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，「測観，「測観，「測観，「測観，「測観，「測観，「測観，「測観，「測観，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