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観．）測観．）測観．）測観．）測観．）測観．）測観．）測観．）測観．）測観．）測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4"/>
  </w:compat>
  <w:characterSpacingControl w:val="compressPunctuation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