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観、測測観、測測観、測測観、測測観、測測観、測測観、測測観、測測観、測測観、測測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