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「「測観「「測観「「測観「「測観「「測観「「測観「「測観「「測観「「測観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