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first.xml" ContentType="application/vnd.openxmlformats-officedocument.wordprocessingml.header+xml"/>
  <Override PartName="/word/hodd.xml" ContentType="application/vnd.openxmlformats-officedocument.wordprocessingml.header+xml"/>
  <Override PartName="/word/heven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  <w:widowControl w:val="0"/>
      </w:pPr>
      <w:r>
        <w:rPr>
          <w:rFonts w:ascii="Arial" w:hAnsi="Arial"/>
          <w:sz w:val="20"/>
        </w:rPr>
        <w:t>BODY START</w:t>
      </w:r>
    </w:p>
    <w:tbl>
      <w:tblPr>
        <w:tblW w:w="5000" w:type="dxa"/>
        <w:tblLayout w:type="fixed"/>
        <w:tblCellMar>
          <w:top w:w="0" w:type="dxa"/>
          <w:bottom w:w="0" w:type="dxa"/>
        </w:tblCellMar>
      </w:tblPr>
      <w:tblGrid>
        <w:gridCol w:w="5000"/>
      </w:tblGrid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001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002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003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004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005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006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007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008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009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010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011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012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013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014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015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016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017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018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019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020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021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022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023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024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025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026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027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028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029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030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031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032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033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034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035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036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037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038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039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040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041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042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043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044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045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046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047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048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049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050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051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052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053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054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055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056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057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058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059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060</w:t>
            </w:r>
          </w:p>
        </w:tc>
      </w:tr>
    </w:tbl>
    <w:p>
      <w:pPr>
        <w:spacing w:before="0" w:after="0" w:line="240" w:lineRule="exact"/>
        <w:widowControl w:val="0"/>
      </w:pPr>
      <w:r>
        <w:rPr>
          <w:rFonts w:ascii="Arial" w:hAnsi="Arial"/>
          <w:sz w:val="20"/>
        </w:rPr>
        <w:t>BODY END</w:t>
      </w:r>
    </w:p>
    <w:sectPr>
      <w:headerReference w:type="first" r:id="hfirst"/>
      <w:headerReference w:type="default" r:id="hodd"/>
      <w:headerReference w:type="even" r:id="heven"/>
      <w:pgSz w:w="7200" w:h="8000"/>
      <w:pgMar w:top="800" w:right="800" w:bottom="800" w:left="800" w:header="400" w:footer="400"/>
      <w:titlePg/>
    </w:sectPr>
  </w:body>
</w:document>
</file>

<file path=word/heven.xml><?xml version="1.0" encoding="utf-8"?>
<w:hdr xmlns:w="http://schemas.openxmlformats.org/wordprocessingml/2006/main">
  <w:tbl>
    <w:tblPr>
      <w:tblW w:w="5000" w:type="dxa"/>
    </w:tblPr>
    <w:tblGrid>
      <w:gridCol w:w="5000"/>
    </w:tblGrid>
    <w:tr>
      <w:trPr>
        <w:trHeight w:val="1400" w:hRule="exact"/>
      </w:trPr>
      <w:tc>
        <w:tcPr>
          <w:tcW w:w="5000" w:type="dxa"/>
        </w:tcPr>
        <w:p>
          <w:pPr>
            <w:spacing w:before="0" w:after="0" w:line="240" w:lineRule="exact"/>
            <w:widowControl w:val="0"/>
          </w:pPr>
          <w:r>
            <w:rPr>
              <w:rFonts w:ascii="Arial" w:hAnsi="Arial"/>
              <w:sz w:val="20"/>
            </w:rPr>
            <w:t>EVEN HEADER</w:t>
          </w:r>
        </w:p>
      </w:tc>
    </w:tr>
  </w:tbl>
  <w:p>
    <w:pPr>
      <w:rPr>
        <w:sz w:val="2"/>
      </w:rPr>
      <w:spacing w:before="0" w:after="0"/>
    </w:pPr>
  </w:p>
</w:hdr>
</file>

<file path=word/hfirst.xml><?xml version="1.0" encoding="utf-8"?>
<w:hdr xmlns:w="http://schemas.openxmlformats.org/wordprocessingml/2006/main">
  <w:tbl>
    <w:tblPr>
      <w:tblW w:w="5000" w:type="dxa"/>
    </w:tblPr>
    <w:tblGrid>
      <w:gridCol w:w="5000"/>
    </w:tblGrid>
    <w:tr>
      <w:trPr>
        <w:trHeight w:val="240" w:hRule="exact"/>
      </w:trPr>
      <w:tc>
        <w:tcPr>
          <w:tcW w:w="5000" w:type="dxa"/>
        </w:tcPr>
        <w:p>
          <w:pPr>
            <w:spacing w:before="0" w:after="0" w:line="240" w:lineRule="exact"/>
            <w:widowControl w:val="0"/>
          </w:pPr>
          <w:r>
            <w:rPr>
              <w:rFonts w:ascii="Arial" w:hAnsi="Arial"/>
              <w:sz w:val="20"/>
            </w:rPr>
            <w:t>FIRST HEADER</w:t>
          </w:r>
        </w:p>
      </w:tc>
    </w:tr>
  </w:tbl>
  <w:p>
    <w:pPr>
      <w:rPr>
        <w:sz w:val="2"/>
      </w:rPr>
      <w:spacing w:before="0" w:after="0"/>
    </w:pPr>
  </w:p>
</w:hdr>
</file>

<file path=word/hodd.xml><?xml version="1.0" encoding="utf-8"?>
<w:hdr xmlns:w="http://schemas.openxmlformats.org/wordprocessingml/2006/main">
  <w:tbl>
    <w:tblPr>
      <w:tblW w:w="5000" w:type="dxa"/>
    </w:tblPr>
    <w:tblGrid>
      <w:gridCol w:w="5000"/>
    </w:tblGrid>
    <w:tr>
      <w:trPr>
        <w:trHeight w:val="240" w:hRule="exact"/>
      </w:trPr>
      <w:tc>
        <w:tcPr>
          <w:tcW w:w="5000" w:type="dxa"/>
        </w:tcPr>
        <w:p>
          <w:pPr>
            <w:spacing w:before="0" w:after="0" w:line="240" w:lineRule="exact"/>
            <w:widowControl w:val="0"/>
          </w:pPr>
          <w:r>
            <w:rPr>
              <w:rFonts w:ascii="Arial" w:hAnsi="Arial"/>
              <w:sz w:val="20"/>
            </w:rPr>
            <w:t>ODD HEADER</w:t>
          </w:r>
        </w:p>
      </w:tc>
    </w:tr>
  </w:tbl>
  <w:p>
    <w:pPr>
      <w:rPr>
        <w:sz w:val="2"/>
      </w:rPr>
      <w:spacing w:before="0" w:after="0"/>
    </w:pPr>
  </w:p>
</w:hdr>
</file>

<file path=word/settings.xml><?xml version="1.0" encoding="utf-8"?>
<w:settings xmlns:w="http://schemas.openxmlformats.org/wordprocessingml/2006/main"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hfirst" Type="http://schemas.openxmlformats.org/officeDocument/2006/relationships/header" Target="hfirst.xml"/><Relationship Id="hodd" Type="http://schemas.openxmlformats.org/officeDocument/2006/relationships/header" Target="hodd.xml"/><Relationship Id="heven" Type="http://schemas.openxmlformats.org/officeDocument/2006/relationships/header" Target="heven.xml"/></Relationships>
</file>