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first.xml" ContentType="application/vnd.openxmlformats-officedocument.wordprocessingml.header+xml"/>
  <Override PartName="/word/hodd.xml" ContentType="application/vnd.openxmlformats-officedocument.wordprocessingml.header+xml"/>
  <Override PartName="/word/heven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  <w:widowControl w:val="0"/>
      </w:pPr>
      <w:r>
        <w:rPr>
          <w:rFonts w:ascii="Arial" w:hAnsi="Arial"/>
          <w:sz w:val="20"/>
        </w:rPr>
        <w:t>BODY START</w:t>
      </w:r>
    </w:p>
    <w:tbl>
      <w:tblPr>
        <w:tblW w:w="5000" w:type="dxa"/>
        <w:tblLayout w:type="fixed"/>
        <w:tblCellMar>
          <w:top w:w="0" w:type="dxa"/>
          <w:bottom w:w="0" w:type="dxa"/>
        </w:tblCellMar>
      </w:tblPr>
      <w:tblGrid>
        <w:gridCol w:w="5000"/>
      </w:tblGrid>
      <w:tr>
        <w:trPr/>
        <w:tc>
          <w:tcPr>
            <w:tcW w:w="5000" w:type="dxa"/>
          </w:tcPr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005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009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010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015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019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020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025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029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030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035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039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040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045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049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050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051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052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053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054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055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056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057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058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059</w:t>
            </w:r>
          </w:p>
          <w:p>
            <w:pPr>
              <w:spacing w:before="0" w:after="0" w:line="240" w:lineRule="exact"/>
              <w:widowControl w:val="0"/>
            </w:pPr>
            <w:r>
              <w:rPr>
                <w:rFonts w:ascii="Arial" w:hAnsi="Arial"/>
                <w:sz w:val="20"/>
              </w:rPr>
              <w:t>ROW 060</w:t>
            </w:r>
          </w:p>
        </w:tc>
      </w:tr>
    </w:tbl>
    <w:p>
      <w:pPr>
        <w:spacing w:before="0" w:after="0" w:line="240" w:lineRule="exact"/>
        <w:widowControl w:val="0"/>
      </w:pPr>
      <w:r>
        <w:rPr>
          <w:rFonts w:ascii="Arial" w:hAnsi="Arial"/>
          <w:sz w:val="20"/>
        </w:rPr>
        <w:t>BODY END</w:t>
      </w:r>
    </w:p>
    <w:sectPr>
      <w:headerReference w:type="first" r:id="hfirst"/>
      <w:headerReference w:type="default" r:id="hodd"/>
      <w:headerReference w:type="even" r:id="heven"/>
      <w:pgSz w:w="7200" w:h="8000"/>
      <w:pgMar w:top="800" w:right="800" w:bottom="800" w:left="800" w:header="400" w:footer="400"/>
      <w:titlePg/>
    </w:sectPr>
  </w:body>
</w:document>
</file>

<file path=word/heven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24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EVEN HEADER</w:t>
          </w:r>
        </w:p>
      </w:tc>
    </w:tr>
  </w:tbl>
  <w:p>
    <w:pPr>
      <w:rPr>
        <w:sz w:val="2"/>
      </w:rPr>
      <w:spacing w:before="0" w:after="0"/>
    </w:pPr>
  </w:p>
</w:hdr>
</file>

<file path=word/hfirst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24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FIRST HEADER</w:t>
          </w:r>
        </w:p>
      </w:tc>
    </w:tr>
  </w:tbl>
  <w:p>
    <w:pPr>
      <w:rPr>
        <w:sz w:val="2"/>
      </w:rPr>
      <w:spacing w:before="0" w:after="0"/>
    </w:pPr>
  </w:p>
</w:hdr>
</file>

<file path=word/hodd.xml><?xml version="1.0" encoding="utf-8"?>
<w:hdr xmlns:w="http://schemas.openxmlformats.org/wordprocessingml/2006/main">
  <w:tbl>
    <w:tblPr>
      <w:tblW w:w="5000" w:type="dxa"/>
    </w:tblPr>
    <w:tblGrid>
      <w:gridCol w:w="5000"/>
    </w:tblGrid>
    <w:tr>
      <w:trPr>
        <w:trHeight w:val="240" w:hRule="exact"/>
      </w:trPr>
      <w:tc>
        <w:tcPr>
          <w:tcW w:w="5000" w:type="dxa"/>
        </w:tcPr>
        <w:p>
          <w:pPr>
            <w:spacing w:before="0" w:after="0" w:line="240" w:lineRule="exact"/>
            <w:widowControl w:val="0"/>
          </w:pPr>
          <w:r>
            <w:rPr>
              <w:rFonts w:ascii="Arial" w:hAnsi="Arial"/>
              <w:sz w:val="20"/>
            </w:rPr>
            <w:t>ODD HEADER</w:t>
          </w:r>
        </w:p>
      </w:tc>
    </w:tr>
  </w:tbl>
  <w:p>
    <w:pPr>
      <w:rPr>
        <w:sz w:val="2"/>
      </w:rPr>
      <w:spacing w:before="0" w:after="0"/>
    </w:pPr>
  </w:p>
</w:hdr>
</file>

<file path=word/settings.xml><?xml version="1.0" encoding="utf-8"?>
<w:settings xmlns:w="http://schemas.openxmlformats.org/wordprocessingml/2006/main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hfirst" Type="http://schemas.openxmlformats.org/officeDocument/2006/relationships/header" Target="hfirst.xml"/><Relationship Id="hodd" Type="http://schemas.openxmlformats.org/officeDocument/2006/relationships/header" Target="hodd.xml"/><Relationship Id="heven" Type="http://schemas.openxmlformats.org/officeDocument/2006/relationships/header" Target="heven.xml"/></Relationships>
</file>