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body para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rPr>
          <w:trHeight w:val="800" w:hRule="exact"/>
        </w:trP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行1テキスト</w:t>
            </w:r>
          </w:p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行2テキスト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type="lines" w:linePitch="360"/>
    </w:sectPr>
  </w:body>
</w:document>
</file>

<file path=word/_rels/document.xml.rels><?xml version="1.0" encoding="UTF-8" standalone="yes"?><Relationships xmlns="http://schemas.openxmlformats.org/package/2006/relationships"/>
</file>