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line="200" w:lineRule="exact"/>
            </w:pPr>
            <w:r>
              <w:rPr>
                <w:sz w:val="16"/>
              </w:rPr>
              <w:t>所定の金額の収入印紙を貼り、消印しないこと</w:t>
            </w:r>
          </w:p>
          <w:p>
            <w:pPr>
              <w:widowControl/>
              <w:ind w:left="210" w:rightChars="95" w:right="199" w:hangingChars="100" w:hanging="210"/>
              <w:rPr>
                <w:rFonts w:ascii="Century" w:hAnsi="Century"/>
                <w:szCs w:val="22"/>
              </w:rPr>
            </w:pPr>
          </w:p>
          <w:p>
            <w:pPr>
              <w:snapToGrid w:val="0"/>
              <w:spacing w:line="259" w:lineRule="exact"/>
              <w:rPr>
                <w:color w:val="000000"/>
              </w:rPr>
            </w:pPr>
          </w:p>
          <w:p>
            <w:pPr>
              <w:snapToGrid w:val="0"/>
              <w:spacing w:line="280" w:lineRule="exact"/>
              <w:rPr>
                <w:color w:val="000000"/>
              </w:rPr>
            </w:pPr>
          </w:p>
        </w:tc>
      </w:tr>
    </w:tbl>
    <w:p>
      <w:pPr>
        <w:snapToGrid w:val="0"/>
        <w:spacing w:beforeLines="100" w:before="272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備考</w:t>
      </w:r>
    </w:p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