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HEADER MARKER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2000"/>
        <w:gridCol w:w="4500"/>
      </w:tblGrid>
      <w:tr>
        <w:tc>
          <w:tcPr>
            <w:tcW w:w="2000" w:type="dxa"/>
          </w:tcPr>
          <w:p>
            <w:r>
              <w:t>(empty cell)</w:t>
            </w:r>
          </w:p>
        </w:tc>
        <w:tc>
          <w:tcPr>
            <w:tcW w:w="4500" w:type="dxa"/>
          </w:tcPr>
          <w:p/>
          <w:tbl>
            <w:tblPr>
              <w:tblW w:w="4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R1c0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R1c1</w:t>
                  </w:r>
                </w:p>
              </w:tc>
            </w:tr>
            <w:tr>
              <w:trPr/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R2c0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R2c1</w:t>
                  </w:r>
                </w:p>
              </w:tc>
            </w:tr>
            <w:tr>
              <w:trPr/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R3c0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R3c1</w:t>
                  </w:r>
                </w:p>
              </w:tc>
            </w:tr>
            <w:tr>
              <w:trPr/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R4c0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R4c1</w:t>
                  </w:r>
                </w:p>
              </w:tc>
            </w:tr>
            <w:tr>
              <w:trPr/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R5c0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R5c1</w:t>
                  </w:r>
                </w:p>
              </w:tc>
            </w:tr>
            <w:tr>
              <w:trPr/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R6c0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R6c1</w:t>
                  </w:r>
                </w:p>
              </w:tc>
            </w:tr>
            <w:tr>
              <w:trPr/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R7c0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R7c1</w:t>
                  </w:r>
                </w:p>
              </w:tc>
            </w:tr>
            <w:tr>
              <w:trPr/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R8c0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R8c1</w:t>
                  </w:r>
                </w:p>
              </w:tc>
            </w:tr>
          </w:tbl>
          <w:p/>
        </w:tc>
      </w:tr>
    </w:tbl>
    <w:p>
      <w:r>
        <w:t>FOOTER MARKER</w:t>
      </w:r>
    </w:p>
    <w:sectPr>
      <w:pgSz w:w="11906" w:h="16838"/>
      <w:pgMar w:top="1134" w:right="1134" w:bottom="1134" w:left="1134" w:header="851" w:footer="992" w:gutter="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hAnsi="MS Mincho" w:eastAsia="MS Mincho"/>
        <w:sz w:val="21"/>
      </w:rPr>
    </w:rPrDefault>
    <w:pPrDefault/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