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para A line 1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para A line 2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para A line 3</w:t>
      </w: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FT_3para_Y600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