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E97370" w14:textId="4886B3AD" w:rsidR="002E626B" w:rsidRPr="000040C5" w:rsidRDefault="00785681" w:rsidP="00224640">
      <w:pPr>
        <w:pStyle w:val="Title"/>
      </w:pPr>
      <w:r>
        <w:rPr>
          <w:rStyle w:val="Emphasis"/>
        </w:rPr>
        <w:t>THE BEST PLACE</w:t>
      </w:r>
    </w:p>
    <w:p w14:paraId="6FFE68A0" w14:textId="44B8AB31" w:rsidR="00C31B26" w:rsidRDefault="00785681" w:rsidP="00224640">
      <w:pPr>
        <w:pStyle w:val="Subtitle"/>
      </w:pPr>
      <w:r>
        <w:t>FINAL REPORT- CAPSTONE PROJECT</w:t>
      </w:r>
    </w:p>
    <w:p w14:paraId="7B8C611F" w14:textId="53B805C2" w:rsidR="006E70FF" w:rsidRPr="006E70FF" w:rsidRDefault="006E70FF" w:rsidP="006E70FF">
      <w:pPr>
        <w:pStyle w:val="Heading2"/>
      </w:pPr>
      <w:r w:rsidRPr="006E70FF">
        <w:t>(</w:t>
      </w:r>
      <w:r w:rsidRPr="006E70FF">
        <w:t>The Battle of Neighborhoods</w:t>
      </w:r>
      <w:r w:rsidRPr="006E70FF">
        <w:t>)</w:t>
      </w:r>
    </w:p>
    <w:p w14:paraId="5F69C5DA" w14:textId="77777777" w:rsidR="00785681" w:rsidRPr="00785681" w:rsidRDefault="00785681" w:rsidP="00785681"/>
    <w:p w14:paraId="0E00B345" w14:textId="77777777" w:rsidR="00C31B26" w:rsidRPr="000040C5" w:rsidRDefault="00D052BB" w:rsidP="00224640">
      <w:pPr>
        <w:pStyle w:val="CoverHead1"/>
      </w:pPr>
      <w:sdt>
        <w:sdtPr>
          <w:id w:val="-30888360"/>
          <w:placeholder>
            <w:docPart w:val="B524905FEF454A54BD2B48B981B2D212"/>
          </w:placeholder>
          <w:temporary/>
          <w:showingPlcHdr/>
          <w15:appearance w15:val="hidden"/>
        </w:sdtPr>
        <w:sdtEndPr/>
        <w:sdtContent>
          <w:r w:rsidR="00224640" w:rsidRPr="000040C5">
            <w:t>Student:</w:t>
          </w:r>
        </w:sdtContent>
      </w:sdt>
    </w:p>
    <w:p w14:paraId="4BEA1C55" w14:textId="751B4700" w:rsidR="00C31B26" w:rsidRPr="000040C5" w:rsidRDefault="00785681" w:rsidP="00224640">
      <w:pPr>
        <w:pStyle w:val="CoverHead2"/>
      </w:pPr>
      <w:r>
        <w:t>KSHITIJ PAL</w:t>
      </w:r>
    </w:p>
    <w:p w14:paraId="03F24898" w14:textId="77777777" w:rsidR="00224640" w:rsidRPr="000040C5" w:rsidRDefault="00D052BB" w:rsidP="00224640">
      <w:pPr>
        <w:pStyle w:val="CoverHead1"/>
      </w:pPr>
      <w:sdt>
        <w:sdtPr>
          <w:id w:val="-1976748250"/>
          <w:placeholder>
            <w:docPart w:val="6A91B3B4A26D4B74BE248A57E73BFBA5"/>
          </w:placeholder>
          <w:temporary/>
          <w:showingPlcHdr/>
          <w15:appearance w15:val="hidden"/>
        </w:sdtPr>
        <w:sdtEndPr/>
        <w:sdtContent>
          <w:r w:rsidR="00224640" w:rsidRPr="000040C5">
            <w:t>Course:</w:t>
          </w:r>
        </w:sdtContent>
      </w:sdt>
    </w:p>
    <w:p w14:paraId="00D79330" w14:textId="77EFD28D" w:rsidR="00EB6826" w:rsidRPr="000040C5" w:rsidRDefault="00D052BB" w:rsidP="00224640">
      <w:pPr>
        <w:pStyle w:val="CoverHead2"/>
      </w:pPr>
      <w:sdt>
        <w:sdtPr>
          <w:alias w:val="Title"/>
          <w:tag w:val=""/>
          <w:id w:val="-1762127408"/>
          <w:placeholder>
            <w:docPart w:val="AF30EBF624544CA4AB84C13473B7B638"/>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85681">
            <w:t>APPLIED DATA SCIENCE CAPSTONE (IBM)</w:t>
          </w:r>
        </w:sdtContent>
      </w:sdt>
    </w:p>
    <w:p w14:paraId="20D11C03" w14:textId="1CA07CEC" w:rsidR="006E70FF" w:rsidRPr="000040C5" w:rsidRDefault="006E70FF" w:rsidP="008606AB">
      <w:r>
        <w:br w:type="page"/>
      </w:r>
    </w:p>
    <w:p w14:paraId="641F1543" w14:textId="37CFFC29" w:rsidR="00EB6826" w:rsidRDefault="006E70FF" w:rsidP="00D8227D">
      <w:pPr>
        <w:pStyle w:val="Heading1"/>
        <w:rPr>
          <w:rStyle w:val="Emphasis"/>
        </w:rPr>
      </w:pPr>
      <w:r>
        <w:rPr>
          <w:rStyle w:val="Emphasis"/>
        </w:rPr>
        <w:lastRenderedPageBreak/>
        <w:t>Introduction</w:t>
      </w:r>
    </w:p>
    <w:p w14:paraId="410987F6" w14:textId="77777777" w:rsidR="006E70FF" w:rsidRPr="006E70FF" w:rsidRDefault="006E70FF" w:rsidP="006E70FF"/>
    <w:p w14:paraId="7425CCA9" w14:textId="2F40B9EE" w:rsidR="006E70FF" w:rsidRDefault="006E70FF" w:rsidP="006E70FF">
      <w:r>
        <w:t>Considering a case where an entrepreneur is looking to open up a Japanese restaurant in the Toronto city, since Japanese culture and food are pretty much famous all over the world, but opening a restaurant from scratch is a big deal. Therefore, selecting the right place to for it is first of many important steps.</w:t>
      </w:r>
    </w:p>
    <w:p w14:paraId="71A320AE" w14:textId="7BFE1E82" w:rsidR="006E70FF" w:rsidRDefault="006E70FF" w:rsidP="006E70FF">
      <w:r>
        <w:t>Focusing on that point, it should be somewhere where the actual Japanese</w:t>
      </w:r>
      <w:r>
        <w:t xml:space="preserve"> </w:t>
      </w:r>
      <w:r>
        <w:t xml:space="preserve">(or </w:t>
      </w:r>
      <w:r>
        <w:t>Asian</w:t>
      </w:r>
      <w:r>
        <w:t xml:space="preserve">) people reside in the city. </w:t>
      </w:r>
      <w:r>
        <w:t>So,</w:t>
      </w:r>
      <w:r>
        <w:t xml:space="preserve"> for finding the suitable location to open up the restaurant is the aim of this project.</w:t>
      </w:r>
    </w:p>
    <w:p w14:paraId="17BF66DA" w14:textId="64BC1A00" w:rsidR="006C08BD" w:rsidRDefault="006E70FF" w:rsidP="006E70FF">
      <w:r>
        <w:t>It will help entrepreneurs to decide where to invest actually before starting the actual thing.</w:t>
      </w:r>
    </w:p>
    <w:p w14:paraId="1F3E65B1" w14:textId="77777777" w:rsidR="006E70FF" w:rsidRPr="000040C5" w:rsidRDefault="006E70FF" w:rsidP="006E70FF"/>
    <w:p w14:paraId="24D97B6F" w14:textId="2613C984" w:rsidR="00EC7EB3" w:rsidRDefault="006E70FF" w:rsidP="00EC7EB3">
      <w:pPr>
        <w:pStyle w:val="Heading1"/>
      </w:pPr>
      <w:r>
        <w:rPr>
          <w:rStyle w:val="Emphasis"/>
        </w:rPr>
        <w:t>Problem</w:t>
      </w:r>
      <w:r w:rsidR="00EC7EB3" w:rsidRPr="000040C5">
        <w:t xml:space="preserve"> </w:t>
      </w:r>
    </w:p>
    <w:p w14:paraId="60268EF7" w14:textId="77777777" w:rsidR="006E70FF" w:rsidRPr="006E70FF" w:rsidRDefault="006E70FF" w:rsidP="006E70FF"/>
    <w:p w14:paraId="2FD5F888" w14:textId="77777777" w:rsidR="006E70FF" w:rsidRDefault="006E70FF" w:rsidP="006E70FF">
      <w:r w:rsidRPr="006E70FF">
        <w:t>The objective of this problem is to find the most suitable location for the entrepreneur to open a new Japanese restaurant in Toronto, Canada. By using th</w:t>
      </w:r>
      <w:r>
        <w:t>e</w:t>
      </w:r>
      <w:r w:rsidRPr="006E70FF">
        <w:t xml:space="preserve"> Data Science methods, and tools along Machine Learning algorithms such as clustering, this project will provide solution to the business question: </w:t>
      </w:r>
    </w:p>
    <w:p w14:paraId="70311587" w14:textId="77777777" w:rsidR="006E70FF" w:rsidRDefault="006E70FF" w:rsidP="006E70FF"/>
    <w:p w14:paraId="21CB8A86" w14:textId="3EAC39C5" w:rsidR="006E70FF" w:rsidRPr="006E70FF" w:rsidRDefault="006E70FF" w:rsidP="006E70FF">
      <w:r w:rsidRPr="006E70FF">
        <w:t>In Toronto, if an Entrepreneur wants to open a Japanese restaurant, where should they consider opening it?</w:t>
      </w:r>
    </w:p>
    <w:p w14:paraId="21B48811" w14:textId="4DC27516" w:rsidR="006E70FF" w:rsidRDefault="006E70FF" w:rsidP="00654740"/>
    <w:p w14:paraId="3812A017" w14:textId="7EFD0E5B" w:rsidR="006E70FF" w:rsidRDefault="006E70FF"/>
    <w:p w14:paraId="4A4ED808" w14:textId="77777777" w:rsidR="006E70FF" w:rsidRDefault="006E70FF" w:rsidP="00654740">
      <w:pPr>
        <w:sectPr w:rsidR="006E70FF" w:rsidSect="00A06E32">
          <w:headerReference w:type="default" r:id="rId10"/>
          <w:footerReference w:type="default" r:id="rId11"/>
          <w:headerReference w:type="first" r:id="rId12"/>
          <w:pgSz w:w="12240" w:h="15840" w:code="1"/>
          <w:pgMar w:top="1418" w:right="1418" w:bottom="851" w:left="1418" w:header="709" w:footer="340" w:gutter="0"/>
          <w:cols w:space="708"/>
          <w:titlePg/>
          <w:docGrid w:linePitch="360"/>
        </w:sectPr>
      </w:pPr>
    </w:p>
    <w:p w14:paraId="6A923EF1" w14:textId="77777777" w:rsidR="006E70FF" w:rsidRDefault="006E70FF" w:rsidP="00EC7EB3">
      <w:pPr>
        <w:pStyle w:val="Heading1"/>
        <w:sectPr w:rsidR="006E70FF" w:rsidSect="006E70FF">
          <w:type w:val="continuous"/>
          <w:pgSz w:w="12240" w:h="15840" w:code="1"/>
          <w:pgMar w:top="1418" w:right="1418" w:bottom="851" w:left="1418" w:header="709" w:footer="340" w:gutter="0"/>
          <w:cols w:space="708"/>
          <w:titlePg/>
          <w:docGrid w:linePitch="360"/>
        </w:sectPr>
      </w:pPr>
    </w:p>
    <w:p w14:paraId="69C212C4" w14:textId="3234A714" w:rsidR="00EB6826" w:rsidRPr="000040C5" w:rsidRDefault="006E70FF" w:rsidP="006E70FF">
      <w:pPr>
        <w:pStyle w:val="Heading1"/>
      </w:pPr>
      <w:r>
        <w:rPr>
          <w:rStyle w:val="Emphasis"/>
        </w:rPr>
        <w:lastRenderedPageBreak/>
        <w:t>Data Section</w:t>
      </w:r>
    </w:p>
    <w:p w14:paraId="5556DE51" w14:textId="09361796" w:rsidR="0002791A" w:rsidRDefault="006E70FF" w:rsidP="00CC0EDB">
      <w:r>
        <w:t>To solve this problem, the different kind of data required is:</w:t>
      </w:r>
    </w:p>
    <w:p w14:paraId="3083E87E" w14:textId="3D3BDB41" w:rsidR="006E70FF" w:rsidRDefault="00A102F4" w:rsidP="00A102F4">
      <w:pPr>
        <w:pStyle w:val="ListParagraph"/>
        <w:numPr>
          <w:ilvl w:val="0"/>
          <w:numId w:val="12"/>
        </w:numPr>
      </w:pPr>
      <w:r>
        <w:t>List of neighborhoods in Toronto, Canada</w:t>
      </w:r>
    </w:p>
    <w:p w14:paraId="3C571F8F" w14:textId="63F29387" w:rsidR="00A102F4" w:rsidRDefault="00A102F4" w:rsidP="00A102F4">
      <w:pPr>
        <w:pStyle w:val="ListParagraph"/>
        <w:numPr>
          <w:ilvl w:val="0"/>
          <w:numId w:val="12"/>
        </w:numPr>
      </w:pPr>
      <w:r>
        <w:t>Latitude and Longitude of these neighborhoods</w:t>
      </w:r>
    </w:p>
    <w:p w14:paraId="6C128E03" w14:textId="32390C79" w:rsidR="00A102F4" w:rsidRDefault="00A102F4" w:rsidP="00A102F4">
      <w:pPr>
        <w:pStyle w:val="ListParagraph"/>
        <w:numPr>
          <w:ilvl w:val="0"/>
          <w:numId w:val="12"/>
        </w:numPr>
      </w:pPr>
      <w:r>
        <w:t xml:space="preserve">Venue data related to Japanese restaurants. This will hep in finding the optimal place for opening a new Japanese restaurant. </w:t>
      </w:r>
    </w:p>
    <w:p w14:paraId="51A051B7" w14:textId="77777777" w:rsidR="00A102F4" w:rsidRPr="000040C5" w:rsidRDefault="00A102F4" w:rsidP="00A102F4"/>
    <w:p w14:paraId="009B9F99" w14:textId="2DCBEFA7" w:rsidR="00B30030" w:rsidRPr="00A102F4" w:rsidRDefault="00A102F4" w:rsidP="00B30030">
      <w:pPr>
        <w:pStyle w:val="Heading2"/>
        <w:rPr>
          <w:sz w:val="44"/>
          <w:szCs w:val="96"/>
        </w:rPr>
      </w:pPr>
      <w:r w:rsidRPr="00A102F4">
        <w:rPr>
          <w:sz w:val="44"/>
          <w:szCs w:val="96"/>
        </w:rPr>
        <w:t>Data sources</w:t>
      </w:r>
    </w:p>
    <w:p w14:paraId="6D465FB6" w14:textId="5AE48844" w:rsidR="0002791A" w:rsidRDefault="00A102F4" w:rsidP="00CC0EDB">
      <w:pPr>
        <w:rPr>
          <w:i/>
          <w:iCs/>
        </w:rPr>
      </w:pPr>
      <w:hyperlink r:id="rId13" w:history="1">
        <w:r w:rsidRPr="00F41616">
          <w:rPr>
            <w:rStyle w:val="Hyperlink"/>
            <w:i/>
            <w:iCs/>
          </w:rPr>
          <w:t>https://en.wikipedia.org/wiki/List_of_postal_codes_of_Canada:_M</w:t>
        </w:r>
      </w:hyperlink>
    </w:p>
    <w:p w14:paraId="46181523" w14:textId="0946D5CB" w:rsidR="00A102F4" w:rsidRPr="00A102F4" w:rsidRDefault="00A102F4" w:rsidP="00CC0EDB">
      <w:pPr>
        <w:rPr>
          <w:i/>
          <w:iCs/>
        </w:rPr>
      </w:pPr>
      <w:r w:rsidRPr="00A102F4">
        <w:rPr>
          <w:i/>
          <w:iCs/>
        </w:rPr>
        <w:t>http://cocl.us/Geospatial_data</w:t>
      </w:r>
    </w:p>
    <w:p w14:paraId="62324940" w14:textId="57CC14CD" w:rsidR="00A102F4" w:rsidRPr="0025311B" w:rsidRDefault="00A102F4" w:rsidP="0025311B">
      <w:pPr>
        <w:pStyle w:val="Heading2"/>
        <w:rPr>
          <w:sz w:val="44"/>
          <w:szCs w:val="96"/>
        </w:rPr>
      </w:pPr>
      <w:r w:rsidRPr="00A102F4">
        <w:rPr>
          <w:sz w:val="44"/>
          <w:szCs w:val="96"/>
        </w:rPr>
        <w:t>Extracting the data</w:t>
      </w:r>
    </w:p>
    <w:p w14:paraId="40685330" w14:textId="168E941C" w:rsidR="00A102F4" w:rsidRDefault="00A102F4" w:rsidP="00A102F4">
      <w:pPr>
        <w:pStyle w:val="ListParagraph"/>
        <w:numPr>
          <w:ilvl w:val="0"/>
          <w:numId w:val="13"/>
        </w:numPr>
      </w:pPr>
      <w:r>
        <w:t>The scraping of Toronto neighborhoods from Wikipedia</w:t>
      </w:r>
    </w:p>
    <w:p w14:paraId="76D4A7FF" w14:textId="4A363195" w:rsidR="00A102F4" w:rsidRDefault="00A102F4" w:rsidP="00A102F4">
      <w:pPr>
        <w:pStyle w:val="ListParagraph"/>
        <w:numPr>
          <w:ilvl w:val="0"/>
          <w:numId w:val="13"/>
        </w:numPr>
      </w:pPr>
      <w:r>
        <w:t>Getting latitude and longitude data of these neighborhoods via Geocoder package</w:t>
      </w:r>
    </w:p>
    <w:p w14:paraId="3245AFB5" w14:textId="4B46E260" w:rsidR="0025311B" w:rsidRDefault="00A102F4" w:rsidP="0025311B">
      <w:pPr>
        <w:pStyle w:val="ListParagraph"/>
        <w:numPr>
          <w:ilvl w:val="0"/>
          <w:numId w:val="13"/>
        </w:numPr>
      </w:pPr>
      <w:r>
        <w:t>Using Foursquare API to get venue data related to these neighborhoods</w:t>
      </w:r>
    </w:p>
    <w:p w14:paraId="386D5E6F" w14:textId="77777777" w:rsidR="0025311B" w:rsidRDefault="0025311B" w:rsidP="0025311B">
      <w:pPr>
        <w:ind w:left="360"/>
      </w:pPr>
    </w:p>
    <w:p w14:paraId="796757E9" w14:textId="1FBC89F6" w:rsidR="0025311B" w:rsidRDefault="0025311B" w:rsidP="0025311B">
      <w:r w:rsidRPr="0025311B">
        <w:t xml:space="preserve">After finding the list of neighborhoods, we then connect to the Foursquare API to gather information about venues inside each and every neighborhood. For each neighborhood, we have chosen the radius to be 100 </w:t>
      </w:r>
      <w:r w:rsidRPr="0025311B">
        <w:t>met</w:t>
      </w:r>
      <w:r>
        <w:t>ers</w:t>
      </w:r>
      <w:r w:rsidRPr="0025311B">
        <w:t>.</w:t>
      </w:r>
    </w:p>
    <w:p w14:paraId="2FB197FB" w14:textId="77777777" w:rsidR="0025311B" w:rsidRDefault="0025311B" w:rsidP="0025311B">
      <w:pPr>
        <w:rPr>
          <w:shd w:val="clear" w:color="auto" w:fill="FFFFFF"/>
        </w:rPr>
      </w:pPr>
    </w:p>
    <w:p w14:paraId="17368506" w14:textId="1F0576F7" w:rsidR="0025311B" w:rsidRPr="000040C5" w:rsidRDefault="0025311B" w:rsidP="0025311B">
      <w:r>
        <w:rPr>
          <w:shd w:val="clear" w:color="auto" w:fill="FFFFFF"/>
        </w:rPr>
        <w:t>The data retrieved from Foursquare contained information of venues within a specified distance of the longitude and latitude of the postcodes.</w:t>
      </w:r>
    </w:p>
    <w:p w14:paraId="1214CE7D" w14:textId="434258F8" w:rsidR="0025311B" w:rsidRDefault="0025311B" w:rsidP="00EC7EB3">
      <w:pPr>
        <w:pStyle w:val="Heading1"/>
      </w:pPr>
    </w:p>
    <w:p w14:paraId="635BE77A" w14:textId="77777777" w:rsidR="0025311B" w:rsidRPr="0025311B" w:rsidRDefault="0025311B" w:rsidP="0025311B"/>
    <w:p w14:paraId="45ED4D9B" w14:textId="70C197AB" w:rsidR="006F544B" w:rsidRDefault="0025311B" w:rsidP="00800C3F">
      <w:pPr>
        <w:pStyle w:val="Heading1"/>
      </w:pPr>
      <w:r>
        <w:rPr>
          <w:rStyle w:val="Emphasis"/>
        </w:rPr>
        <w:lastRenderedPageBreak/>
        <w:t>Methodology</w:t>
      </w:r>
      <w:r w:rsidR="00EC7EB3" w:rsidRPr="000040C5">
        <w:t xml:space="preserve"> </w:t>
      </w:r>
    </w:p>
    <w:p w14:paraId="3A6AF409" w14:textId="6F5F320F" w:rsidR="00800C3F" w:rsidRDefault="00800C3F" w:rsidP="00800C3F">
      <w:r>
        <w:t xml:space="preserve">First web scraping was done, </w:t>
      </w:r>
      <w:r>
        <w:t>by utilizing pandas HTML table scraping method as it is easier and more convenient to pull tabular data directly from a web page into the data frame.</w:t>
      </w:r>
      <w:r w:rsidR="00296AA3">
        <w:t xml:space="preserve"> </w:t>
      </w:r>
      <w:r>
        <w:t>Since it is just the list of neighborhoods, therefore coordinates were gathered from the Geocoder package according to the Postal codes.</w:t>
      </w:r>
    </w:p>
    <w:p w14:paraId="473DE69A" w14:textId="59670918" w:rsidR="00800C3F" w:rsidRDefault="00800C3F" w:rsidP="00800C3F">
      <w:r>
        <w:t>After that, using folium package, the map of Toronto was generated. Then, it was required to generate the list of venues, using the foursquare API, the requirement was an account on the foursquare website, a key was given, using that API call were made to get the list of venues in the Toronto according to the latitude and longitude.</w:t>
      </w:r>
    </w:p>
    <w:p w14:paraId="60D4CA10" w14:textId="27057E8D" w:rsidR="00800C3F" w:rsidRDefault="00800C3F" w:rsidP="00800C3F">
      <w:r>
        <w:t>Then comes the analyzing part by grouping the entire data according to some neighborhood and taking the mean on the frequency of occurrence of each venue category.</w:t>
      </w:r>
    </w:p>
    <w:p w14:paraId="18D4C08A" w14:textId="5CA62252" w:rsidR="00800C3F" w:rsidRDefault="00800C3F" w:rsidP="00800C3F">
      <w:r>
        <w:t>Since the need is to look for “Japanese restaurant”, therefore clustering was performed using K-means. As it identifies K number of centroids, allocating each data point to the nearest cluster.</w:t>
      </w:r>
      <w:r w:rsidR="00296AA3">
        <w:t xml:space="preserve"> Based on the results, one can recommend the optimal place for opening a new Japanese restaurant.</w:t>
      </w:r>
    </w:p>
    <w:p w14:paraId="6C7F7A1B" w14:textId="040778F3" w:rsidR="00296AA3" w:rsidRDefault="00296AA3" w:rsidP="00800C3F">
      <w:r>
        <w:rPr>
          <w:noProof/>
        </w:rPr>
        <w:drawing>
          <wp:inline distT="0" distB="0" distL="0" distR="0" wp14:anchorId="2DB7A259" wp14:editId="73A08280">
            <wp:extent cx="5547360" cy="3986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571406" cy="4003810"/>
                    </a:xfrm>
                    <a:prstGeom prst="rect">
                      <a:avLst/>
                    </a:prstGeom>
                  </pic:spPr>
                </pic:pic>
              </a:graphicData>
            </a:graphic>
          </wp:inline>
        </w:drawing>
      </w:r>
    </w:p>
    <w:p w14:paraId="5303B5A5" w14:textId="77777777" w:rsidR="00296AA3" w:rsidRPr="00800C3F" w:rsidRDefault="00296AA3" w:rsidP="00800C3F"/>
    <w:p w14:paraId="3BC6FE63" w14:textId="4C7A779F" w:rsidR="00EC7EB3" w:rsidRPr="00296AA3" w:rsidRDefault="00296AA3" w:rsidP="00EC7EB3">
      <w:pPr>
        <w:pStyle w:val="Heading1"/>
        <w:rPr>
          <w:iCs/>
          <w:color w:val="4472C4" w:themeColor="accent1"/>
        </w:rPr>
      </w:pPr>
      <w:r>
        <w:rPr>
          <w:rStyle w:val="Emphasis"/>
        </w:rPr>
        <w:lastRenderedPageBreak/>
        <w:t>Results</w:t>
      </w:r>
      <w:r w:rsidR="00EC7EB3" w:rsidRPr="000040C5">
        <w:t xml:space="preserve"> </w:t>
      </w:r>
    </w:p>
    <w:p w14:paraId="6CB53D76" w14:textId="30950D5A" w:rsidR="007D5A3F" w:rsidRDefault="00296AA3" w:rsidP="00296AA3">
      <w:r w:rsidRPr="00296AA3">
        <w:rPr>
          <w:sz w:val="32"/>
          <w:szCs w:val="32"/>
        </w:rPr>
        <w:t>Clusters:</w:t>
      </w:r>
      <w:r>
        <w:t xml:space="preserve"> </w:t>
      </w:r>
    </w:p>
    <w:p w14:paraId="612DFF93" w14:textId="77777777" w:rsidR="00296AA3" w:rsidRDefault="00296AA3" w:rsidP="00296AA3"/>
    <w:p w14:paraId="132E37D0" w14:textId="6EADE0C1" w:rsidR="00296AA3" w:rsidRDefault="00296AA3" w:rsidP="00296AA3">
      <w:r>
        <w:rPr>
          <w:noProof/>
        </w:rPr>
        <w:drawing>
          <wp:inline distT="0" distB="0" distL="0" distR="0" wp14:anchorId="09999256" wp14:editId="02C8E6D0">
            <wp:extent cx="5971540" cy="3567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71540" cy="3567430"/>
                    </a:xfrm>
                    <a:prstGeom prst="rect">
                      <a:avLst/>
                    </a:prstGeom>
                  </pic:spPr>
                </pic:pic>
              </a:graphicData>
            </a:graphic>
          </wp:inline>
        </w:drawing>
      </w:r>
    </w:p>
    <w:p w14:paraId="79604DDC" w14:textId="77777777" w:rsidR="00296AA3" w:rsidRDefault="00296AA3" w:rsidP="00296AA3"/>
    <w:p w14:paraId="25EA824A" w14:textId="77777777" w:rsidR="00296AA3" w:rsidRDefault="00296AA3" w:rsidP="00296AA3"/>
    <w:p w14:paraId="1F944CEB" w14:textId="70EF4301" w:rsidR="00296AA3" w:rsidRDefault="00296AA3" w:rsidP="00296AA3">
      <w:r>
        <w:t>The results from k-means clustering show that we can categorize Toronto neighborhoods into 3 clusters based on how many Indian restaurants are in each neighborhood:</w:t>
      </w:r>
    </w:p>
    <w:p w14:paraId="19D67C79" w14:textId="4EAC32E9" w:rsidR="00296AA3" w:rsidRPr="00296AA3" w:rsidRDefault="00296AA3" w:rsidP="00296AA3">
      <w:pPr>
        <w:rPr>
          <w:color w:val="538135" w:themeColor="accent6" w:themeShade="BF"/>
        </w:rPr>
      </w:pPr>
      <w:r w:rsidRPr="00296AA3">
        <w:rPr>
          <w:color w:val="538135" w:themeColor="accent6" w:themeShade="BF"/>
        </w:rPr>
        <w:t>The green one represents cluster 1, with a significantly less restaurants.</w:t>
      </w:r>
    </w:p>
    <w:p w14:paraId="0948F358" w14:textId="10A1ACE5" w:rsidR="00296AA3" w:rsidRPr="00296AA3" w:rsidRDefault="00296AA3" w:rsidP="00296AA3">
      <w:pPr>
        <w:rPr>
          <w:color w:val="0070C0"/>
        </w:rPr>
      </w:pPr>
      <w:r w:rsidRPr="00296AA3">
        <w:rPr>
          <w:color w:val="0070C0"/>
        </w:rPr>
        <w:t>The blue one represents cluster 0, with highest number of restaurants.</w:t>
      </w:r>
    </w:p>
    <w:p w14:paraId="25728504" w14:textId="630A9B53" w:rsidR="00296AA3" w:rsidRPr="00296AA3" w:rsidRDefault="00296AA3" w:rsidP="00296AA3">
      <w:pPr>
        <w:rPr>
          <w:color w:val="FF0000"/>
        </w:rPr>
      </w:pPr>
      <w:r w:rsidRPr="00296AA3">
        <w:rPr>
          <w:color w:val="FF0000"/>
        </w:rPr>
        <w:t>At last the red one represents cluster 2, with somewhere in the middle of the above two.</w:t>
      </w:r>
    </w:p>
    <w:p w14:paraId="28F5B7A4" w14:textId="77777777" w:rsidR="00296AA3" w:rsidRPr="000040C5" w:rsidRDefault="00296AA3" w:rsidP="00296AA3"/>
    <w:p w14:paraId="0003BEAC" w14:textId="481A67C8" w:rsidR="00EC7EB3" w:rsidRPr="000040C5" w:rsidRDefault="005D4E9C" w:rsidP="00EC7EB3">
      <w:pPr>
        <w:pStyle w:val="Heading1"/>
      </w:pPr>
      <w:r>
        <w:rPr>
          <w:rStyle w:val="Emphasis"/>
        </w:rPr>
        <w:lastRenderedPageBreak/>
        <w:t>Conclusion</w:t>
      </w:r>
    </w:p>
    <w:p w14:paraId="676E25B5" w14:textId="2A066DE5" w:rsidR="00296AA3" w:rsidRDefault="00296AA3" w:rsidP="00296AA3">
      <w:pPr>
        <w:rPr>
          <w:noProof/>
        </w:rPr>
      </w:pPr>
      <w:r>
        <w:rPr>
          <w:noProof/>
        </w:rPr>
        <w:t>Most of the Japanese resta</w:t>
      </w:r>
      <w:r w:rsidR="005D4E9C">
        <w:rPr>
          <w:noProof/>
        </w:rPr>
        <w:t>ura</w:t>
      </w:r>
      <w:r>
        <w:rPr>
          <w:noProof/>
        </w:rPr>
        <w:t>nts are in Cluster 0, which is around :</w:t>
      </w:r>
    </w:p>
    <w:p w14:paraId="07A976E3" w14:textId="77777777" w:rsidR="00296AA3" w:rsidRPr="00296AA3" w:rsidRDefault="00296AA3" w:rsidP="00296AA3">
      <w:pPr>
        <w:rPr>
          <w:b/>
          <w:bCs/>
          <w:noProof/>
        </w:rPr>
      </w:pPr>
      <w:r w:rsidRPr="00296AA3">
        <w:rPr>
          <w:b/>
          <w:bCs/>
          <w:noProof/>
        </w:rPr>
        <w:t>Garden city, Ryerson, Underground city, Cabbagetown, Central Bay street, Berczy park and Victoria hotel</w:t>
      </w:r>
    </w:p>
    <w:p w14:paraId="120F4C4A" w14:textId="4DE3F489" w:rsidR="00296AA3" w:rsidRDefault="00296AA3" w:rsidP="00296AA3">
      <w:pPr>
        <w:rPr>
          <w:noProof/>
        </w:rPr>
      </w:pPr>
      <w:r>
        <w:rPr>
          <w:noProof/>
        </w:rPr>
        <w:t>And the least are in cluster 1, which is around :</w:t>
      </w:r>
    </w:p>
    <w:p w14:paraId="6FEE71D2" w14:textId="77777777" w:rsidR="00296AA3" w:rsidRPr="00296AA3" w:rsidRDefault="00296AA3" w:rsidP="00296AA3">
      <w:pPr>
        <w:rPr>
          <w:b/>
          <w:bCs/>
          <w:noProof/>
        </w:rPr>
      </w:pPr>
      <w:r w:rsidRPr="00296AA3">
        <w:rPr>
          <w:b/>
          <w:bCs/>
          <w:noProof/>
        </w:rPr>
        <w:t>St. James town, Adelaide, Toronto island, Grange park and Chinatown</w:t>
      </w:r>
    </w:p>
    <w:p w14:paraId="3C277D47" w14:textId="53B2AF80" w:rsidR="007D5A3F" w:rsidRDefault="00296AA3" w:rsidP="00296AA3">
      <w:pPr>
        <w:rPr>
          <w:noProof/>
        </w:rPr>
      </w:pPr>
      <w:r>
        <w:rPr>
          <w:noProof/>
        </w:rPr>
        <w:t>So it will be beneficial for the new entrepreneurs to set up resta</w:t>
      </w:r>
      <w:r>
        <w:rPr>
          <w:noProof/>
        </w:rPr>
        <w:t>ur</w:t>
      </w:r>
      <w:r>
        <w:rPr>
          <w:noProof/>
        </w:rPr>
        <w:t>nts in the Cluster 1, because there will be less competition and more profit in that location.</w:t>
      </w:r>
    </w:p>
    <w:p w14:paraId="5A2A0BC0" w14:textId="77777777" w:rsidR="005D4E9C" w:rsidRDefault="005D4E9C" w:rsidP="005D4E9C">
      <w:pPr>
        <w:rPr>
          <w:noProof/>
        </w:rPr>
      </w:pPr>
    </w:p>
    <w:p w14:paraId="31A770E6" w14:textId="77777777" w:rsidR="005D4E9C" w:rsidRDefault="005D4E9C" w:rsidP="005D4E9C">
      <w:pPr>
        <w:rPr>
          <w:noProof/>
        </w:rPr>
      </w:pPr>
    </w:p>
    <w:p w14:paraId="73F883ED" w14:textId="1A11A303" w:rsidR="005D4E9C" w:rsidRPr="005D4E9C" w:rsidRDefault="005D4E9C" w:rsidP="005D4E9C">
      <w:pPr>
        <w:rPr>
          <w:b/>
          <w:bCs/>
          <w:noProof/>
          <w:u w:val="single"/>
        </w:rPr>
      </w:pPr>
      <w:r w:rsidRPr="005D4E9C">
        <w:rPr>
          <w:b/>
          <w:bCs/>
          <w:noProof/>
          <w:sz w:val="36"/>
          <w:szCs w:val="36"/>
          <w:u w:val="single"/>
        </w:rPr>
        <w:t>Libraries Which are Used to Develope the Project:</w:t>
      </w:r>
    </w:p>
    <w:p w14:paraId="1FEA05A6" w14:textId="77777777" w:rsidR="005D4E9C" w:rsidRDefault="005D4E9C" w:rsidP="005D4E9C">
      <w:pPr>
        <w:rPr>
          <w:noProof/>
        </w:rPr>
      </w:pPr>
      <w:r>
        <w:rPr>
          <w:noProof/>
        </w:rPr>
        <w:t>Pandas: For creating and manipulating dataframes.</w:t>
      </w:r>
    </w:p>
    <w:p w14:paraId="6FE7702B" w14:textId="77777777" w:rsidR="005D4E9C" w:rsidRDefault="005D4E9C" w:rsidP="005D4E9C">
      <w:pPr>
        <w:rPr>
          <w:noProof/>
        </w:rPr>
      </w:pPr>
    </w:p>
    <w:p w14:paraId="1CC70AAC" w14:textId="77777777" w:rsidR="005D4E9C" w:rsidRDefault="005D4E9C" w:rsidP="005D4E9C">
      <w:pPr>
        <w:rPr>
          <w:noProof/>
        </w:rPr>
      </w:pPr>
      <w:r>
        <w:rPr>
          <w:noProof/>
        </w:rPr>
        <w:t>Folium: Python visualization library would be used to visualize the neighborhoods cluster distribution of using interactive leaflet map.</w:t>
      </w:r>
    </w:p>
    <w:p w14:paraId="1AF13570" w14:textId="77777777" w:rsidR="005D4E9C" w:rsidRDefault="005D4E9C" w:rsidP="005D4E9C">
      <w:pPr>
        <w:rPr>
          <w:noProof/>
        </w:rPr>
      </w:pPr>
    </w:p>
    <w:p w14:paraId="329BD212" w14:textId="77777777" w:rsidR="005D4E9C" w:rsidRDefault="005D4E9C" w:rsidP="005D4E9C">
      <w:pPr>
        <w:rPr>
          <w:noProof/>
        </w:rPr>
      </w:pPr>
      <w:r>
        <w:rPr>
          <w:noProof/>
        </w:rPr>
        <w:t>Scikit Learn: For importing k-means clustering.</w:t>
      </w:r>
    </w:p>
    <w:p w14:paraId="1ED6C1DA" w14:textId="77777777" w:rsidR="005D4E9C" w:rsidRDefault="005D4E9C" w:rsidP="005D4E9C">
      <w:pPr>
        <w:rPr>
          <w:noProof/>
        </w:rPr>
      </w:pPr>
    </w:p>
    <w:p w14:paraId="2FD77C59" w14:textId="77777777" w:rsidR="005D4E9C" w:rsidRDefault="005D4E9C" w:rsidP="005D4E9C">
      <w:pPr>
        <w:rPr>
          <w:noProof/>
        </w:rPr>
      </w:pPr>
      <w:r>
        <w:rPr>
          <w:noProof/>
        </w:rPr>
        <w:t>JSON: Library to handle JSON files.</w:t>
      </w:r>
    </w:p>
    <w:p w14:paraId="78CA25FD" w14:textId="77777777" w:rsidR="005D4E9C" w:rsidRDefault="005D4E9C" w:rsidP="005D4E9C">
      <w:pPr>
        <w:rPr>
          <w:noProof/>
        </w:rPr>
      </w:pPr>
    </w:p>
    <w:p w14:paraId="7E205BEF" w14:textId="77777777" w:rsidR="005D4E9C" w:rsidRDefault="005D4E9C" w:rsidP="005D4E9C">
      <w:pPr>
        <w:rPr>
          <w:noProof/>
        </w:rPr>
      </w:pPr>
      <w:r>
        <w:rPr>
          <w:noProof/>
        </w:rPr>
        <w:t>XML: To separate data from presentation and XML stores data in plain text format.</w:t>
      </w:r>
    </w:p>
    <w:p w14:paraId="3A73D7EF" w14:textId="77777777" w:rsidR="005D4E9C" w:rsidRDefault="005D4E9C" w:rsidP="005D4E9C">
      <w:pPr>
        <w:rPr>
          <w:noProof/>
        </w:rPr>
      </w:pPr>
    </w:p>
    <w:p w14:paraId="092FCC43" w14:textId="77777777" w:rsidR="005D4E9C" w:rsidRDefault="005D4E9C" w:rsidP="005D4E9C">
      <w:pPr>
        <w:rPr>
          <w:noProof/>
        </w:rPr>
      </w:pPr>
      <w:r>
        <w:rPr>
          <w:noProof/>
        </w:rPr>
        <w:t>Geocoder: To retrieve Location Data.</w:t>
      </w:r>
    </w:p>
    <w:p w14:paraId="09BBD10D" w14:textId="77777777" w:rsidR="005D4E9C" w:rsidRDefault="005D4E9C" w:rsidP="005D4E9C">
      <w:pPr>
        <w:rPr>
          <w:noProof/>
        </w:rPr>
      </w:pPr>
    </w:p>
    <w:p w14:paraId="054FA7BC" w14:textId="77777777" w:rsidR="005D4E9C" w:rsidRDefault="005D4E9C" w:rsidP="005D4E9C">
      <w:pPr>
        <w:rPr>
          <w:noProof/>
        </w:rPr>
      </w:pPr>
      <w:r>
        <w:rPr>
          <w:noProof/>
        </w:rPr>
        <w:t>Beautiful Soup and Requests: To scrap and library to handle http requests.</w:t>
      </w:r>
    </w:p>
    <w:p w14:paraId="5BE279C3" w14:textId="77777777" w:rsidR="005D4E9C" w:rsidRDefault="005D4E9C" w:rsidP="005D4E9C">
      <w:pPr>
        <w:rPr>
          <w:noProof/>
        </w:rPr>
      </w:pPr>
    </w:p>
    <w:p w14:paraId="09039C04" w14:textId="1A661CF6" w:rsidR="005D4E9C" w:rsidRPr="000040C5" w:rsidRDefault="005D4E9C" w:rsidP="005D4E9C">
      <w:pPr>
        <w:rPr>
          <w:noProof/>
        </w:rPr>
      </w:pPr>
      <w:r>
        <w:rPr>
          <w:noProof/>
        </w:rPr>
        <w:t>Matplotlib: Python Plotting Module.</w:t>
      </w:r>
    </w:p>
    <w:sectPr w:rsidR="005D4E9C" w:rsidRPr="000040C5" w:rsidSect="006E70FF">
      <w:type w:val="continuous"/>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657638" w14:textId="77777777" w:rsidR="00D052BB" w:rsidRDefault="00D052BB" w:rsidP="008606AB">
      <w:r>
        <w:separator/>
      </w:r>
    </w:p>
  </w:endnote>
  <w:endnote w:type="continuationSeparator" w:id="0">
    <w:p w14:paraId="1AF506AE" w14:textId="77777777" w:rsidR="00D052BB" w:rsidRDefault="00D052BB"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61C5B" w14:textId="6E7CE93E" w:rsidR="008D187A" w:rsidRPr="00E81B4B" w:rsidRDefault="00D052BB" w:rsidP="00E81B4B">
    <w:pPr>
      <w:pStyle w:val="Footer"/>
    </w:pPr>
    <w:sdt>
      <w:sdtPr>
        <w:alias w:val="Title"/>
        <w:tag w:val=""/>
        <w:id w:val="-1461030722"/>
        <w:placeholder>
          <w:docPart w:val="56685F6D191D40CF8BC15700AF6CB150"/>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85681">
          <w:t>APPLIED DATA SCIENCE CAPSTONE (IBM)</w:t>
        </w:r>
      </w:sdtContent>
    </w:sdt>
    <w:r w:rsidR="00E81B4B" w:rsidRPr="00E81B4B">
      <w:t xml:space="preserve"> </w:t>
    </w:r>
    <w:r w:rsidR="004E39FD">
      <w:tab/>
    </w:r>
    <w:r w:rsidR="004E39FD">
      <w:tab/>
    </w:r>
    <w:sdt>
      <w:sdtPr>
        <w:id w:val="1328789105"/>
        <w:docPartObj>
          <w:docPartGallery w:val="Page Numbers (Bottom of Page)"/>
          <w:docPartUnique/>
        </w:docPartObj>
      </w:sdtPr>
      <w:sdtEndPr/>
      <w:sdtContent>
        <w:r w:rsidR="00B9660E" w:rsidRPr="00AD010B">
          <w:rPr>
            <w:rStyle w:val="PageNumber"/>
            <w:noProof/>
            <w:highlight w:val="lightGray"/>
          </w:rPr>
          <mc:AlternateContent>
            <mc:Choice Requires="wps">
              <w:drawing>
                <wp:anchor distT="0" distB="0" distL="114300" distR="114300" simplePos="0" relativeHeight="251659264" behindDoc="1" locked="0" layoutInCell="1" allowOverlap="1" wp14:anchorId="51C03512" wp14:editId="55C0D41F">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0E8E4FA6" id="Rectangle 7" o:spid="_x0000_s1026" alt="&quot;&quot;"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AD010B">
          <w:rPr>
            <w:rStyle w:val="PageNumber"/>
            <w:highlight w:val="lightGray"/>
          </w:rPr>
          <w:fldChar w:fldCharType="begin"/>
        </w:r>
        <w:r w:rsidR="00D359E1" w:rsidRPr="00AD010B">
          <w:rPr>
            <w:rStyle w:val="PageNumber"/>
            <w:highlight w:val="lightGray"/>
          </w:rPr>
          <w:instrText xml:space="preserve"> PAGE   \* MERGEFORMAT </w:instrText>
        </w:r>
        <w:r w:rsidR="00D359E1" w:rsidRPr="00AD010B">
          <w:rPr>
            <w:rStyle w:val="PageNumber"/>
            <w:highlight w:val="lightGray"/>
          </w:rPr>
          <w:fldChar w:fldCharType="separate"/>
        </w:r>
        <w:r w:rsidR="00D359E1" w:rsidRPr="00AD010B">
          <w:rPr>
            <w:rStyle w:val="PageNumber"/>
            <w:highlight w:val="lightGray"/>
          </w:rPr>
          <w:t>1</w:t>
        </w:r>
        <w:r w:rsidR="00D359E1"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AE55F" w14:textId="77777777" w:rsidR="00D052BB" w:rsidRDefault="00D052BB" w:rsidP="008606AB">
      <w:r>
        <w:separator/>
      </w:r>
    </w:p>
  </w:footnote>
  <w:footnote w:type="continuationSeparator" w:id="0">
    <w:p w14:paraId="5B0AE892" w14:textId="77777777" w:rsidR="00D052BB" w:rsidRDefault="00D052BB"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74EBE" w14:textId="77777777" w:rsidR="0030312F" w:rsidRDefault="0030312F">
    <w:pPr>
      <w:pStyle w:val="Header"/>
    </w:pPr>
    <w:r>
      <w:rPr>
        <w:noProof/>
      </w:rPr>
      <mc:AlternateContent>
        <mc:Choice Requires="wps">
          <w:drawing>
            <wp:anchor distT="0" distB="0" distL="114300" distR="114300" simplePos="0" relativeHeight="251658239" behindDoc="1" locked="0" layoutInCell="1" allowOverlap="1" wp14:anchorId="1BCAF9CA" wp14:editId="54DD883B">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F8AD1FF" id="Rectangle 15" o:spid="_x0000_s1026" alt="&quot;&quot;"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9A533" w14:textId="77777777" w:rsidR="00FA2A95" w:rsidRDefault="00FA2A95">
    <w:pPr>
      <w:pStyle w:val="Header"/>
    </w:pPr>
    <w:r>
      <w:rPr>
        <w:noProof/>
      </w:rPr>
      <mc:AlternateContent>
        <mc:Choice Requires="wps">
          <w:drawing>
            <wp:anchor distT="0" distB="0" distL="114300" distR="114300" simplePos="0" relativeHeight="251661312" behindDoc="1" locked="0" layoutInCell="1" allowOverlap="1" wp14:anchorId="61968845" wp14:editId="66F6A531">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ADF3D7A" id="Rectangle 16" o:spid="_x0000_s1026" alt="&quot;&quot;"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0"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3205BB"/>
    <w:multiLevelType w:val="hybridMultilevel"/>
    <w:tmpl w:val="EC807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D4B70A0"/>
    <w:multiLevelType w:val="hybridMultilevel"/>
    <w:tmpl w:val="01E87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6"/>
  </w:num>
  <w:num w:numId="4">
    <w:abstractNumId w:val="8"/>
  </w:num>
  <w:num w:numId="5">
    <w:abstractNumId w:val="4"/>
  </w:num>
  <w:num w:numId="6">
    <w:abstractNumId w:val="5"/>
  </w:num>
  <w:num w:numId="7">
    <w:abstractNumId w:val="3"/>
  </w:num>
  <w:num w:numId="8">
    <w:abstractNumId w:val="7"/>
  </w:num>
  <w:num w:numId="9">
    <w:abstractNumId w:val="1"/>
  </w:num>
  <w:num w:numId="10">
    <w:abstractNumId w:val="9"/>
  </w:num>
  <w:num w:numId="11">
    <w:abstractNumId w:val="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681"/>
    <w:rsid w:val="000040C5"/>
    <w:rsid w:val="0002791A"/>
    <w:rsid w:val="0003687F"/>
    <w:rsid w:val="000630AD"/>
    <w:rsid w:val="0009280B"/>
    <w:rsid w:val="001307F2"/>
    <w:rsid w:val="00157987"/>
    <w:rsid w:val="00224640"/>
    <w:rsid w:val="00233809"/>
    <w:rsid w:val="00240FC4"/>
    <w:rsid w:val="002521CA"/>
    <w:rsid w:val="0025311B"/>
    <w:rsid w:val="002868AC"/>
    <w:rsid w:val="00296AA3"/>
    <w:rsid w:val="002E626B"/>
    <w:rsid w:val="003022AB"/>
    <w:rsid w:val="0030312F"/>
    <w:rsid w:val="003515DC"/>
    <w:rsid w:val="003D656E"/>
    <w:rsid w:val="0046798E"/>
    <w:rsid w:val="004A20D6"/>
    <w:rsid w:val="004A38EC"/>
    <w:rsid w:val="004D14EE"/>
    <w:rsid w:val="004D6E68"/>
    <w:rsid w:val="004E39FD"/>
    <w:rsid w:val="004F260A"/>
    <w:rsid w:val="0052261B"/>
    <w:rsid w:val="00524BAE"/>
    <w:rsid w:val="00563311"/>
    <w:rsid w:val="0058022C"/>
    <w:rsid w:val="005979D4"/>
    <w:rsid w:val="005B2E47"/>
    <w:rsid w:val="005B34DF"/>
    <w:rsid w:val="005D4E9C"/>
    <w:rsid w:val="005D7EFC"/>
    <w:rsid w:val="00615616"/>
    <w:rsid w:val="00654740"/>
    <w:rsid w:val="00671403"/>
    <w:rsid w:val="00692F0D"/>
    <w:rsid w:val="006C08BD"/>
    <w:rsid w:val="006C67DE"/>
    <w:rsid w:val="006E1E2D"/>
    <w:rsid w:val="006E70FF"/>
    <w:rsid w:val="006F544B"/>
    <w:rsid w:val="00702A42"/>
    <w:rsid w:val="00720DC0"/>
    <w:rsid w:val="0074607A"/>
    <w:rsid w:val="00785681"/>
    <w:rsid w:val="007B04B0"/>
    <w:rsid w:val="007D5A3F"/>
    <w:rsid w:val="00800C3F"/>
    <w:rsid w:val="0080749A"/>
    <w:rsid w:val="008606AB"/>
    <w:rsid w:val="008A0D41"/>
    <w:rsid w:val="008D187A"/>
    <w:rsid w:val="008D25F7"/>
    <w:rsid w:val="008F1B7F"/>
    <w:rsid w:val="008F4289"/>
    <w:rsid w:val="00943598"/>
    <w:rsid w:val="00950B0F"/>
    <w:rsid w:val="0098733A"/>
    <w:rsid w:val="009A5E7C"/>
    <w:rsid w:val="009F6597"/>
    <w:rsid w:val="00A0684D"/>
    <w:rsid w:val="00A06E32"/>
    <w:rsid w:val="00A102F4"/>
    <w:rsid w:val="00A32524"/>
    <w:rsid w:val="00A777EF"/>
    <w:rsid w:val="00A91398"/>
    <w:rsid w:val="00AB45CE"/>
    <w:rsid w:val="00AB60FA"/>
    <w:rsid w:val="00AD010B"/>
    <w:rsid w:val="00B26DBD"/>
    <w:rsid w:val="00B30030"/>
    <w:rsid w:val="00B4286F"/>
    <w:rsid w:val="00B5279B"/>
    <w:rsid w:val="00B71E3C"/>
    <w:rsid w:val="00B726D8"/>
    <w:rsid w:val="00B81AAE"/>
    <w:rsid w:val="00B9660E"/>
    <w:rsid w:val="00BA15AE"/>
    <w:rsid w:val="00BB76A1"/>
    <w:rsid w:val="00C13772"/>
    <w:rsid w:val="00C16233"/>
    <w:rsid w:val="00C31B26"/>
    <w:rsid w:val="00C5543E"/>
    <w:rsid w:val="00C6208F"/>
    <w:rsid w:val="00C96E5D"/>
    <w:rsid w:val="00CC0EDB"/>
    <w:rsid w:val="00CD01D6"/>
    <w:rsid w:val="00D052BB"/>
    <w:rsid w:val="00D05B00"/>
    <w:rsid w:val="00D27F37"/>
    <w:rsid w:val="00D359E1"/>
    <w:rsid w:val="00D54778"/>
    <w:rsid w:val="00D6410D"/>
    <w:rsid w:val="00D8227D"/>
    <w:rsid w:val="00DE2209"/>
    <w:rsid w:val="00DF799F"/>
    <w:rsid w:val="00E20E57"/>
    <w:rsid w:val="00E25ADD"/>
    <w:rsid w:val="00E81B4B"/>
    <w:rsid w:val="00EB6826"/>
    <w:rsid w:val="00EC7EB3"/>
    <w:rsid w:val="00ED7F81"/>
    <w:rsid w:val="00F005BB"/>
    <w:rsid w:val="00F026F3"/>
    <w:rsid w:val="00F03E09"/>
    <w:rsid w:val="00F04116"/>
    <w:rsid w:val="00F04CC8"/>
    <w:rsid w:val="00F45333"/>
    <w:rsid w:val="00FA2A95"/>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9B91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paragraph" w:styleId="Heading4">
    <w:name w:val="heading 4"/>
    <w:basedOn w:val="Normal"/>
    <w:next w:val="Normal"/>
    <w:link w:val="Heading4Char"/>
    <w:uiPriority w:val="9"/>
    <w:semiHidden/>
    <w:rsid w:val="00296A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A102F4"/>
    <w:rPr>
      <w:color w:val="C6281D" w:themeColor="hyperlink"/>
      <w:u w:val="single"/>
    </w:rPr>
  </w:style>
  <w:style w:type="character" w:styleId="UnresolvedMention">
    <w:name w:val="Unresolved Mention"/>
    <w:basedOn w:val="DefaultParagraphFont"/>
    <w:uiPriority w:val="99"/>
    <w:semiHidden/>
    <w:unhideWhenUsed/>
    <w:rsid w:val="00A102F4"/>
    <w:rPr>
      <w:color w:val="605E5C"/>
      <w:shd w:val="clear" w:color="auto" w:fill="E1DFDD"/>
    </w:rPr>
  </w:style>
  <w:style w:type="character" w:customStyle="1" w:styleId="Heading4Char">
    <w:name w:val="Heading 4 Char"/>
    <w:basedOn w:val="DefaultParagraphFont"/>
    <w:link w:val="Heading4"/>
    <w:uiPriority w:val="9"/>
    <w:semiHidden/>
    <w:rsid w:val="00296AA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060818">
      <w:bodyDiv w:val="1"/>
      <w:marLeft w:val="0"/>
      <w:marRight w:val="0"/>
      <w:marTop w:val="0"/>
      <w:marBottom w:val="0"/>
      <w:divBdr>
        <w:top w:val="none" w:sz="0" w:space="0" w:color="auto"/>
        <w:left w:val="none" w:sz="0" w:space="0" w:color="auto"/>
        <w:bottom w:val="none" w:sz="0" w:space="0" w:color="auto"/>
        <w:right w:val="none" w:sz="0" w:space="0" w:color="auto"/>
      </w:divBdr>
    </w:div>
    <w:div w:id="1105884959">
      <w:bodyDiv w:val="1"/>
      <w:marLeft w:val="0"/>
      <w:marRight w:val="0"/>
      <w:marTop w:val="0"/>
      <w:marBottom w:val="0"/>
      <w:divBdr>
        <w:top w:val="none" w:sz="0" w:space="0" w:color="auto"/>
        <w:left w:val="none" w:sz="0" w:space="0" w:color="auto"/>
        <w:bottom w:val="none" w:sz="0" w:space="0" w:color="auto"/>
        <w:right w:val="none" w:sz="0" w:space="0" w:color="auto"/>
      </w:divBdr>
    </w:div>
    <w:div w:id="1905872986">
      <w:bodyDiv w:val="1"/>
      <w:marLeft w:val="0"/>
      <w:marRight w:val="0"/>
      <w:marTop w:val="0"/>
      <w:marBottom w:val="0"/>
      <w:divBdr>
        <w:top w:val="none" w:sz="0" w:space="0" w:color="auto"/>
        <w:left w:val="none" w:sz="0" w:space="0" w:color="auto"/>
        <w:bottom w:val="none" w:sz="0" w:space="0" w:color="auto"/>
        <w:right w:val="none" w:sz="0" w:space="0" w:color="auto"/>
      </w:divBdr>
    </w:div>
    <w:div w:id="1999110155">
      <w:bodyDiv w:val="1"/>
      <w:marLeft w:val="0"/>
      <w:marRight w:val="0"/>
      <w:marTop w:val="0"/>
      <w:marBottom w:val="0"/>
      <w:divBdr>
        <w:top w:val="none" w:sz="0" w:space="0" w:color="auto"/>
        <w:left w:val="none" w:sz="0" w:space="0" w:color="auto"/>
        <w:bottom w:val="none" w:sz="0" w:space="0" w:color="auto"/>
        <w:right w:val="none" w:sz="0" w:space="0" w:color="auto"/>
      </w:divBdr>
      <w:divsChild>
        <w:div w:id="1103301753">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en.wikipedia.org/wiki/List_of_postal_codes_of_Canada:_M"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2.png"/><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24905FEF454A54BD2B48B981B2D212"/>
        <w:category>
          <w:name w:val="General"/>
          <w:gallery w:val="placeholder"/>
        </w:category>
        <w:types>
          <w:type w:val="bbPlcHdr"/>
        </w:types>
        <w:behaviors>
          <w:behavior w:val="content"/>
        </w:behaviors>
        <w:guid w:val="{8B6771BE-8AD8-4BD2-83EF-DEAB28BD6B9D}"/>
      </w:docPartPr>
      <w:docPartBody>
        <w:p w:rsidR="00000000" w:rsidRDefault="000D44FC">
          <w:pPr>
            <w:pStyle w:val="B524905FEF454A54BD2B48B981B2D212"/>
          </w:pPr>
          <w:r w:rsidRPr="000040C5">
            <w:t>Student:</w:t>
          </w:r>
        </w:p>
      </w:docPartBody>
    </w:docPart>
    <w:docPart>
      <w:docPartPr>
        <w:name w:val="6A91B3B4A26D4B74BE248A57E73BFBA5"/>
        <w:category>
          <w:name w:val="General"/>
          <w:gallery w:val="placeholder"/>
        </w:category>
        <w:types>
          <w:type w:val="bbPlcHdr"/>
        </w:types>
        <w:behaviors>
          <w:behavior w:val="content"/>
        </w:behaviors>
        <w:guid w:val="{EA1E6D1D-758B-42A8-8B7F-2E9F0DD8FB2A}"/>
      </w:docPartPr>
      <w:docPartBody>
        <w:p w:rsidR="00000000" w:rsidRDefault="000D44FC">
          <w:pPr>
            <w:pStyle w:val="6A91B3B4A26D4B74BE248A57E73BFBA5"/>
          </w:pPr>
          <w:r w:rsidRPr="000040C5">
            <w:t>Course:</w:t>
          </w:r>
        </w:p>
      </w:docPartBody>
    </w:docPart>
    <w:docPart>
      <w:docPartPr>
        <w:name w:val="AF30EBF624544CA4AB84C13473B7B638"/>
        <w:category>
          <w:name w:val="General"/>
          <w:gallery w:val="placeholder"/>
        </w:category>
        <w:types>
          <w:type w:val="bbPlcHdr"/>
        </w:types>
        <w:behaviors>
          <w:behavior w:val="content"/>
        </w:behaviors>
        <w:guid w:val="{83065DFC-0572-4861-B713-586BA59BF5D7}"/>
      </w:docPartPr>
      <w:docPartBody>
        <w:p w:rsidR="00000000" w:rsidRDefault="000D44FC">
          <w:pPr>
            <w:pStyle w:val="AF30EBF624544CA4AB84C13473B7B638"/>
          </w:pPr>
          <w:r w:rsidRPr="000040C5">
            <w:t>Course title</w:t>
          </w:r>
        </w:p>
      </w:docPartBody>
    </w:docPart>
    <w:docPart>
      <w:docPartPr>
        <w:name w:val="56685F6D191D40CF8BC15700AF6CB150"/>
        <w:category>
          <w:name w:val="General"/>
          <w:gallery w:val="placeholder"/>
        </w:category>
        <w:types>
          <w:type w:val="bbPlcHdr"/>
        </w:types>
        <w:behaviors>
          <w:behavior w:val="content"/>
        </w:behaviors>
        <w:guid w:val="{AE75D995-5A50-413E-BD7C-10E5A8191DFA}"/>
      </w:docPartPr>
      <w:docPartBody>
        <w:p w:rsidR="00000000" w:rsidRDefault="000D44FC">
          <w:pPr>
            <w:pStyle w:val="56685F6D191D40CF8BC15700AF6CB150"/>
          </w:pPr>
          <w:r w:rsidRPr="000040C5">
            <w:t xml:space="preserve">Neque porro quisquam est, qui dolorem ipsum quia dolor sit amet, consectetur, adipisci </w:t>
          </w:r>
          <w:r w:rsidRPr="000040C5">
            <w:t>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15"/>
    <w:rsid w:val="000D44FC"/>
    <w:rsid w:val="00FC77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1CD06C909C9D4A86A985545B8CAEE92F">
    <w:name w:val="1CD06C909C9D4A86A985545B8CAEE92F"/>
  </w:style>
  <w:style w:type="paragraph" w:customStyle="1" w:styleId="EC863B56E89346D4A0F2735554A24CF6">
    <w:name w:val="EC863B56E89346D4A0F2735554A24CF6"/>
  </w:style>
  <w:style w:type="paragraph" w:customStyle="1" w:styleId="C5A43CC5B9424E9796ECD401F81A3030">
    <w:name w:val="C5A43CC5B9424E9796ECD401F81A3030"/>
  </w:style>
  <w:style w:type="paragraph" w:customStyle="1" w:styleId="B524905FEF454A54BD2B48B981B2D212">
    <w:name w:val="B524905FEF454A54BD2B48B981B2D212"/>
  </w:style>
  <w:style w:type="paragraph" w:customStyle="1" w:styleId="D81764A1CE27472E80F46AB162B19E6C">
    <w:name w:val="D81764A1CE27472E80F46AB162B19E6C"/>
  </w:style>
  <w:style w:type="paragraph" w:customStyle="1" w:styleId="715F184C829E4DF38C1D913C117666CC">
    <w:name w:val="715F184C829E4DF38C1D913C117666CC"/>
  </w:style>
  <w:style w:type="paragraph" w:customStyle="1" w:styleId="EBAE1F70B9DF43D69388F796A2A629FA">
    <w:name w:val="EBAE1F70B9DF43D69388F796A2A629FA"/>
  </w:style>
  <w:style w:type="paragraph" w:customStyle="1" w:styleId="6A91B3B4A26D4B74BE248A57E73BFBA5">
    <w:name w:val="6A91B3B4A26D4B74BE248A57E73BFBA5"/>
  </w:style>
  <w:style w:type="paragraph" w:customStyle="1" w:styleId="AF30EBF624544CA4AB84C13473B7B638">
    <w:name w:val="AF30EBF624544CA4AB84C13473B7B638"/>
  </w:style>
  <w:style w:type="paragraph" w:customStyle="1" w:styleId="568589E76B074B86824D4988B9AB3571">
    <w:name w:val="568589E76B074B86824D4988B9AB3571"/>
  </w:style>
  <w:style w:type="paragraph" w:customStyle="1" w:styleId="6BB0191E6C984E27BC6AB99CFAD0A6AA">
    <w:name w:val="6BB0191E6C984E27BC6AB99CFAD0A6AA"/>
  </w:style>
  <w:style w:type="paragraph" w:customStyle="1" w:styleId="4E10031D414A4558B18E4AD14DC00B5B">
    <w:name w:val="4E10031D414A4558B18E4AD14DC00B5B"/>
  </w:style>
  <w:style w:type="paragraph" w:customStyle="1" w:styleId="90EE20ABEBC84E4C8BE2E339FF637B61">
    <w:name w:val="90EE20ABEBC84E4C8BE2E339FF637B61"/>
  </w:style>
  <w:style w:type="paragraph" w:customStyle="1" w:styleId="ABC0AB97B95E4C5E8B237B3D350B2542">
    <w:name w:val="ABC0AB97B95E4C5E8B237B3D350B2542"/>
  </w:style>
  <w:style w:type="paragraph" w:customStyle="1" w:styleId="8322A399CD1448688C8BAA8BE85E5963">
    <w:name w:val="8322A399CD1448688C8BAA8BE85E5963"/>
  </w:style>
  <w:style w:type="paragraph" w:customStyle="1" w:styleId="124E715C44AD4B6590ECCB17C810CC0C">
    <w:name w:val="124E715C44AD4B6590ECCB17C810CC0C"/>
  </w:style>
  <w:style w:type="paragraph" w:customStyle="1" w:styleId="E547BD9ED5E94563A298EB2D297A3FBD">
    <w:name w:val="E547BD9ED5E94563A298EB2D297A3FBD"/>
  </w:style>
  <w:style w:type="paragraph" w:customStyle="1" w:styleId="A8EA25F9428E4DE59E471CD4BBCB3E91">
    <w:name w:val="A8EA25F9428E4DE59E471CD4BBCB3E91"/>
  </w:style>
  <w:style w:type="paragraph" w:customStyle="1" w:styleId="41C7A91AE7DC420B8406AD1A3F37ADB8">
    <w:name w:val="41C7A91AE7DC420B8406AD1A3F37ADB8"/>
  </w:style>
  <w:style w:type="paragraph" w:customStyle="1" w:styleId="49016845E08C49FFA704D737773045CF">
    <w:name w:val="49016845E08C49FFA704D737773045CF"/>
  </w:style>
  <w:style w:type="paragraph" w:customStyle="1" w:styleId="58A006AF997E49D78CB6C797EAB17435">
    <w:name w:val="58A006AF997E49D78CB6C797EAB17435"/>
  </w:style>
  <w:style w:type="paragraph" w:customStyle="1" w:styleId="BB6EB0DC30B34590B5561D96964CCB9B">
    <w:name w:val="BB6EB0DC30B34590B5561D96964CCB9B"/>
  </w:style>
  <w:style w:type="paragraph" w:customStyle="1" w:styleId="10AF5762166D4465B8AB7C48F82CD6C3">
    <w:name w:val="10AF5762166D4465B8AB7C48F82CD6C3"/>
  </w:style>
  <w:style w:type="paragraph" w:customStyle="1" w:styleId="915E0730E98B42658D433F229E75B01E">
    <w:name w:val="915E0730E98B42658D433F229E75B01E"/>
  </w:style>
  <w:style w:type="paragraph" w:customStyle="1" w:styleId="2899845B51EA453C9EDE4E4ACF52FE0F">
    <w:name w:val="2899845B51EA453C9EDE4E4ACF52FE0F"/>
  </w:style>
  <w:style w:type="paragraph" w:customStyle="1" w:styleId="25B831BC507E4EC9862442D413B59ED0">
    <w:name w:val="25B831BC507E4EC9862442D413B59ED0"/>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8D7BEB08A8F54875919834590EBB801C">
    <w:name w:val="8D7BEB08A8F54875919834590EBB801C"/>
  </w:style>
  <w:style w:type="paragraph" w:customStyle="1" w:styleId="492CA0CBA00F490CB8BAE33E3A359EBD">
    <w:name w:val="492CA0CBA00F490CB8BAE33E3A359EBD"/>
  </w:style>
  <w:style w:type="paragraph" w:customStyle="1" w:styleId="8CFA5CDDE2A143E29CA2245EEFFF14B8">
    <w:name w:val="8CFA5CDDE2A143E29CA2245EEFFF14B8"/>
  </w:style>
  <w:style w:type="paragraph" w:customStyle="1" w:styleId="61713A0BB8CC43FBA6DCCB5DF2FC9353">
    <w:name w:val="61713A0BB8CC43FBA6DCCB5DF2FC9353"/>
  </w:style>
  <w:style w:type="paragraph" w:customStyle="1" w:styleId="0746C5C2ED2F47269D4414C4DDA7C43B">
    <w:name w:val="0746C5C2ED2F47269D4414C4DDA7C43B"/>
  </w:style>
  <w:style w:type="paragraph" w:customStyle="1" w:styleId="B9ABFEA175C442B88E11B98D23E9A4AD">
    <w:name w:val="B9ABFEA175C442B88E11B98D23E9A4AD"/>
  </w:style>
  <w:style w:type="paragraph" w:customStyle="1" w:styleId="2F8ABA561CF14D67941E4094A30E03DC">
    <w:name w:val="2F8ABA561CF14D67941E4094A30E03DC"/>
  </w:style>
  <w:style w:type="paragraph" w:customStyle="1" w:styleId="99D7701F33C5412E9FAE697C6559F487">
    <w:name w:val="99D7701F33C5412E9FAE697C6559F487"/>
  </w:style>
  <w:style w:type="paragraph" w:customStyle="1" w:styleId="56685F6D191D40CF8BC15700AF6CB150">
    <w:name w:val="56685F6D191D40CF8BC15700AF6CB150"/>
  </w:style>
  <w:style w:type="paragraph" w:customStyle="1" w:styleId="ADE0856D0343483EB13461A103ABC39F">
    <w:name w:val="ADE0856D0343483EB13461A103ABC39F"/>
  </w:style>
  <w:style w:type="paragraph" w:customStyle="1" w:styleId="C122C12E50CB489A892AC66D722C44E9">
    <w:name w:val="C122C12E50CB489A892AC66D722C44E9"/>
  </w:style>
  <w:style w:type="paragraph" w:customStyle="1" w:styleId="6F10EF9D37E6414BA4532AB9B386CB45">
    <w:name w:val="6F10EF9D37E6414BA4532AB9B386CB45"/>
  </w:style>
  <w:style w:type="paragraph" w:customStyle="1" w:styleId="0D2781218F644AC7B3444B60708E3C98">
    <w:name w:val="0D2781218F644AC7B3444B60708E3C98"/>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51421C22D6E440DDB54753E039EDC828">
    <w:name w:val="51421C22D6E440DDB54753E039EDC828"/>
  </w:style>
  <w:style w:type="paragraph" w:customStyle="1" w:styleId="1EFD9E9925644623A07C466DAF732236">
    <w:name w:val="1EFD9E9925644623A07C466DAF732236"/>
  </w:style>
  <w:style w:type="paragraph" w:customStyle="1" w:styleId="9B146A285ED64E0F86D3879EE70E4B3E">
    <w:name w:val="9B146A285ED64E0F86D3879EE70E4B3E"/>
  </w:style>
  <w:style w:type="paragraph" w:customStyle="1" w:styleId="4DFFECDCD4D44C319FA49B3B6BE10E6D">
    <w:name w:val="4DFFECDCD4D44C319FA49B3B6BE10E6D"/>
  </w:style>
  <w:style w:type="paragraph" w:customStyle="1" w:styleId="C086CAD877974E9CA491DE2919B3B11F">
    <w:name w:val="C086CAD877974E9CA491DE2919B3B11F"/>
  </w:style>
  <w:style w:type="paragraph" w:customStyle="1" w:styleId="393D28C867E14825AD594C4B9634D846">
    <w:name w:val="393D28C867E14825AD594C4B9634D846"/>
  </w:style>
  <w:style w:type="paragraph" w:customStyle="1" w:styleId="5D3ACD7D842F4D8FA8E92BD92804026E">
    <w:name w:val="5D3ACD7D842F4D8FA8E92BD92804026E"/>
  </w:style>
  <w:style w:type="paragraph" w:customStyle="1" w:styleId="FCD23F169D3A4D84853294472647719B">
    <w:name w:val="FCD23F169D3A4D84853294472647719B"/>
  </w:style>
  <w:style w:type="paragraph" w:customStyle="1" w:styleId="F9F66487FD374FEDAE02DF265DCC617F">
    <w:name w:val="F9F66487FD374FEDAE02DF265DCC617F"/>
    <w:rsid w:val="00FC77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6</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 (IBM)</dc:title>
  <dc:subject/>
  <dc:creator/>
  <cp:keywords/>
  <dc:description/>
  <cp:lastModifiedBy/>
  <cp:revision>1</cp:revision>
  <dcterms:created xsi:type="dcterms:W3CDTF">2020-08-26T03:51:00Z</dcterms:created>
  <dcterms:modified xsi:type="dcterms:W3CDTF">2020-08-26T07:04:00Z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