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E2BA" w14:textId="77777777" w:rsidR="00751DB6" w:rsidRDefault="00751DB6" w:rsidP="00751DB6">
      <w:p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 </w:t>
      </w:r>
      <w:r>
        <w:rPr>
          <w:rFonts w:ascii="Courier New" w:hAnsi="Courier New" w:cs="Courier New" w:hint="eastAsia"/>
          <w:color w:val="000000"/>
          <w:szCs w:val="20"/>
        </w:rPr>
        <w:t>풀이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과정</w:t>
      </w:r>
    </w:p>
    <w:p w14:paraId="6AD9A40D" w14:textId="77777777" w:rsidR="00751DB6" w:rsidRDefault="00751DB6" w:rsidP="00751DB6">
      <w:pPr>
        <w:rPr>
          <w:rFonts w:ascii="Courier New" w:hAnsi="Courier New" w:cs="Courier New"/>
          <w:color w:val="000000"/>
          <w:szCs w:val="20"/>
        </w:rPr>
      </w:pPr>
    </w:p>
    <w:p w14:paraId="3A77868E" w14:textId="77777777" w:rsidR="00751DB6" w:rsidRDefault="00751DB6" w:rsidP="00751DB6">
      <w:pPr>
        <w:rPr>
          <w:rFonts w:ascii="Helvetica" w:hAnsi="Helvetica" w:cs="Helvetica"/>
          <w:color w:val="555555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Cs w:val="20"/>
        </w:rPr>
        <w:t>문제는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뭔가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많이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어렵게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설명을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놨는데</w:t>
      </w:r>
      <w:r>
        <w:rPr>
          <w:rFonts w:ascii="Courier New" w:hAnsi="Courier New" w:cs="Courier New" w:hint="eastAsia"/>
          <w:color w:val="000000"/>
          <w:szCs w:val="20"/>
        </w:rPr>
        <w:t>,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그림을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그려서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선을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이어보면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Cs w:val="20"/>
        </w:rPr>
        <w:t>[i-1]+</w:t>
      </w:r>
      <w:proofErr w:type="spellStart"/>
      <w:r>
        <w:rPr>
          <w:rFonts w:ascii="Courier New" w:hAnsi="Courier New" w:cs="Courier New"/>
          <w:color w:val="00000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Cs w:val="20"/>
        </w:rPr>
        <w:t>[i-2](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&gt;2)</w:t>
      </w:r>
      <w:r>
        <w:rPr>
          <w:rFonts w:ascii="Courier New" w:hAnsi="Courier New" w:cs="Courier New" w:hint="eastAsia"/>
          <w:color w:val="000000"/>
          <w:szCs w:val="20"/>
        </w:rPr>
        <w:t>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된다</w:t>
      </w:r>
      <w:r>
        <w:rPr>
          <w:rFonts w:ascii="Courier New" w:hAnsi="Courier New" w:cs="Courier New" w:hint="eastAsia"/>
          <w:color w:val="000000"/>
          <w:szCs w:val="20"/>
        </w:rPr>
        <w:t>.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=1</w:t>
      </w:r>
      <w:r>
        <w:rPr>
          <w:rFonts w:ascii="Courier New" w:hAnsi="Courier New" w:cs="Courier New" w:hint="eastAsia"/>
          <w:color w:val="000000"/>
          <w:szCs w:val="20"/>
        </w:rPr>
        <w:t>이면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당연히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>1</w:t>
      </w:r>
      <w:r>
        <w:rPr>
          <w:rFonts w:ascii="Courier New" w:hAnsi="Courier New" w:cs="Courier New" w:hint="eastAsia"/>
          <w:color w:val="000000"/>
          <w:szCs w:val="20"/>
        </w:rPr>
        <w:t>개이고</w:t>
      </w:r>
      <w:r>
        <w:rPr>
          <w:rFonts w:ascii="Courier New" w:hAnsi="Courier New" w:cs="Courier New" w:hint="eastAsia"/>
          <w:color w:val="000000"/>
          <w:szCs w:val="20"/>
        </w:rPr>
        <w:t>,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Cs w:val="20"/>
        </w:rPr>
        <w:t>=2</w:t>
      </w:r>
      <w:r>
        <w:rPr>
          <w:rFonts w:ascii="Courier New" w:hAnsi="Courier New" w:cs="Courier New" w:hint="eastAsia"/>
          <w:color w:val="000000"/>
          <w:szCs w:val="20"/>
        </w:rPr>
        <w:t>이면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Cs w:val="20"/>
        </w:rPr>
        <w:t>양옆을</w:t>
      </w:r>
      <w:proofErr w:type="spellEnd"/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서로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직선으로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잇는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경우와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엇갈려서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잇는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경우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>2</w:t>
      </w:r>
      <w:r>
        <w:rPr>
          <w:rFonts w:ascii="Courier New" w:hAnsi="Courier New" w:cs="Courier New" w:hint="eastAsia"/>
          <w:color w:val="000000"/>
          <w:szCs w:val="20"/>
        </w:rPr>
        <w:t>가지가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된다</w:t>
      </w:r>
      <w:r>
        <w:rPr>
          <w:rFonts w:ascii="Courier New" w:hAnsi="Courier New" w:cs="Courier New" w:hint="eastAsia"/>
          <w:color w:val="000000"/>
          <w:szCs w:val="20"/>
        </w:rPr>
        <w:t>.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따라서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해당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점화식을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사용하여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</w:rPr>
        <w:t>dp</w:t>
      </w:r>
      <w:proofErr w:type="spellEnd"/>
      <w:r>
        <w:rPr>
          <w:rFonts w:ascii="Courier New" w:hAnsi="Courier New" w:cs="Courier New" w:hint="eastAsia"/>
          <w:color w:val="000000"/>
          <w:szCs w:val="20"/>
        </w:rPr>
        <w:t>를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진행하면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된다</w:t>
      </w:r>
      <w:r>
        <w:rPr>
          <w:rFonts w:ascii="Courier New" w:hAnsi="Courier New" w:cs="Courier New" w:hint="eastAsia"/>
          <w:color w:val="000000"/>
          <w:szCs w:val="20"/>
        </w:rPr>
        <w:t>.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이때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시간제한이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>0.5</w:t>
      </w:r>
      <w:r>
        <w:rPr>
          <w:rFonts w:ascii="Courier New" w:hAnsi="Courier New" w:cs="Courier New" w:hint="eastAsia"/>
          <w:color w:val="000000"/>
          <w:szCs w:val="20"/>
        </w:rPr>
        <w:t>초이기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때문에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빠르게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실행하기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위해서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Cs w:val="20"/>
        </w:rPr>
        <w:t>메모이제이션을</w:t>
      </w:r>
      <w:proofErr w:type="spellEnd"/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추가하였다</w:t>
      </w:r>
      <w:r>
        <w:rPr>
          <w:rFonts w:ascii="Courier New" w:hAnsi="Courier New" w:cs="Courier New" w:hint="eastAsia"/>
          <w:color w:val="000000"/>
          <w:szCs w:val="20"/>
        </w:rPr>
        <w:t>.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또한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Cs w:val="20"/>
        </w:rPr>
        <w:t>메모이제이션</w:t>
      </w:r>
      <w:proofErr w:type="spellEnd"/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만으로는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시간초과가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떠서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인터넷에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Cs w:val="20"/>
        </w:rPr>
        <w:t>알아보니</w:t>
      </w:r>
      <w:r>
        <w:rPr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color w:val="000000"/>
          <w:szCs w:val="20"/>
        </w:rPr>
        <w:t>i</w:t>
      </w:r>
      <w:r>
        <w:rPr>
          <w:rFonts w:ascii="Courier New" w:hAnsi="Courier New" w:cs="Courier New"/>
          <w:color w:val="00000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sync_with_stdio</w:t>
      </w:r>
      <w:proofErr w:type="spellEnd"/>
      <w:r>
        <w:rPr>
          <w:rFonts w:ascii="Courier New" w:hAnsi="Courier New" w:cs="Courier New"/>
          <w:color w:val="000000"/>
          <w:szCs w:val="20"/>
        </w:rPr>
        <w:t>(false)</w:t>
      </w:r>
      <w:r>
        <w:rPr>
          <w:rFonts w:ascii="Courier New" w:hAnsi="Courier New" w:cs="Courier New" w:hint="eastAsia"/>
          <w:color w:val="000000"/>
          <w:szCs w:val="20"/>
        </w:rPr>
        <w:t>와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555555"/>
          <w:szCs w:val="20"/>
          <w:shd w:val="clear" w:color="auto" w:fill="FFFFFF"/>
        </w:rPr>
        <w:t>cin.tie</w:t>
      </w:r>
      <w:proofErr w:type="spellEnd"/>
      <w:r>
        <w:rPr>
          <w:rFonts w:ascii="Helvetica" w:hAnsi="Helvetica" w:cs="Helvetica"/>
          <w:color w:val="555555"/>
          <w:szCs w:val="20"/>
          <w:shd w:val="clear" w:color="auto" w:fill="FFFFFF"/>
        </w:rPr>
        <w:t>(NULL);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이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컴파일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속도를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빠르게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해준다는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사실을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알게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되어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추가해보니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성공하였다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!</w:t>
      </w:r>
    </w:p>
    <w:p w14:paraId="1671BB7F" w14:textId="77777777" w:rsidR="00751DB6" w:rsidRDefault="00751DB6" w:rsidP="00751DB6">
      <w:pPr>
        <w:rPr>
          <w:rFonts w:ascii="Helvetica" w:hAnsi="Helvetica" w:cs="Helvetica"/>
          <w:color w:val="555555"/>
          <w:szCs w:val="20"/>
          <w:shd w:val="clear" w:color="auto" w:fill="FFFFFF"/>
        </w:rPr>
      </w:pPr>
      <w:bookmarkStart w:id="0" w:name="_GoBack"/>
      <w:bookmarkEnd w:id="0"/>
    </w:p>
    <w:p w14:paraId="2432BCAC" w14:textId="77777777" w:rsidR="00C316D5" w:rsidRPr="00C316D5" w:rsidRDefault="00C316D5" w:rsidP="00C316D5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0"/>
        <w:rPr>
          <w:rFonts w:ascii="Arial" w:eastAsia="굴림" w:hAnsi="Arial" w:cs="Arial" w:hint="eastAsia"/>
          <w:b/>
          <w:bCs/>
          <w:color w:val="5C5C5C"/>
          <w:kern w:val="36"/>
          <w:sz w:val="36"/>
          <w:szCs w:val="36"/>
        </w:rPr>
      </w:pPr>
      <w:r w:rsidRPr="00C316D5">
        <w:rPr>
          <w:rFonts w:ascii="Arial" w:eastAsia="굴림" w:hAnsi="Arial" w:cs="Arial"/>
          <w:b/>
          <w:bCs/>
          <w:color w:val="5C5C5C"/>
          <w:kern w:val="36"/>
          <w:sz w:val="36"/>
          <w:szCs w:val="36"/>
        </w:rPr>
        <w:t xml:space="preserve">1. </w:t>
      </w:r>
      <w:proofErr w:type="spellStart"/>
      <w:proofErr w:type="gramStart"/>
      <w:r w:rsidRPr="00C316D5">
        <w:rPr>
          <w:rFonts w:ascii="Arial" w:eastAsia="굴림" w:hAnsi="Arial" w:cs="Arial"/>
          <w:b/>
          <w:bCs/>
          <w:color w:val="5C5C5C"/>
          <w:kern w:val="36"/>
          <w:sz w:val="36"/>
          <w:szCs w:val="36"/>
        </w:rPr>
        <w:t>ios</w:t>
      </w:r>
      <w:proofErr w:type="spellEnd"/>
      <w:r w:rsidRPr="00C316D5">
        <w:rPr>
          <w:rFonts w:ascii="Arial" w:eastAsia="굴림" w:hAnsi="Arial" w:cs="Arial"/>
          <w:b/>
          <w:bCs/>
          <w:color w:val="5C5C5C"/>
          <w:kern w:val="36"/>
          <w:sz w:val="36"/>
          <w:szCs w:val="36"/>
        </w:rPr>
        <w:t>::</w:t>
      </w:r>
      <w:proofErr w:type="spellStart"/>
      <w:proofErr w:type="gramEnd"/>
      <w:r w:rsidRPr="00C316D5">
        <w:rPr>
          <w:rFonts w:ascii="Arial" w:eastAsia="굴림" w:hAnsi="Arial" w:cs="Arial"/>
          <w:b/>
          <w:bCs/>
          <w:color w:val="5C5C5C"/>
          <w:kern w:val="36"/>
          <w:sz w:val="36"/>
          <w:szCs w:val="36"/>
        </w:rPr>
        <w:t>sync_with_stdio</w:t>
      </w:r>
      <w:proofErr w:type="spellEnd"/>
      <w:r w:rsidRPr="00C316D5">
        <w:rPr>
          <w:rFonts w:ascii="Arial" w:eastAsia="굴림" w:hAnsi="Arial" w:cs="Arial"/>
          <w:b/>
          <w:bCs/>
          <w:color w:val="5C5C5C"/>
          <w:kern w:val="36"/>
          <w:sz w:val="36"/>
          <w:szCs w:val="36"/>
        </w:rPr>
        <w:t>(false);</w:t>
      </w:r>
    </w:p>
    <w:p w14:paraId="497CDB8A" w14:textId="77777777" w:rsidR="00C316D5" w:rsidRPr="00C316D5" w:rsidRDefault="00C316D5" w:rsidP="00C316D5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C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표준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과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C++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표준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동기화를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끊습니다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55FF1ACB" w14:textId="77777777" w:rsidR="00C316D5" w:rsidRPr="00C316D5" w:rsidRDefault="00C316D5" w:rsidP="00C316D5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기본적으로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모든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표준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들은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동기화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되어있습니다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.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그래서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우리는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C++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입출력방식을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자유롭게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혼용할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수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있습니다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  <w:r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동기화를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끊는다면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, C++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들은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독립적인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버퍼를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갖게되며</w:t>
      </w:r>
      <w:proofErr w:type="spellEnd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, C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C++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입출력방식을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혼용해서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쓰는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것이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굉장히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위험해집니다</w:t>
      </w:r>
      <w:proofErr w:type="spellEnd"/>
      <w:r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또한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동기화된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C++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thread-safe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합니다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 (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다른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thread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output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이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동시에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액세스해도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충돌하지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않습니다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.)</w:t>
      </w:r>
    </w:p>
    <w:p w14:paraId="36B3B989" w14:textId="77777777" w:rsidR="00C316D5" w:rsidRPr="00C316D5" w:rsidRDefault="00C316D5" w:rsidP="00C316D5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동기화를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끊으면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사용하는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버퍼의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수가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줄어들기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때문에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실행속도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자체는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향상됩니다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27E183CE" w14:textId="77777777" w:rsidR="00C316D5" w:rsidRPr="00C316D5" w:rsidRDefault="00C316D5" w:rsidP="00C316D5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2. </w:t>
      </w:r>
      <w:proofErr w:type="spellStart"/>
      <w:proofErr w:type="gramStart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cin.tie</w:t>
      </w:r>
      <w:proofErr w:type="spellEnd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(</w:t>
      </w:r>
      <w:proofErr w:type="gramEnd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NULL);</w:t>
      </w:r>
    </w:p>
    <w:p w14:paraId="118A30CF" w14:textId="77777777" w:rsidR="00751DB6" w:rsidRPr="00C316D5" w:rsidRDefault="00C316D5" w:rsidP="00C316D5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urier New" w:hAnsi="Courier New" w:cs="Courier New" w:hint="eastAsia"/>
          <w:color w:val="000000"/>
          <w:szCs w:val="20"/>
        </w:rPr>
      </w:pPr>
      <w:proofErr w:type="spellStart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cin</w:t>
      </w:r>
      <w:proofErr w:type="spellEnd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cout</w:t>
      </w:r>
      <w:proofErr w:type="spellEnd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으로부터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untie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합니다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tie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하면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다른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에서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입출력요청이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오기전에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stream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을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flush</w:t>
      </w:r>
      <w:proofErr w:type="gramStart"/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시킵니다</w:t>
      </w:r>
      <w:r w:rsidRPr="00C316D5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  <w:r w:rsidRPr="00C316D5">
        <w:rPr>
          <w:rFonts w:ascii="Arial" w:eastAsia="굴림" w:hAnsi="Arial" w:cs="Arial"/>
          <w:color w:val="242729"/>
          <w:kern w:val="0"/>
          <w:sz w:val="23"/>
          <w:szCs w:val="23"/>
        </w:rPr>
        <w:t>:</w:t>
      </w:r>
      <w:proofErr w:type="gramEnd"/>
    </w:p>
    <w:p w14:paraId="7D7F26CC" w14:textId="77777777" w:rsidR="00751DB6" w:rsidRPr="00751DB6" w:rsidRDefault="00751DB6" w:rsidP="00751DB6">
      <w:pPr>
        <w:rPr>
          <w:rFonts w:ascii="Courier New" w:hAnsi="Courier New" w:cs="Courier New"/>
          <w:color w:val="000000"/>
          <w:szCs w:val="20"/>
        </w:rPr>
      </w:pPr>
    </w:p>
    <w:p w14:paraId="120069C1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4E5DE84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&lt;iostream&gt;</w:t>
      </w:r>
    </w:p>
    <w:p w14:paraId="719639C7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14:paraId="2B33809A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1D970C7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DC88485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</w:p>
    <w:p w14:paraId="5090B077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191229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14:paraId="59CEB060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9514956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E7748BF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sync_with_stdio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 w:rsidR="00C316D5">
        <w:rPr>
          <w:rFonts w:ascii="Courier New" w:hAnsi="Courier New" w:cs="Courier New"/>
          <w:color w:val="666600"/>
          <w:sz w:val="20"/>
          <w:szCs w:val="20"/>
        </w:rPr>
        <w:t xml:space="preserve"> //</w:t>
      </w:r>
      <w:r w:rsidR="00C316D5">
        <w:rPr>
          <w:rFonts w:ascii="Courier New" w:hAnsi="Courier New" w:cs="Courier New" w:hint="eastAsia"/>
          <w:color w:val="666600"/>
          <w:sz w:val="20"/>
          <w:szCs w:val="20"/>
        </w:rPr>
        <w:t>통과의</w:t>
      </w:r>
      <w:r w:rsidR="00C316D5">
        <w:rPr>
          <w:rFonts w:ascii="Courier New" w:hAnsi="Courier New" w:cs="Courier New" w:hint="eastAsia"/>
          <w:color w:val="666600"/>
          <w:sz w:val="20"/>
          <w:szCs w:val="20"/>
        </w:rPr>
        <w:t xml:space="preserve"> </w:t>
      </w:r>
      <w:r w:rsidR="00C316D5">
        <w:rPr>
          <w:rFonts w:ascii="Courier New" w:hAnsi="Courier New" w:cs="Courier New" w:hint="eastAsia"/>
          <w:color w:val="666600"/>
          <w:sz w:val="20"/>
          <w:szCs w:val="20"/>
        </w:rPr>
        <w:t>주요</w:t>
      </w:r>
      <w:r w:rsidR="00C316D5">
        <w:rPr>
          <w:rFonts w:ascii="Courier New" w:hAnsi="Courier New" w:cs="Courier New" w:hint="eastAsia"/>
          <w:color w:val="666600"/>
          <w:sz w:val="20"/>
          <w:szCs w:val="20"/>
        </w:rPr>
        <w:t xml:space="preserve"> </w:t>
      </w:r>
      <w:r w:rsidR="00C316D5">
        <w:rPr>
          <w:rFonts w:ascii="Courier New" w:hAnsi="Courier New" w:cs="Courier New" w:hint="eastAsia"/>
          <w:color w:val="666600"/>
          <w:sz w:val="20"/>
          <w:szCs w:val="20"/>
        </w:rPr>
        <w:t>요소</w:t>
      </w:r>
    </w:p>
    <w:p w14:paraId="712EC5CA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NULL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2A66C0B5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2FBB001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C9BDE72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2B18B37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036819D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191229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메모이제이션</w:t>
      </w:r>
      <w:proofErr w:type="spellEnd"/>
    </w:p>
    <w:p w14:paraId="06174C90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1000000007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6E0F2B3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ECB9452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305D8B8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257D6E6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DBF70A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7A13166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4DF0C5C9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E07E8C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8800"/>
          <w:sz w:val="20"/>
          <w:szCs w:val="20"/>
        </w:rPr>
        <w:t>"\n"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763821F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F83C11E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0C947E48" w14:textId="77777777" w:rsidR="00751DB6" w:rsidRDefault="00751DB6" w:rsidP="00751DB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7BD5697" w14:textId="77777777" w:rsidR="00751DB6" w:rsidRDefault="00751DB6" w:rsidP="00751DB6">
      <w:pPr>
        <w:rPr>
          <w:rFonts w:hint="eastAsia"/>
        </w:rPr>
      </w:pPr>
    </w:p>
    <w:sectPr w:rsidR="00751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B6"/>
    <w:rsid w:val="00751DB6"/>
    <w:rsid w:val="00C316D5"/>
    <w:rsid w:val="00C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6727"/>
  <w15:chartTrackingRefBased/>
  <w15:docId w15:val="{C47181AA-2999-469C-B0CF-C001E7BD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316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D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316D5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633579-7E9F-4A28-8D94-9E63C7967632}">
  <we:reference id="wa104382008" version="1.0.0.0" store="ko-KR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2020-03-13T15:09:00Z</dcterms:created>
  <dcterms:modified xsi:type="dcterms:W3CDTF">2020-03-13T15:44:00Z</dcterms:modified>
</cp:coreProperties>
</file>