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F859" w14:textId="048DC48E" w:rsidR="00FC6250" w:rsidRPr="008413C4" w:rsidRDefault="00FC6250">
      <w:pPr>
        <w:rPr>
          <w:rFonts w:ascii="Noto Sans JP" w:hAnsi="Noto Sans JP"/>
          <w:color w:val="000000"/>
          <w:szCs w:val="22"/>
        </w:rPr>
      </w:pPr>
      <w:r w:rsidRPr="008413C4">
        <w:rPr>
          <w:rFonts w:ascii="Noto Sans JP" w:hAnsi="Noto Sans JP" w:hint="eastAsia"/>
          <w:color w:val="000000"/>
          <w:szCs w:val="22"/>
        </w:rPr>
        <w:t>LAN</w:t>
      </w:r>
      <w:r w:rsidRPr="008413C4">
        <w:rPr>
          <w:rFonts w:ascii="Noto Sans JP" w:hAnsi="Noto Sans JP" w:hint="eastAsia"/>
          <w:color w:val="000000"/>
          <w:szCs w:val="22"/>
        </w:rPr>
        <w:t>：</w:t>
      </w:r>
      <w:r w:rsidRPr="008413C4">
        <w:rPr>
          <w:rFonts w:ascii="メイリオ" w:eastAsia="メイリオ" w:hAnsi="メイリオ" w:hint="eastAsia"/>
          <w:color w:val="222222"/>
          <w:szCs w:val="22"/>
          <w:shd w:val="clear" w:color="auto" w:fill="FFFFFF"/>
        </w:rPr>
        <w:t>「LAN」とは、「Local Area Network（ローカル エリア ネットワーク）」の略称。これは、自宅やオフィスなどの限定された範囲内に構築されたネットワークのこと</w:t>
      </w:r>
    </w:p>
    <w:p w14:paraId="4370EDB7" w14:textId="4FD69104" w:rsidR="00FC6250" w:rsidRPr="008413C4" w:rsidRDefault="00FC6250">
      <w:pPr>
        <w:rPr>
          <w:rFonts w:ascii="Noto Sans JP" w:hAnsi="Noto Sans JP"/>
          <w:color w:val="000000"/>
          <w:szCs w:val="22"/>
        </w:rPr>
      </w:pPr>
      <w:r w:rsidRPr="008413C4">
        <w:rPr>
          <w:rFonts w:ascii="Noto Sans JP" w:hAnsi="Noto Sans JP"/>
          <w:color w:val="000000"/>
          <w:szCs w:val="22"/>
        </w:rPr>
        <w:t>有線</w:t>
      </w:r>
      <w:r w:rsidRPr="008413C4">
        <w:rPr>
          <w:rFonts w:ascii="Noto Sans JP" w:hAnsi="Noto Sans JP"/>
          <w:color w:val="000000"/>
          <w:szCs w:val="22"/>
        </w:rPr>
        <w:t>LAN</w:t>
      </w:r>
      <w:r w:rsidRPr="008413C4">
        <w:rPr>
          <w:rFonts w:ascii="Noto Sans JP" w:hAnsi="Noto Sans JP" w:hint="eastAsia"/>
          <w:color w:val="000000"/>
          <w:szCs w:val="22"/>
        </w:rPr>
        <w:t>：</w:t>
      </w:r>
      <w:r w:rsidRPr="008413C4">
        <w:rPr>
          <w:rFonts w:ascii="Noto Sans JP" w:hAnsi="Noto Sans JP"/>
          <w:color w:val="000000"/>
          <w:szCs w:val="22"/>
        </w:rPr>
        <w:t>コンピューターやネットワーク機器にケーブルをつないで構築した局所的なネットワークのことです。</w:t>
      </w:r>
    </w:p>
    <w:p w14:paraId="1B5B0094" w14:textId="7D56AC80" w:rsidR="00FC6250" w:rsidRPr="008413C4" w:rsidRDefault="00FC6250">
      <w:pPr>
        <w:rPr>
          <w:rFonts w:ascii="メイリオ" w:eastAsia="メイリオ" w:hAnsi="メイリオ"/>
          <w:color w:val="222222"/>
          <w:szCs w:val="22"/>
          <w:shd w:val="clear" w:color="auto" w:fill="FFFFFF"/>
        </w:rPr>
      </w:pPr>
      <w:r w:rsidRPr="008413C4">
        <w:rPr>
          <w:rFonts w:ascii="メイリオ" w:eastAsia="メイリオ" w:hAnsi="メイリオ" w:hint="eastAsia"/>
          <w:color w:val="222222"/>
          <w:szCs w:val="22"/>
          <w:shd w:val="clear" w:color="auto" w:fill="FFFFFF"/>
        </w:rPr>
        <w:t>無線LAN</w:t>
      </w:r>
      <w:r w:rsidRPr="008413C4">
        <w:rPr>
          <w:rFonts w:ascii="メイリオ" w:eastAsia="メイリオ" w:hAnsi="メイリオ" w:hint="eastAsia"/>
          <w:color w:val="222222"/>
          <w:szCs w:val="22"/>
          <w:shd w:val="clear" w:color="auto" w:fill="FFFFFF"/>
        </w:rPr>
        <w:t>：</w:t>
      </w:r>
      <w:r w:rsidRPr="008413C4">
        <w:rPr>
          <w:rFonts w:ascii="メイリオ" w:eastAsia="メイリオ" w:hAnsi="メイリオ" w:hint="eastAsia"/>
          <w:color w:val="222222"/>
          <w:szCs w:val="22"/>
          <w:shd w:val="clear" w:color="auto" w:fill="FFFFFF"/>
        </w:rPr>
        <w:t>LANケーブルを必要としな</w:t>
      </w:r>
      <w:r w:rsidRPr="008413C4">
        <w:rPr>
          <w:rFonts w:ascii="メイリオ" w:eastAsia="メイリオ" w:hAnsi="メイリオ" w:hint="eastAsia"/>
          <w:color w:val="222222"/>
          <w:szCs w:val="22"/>
          <w:shd w:val="clear" w:color="auto" w:fill="FFFFFF"/>
        </w:rPr>
        <w:t>いで</w:t>
      </w:r>
      <w:r w:rsidRPr="008413C4">
        <w:rPr>
          <w:rFonts w:ascii="メイリオ" w:eastAsia="メイリオ" w:hAnsi="メイリオ" w:hint="eastAsia"/>
          <w:color w:val="222222"/>
          <w:szCs w:val="22"/>
          <w:shd w:val="clear" w:color="auto" w:fill="FFFFFF"/>
        </w:rPr>
        <w:t>、ルーターと端末を電波で接続</w:t>
      </w:r>
      <w:r w:rsidRPr="008413C4">
        <w:rPr>
          <w:rFonts w:ascii="メイリオ" w:eastAsia="メイリオ" w:hAnsi="メイリオ" w:hint="eastAsia"/>
          <w:color w:val="222222"/>
          <w:szCs w:val="22"/>
          <w:shd w:val="clear" w:color="auto" w:fill="FFFFFF"/>
        </w:rPr>
        <w:t>して</w:t>
      </w:r>
      <w:r w:rsidRPr="008413C4">
        <w:rPr>
          <w:rFonts w:ascii="メイリオ" w:eastAsia="メイリオ" w:hAnsi="メイリオ" w:hint="eastAsia"/>
          <w:color w:val="222222"/>
          <w:szCs w:val="22"/>
          <w:shd w:val="clear" w:color="auto" w:fill="FFFFFF"/>
        </w:rPr>
        <w:t>インターネットの利用が可能</w:t>
      </w:r>
      <w:r w:rsidRPr="008413C4">
        <w:rPr>
          <w:rFonts w:ascii="メイリオ" w:eastAsia="メイリオ" w:hAnsi="メイリオ" w:hint="eastAsia"/>
          <w:color w:val="222222"/>
          <w:szCs w:val="22"/>
          <w:shd w:val="clear" w:color="auto" w:fill="FFFFFF"/>
        </w:rPr>
        <w:t>とする。</w:t>
      </w:r>
    </w:p>
    <w:p w14:paraId="7787639E" w14:textId="542127C9" w:rsidR="00FC6250" w:rsidRPr="008413C4" w:rsidRDefault="00FC6250">
      <w:pPr>
        <w:rPr>
          <w:rFonts w:ascii="Roboto" w:hAnsi="Roboto"/>
          <w:color w:val="000000"/>
          <w:szCs w:val="22"/>
          <w:shd w:val="clear" w:color="auto" w:fill="FAFAFA"/>
        </w:rPr>
      </w:pPr>
      <w:r w:rsidRPr="008413C4">
        <w:rPr>
          <w:rFonts w:ascii="メイリオ" w:eastAsia="メイリオ" w:hAnsi="メイリオ" w:hint="eastAsia"/>
          <w:color w:val="222222"/>
          <w:szCs w:val="22"/>
          <w:shd w:val="clear" w:color="auto" w:fill="FFFFFF"/>
        </w:rPr>
        <w:t>WAN：</w:t>
      </w:r>
      <w:r w:rsidRPr="008413C4">
        <w:rPr>
          <w:rFonts w:ascii="Roboto" w:hAnsi="Roboto"/>
          <w:color w:val="000000"/>
          <w:szCs w:val="22"/>
          <w:shd w:val="clear" w:color="auto" w:fill="FAFAFA"/>
        </w:rPr>
        <w:t>（</w:t>
      </w:r>
      <w:r w:rsidRPr="008413C4">
        <w:rPr>
          <w:rFonts w:ascii="Roboto" w:hAnsi="Roboto"/>
          <w:color w:val="000000"/>
          <w:szCs w:val="22"/>
          <w:shd w:val="clear" w:color="auto" w:fill="FAFAFA"/>
        </w:rPr>
        <w:t>Wide Area Network</w:t>
      </w:r>
      <w:r w:rsidRPr="008413C4">
        <w:rPr>
          <w:rFonts w:ascii="Roboto" w:hAnsi="Roboto"/>
          <w:color w:val="000000"/>
          <w:szCs w:val="22"/>
          <w:shd w:val="clear" w:color="auto" w:fill="FAFAFA"/>
        </w:rPr>
        <w:t>）とは、地理的に離れた地点間を結ぶ通信ネットワーク。建物内や敷地（キャンパス）内を結ぶ</w:t>
      </w:r>
      <w:r w:rsidR="008413C4" w:rsidRPr="008413C4">
        <w:rPr>
          <w:rFonts w:hint="eastAsia"/>
          <w:szCs w:val="22"/>
        </w:rPr>
        <w:t>LAN</w:t>
      </w:r>
      <w:r w:rsidRPr="008413C4">
        <w:rPr>
          <w:rFonts w:ascii="Roboto" w:hAnsi="Roboto"/>
          <w:color w:val="000000"/>
          <w:szCs w:val="22"/>
          <w:shd w:val="clear" w:color="auto" w:fill="FAFAFA"/>
        </w:rPr>
        <w:t>（</w:t>
      </w:r>
      <w:r w:rsidRPr="008413C4">
        <w:rPr>
          <w:rFonts w:ascii="Roboto" w:hAnsi="Roboto"/>
          <w:color w:val="000000"/>
          <w:szCs w:val="22"/>
          <w:shd w:val="clear" w:color="auto" w:fill="FAFAFA"/>
        </w:rPr>
        <w:t>Local Area Network</w:t>
      </w:r>
      <w:r w:rsidRPr="008413C4">
        <w:rPr>
          <w:rFonts w:ascii="Roboto" w:hAnsi="Roboto"/>
          <w:color w:val="000000"/>
          <w:szCs w:val="22"/>
          <w:shd w:val="clear" w:color="auto" w:fill="FAFAFA"/>
        </w:rPr>
        <w:t>）と対比される用語</w:t>
      </w:r>
    </w:p>
    <w:p w14:paraId="7771C09D" w14:textId="60CBA39B" w:rsidR="0081623D" w:rsidRPr="008413C4" w:rsidRDefault="0081623D">
      <w:pPr>
        <w:rPr>
          <w:rFonts w:ascii="Open Sans" w:hAnsi="Open Sans" w:cs="Open Sans"/>
          <w:color w:val="000000"/>
          <w:szCs w:val="22"/>
          <w:shd w:val="clear" w:color="auto" w:fill="FCFCFA"/>
        </w:rPr>
      </w:pPr>
      <w:r w:rsidRPr="008413C4">
        <w:rPr>
          <w:rFonts w:ascii="Roboto" w:hAnsi="Roboto" w:hint="eastAsia"/>
          <w:color w:val="000000"/>
          <w:szCs w:val="22"/>
          <w:shd w:val="clear" w:color="auto" w:fill="FAFAFA"/>
        </w:rPr>
        <w:t>インターネット：</w:t>
      </w:r>
      <w:r w:rsidRPr="008413C4">
        <w:rPr>
          <w:rFonts w:ascii="Open Sans" w:hAnsi="Open Sans" w:cs="Open Sans"/>
          <w:color w:val="000000"/>
          <w:szCs w:val="22"/>
          <w:shd w:val="clear" w:color="auto" w:fill="FCFCFA"/>
        </w:rPr>
        <w:t>共通の通信仕様を用いて全世界の膨大な数の</w:t>
      </w:r>
      <w:r w:rsidRPr="008413C4">
        <w:rPr>
          <w:rFonts w:hint="eastAsia"/>
          <w:szCs w:val="22"/>
        </w:rPr>
        <w:t>コンピューター</w:t>
      </w:r>
      <w:r w:rsidRPr="008413C4">
        <w:rPr>
          <w:rFonts w:ascii="Open Sans" w:hAnsi="Open Sans" w:cs="Open Sans"/>
          <w:color w:val="000000"/>
          <w:szCs w:val="22"/>
          <w:shd w:val="clear" w:color="auto" w:fill="FCFCFA"/>
        </w:rPr>
        <w:t>や</w:t>
      </w:r>
      <w:r w:rsidRPr="008413C4">
        <w:rPr>
          <w:rFonts w:hint="eastAsia"/>
          <w:szCs w:val="22"/>
        </w:rPr>
        <w:t>通信機器</w:t>
      </w:r>
      <w:r w:rsidRPr="008413C4">
        <w:rPr>
          <w:rFonts w:ascii="Open Sans" w:hAnsi="Open Sans" w:cs="Open Sans"/>
          <w:color w:val="000000"/>
          <w:szCs w:val="22"/>
          <w:shd w:val="clear" w:color="auto" w:fill="FCFCFA"/>
        </w:rPr>
        <w:t>を相互に繋いだ、巨大な</w:t>
      </w:r>
      <w:r w:rsidRPr="008413C4">
        <w:rPr>
          <w:rFonts w:hint="eastAsia"/>
          <w:szCs w:val="22"/>
        </w:rPr>
        <w:t>コンピューターネットワーク</w:t>
      </w:r>
      <w:r w:rsidRPr="008413C4">
        <w:rPr>
          <w:rFonts w:ascii="Open Sans" w:hAnsi="Open Sans" w:cs="Open Sans"/>
          <w:color w:val="000000"/>
          <w:szCs w:val="22"/>
          <w:shd w:val="clear" w:color="auto" w:fill="FCFCFA"/>
        </w:rPr>
        <w:t>。</w:t>
      </w:r>
    </w:p>
    <w:p w14:paraId="49A71CB7" w14:textId="62159C04" w:rsidR="0081623D" w:rsidRPr="008413C4" w:rsidRDefault="0081623D">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ノード：</w:t>
      </w:r>
      <w:r w:rsidRPr="008413C4">
        <w:rPr>
          <w:rFonts w:ascii="Open Sans" w:hAnsi="Open Sans" w:cs="Open Sans"/>
          <w:color w:val="000000"/>
          <w:szCs w:val="22"/>
          <w:shd w:val="clear" w:color="auto" w:fill="FCFCFA"/>
        </w:rPr>
        <w:t>網状構造の構成要素などをこのように呼ぶ。</w:t>
      </w:r>
    </w:p>
    <w:p w14:paraId="7B5B574B" w14:textId="52BB1700" w:rsidR="0081623D" w:rsidRPr="008413C4" w:rsidRDefault="0081623D">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リンク：</w:t>
      </w:r>
      <w:r w:rsidRPr="008413C4">
        <w:rPr>
          <w:rFonts w:ascii="Open Sans" w:hAnsi="Open Sans" w:cs="Open Sans"/>
          <w:color w:val="000000"/>
          <w:szCs w:val="22"/>
          <w:shd w:val="clear" w:color="auto" w:fill="FCFCFA"/>
        </w:rPr>
        <w:t>ネットワークにおいて、</w:t>
      </w:r>
      <w:r w:rsidRPr="008413C4">
        <w:rPr>
          <w:rFonts w:ascii="Open Sans" w:hAnsi="Open Sans" w:cs="Open Sans" w:hint="eastAsia"/>
          <w:color w:val="000000"/>
          <w:szCs w:val="22"/>
          <w:shd w:val="clear" w:color="auto" w:fill="FCFCFA"/>
        </w:rPr>
        <w:t>ノード</w:t>
      </w:r>
      <w:r w:rsidRPr="008413C4">
        <w:rPr>
          <w:rFonts w:ascii="Open Sans" w:hAnsi="Open Sans" w:cs="Open Sans"/>
          <w:color w:val="000000"/>
          <w:szCs w:val="22"/>
          <w:shd w:val="clear" w:color="auto" w:fill="FCFCFA"/>
        </w:rPr>
        <w:t>間を結びつける線や</w:t>
      </w:r>
      <w:r w:rsidRPr="008413C4">
        <w:rPr>
          <w:rFonts w:hint="eastAsia"/>
          <w:szCs w:val="22"/>
        </w:rPr>
        <w:t>経路</w:t>
      </w:r>
      <w:r w:rsidRPr="008413C4">
        <w:rPr>
          <w:rFonts w:ascii="Open Sans" w:hAnsi="Open Sans" w:cs="Open Sans"/>
          <w:color w:val="000000"/>
          <w:szCs w:val="22"/>
          <w:shd w:val="clear" w:color="auto" w:fill="FCFCFA"/>
        </w:rPr>
        <w:t>のこと</w:t>
      </w:r>
    </w:p>
    <w:p w14:paraId="4E84F65A" w14:textId="4ABF4000" w:rsidR="0081623D" w:rsidRPr="008413C4" w:rsidRDefault="0081623D">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トポロジ：</w:t>
      </w:r>
      <w:r w:rsidRPr="008413C4">
        <w:rPr>
          <w:rFonts w:ascii="Open Sans" w:hAnsi="Open Sans" w:cs="Open Sans"/>
          <w:color w:val="000000"/>
          <w:szCs w:val="22"/>
          <w:shd w:val="clear" w:color="auto" w:fill="FCFCFA"/>
        </w:rPr>
        <w:t>複数の装置や機器を結ぶ配線や接続形態の類型をトポロジーという。</w:t>
      </w:r>
    </w:p>
    <w:p w14:paraId="34E439C7" w14:textId="37C9826A" w:rsidR="0081623D" w:rsidRPr="008413C4" w:rsidRDefault="0081623D">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バス型トポロジ：</w:t>
      </w:r>
      <w:r w:rsidRPr="008413C4">
        <w:rPr>
          <w:rFonts w:ascii="Open Sans" w:hAnsi="Open Sans" w:cs="Open Sans"/>
          <w:color w:val="000000"/>
          <w:szCs w:val="22"/>
          <w:shd w:val="clear" w:color="auto" w:fill="FCFCFA"/>
        </w:rPr>
        <w:t>すべての</w:t>
      </w:r>
      <w:r w:rsidRPr="008413C4">
        <w:rPr>
          <w:rFonts w:hint="eastAsia"/>
          <w:szCs w:val="22"/>
        </w:rPr>
        <w:t>端末</w:t>
      </w:r>
      <w:r w:rsidRPr="008413C4">
        <w:rPr>
          <w:rFonts w:ascii="Open Sans" w:hAnsi="Open Sans" w:cs="Open Sans"/>
          <w:color w:val="000000"/>
          <w:szCs w:val="22"/>
          <w:shd w:val="clear" w:color="auto" w:fill="FCFCFA"/>
        </w:rPr>
        <w:t>が一つの共通の伝送路に接続し、これを通じて相互に通信を行う方式</w:t>
      </w:r>
    </w:p>
    <w:p w14:paraId="2F9EE2ED" w14:textId="44346A92" w:rsidR="0081623D" w:rsidRPr="008413C4" w:rsidRDefault="0081623D">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lastRenderedPageBreak/>
        <w:t>スター型トポロジ：</w:t>
      </w:r>
      <w:r w:rsidRPr="008413C4">
        <w:rPr>
          <w:rFonts w:ascii="Open Sans" w:hAnsi="Open Sans" w:cs="Open Sans"/>
          <w:color w:val="000000"/>
          <w:szCs w:val="22"/>
          <w:shd w:val="clear" w:color="auto" w:fill="FCFCFA"/>
        </w:rPr>
        <w:t>中心となる</w:t>
      </w:r>
      <w:r w:rsidRPr="008413C4">
        <w:rPr>
          <w:rFonts w:hint="eastAsia"/>
          <w:szCs w:val="22"/>
        </w:rPr>
        <w:t>通信機器</w:t>
      </w:r>
      <w:r w:rsidRPr="008413C4">
        <w:rPr>
          <w:rFonts w:ascii="Open Sans" w:hAnsi="Open Sans" w:cs="Open Sans"/>
          <w:color w:val="000000"/>
          <w:szCs w:val="22"/>
          <w:shd w:val="clear" w:color="auto" w:fill="FCFCFA"/>
        </w:rPr>
        <w:t>を介して</w:t>
      </w:r>
      <w:r w:rsidRPr="008413C4">
        <w:rPr>
          <w:rFonts w:hint="eastAsia"/>
          <w:szCs w:val="22"/>
        </w:rPr>
        <w:t>端末</w:t>
      </w:r>
      <w:r w:rsidRPr="008413C4">
        <w:rPr>
          <w:rFonts w:ascii="Open Sans" w:hAnsi="Open Sans" w:cs="Open Sans"/>
          <w:color w:val="000000"/>
          <w:szCs w:val="22"/>
          <w:shd w:val="clear" w:color="auto" w:fill="FCFCFA"/>
        </w:rPr>
        <w:t>を相互に接続する方式。</w:t>
      </w:r>
    </w:p>
    <w:p w14:paraId="42C5B308" w14:textId="3545E40C" w:rsidR="0081623D" w:rsidRPr="008413C4" w:rsidRDefault="0081623D">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メッシュ型トポロジ：</w:t>
      </w:r>
      <w:r w:rsidRPr="008413C4">
        <w:rPr>
          <w:rFonts w:ascii="Open Sans" w:hAnsi="Open Sans" w:cs="Open Sans"/>
          <w:color w:val="000000"/>
          <w:szCs w:val="22"/>
          <w:shd w:val="clear" w:color="auto" w:fill="FCFCFA"/>
        </w:rPr>
        <w:t>参加する各</w:t>
      </w:r>
      <w:r w:rsidRPr="008413C4">
        <w:rPr>
          <w:rFonts w:ascii="Open Sans" w:hAnsi="Open Sans" w:cs="Open Sans" w:hint="eastAsia"/>
          <w:color w:val="000000"/>
          <w:szCs w:val="22"/>
          <w:shd w:val="clear" w:color="auto" w:fill="FCFCFA"/>
        </w:rPr>
        <w:t>ノード</w:t>
      </w:r>
      <w:r w:rsidRPr="008413C4">
        <w:rPr>
          <w:rFonts w:ascii="Open Sans" w:hAnsi="Open Sans" w:cs="Open Sans"/>
          <w:color w:val="000000"/>
          <w:szCs w:val="22"/>
          <w:shd w:val="clear" w:color="auto" w:fill="FCFCFA"/>
        </w:rPr>
        <w:t>が自分以外のすべてのノードと接続する形態。</w:t>
      </w:r>
    </w:p>
    <w:p w14:paraId="17831009" w14:textId="12F0FBA9" w:rsidR="0081623D"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帯域：</w:t>
      </w:r>
      <w:r w:rsidRPr="008413C4">
        <w:rPr>
          <w:rFonts w:ascii="Arial" w:hAnsi="Arial" w:cs="Arial"/>
          <w:color w:val="000000"/>
          <w:spacing w:val="15"/>
          <w:szCs w:val="22"/>
          <w:shd w:val="clear" w:color="auto" w:fill="F5F5F5"/>
        </w:rPr>
        <w:t>通信などに用いる一番低い周波数と一番高い周波数の間の、周波数の範囲のこと</w:t>
      </w:r>
    </w:p>
    <w:p w14:paraId="0003E8D8" w14:textId="424EB9CD" w:rsidR="00325BDB" w:rsidRPr="008413C4" w:rsidRDefault="00325BDB">
      <w:pPr>
        <w:rPr>
          <w:rFonts w:ascii="Open Sans" w:hAnsi="Open Sans" w:cs="Open Sans"/>
          <w:color w:val="000000"/>
          <w:szCs w:val="22"/>
          <w:shd w:val="clear" w:color="auto" w:fill="FCFCFA"/>
        </w:rPr>
      </w:pPr>
      <w:r w:rsidRPr="008413C4">
        <w:rPr>
          <w:rFonts w:ascii="Open Sans" w:hAnsi="Open Sans" w:cs="Open Sans"/>
          <w:color w:val="000000"/>
          <w:szCs w:val="22"/>
          <w:shd w:val="clear" w:color="auto" w:fill="FCFCFA"/>
        </w:rPr>
        <w:t>Bps</w:t>
      </w:r>
      <w:r w:rsidRPr="008413C4">
        <w:rPr>
          <w:rFonts w:ascii="Open Sans" w:hAnsi="Open Sans" w:cs="Open Sans" w:hint="eastAsia"/>
          <w:color w:val="000000"/>
          <w:szCs w:val="22"/>
          <w:shd w:val="clear" w:color="auto" w:fill="FCFCFA"/>
        </w:rPr>
        <w:t>：通信回線</w:t>
      </w:r>
      <w:r w:rsidRPr="008413C4">
        <w:rPr>
          <w:rFonts w:ascii="Open Sans" w:hAnsi="Open Sans" w:cs="Open Sans"/>
          <w:color w:val="000000"/>
          <w:szCs w:val="22"/>
          <w:shd w:val="clear" w:color="auto" w:fill="FCFCFA"/>
        </w:rPr>
        <w:t>などの</w:t>
      </w:r>
      <w:r w:rsidRPr="008413C4">
        <w:rPr>
          <w:rFonts w:hint="eastAsia"/>
          <w:szCs w:val="22"/>
        </w:rPr>
        <w:t>データ転送速度</w:t>
      </w:r>
      <w:r w:rsidRPr="008413C4">
        <w:rPr>
          <w:rFonts w:ascii="Open Sans" w:hAnsi="Open Sans" w:cs="Open Sans"/>
          <w:color w:val="000000"/>
          <w:szCs w:val="22"/>
          <w:shd w:val="clear" w:color="auto" w:fill="FCFCFA"/>
        </w:rPr>
        <w:t>の単位で、</w:t>
      </w:r>
      <w:r w:rsidRPr="008413C4">
        <w:rPr>
          <w:rFonts w:ascii="Open Sans" w:hAnsi="Open Sans" w:cs="Open Sans"/>
          <w:color w:val="000000"/>
          <w:szCs w:val="22"/>
          <w:shd w:val="clear" w:color="auto" w:fill="FCFCFA"/>
        </w:rPr>
        <w:t>1</w:t>
      </w:r>
      <w:r w:rsidRPr="008413C4">
        <w:rPr>
          <w:rFonts w:ascii="Open Sans" w:hAnsi="Open Sans" w:cs="Open Sans"/>
          <w:color w:val="000000"/>
          <w:szCs w:val="22"/>
          <w:shd w:val="clear" w:color="auto" w:fill="FCFCFA"/>
        </w:rPr>
        <w:t>秒間に伝送できるデータの</w:t>
      </w:r>
      <w:r w:rsidRPr="008413C4">
        <w:rPr>
          <w:rFonts w:hint="eastAsia"/>
          <w:szCs w:val="22"/>
        </w:rPr>
        <w:t>ビット</w:t>
      </w:r>
      <w:r w:rsidRPr="008413C4">
        <w:rPr>
          <w:rFonts w:ascii="Open Sans" w:hAnsi="Open Sans" w:cs="Open Sans"/>
          <w:color w:val="000000"/>
          <w:szCs w:val="22"/>
          <w:shd w:val="clear" w:color="auto" w:fill="FCFCFA"/>
        </w:rPr>
        <w:t>数のこと</w:t>
      </w:r>
    </w:p>
    <w:p w14:paraId="447E0DA2" w14:textId="44EE2B56"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輻輳：</w:t>
      </w:r>
      <w:r w:rsidRPr="008413C4">
        <w:rPr>
          <w:rFonts w:hint="eastAsia"/>
          <w:szCs w:val="22"/>
        </w:rPr>
        <w:t>通信回線</w:t>
      </w:r>
      <w:r w:rsidRPr="008413C4">
        <w:rPr>
          <w:rFonts w:ascii="Open Sans" w:hAnsi="Open Sans" w:cs="Open Sans"/>
          <w:color w:val="000000"/>
          <w:szCs w:val="22"/>
          <w:shd w:val="clear" w:color="auto" w:fill="FCFCFA"/>
        </w:rPr>
        <w:t>やネットワークに想定を超える接続要求や伝送要求が行われ、通信・通話できなくなる状態を指す。</w:t>
      </w:r>
    </w:p>
    <w:p w14:paraId="7E9AF3AB" w14:textId="0F00DC5C"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コリジョン：</w:t>
      </w:r>
      <w:r w:rsidRPr="008413C4">
        <w:rPr>
          <w:rFonts w:ascii="Open Sans" w:hAnsi="Open Sans" w:cs="Open Sans"/>
          <w:color w:val="000000"/>
          <w:szCs w:val="22"/>
          <w:shd w:val="clear" w:color="auto" w:fill="FCFCFA"/>
        </w:rPr>
        <w:t>同じ伝送路を共有する複数の装置が同時に信号を発信して混信してしまう現象</w:t>
      </w:r>
    </w:p>
    <w:p w14:paraId="72461A97" w14:textId="7F017C56"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プロトコル：</w:t>
      </w:r>
      <w:r w:rsidR="00A157F1" w:rsidRPr="008413C4">
        <w:rPr>
          <w:rFonts w:ascii="Open Sans" w:hAnsi="Open Sans" w:cs="Open Sans"/>
          <w:color w:val="000000"/>
          <w:szCs w:val="22"/>
          <w:shd w:val="clear" w:color="auto" w:fill="FCFCFA"/>
        </w:rPr>
        <w:t>複数の主体が滞りなく信号や</w:t>
      </w:r>
      <w:r w:rsidR="00A157F1" w:rsidRPr="008413C4">
        <w:rPr>
          <w:rFonts w:hint="eastAsia"/>
          <w:szCs w:val="22"/>
        </w:rPr>
        <w:t>データ</w:t>
      </w:r>
      <w:r w:rsidR="00A157F1" w:rsidRPr="008413C4">
        <w:rPr>
          <w:rFonts w:ascii="Open Sans" w:hAnsi="Open Sans" w:cs="Open Sans"/>
          <w:color w:val="000000"/>
          <w:szCs w:val="22"/>
          <w:shd w:val="clear" w:color="auto" w:fill="FCFCFA"/>
        </w:rPr>
        <w:t>、</w:t>
      </w:r>
      <w:r w:rsidR="00A157F1" w:rsidRPr="008413C4">
        <w:rPr>
          <w:rFonts w:hint="eastAsia"/>
          <w:szCs w:val="22"/>
        </w:rPr>
        <w:t>情報</w:t>
      </w:r>
      <w:r w:rsidR="00A157F1" w:rsidRPr="008413C4">
        <w:rPr>
          <w:rFonts w:ascii="Open Sans" w:hAnsi="Open Sans" w:cs="Open Sans"/>
          <w:color w:val="000000"/>
          <w:szCs w:val="22"/>
          <w:shd w:val="clear" w:color="auto" w:fill="FCFCFA"/>
        </w:rPr>
        <w:t>を相互に伝送できるように定められた約束事や手順</w:t>
      </w:r>
    </w:p>
    <w:p w14:paraId="71649B7F" w14:textId="0FB5F235"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OSI</w:t>
      </w:r>
      <w:r w:rsidRPr="008413C4">
        <w:rPr>
          <w:rFonts w:ascii="Open Sans" w:hAnsi="Open Sans" w:cs="Open Sans" w:hint="eastAsia"/>
          <w:color w:val="000000"/>
          <w:szCs w:val="22"/>
          <w:shd w:val="clear" w:color="auto" w:fill="FCFCFA"/>
        </w:rPr>
        <w:t>参照モデル</w:t>
      </w:r>
      <w:r w:rsidR="00A157F1" w:rsidRPr="008413C4">
        <w:rPr>
          <w:rFonts w:ascii="Open Sans" w:hAnsi="Open Sans" w:cs="Open Sans" w:hint="eastAsia"/>
          <w:color w:val="000000"/>
          <w:szCs w:val="22"/>
          <w:shd w:val="clear" w:color="auto" w:fill="FCFCFA"/>
        </w:rPr>
        <w:t>：</w:t>
      </w:r>
      <w:r w:rsidR="00A157F1" w:rsidRPr="008413C4">
        <w:rPr>
          <w:rFonts w:ascii="Open Sans" w:hAnsi="Open Sans" w:cs="Open Sans"/>
          <w:color w:val="000000"/>
          <w:szCs w:val="22"/>
          <w:shd w:val="clear" w:color="auto" w:fill="FCFCFA"/>
        </w:rPr>
        <w:t>、</w:t>
      </w:r>
      <w:r w:rsidR="00A157F1" w:rsidRPr="008413C4">
        <w:rPr>
          <w:rFonts w:hint="eastAsia"/>
          <w:szCs w:val="22"/>
        </w:rPr>
        <w:t>コンピューターネットワーク</w:t>
      </w:r>
      <w:r w:rsidR="00A157F1" w:rsidRPr="008413C4">
        <w:rPr>
          <w:rFonts w:ascii="Open Sans" w:hAnsi="Open Sans" w:cs="Open Sans"/>
          <w:color w:val="000000"/>
          <w:szCs w:val="22"/>
          <w:shd w:val="clear" w:color="auto" w:fill="FCFCFA"/>
        </w:rPr>
        <w:t>で様々な種類の</w:t>
      </w:r>
      <w:r w:rsidR="00A157F1" w:rsidRPr="008413C4">
        <w:rPr>
          <w:rFonts w:hint="eastAsia"/>
          <w:szCs w:val="22"/>
        </w:rPr>
        <w:t>データ</w:t>
      </w:r>
      <w:r w:rsidR="00A157F1" w:rsidRPr="008413C4">
        <w:rPr>
          <w:rFonts w:ascii="Open Sans" w:hAnsi="Open Sans" w:cs="Open Sans"/>
          <w:color w:val="000000"/>
          <w:szCs w:val="22"/>
          <w:shd w:val="clear" w:color="auto" w:fill="FCFCFA"/>
        </w:rPr>
        <w:t>通信を行うために機器や</w:t>
      </w:r>
      <w:r w:rsidR="00A157F1" w:rsidRPr="008413C4">
        <w:rPr>
          <w:rFonts w:hint="eastAsia"/>
          <w:szCs w:val="22"/>
        </w:rPr>
        <w:t>ソフトウェア</w:t>
      </w:r>
      <w:r w:rsidR="00A157F1" w:rsidRPr="008413C4">
        <w:rPr>
          <w:rFonts w:ascii="Open Sans" w:hAnsi="Open Sans" w:cs="Open Sans"/>
          <w:color w:val="000000"/>
          <w:szCs w:val="22"/>
          <w:shd w:val="clear" w:color="auto" w:fill="FCFCFA"/>
        </w:rPr>
        <w:t>、プロトコルなどが持つべき機能や仕様を複数の階層に分割・整理したモデルの一つ。</w:t>
      </w:r>
    </w:p>
    <w:p w14:paraId="7AF23569" w14:textId="3523D6CD"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lastRenderedPageBreak/>
        <w:t>ヘッダ</w:t>
      </w:r>
      <w:r w:rsidR="00A157F1" w:rsidRPr="008413C4">
        <w:rPr>
          <w:rFonts w:ascii="Open Sans" w:hAnsi="Open Sans" w:cs="Open Sans" w:hint="eastAsia"/>
          <w:color w:val="000000"/>
          <w:szCs w:val="22"/>
          <w:shd w:val="clear" w:color="auto" w:fill="FCFCFA"/>
        </w:rPr>
        <w:t>：</w:t>
      </w:r>
      <w:r w:rsidR="00A157F1" w:rsidRPr="008413C4">
        <w:rPr>
          <w:rFonts w:ascii="Open Sans" w:hAnsi="Open Sans" w:cs="Open Sans"/>
          <w:color w:val="000000"/>
          <w:szCs w:val="22"/>
          <w:shd w:val="clear" w:color="auto" w:fill="FCFCFA"/>
        </w:rPr>
        <w:t>、</w:t>
      </w:r>
      <w:r w:rsidR="00A157F1" w:rsidRPr="008413C4">
        <w:rPr>
          <w:rFonts w:hint="eastAsia"/>
          <w:szCs w:val="22"/>
        </w:rPr>
        <w:t>データ</w:t>
      </w:r>
      <w:r w:rsidR="00A157F1" w:rsidRPr="008413C4">
        <w:rPr>
          <w:rFonts w:ascii="Open Sans" w:hAnsi="Open Sans" w:cs="Open Sans"/>
          <w:color w:val="000000"/>
          <w:szCs w:val="22"/>
          <w:shd w:val="clear" w:color="auto" w:fill="FCFCFA"/>
        </w:rPr>
        <w:t>や文書の本体の先頭に付け加えられる、そのデータや文書自体についての</w:t>
      </w:r>
      <w:r w:rsidR="00A157F1" w:rsidRPr="008413C4">
        <w:rPr>
          <w:rFonts w:hint="eastAsia"/>
          <w:szCs w:val="22"/>
        </w:rPr>
        <w:t>情報</w:t>
      </w:r>
      <w:r w:rsidR="00A157F1" w:rsidRPr="008413C4">
        <w:rPr>
          <w:rFonts w:ascii="Open Sans" w:hAnsi="Open Sans" w:cs="Open Sans"/>
          <w:color w:val="000000"/>
          <w:szCs w:val="22"/>
          <w:shd w:val="clear" w:color="auto" w:fill="FCFCFA"/>
        </w:rPr>
        <w:t>を記述した部分のこと。</w:t>
      </w:r>
    </w:p>
    <w:p w14:paraId="411AAA2F" w14:textId="78B52D3D"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カプセル化</w:t>
      </w:r>
      <w:r w:rsidR="00A157F1" w:rsidRPr="008413C4">
        <w:rPr>
          <w:rFonts w:ascii="Open Sans" w:hAnsi="Open Sans" w:cs="Open Sans" w:hint="eastAsia"/>
          <w:color w:val="000000"/>
          <w:szCs w:val="22"/>
          <w:shd w:val="clear" w:color="auto" w:fill="FCFCFA"/>
        </w:rPr>
        <w:t>：</w:t>
      </w:r>
      <w:r w:rsidR="00A157F1" w:rsidRPr="008413C4">
        <w:rPr>
          <w:rFonts w:hint="eastAsia"/>
          <w:szCs w:val="22"/>
        </w:rPr>
        <w:t>オブジェクト指向プログラミング</w:t>
      </w:r>
      <w:r w:rsidR="00A157F1" w:rsidRPr="008413C4">
        <w:rPr>
          <w:rFonts w:ascii="Open Sans" w:hAnsi="Open Sans" w:cs="Open Sans"/>
          <w:color w:val="000000"/>
          <w:szCs w:val="22"/>
          <w:shd w:val="clear" w:color="auto" w:fill="FCFCFA"/>
        </w:rPr>
        <w:t>において、互いに関連する</w:t>
      </w:r>
      <w:r w:rsidR="00A157F1" w:rsidRPr="008413C4">
        <w:rPr>
          <w:rFonts w:hint="eastAsia"/>
          <w:szCs w:val="22"/>
        </w:rPr>
        <w:t>データ</w:t>
      </w:r>
      <w:r w:rsidR="00A157F1" w:rsidRPr="008413C4">
        <w:rPr>
          <w:rFonts w:ascii="Open Sans" w:hAnsi="Open Sans" w:cs="Open Sans"/>
          <w:color w:val="000000"/>
          <w:szCs w:val="22"/>
          <w:shd w:val="clear" w:color="auto" w:fill="FCFCFA"/>
        </w:rPr>
        <w:t>の集合とそれらに対する操作を</w:t>
      </w:r>
      <w:r w:rsidR="00A157F1" w:rsidRPr="008413C4">
        <w:rPr>
          <w:rFonts w:hint="eastAsia"/>
          <w:szCs w:val="22"/>
        </w:rPr>
        <w:t>オブジェクト</w:t>
      </w:r>
      <w:r w:rsidR="00A157F1" w:rsidRPr="008413C4">
        <w:rPr>
          <w:rFonts w:ascii="Open Sans" w:hAnsi="Open Sans" w:cs="Open Sans"/>
          <w:color w:val="000000"/>
          <w:szCs w:val="22"/>
          <w:shd w:val="clear" w:color="auto" w:fill="FCFCFA"/>
        </w:rPr>
        <w:t>として一つの単位にまとめ、外部に対して必要な</w:t>
      </w:r>
      <w:r w:rsidR="00A157F1" w:rsidRPr="008413C4">
        <w:rPr>
          <w:rFonts w:hint="eastAsia"/>
          <w:szCs w:val="22"/>
        </w:rPr>
        <w:t>情報</w:t>
      </w:r>
      <w:r w:rsidR="00A157F1" w:rsidRPr="008413C4">
        <w:rPr>
          <w:rFonts w:ascii="Open Sans" w:hAnsi="Open Sans" w:cs="Open Sans"/>
          <w:color w:val="000000"/>
          <w:szCs w:val="22"/>
          <w:shd w:val="clear" w:color="auto" w:fill="FCFCFA"/>
        </w:rPr>
        <w:t>や手続きのみを提供すること。</w:t>
      </w:r>
    </w:p>
    <w:p w14:paraId="55680170" w14:textId="2C5D9348"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非カプセル化</w:t>
      </w:r>
      <w:r w:rsidR="00A157F1" w:rsidRPr="008413C4">
        <w:rPr>
          <w:rFonts w:ascii="Open Sans" w:hAnsi="Open Sans" w:cs="Open Sans" w:hint="eastAsia"/>
          <w:color w:val="000000"/>
          <w:szCs w:val="22"/>
          <w:shd w:val="clear" w:color="auto" w:fill="FCFCFA"/>
        </w:rPr>
        <w:t>：</w:t>
      </w:r>
      <w:r w:rsidR="00A157F1" w:rsidRPr="008413C4">
        <w:rPr>
          <w:rFonts w:ascii="Open Sans" w:hAnsi="Open Sans" w:cs="Open Sans"/>
          <w:color w:val="000000"/>
          <w:szCs w:val="22"/>
          <w:shd w:val="clear" w:color="auto" w:fill="FCFCFA"/>
        </w:rPr>
        <w:t>ある</w:t>
      </w:r>
      <w:r w:rsidR="00A157F1" w:rsidRPr="008413C4">
        <w:rPr>
          <w:rFonts w:hint="eastAsia"/>
          <w:szCs w:val="22"/>
        </w:rPr>
        <w:t>プロトコル</w:t>
      </w:r>
      <w:r w:rsidR="00A157F1" w:rsidRPr="008413C4">
        <w:rPr>
          <w:rFonts w:ascii="Open Sans" w:hAnsi="Open Sans" w:cs="Open Sans"/>
          <w:color w:val="000000"/>
          <w:szCs w:val="22"/>
          <w:shd w:val="clear" w:color="auto" w:fill="FCFCFA"/>
        </w:rPr>
        <w:t>における</w:t>
      </w:r>
      <w:r w:rsidR="00A157F1" w:rsidRPr="008413C4">
        <w:rPr>
          <w:rFonts w:hint="eastAsia"/>
          <w:szCs w:val="22"/>
        </w:rPr>
        <w:t>データ</w:t>
      </w:r>
      <w:r w:rsidR="00A157F1" w:rsidRPr="008413C4">
        <w:rPr>
          <w:rFonts w:ascii="Open Sans" w:hAnsi="Open Sans" w:cs="Open Sans"/>
          <w:color w:val="000000"/>
          <w:szCs w:val="22"/>
          <w:shd w:val="clear" w:color="auto" w:fill="FCFCFA"/>
        </w:rPr>
        <w:t>の</w:t>
      </w:r>
      <w:r w:rsidR="00A157F1" w:rsidRPr="008413C4">
        <w:rPr>
          <w:rFonts w:ascii="Open Sans" w:hAnsi="Open Sans" w:cs="Open Sans" w:hint="eastAsia"/>
          <w:color w:val="000000"/>
          <w:szCs w:val="22"/>
          <w:shd w:val="clear" w:color="auto" w:fill="FCFCFA"/>
        </w:rPr>
        <w:t>パケット</w:t>
      </w:r>
      <w:r w:rsidR="00A157F1" w:rsidRPr="008413C4">
        <w:rPr>
          <w:rFonts w:ascii="Open Sans" w:hAnsi="Open Sans" w:cs="Open Sans"/>
          <w:color w:val="000000"/>
          <w:szCs w:val="22"/>
          <w:shd w:val="clear" w:color="auto" w:fill="FCFCFA"/>
        </w:rPr>
        <w:t>などから</w:t>
      </w:r>
      <w:r w:rsidR="00A157F1" w:rsidRPr="008413C4">
        <w:rPr>
          <w:rFonts w:hint="eastAsia"/>
          <w:szCs w:val="22"/>
        </w:rPr>
        <w:t>ヘッダ</w:t>
      </w:r>
      <w:r w:rsidR="00A157F1" w:rsidRPr="008413C4">
        <w:rPr>
          <w:rFonts w:ascii="Open Sans" w:hAnsi="Open Sans" w:cs="Open Sans"/>
          <w:color w:val="000000"/>
          <w:szCs w:val="22"/>
          <w:shd w:val="clear" w:color="auto" w:fill="FCFCFA"/>
        </w:rPr>
        <w:t>などの制御情報を取り除き、伝送データ本体を取り出すこと</w:t>
      </w:r>
    </w:p>
    <w:p w14:paraId="21192B39" w14:textId="734206F0"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PDU</w:t>
      </w:r>
      <w:r w:rsidR="00A157F1" w:rsidRPr="008413C4">
        <w:rPr>
          <w:rFonts w:ascii="Open Sans" w:hAnsi="Open Sans" w:cs="Open Sans" w:hint="eastAsia"/>
          <w:color w:val="000000"/>
          <w:szCs w:val="22"/>
          <w:shd w:val="clear" w:color="auto" w:fill="FCFCFA"/>
        </w:rPr>
        <w:t>：</w:t>
      </w:r>
      <w:r w:rsidR="00A157F1" w:rsidRPr="008413C4">
        <w:rPr>
          <w:rFonts w:ascii="Open Sans" w:hAnsi="Open Sans" w:cs="Open Sans"/>
          <w:color w:val="000000"/>
          <w:szCs w:val="22"/>
          <w:shd w:val="clear" w:color="auto" w:fill="FCFCFA"/>
        </w:rPr>
        <w:t>薄型の</w:t>
      </w:r>
      <w:r w:rsidR="00A157F1" w:rsidRPr="008413C4">
        <w:rPr>
          <w:rFonts w:hint="eastAsia"/>
          <w:szCs w:val="22"/>
        </w:rPr>
        <w:t>コンピュータ</w:t>
      </w:r>
      <w:r w:rsidR="00A157F1" w:rsidRPr="008413C4">
        <w:rPr>
          <w:rFonts w:ascii="Open Sans" w:hAnsi="Open Sans" w:cs="Open Sans"/>
          <w:color w:val="000000"/>
          <w:szCs w:val="22"/>
          <w:shd w:val="clear" w:color="auto" w:fill="FCFCFA"/>
        </w:rPr>
        <w:t>などを積み重ねて設置することができる</w:t>
      </w:r>
      <w:r w:rsidR="00A157F1" w:rsidRPr="008413C4">
        <w:rPr>
          <w:rFonts w:hint="eastAsia"/>
          <w:szCs w:val="22"/>
        </w:rPr>
        <w:t>サーバラック</w:t>
      </w:r>
      <w:r w:rsidR="00A157F1" w:rsidRPr="008413C4">
        <w:rPr>
          <w:rFonts w:ascii="Open Sans" w:hAnsi="Open Sans" w:cs="Open Sans"/>
          <w:color w:val="000000"/>
          <w:szCs w:val="22"/>
          <w:shd w:val="clear" w:color="auto" w:fill="FCFCFA"/>
        </w:rPr>
        <w:t>に備え付ける</w:t>
      </w:r>
      <w:r w:rsidR="00A157F1" w:rsidRPr="008413C4">
        <w:rPr>
          <w:rFonts w:hint="eastAsia"/>
          <w:szCs w:val="22"/>
        </w:rPr>
        <w:t>電源タップ</w:t>
      </w:r>
      <w:r w:rsidR="00A157F1" w:rsidRPr="008413C4">
        <w:rPr>
          <w:rFonts w:ascii="Open Sans" w:hAnsi="Open Sans" w:cs="Open Sans"/>
          <w:color w:val="000000"/>
          <w:szCs w:val="22"/>
          <w:shd w:val="clear" w:color="auto" w:fill="FCFCFA"/>
        </w:rPr>
        <w:t>。</w:t>
      </w:r>
      <w:r w:rsidR="00A157F1" w:rsidRPr="008413C4">
        <w:rPr>
          <w:rFonts w:hint="eastAsia"/>
          <w:szCs w:val="22"/>
        </w:rPr>
        <w:t>データセンター</w:t>
      </w:r>
      <w:r w:rsidR="00A157F1" w:rsidRPr="008413C4">
        <w:rPr>
          <w:rFonts w:ascii="Open Sans" w:hAnsi="Open Sans" w:cs="Open Sans"/>
          <w:color w:val="000000"/>
          <w:szCs w:val="22"/>
          <w:shd w:val="clear" w:color="auto" w:fill="FCFCFA"/>
        </w:rPr>
        <w:t>などで用いられる。</w:t>
      </w:r>
    </w:p>
    <w:p w14:paraId="08AE4459" w14:textId="564AEEB5"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MTU</w:t>
      </w:r>
      <w:r w:rsidR="00A157F1" w:rsidRPr="008413C4">
        <w:rPr>
          <w:rFonts w:ascii="Open Sans" w:hAnsi="Open Sans" w:cs="Open Sans" w:hint="eastAsia"/>
          <w:color w:val="000000"/>
          <w:szCs w:val="22"/>
          <w:shd w:val="clear" w:color="auto" w:fill="FCFCFA"/>
        </w:rPr>
        <w:t>：</w:t>
      </w:r>
      <w:r w:rsidR="00A157F1" w:rsidRPr="008413C4">
        <w:rPr>
          <w:rFonts w:hint="eastAsia"/>
          <w:szCs w:val="22"/>
        </w:rPr>
        <w:t>通信機器</w:t>
      </w:r>
      <w:r w:rsidR="00A157F1" w:rsidRPr="008413C4">
        <w:rPr>
          <w:rFonts w:ascii="Open Sans" w:hAnsi="Open Sans" w:cs="Open Sans"/>
          <w:color w:val="000000"/>
          <w:szCs w:val="22"/>
          <w:shd w:val="clear" w:color="auto" w:fill="FCFCFA"/>
        </w:rPr>
        <w:t>などが一度に送信できる最大の</w:t>
      </w:r>
      <w:r w:rsidR="00A157F1" w:rsidRPr="008413C4">
        <w:rPr>
          <w:rFonts w:hint="eastAsia"/>
          <w:szCs w:val="22"/>
        </w:rPr>
        <w:t>データ量</w:t>
      </w:r>
      <w:r w:rsidR="00A157F1" w:rsidRPr="008413C4">
        <w:rPr>
          <w:rFonts w:ascii="Open Sans" w:hAnsi="Open Sans" w:cs="Open Sans"/>
          <w:color w:val="000000"/>
          <w:szCs w:val="22"/>
          <w:shd w:val="clear" w:color="auto" w:fill="FCFCFA"/>
        </w:rPr>
        <w:t>。</w:t>
      </w:r>
    </w:p>
    <w:p w14:paraId="3FF933F4" w14:textId="77777777" w:rsidR="000270EF" w:rsidRPr="008413C4" w:rsidRDefault="000270EF">
      <w:pPr>
        <w:rPr>
          <w:rFonts w:ascii="Open Sans" w:hAnsi="Open Sans" w:cs="Open Sans" w:hint="eastAsia"/>
          <w:color w:val="000000"/>
          <w:szCs w:val="22"/>
          <w:shd w:val="clear" w:color="auto" w:fill="FCFCFA"/>
        </w:rPr>
      </w:pPr>
    </w:p>
    <w:p w14:paraId="3DC1AFB2" w14:textId="703DAF7D"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フレーム</w:t>
      </w:r>
      <w:r w:rsidR="000270EF" w:rsidRPr="008413C4">
        <w:rPr>
          <w:rFonts w:ascii="Open Sans" w:hAnsi="Open Sans" w:cs="Open Sans" w:hint="eastAsia"/>
          <w:color w:val="000000"/>
          <w:szCs w:val="22"/>
          <w:shd w:val="clear" w:color="auto" w:fill="FCFCFA"/>
        </w:rPr>
        <w:t>：</w:t>
      </w:r>
      <w:r w:rsidR="000270EF" w:rsidRPr="008413C4">
        <w:rPr>
          <w:rFonts w:hint="eastAsia"/>
          <w:szCs w:val="22"/>
        </w:rPr>
        <w:t>データ</w:t>
      </w:r>
      <w:r w:rsidR="000270EF" w:rsidRPr="008413C4">
        <w:rPr>
          <w:rFonts w:ascii="Open Sans" w:hAnsi="Open Sans" w:cs="Open Sans"/>
          <w:color w:val="202020"/>
          <w:szCs w:val="22"/>
          <w:shd w:val="clear" w:color="auto" w:fill="FFFFFF"/>
        </w:rPr>
        <w:t>の送受信単位をフレームと呼ぶ</w:t>
      </w:r>
    </w:p>
    <w:p w14:paraId="7E39DF20" w14:textId="654EF555"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パケット</w:t>
      </w:r>
      <w:r w:rsidR="000270EF" w:rsidRPr="008413C4">
        <w:rPr>
          <w:rFonts w:ascii="Open Sans" w:hAnsi="Open Sans" w:cs="Open Sans" w:hint="eastAsia"/>
          <w:color w:val="000000"/>
          <w:szCs w:val="22"/>
          <w:shd w:val="clear" w:color="auto" w:fill="FCFCFA"/>
        </w:rPr>
        <w:t>：</w:t>
      </w:r>
      <w:r w:rsidR="000270EF" w:rsidRPr="008413C4">
        <w:rPr>
          <w:rFonts w:ascii="Open Sans" w:hAnsi="Open Sans" w:cs="Open Sans"/>
          <w:color w:val="000000"/>
          <w:szCs w:val="22"/>
          <w:shd w:val="clear" w:color="auto" w:fill="FCFCFA"/>
        </w:rPr>
        <w:t>、</w:t>
      </w:r>
      <w:r w:rsidR="000270EF" w:rsidRPr="008413C4">
        <w:rPr>
          <w:rFonts w:hint="eastAsia"/>
          <w:szCs w:val="22"/>
        </w:rPr>
        <w:t>通信回線</w:t>
      </w:r>
      <w:r w:rsidR="000270EF" w:rsidRPr="008413C4">
        <w:rPr>
          <w:rFonts w:ascii="Open Sans" w:hAnsi="Open Sans" w:cs="Open Sans"/>
          <w:color w:val="000000"/>
          <w:szCs w:val="22"/>
          <w:shd w:val="clear" w:color="auto" w:fill="FCFCFA"/>
        </w:rPr>
        <w:t>やネットワークを流れる</w:t>
      </w:r>
      <w:r w:rsidR="000270EF" w:rsidRPr="008413C4">
        <w:rPr>
          <w:rFonts w:hint="eastAsia"/>
          <w:szCs w:val="22"/>
        </w:rPr>
        <w:t>情報</w:t>
      </w:r>
      <w:r w:rsidR="000270EF" w:rsidRPr="008413C4">
        <w:rPr>
          <w:rFonts w:ascii="Open Sans" w:hAnsi="Open Sans" w:cs="Open Sans"/>
          <w:color w:val="000000"/>
          <w:szCs w:val="22"/>
          <w:shd w:val="clear" w:color="auto" w:fill="FCFCFA"/>
        </w:rPr>
        <w:t>のうち、</w:t>
      </w:r>
      <w:r w:rsidR="000270EF" w:rsidRPr="008413C4">
        <w:rPr>
          <w:rFonts w:hint="eastAsia"/>
          <w:szCs w:val="22"/>
        </w:rPr>
        <w:t>データ</w:t>
      </w:r>
      <w:r w:rsidR="000270EF" w:rsidRPr="008413C4">
        <w:rPr>
          <w:rFonts w:ascii="Open Sans" w:hAnsi="Open Sans" w:cs="Open Sans"/>
          <w:color w:val="000000"/>
          <w:szCs w:val="22"/>
          <w:shd w:val="clear" w:color="auto" w:fill="FCFCFA"/>
        </w:rPr>
        <w:t>をある長さごとに区切り、送信元や宛先などの制御情報を付加した小さなまとまりのこと。</w:t>
      </w:r>
    </w:p>
    <w:p w14:paraId="4FD28A56" w14:textId="6D0C5BFF"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セグメント</w:t>
      </w:r>
      <w:r w:rsidR="000270EF" w:rsidRPr="008413C4">
        <w:rPr>
          <w:rFonts w:ascii="Open Sans" w:hAnsi="Open Sans" w:cs="Open Sans" w:hint="eastAsia"/>
          <w:color w:val="000000"/>
          <w:szCs w:val="22"/>
          <w:shd w:val="clear" w:color="auto" w:fill="FCFCFA"/>
        </w:rPr>
        <w:t>：</w:t>
      </w:r>
      <w:r w:rsidR="000270EF" w:rsidRPr="008413C4">
        <w:rPr>
          <w:rFonts w:hint="eastAsia"/>
          <w:szCs w:val="22"/>
        </w:rPr>
        <w:t>イーサネット</w:t>
      </w:r>
      <w:r w:rsidR="000270EF" w:rsidRPr="008413C4">
        <w:rPr>
          <w:rFonts w:ascii="Open Sans" w:hAnsi="Open Sans" w:cs="Open Sans"/>
          <w:color w:val="202020"/>
          <w:szCs w:val="22"/>
          <w:shd w:val="clear" w:color="auto" w:fill="FFFFFF"/>
        </w:rPr>
        <w:t>（</w:t>
      </w:r>
      <w:r w:rsidR="000270EF" w:rsidRPr="008413C4">
        <w:rPr>
          <w:rFonts w:ascii="Open Sans" w:hAnsi="Open Sans" w:cs="Open Sans"/>
          <w:color w:val="202020"/>
          <w:szCs w:val="22"/>
          <w:shd w:val="clear" w:color="auto" w:fill="FFFFFF"/>
        </w:rPr>
        <w:t>Ethernet</w:t>
      </w:r>
      <w:r w:rsidR="000270EF" w:rsidRPr="008413C4">
        <w:rPr>
          <w:rFonts w:ascii="Open Sans" w:hAnsi="Open Sans" w:cs="Open Sans"/>
          <w:color w:val="202020"/>
          <w:szCs w:val="22"/>
          <w:shd w:val="clear" w:color="auto" w:fill="FFFFFF"/>
        </w:rPr>
        <w:t>）などのネットワーク技術で、物理的に同じ信号が届く範囲の機器のグループを</w:t>
      </w:r>
      <w:r w:rsidR="000270EF" w:rsidRPr="008413C4">
        <w:rPr>
          <w:rFonts w:hint="eastAsia"/>
          <w:szCs w:val="22"/>
        </w:rPr>
        <w:t>ネットワークセグメント。</w:t>
      </w:r>
    </w:p>
    <w:p w14:paraId="41E993FF" w14:textId="25503A87" w:rsidR="00325BDB" w:rsidRPr="008413C4" w:rsidRDefault="00325BDB">
      <w:pPr>
        <w:rPr>
          <w:rFonts w:ascii="Open Sans" w:hAnsi="Open Sans" w:cs="Open Sans" w:hint="eastAsia"/>
          <w:color w:val="000000"/>
          <w:szCs w:val="22"/>
          <w:shd w:val="clear" w:color="auto" w:fill="FCFCFA"/>
        </w:rPr>
      </w:pPr>
      <w:r w:rsidRPr="008413C4">
        <w:rPr>
          <w:rFonts w:ascii="Open Sans" w:hAnsi="Open Sans" w:cs="Open Sans" w:hint="eastAsia"/>
          <w:color w:val="000000"/>
          <w:szCs w:val="22"/>
          <w:shd w:val="clear" w:color="auto" w:fill="FCFCFA"/>
        </w:rPr>
        <w:lastRenderedPageBreak/>
        <w:t>TCP</w:t>
      </w:r>
      <w:r w:rsidRPr="008413C4">
        <w:rPr>
          <w:rFonts w:ascii="Open Sans" w:hAnsi="Open Sans" w:cs="Open Sans" w:hint="eastAsia"/>
          <w:color w:val="000000"/>
          <w:szCs w:val="22"/>
          <w:shd w:val="clear" w:color="auto" w:fill="FCFCFA"/>
        </w:rPr>
        <w:t>／</w:t>
      </w:r>
      <w:r w:rsidRPr="008413C4">
        <w:rPr>
          <w:rFonts w:ascii="Open Sans" w:hAnsi="Open Sans" w:cs="Open Sans" w:hint="eastAsia"/>
          <w:color w:val="000000"/>
          <w:szCs w:val="22"/>
          <w:shd w:val="clear" w:color="auto" w:fill="FCFCFA"/>
        </w:rPr>
        <w:t>IP</w:t>
      </w:r>
      <w:r w:rsidRPr="008413C4">
        <w:rPr>
          <w:rFonts w:ascii="Open Sans" w:hAnsi="Open Sans" w:cs="Open Sans" w:hint="eastAsia"/>
          <w:color w:val="000000"/>
          <w:szCs w:val="22"/>
          <w:shd w:val="clear" w:color="auto" w:fill="FCFCFA"/>
        </w:rPr>
        <w:t>モデル</w:t>
      </w:r>
      <w:r w:rsidR="000270EF" w:rsidRPr="008413C4">
        <w:rPr>
          <w:rFonts w:ascii="Open Sans" w:hAnsi="Open Sans" w:cs="Open Sans" w:hint="eastAsia"/>
          <w:color w:val="000000"/>
          <w:szCs w:val="22"/>
          <w:shd w:val="clear" w:color="auto" w:fill="FCFCFA"/>
        </w:rPr>
        <w:t>：</w:t>
      </w:r>
      <w:r w:rsidR="000270EF" w:rsidRPr="008413C4">
        <w:rPr>
          <w:rFonts w:ascii="Open Sans" w:hAnsi="Open Sans" w:cs="Open Sans"/>
          <w:color w:val="000000"/>
          <w:szCs w:val="22"/>
          <w:shd w:val="clear" w:color="auto" w:fill="FCFCFA"/>
        </w:rPr>
        <w:t>、</w:t>
      </w:r>
      <w:r w:rsidR="000270EF" w:rsidRPr="008413C4">
        <w:rPr>
          <w:rFonts w:hint="eastAsia"/>
          <w:szCs w:val="22"/>
        </w:rPr>
        <w:t>インターネット</w:t>
      </w:r>
      <w:r w:rsidR="000270EF" w:rsidRPr="008413C4">
        <w:rPr>
          <w:rFonts w:ascii="Open Sans" w:hAnsi="Open Sans" w:cs="Open Sans"/>
          <w:color w:val="000000"/>
          <w:szCs w:val="22"/>
          <w:shd w:val="clear" w:color="auto" w:fill="FCFCFA"/>
        </w:rPr>
        <w:t>などで標準的に用いられる</w:t>
      </w:r>
      <w:r w:rsidR="000270EF" w:rsidRPr="008413C4">
        <w:rPr>
          <w:rFonts w:hint="eastAsia"/>
          <w:szCs w:val="22"/>
        </w:rPr>
        <w:t>通信プロトコル</w:t>
      </w:r>
      <w:r w:rsidR="000270EF" w:rsidRPr="008413C4">
        <w:rPr>
          <w:rFonts w:ascii="Open Sans" w:hAnsi="Open Sans" w:cs="Open Sans"/>
          <w:color w:val="000000"/>
          <w:szCs w:val="22"/>
          <w:shd w:val="clear" w:color="auto" w:fill="FCFCFA"/>
        </w:rPr>
        <w:t>で、</w:t>
      </w:r>
      <w:r w:rsidR="000270EF" w:rsidRPr="008413C4">
        <w:rPr>
          <w:rFonts w:hint="eastAsia"/>
          <w:szCs w:val="22"/>
        </w:rPr>
        <w:t>TCP</w:t>
      </w:r>
      <w:r w:rsidR="000270EF" w:rsidRPr="008413C4">
        <w:rPr>
          <w:rFonts w:ascii="Open Sans" w:hAnsi="Open Sans" w:cs="Open Sans"/>
          <w:color w:val="000000"/>
          <w:szCs w:val="22"/>
          <w:shd w:val="clear" w:color="auto" w:fill="FCFCFA"/>
        </w:rPr>
        <w:t>（</w:t>
      </w:r>
      <w:r w:rsidR="000270EF" w:rsidRPr="008413C4">
        <w:rPr>
          <w:rFonts w:ascii="Open Sans" w:hAnsi="Open Sans" w:cs="Open Sans"/>
          <w:color w:val="000000"/>
          <w:szCs w:val="22"/>
          <w:shd w:val="clear" w:color="auto" w:fill="FCFCFA"/>
        </w:rPr>
        <w:t>Transmission Control Protocol</w:t>
      </w:r>
      <w:r w:rsidR="000270EF" w:rsidRPr="008413C4">
        <w:rPr>
          <w:rFonts w:ascii="Open Sans" w:hAnsi="Open Sans" w:cs="Open Sans"/>
          <w:color w:val="000000"/>
          <w:szCs w:val="22"/>
          <w:shd w:val="clear" w:color="auto" w:fill="FCFCFA"/>
        </w:rPr>
        <w:t>）と</w:t>
      </w:r>
      <w:r w:rsidR="000270EF" w:rsidRPr="008413C4">
        <w:rPr>
          <w:rFonts w:hint="eastAsia"/>
          <w:szCs w:val="22"/>
        </w:rPr>
        <w:t>IP</w:t>
      </w:r>
      <w:r w:rsidR="000270EF" w:rsidRPr="008413C4">
        <w:rPr>
          <w:rFonts w:ascii="Open Sans" w:hAnsi="Open Sans" w:cs="Open Sans"/>
          <w:color w:val="000000"/>
          <w:szCs w:val="22"/>
          <w:shd w:val="clear" w:color="auto" w:fill="FCFCFA"/>
        </w:rPr>
        <w:t>（</w:t>
      </w:r>
      <w:r w:rsidR="000270EF" w:rsidRPr="008413C4">
        <w:rPr>
          <w:rFonts w:ascii="Open Sans" w:hAnsi="Open Sans" w:cs="Open Sans"/>
          <w:color w:val="000000"/>
          <w:szCs w:val="22"/>
          <w:shd w:val="clear" w:color="auto" w:fill="FCFCFA"/>
        </w:rPr>
        <w:t>Internet Protocol</w:t>
      </w:r>
      <w:r w:rsidR="000270EF" w:rsidRPr="008413C4">
        <w:rPr>
          <w:rFonts w:ascii="Open Sans" w:hAnsi="Open Sans" w:cs="Open Sans"/>
          <w:color w:val="000000"/>
          <w:szCs w:val="22"/>
          <w:shd w:val="clear" w:color="auto" w:fill="FCFCFA"/>
        </w:rPr>
        <w:t>）を組み合わせたもの。</w:t>
      </w:r>
    </w:p>
    <w:p w14:paraId="5661708D" w14:textId="1141D3A7"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ドメイン</w:t>
      </w:r>
      <w:r w:rsidR="000270EF" w:rsidRPr="008413C4">
        <w:rPr>
          <w:rFonts w:ascii="Open Sans" w:hAnsi="Open Sans" w:cs="Open Sans" w:hint="eastAsia"/>
          <w:color w:val="000000"/>
          <w:szCs w:val="22"/>
          <w:shd w:val="clear" w:color="auto" w:fill="FCFCFA"/>
        </w:rPr>
        <w:t>：</w:t>
      </w:r>
      <w:r w:rsidR="000270EF" w:rsidRPr="008413C4">
        <w:rPr>
          <w:rFonts w:hint="eastAsia"/>
          <w:szCs w:val="22"/>
        </w:rPr>
        <w:t>インターネット</w:t>
      </w:r>
      <w:r w:rsidR="000270EF" w:rsidRPr="008413C4">
        <w:rPr>
          <w:rFonts w:ascii="Open Sans" w:hAnsi="Open Sans" w:cs="Open Sans"/>
          <w:color w:val="000000"/>
          <w:szCs w:val="22"/>
          <w:shd w:val="clear" w:color="auto" w:fill="FCFCFA"/>
        </w:rPr>
        <w:t>などの</w:t>
      </w:r>
      <w:r w:rsidR="000270EF" w:rsidRPr="008413C4">
        <w:rPr>
          <w:szCs w:val="22"/>
        </w:rPr>
        <w:t>TCP/IP</w:t>
      </w:r>
      <w:r w:rsidR="000270EF" w:rsidRPr="008413C4">
        <w:rPr>
          <w:rFonts w:hint="eastAsia"/>
          <w:szCs w:val="22"/>
        </w:rPr>
        <w:t>ネットワーク</w:t>
      </w:r>
      <w:r w:rsidR="000270EF" w:rsidRPr="008413C4">
        <w:rPr>
          <w:rFonts w:ascii="Open Sans" w:hAnsi="Open Sans" w:cs="Open Sans"/>
          <w:color w:val="000000"/>
          <w:szCs w:val="22"/>
          <w:shd w:val="clear" w:color="auto" w:fill="FCFCFA"/>
        </w:rPr>
        <w:t>上で機器やネットワークを識別するドメイン名（</w:t>
      </w:r>
      <w:r w:rsidR="000270EF" w:rsidRPr="008413C4">
        <w:rPr>
          <w:rFonts w:ascii="Open Sans" w:hAnsi="Open Sans" w:cs="Open Sans"/>
          <w:color w:val="000000"/>
          <w:szCs w:val="22"/>
          <w:shd w:val="clear" w:color="auto" w:fill="FCFCFA"/>
        </w:rPr>
        <w:t>domain name</w:t>
      </w:r>
      <w:r w:rsidR="000270EF" w:rsidRPr="008413C4">
        <w:rPr>
          <w:rFonts w:ascii="Open Sans" w:hAnsi="Open Sans" w:cs="Open Sans"/>
          <w:color w:val="000000"/>
          <w:szCs w:val="22"/>
          <w:shd w:val="clear" w:color="auto" w:fill="FCFCFA"/>
        </w:rPr>
        <w:t>）を指す</w:t>
      </w:r>
    </w:p>
    <w:p w14:paraId="4A6C4982" w14:textId="2178A939" w:rsidR="00325BDB" w:rsidRPr="008413C4" w:rsidRDefault="00325BDB">
      <w:pPr>
        <w:rPr>
          <w:rFonts w:ascii="Open Sans" w:hAnsi="Open Sans" w:cs="Open Sans"/>
          <w:color w:val="000000"/>
          <w:szCs w:val="22"/>
          <w:shd w:val="clear" w:color="auto" w:fill="FCFCFA"/>
        </w:rPr>
      </w:pPr>
      <w:r w:rsidRPr="008413C4">
        <w:rPr>
          <w:rFonts w:ascii="Open Sans" w:hAnsi="Open Sans" w:cs="Open Sans" w:hint="eastAsia"/>
          <w:color w:val="000000"/>
          <w:szCs w:val="22"/>
          <w:shd w:val="clear" w:color="auto" w:fill="FCFCFA"/>
        </w:rPr>
        <w:t>ポート</w:t>
      </w:r>
      <w:r w:rsidR="000270EF" w:rsidRPr="008413C4">
        <w:rPr>
          <w:rFonts w:ascii="Open Sans" w:hAnsi="Open Sans" w:cs="Open Sans" w:hint="eastAsia"/>
          <w:color w:val="000000"/>
          <w:szCs w:val="22"/>
          <w:shd w:val="clear" w:color="auto" w:fill="FCFCFA"/>
        </w:rPr>
        <w:t>：</w:t>
      </w:r>
      <w:r w:rsidR="000270EF" w:rsidRPr="008413C4">
        <w:rPr>
          <w:rFonts w:ascii="Open Sans" w:hAnsi="Open Sans" w:cs="Open Sans"/>
          <w:color w:val="000000"/>
          <w:szCs w:val="22"/>
          <w:shd w:val="clear" w:color="auto" w:fill="FCFCFA"/>
        </w:rPr>
        <w:t>機器や</w:t>
      </w:r>
      <w:r w:rsidR="000270EF" w:rsidRPr="008413C4">
        <w:rPr>
          <w:rFonts w:hint="eastAsia"/>
          <w:szCs w:val="22"/>
        </w:rPr>
        <w:t>ソフトウェア</w:t>
      </w:r>
      <w:r w:rsidR="000270EF" w:rsidRPr="008413C4">
        <w:rPr>
          <w:rFonts w:ascii="Open Sans" w:hAnsi="Open Sans" w:cs="Open Sans"/>
          <w:color w:val="000000"/>
          <w:szCs w:val="22"/>
          <w:shd w:val="clear" w:color="auto" w:fill="FCFCFA"/>
        </w:rPr>
        <w:t>が外部の別の主体と接続・通信するための末端部分のこと</w:t>
      </w:r>
    </w:p>
    <w:p w14:paraId="09EDCE0C" w14:textId="5E3FC298" w:rsidR="00325BDB" w:rsidRPr="008413C4" w:rsidRDefault="00ED175E">
      <w:pPr>
        <w:rPr>
          <w:szCs w:val="22"/>
        </w:rPr>
      </w:pPr>
      <w:r w:rsidRPr="008413C4">
        <w:rPr>
          <w:rFonts w:hint="eastAsia"/>
          <w:szCs w:val="22"/>
        </w:rPr>
        <w:t>ビット：</w:t>
      </w:r>
      <w:r w:rsidRPr="008413C4">
        <w:rPr>
          <w:rFonts w:ascii="Open Sans" w:hAnsi="Open Sans" w:cs="Open Sans"/>
          <w:color w:val="000000"/>
          <w:szCs w:val="22"/>
          <w:shd w:val="clear" w:color="auto" w:fill="FCFCFA"/>
        </w:rPr>
        <w:t>情報量の最小単位で、二つの選択肢から一つを特定する</w:t>
      </w:r>
      <w:r w:rsidRPr="008413C4">
        <w:rPr>
          <w:rFonts w:hint="eastAsia"/>
          <w:szCs w:val="22"/>
        </w:rPr>
        <w:t>情報</w:t>
      </w:r>
      <w:r w:rsidRPr="008413C4">
        <w:rPr>
          <w:rFonts w:ascii="Open Sans" w:hAnsi="Open Sans" w:cs="Open Sans"/>
          <w:color w:val="000000"/>
          <w:szCs w:val="22"/>
          <w:shd w:val="clear" w:color="auto" w:fill="FCFCFA"/>
        </w:rPr>
        <w:t>の量。</w:t>
      </w:r>
    </w:p>
    <w:p w14:paraId="7BED7C5E" w14:textId="3A97E55C" w:rsidR="00ED175E" w:rsidRPr="008413C4" w:rsidRDefault="00ED175E">
      <w:pPr>
        <w:rPr>
          <w:szCs w:val="22"/>
        </w:rPr>
      </w:pPr>
      <w:r w:rsidRPr="008413C4">
        <w:rPr>
          <w:rFonts w:hint="eastAsia"/>
          <w:szCs w:val="22"/>
        </w:rPr>
        <w:t>ツイストペアケーブル：</w:t>
      </w:r>
      <w:r w:rsidRPr="008413C4">
        <w:rPr>
          <w:rFonts w:ascii="Open Sans" w:hAnsi="Open Sans" w:cs="Open Sans"/>
          <w:color w:val="000000"/>
          <w:szCs w:val="22"/>
          <w:shd w:val="clear" w:color="auto" w:fill="FCFCFA"/>
        </w:rPr>
        <w:t>通信用の金属（メタル）ケーブルの種類の一つで、細長い金属製の電線（芯線</w:t>
      </w:r>
      <w:r w:rsidRPr="008413C4">
        <w:rPr>
          <w:rFonts w:ascii="Open Sans" w:hAnsi="Open Sans" w:cs="Open Sans"/>
          <w:color w:val="000000"/>
          <w:szCs w:val="22"/>
          <w:shd w:val="clear" w:color="auto" w:fill="FCFCFA"/>
        </w:rPr>
        <w:t>/</w:t>
      </w:r>
      <w:r w:rsidRPr="008413C4">
        <w:rPr>
          <w:rFonts w:ascii="Open Sans" w:hAnsi="Open Sans" w:cs="Open Sans"/>
          <w:color w:val="000000"/>
          <w:szCs w:val="22"/>
          <w:shd w:val="clear" w:color="auto" w:fill="FCFCFA"/>
        </w:rPr>
        <w:t>信号線）を</w:t>
      </w:r>
      <w:r w:rsidRPr="008413C4">
        <w:rPr>
          <w:rFonts w:ascii="Open Sans" w:hAnsi="Open Sans" w:cs="Open Sans"/>
          <w:color w:val="000000"/>
          <w:szCs w:val="22"/>
          <w:shd w:val="clear" w:color="auto" w:fill="FCFCFA"/>
        </w:rPr>
        <w:t>2</w:t>
      </w:r>
      <w:r w:rsidRPr="008413C4">
        <w:rPr>
          <w:rFonts w:ascii="Open Sans" w:hAnsi="Open Sans" w:cs="Open Sans"/>
          <w:color w:val="000000"/>
          <w:szCs w:val="22"/>
          <w:shd w:val="clear" w:color="auto" w:fill="FCFCFA"/>
        </w:rPr>
        <w:t>本</w:t>
      </w:r>
      <w:r w:rsidRPr="008413C4">
        <w:rPr>
          <w:rFonts w:ascii="Open Sans" w:hAnsi="Open Sans" w:cs="Open Sans"/>
          <w:color w:val="000000"/>
          <w:szCs w:val="22"/>
          <w:shd w:val="clear" w:color="auto" w:fill="FCFCFA"/>
        </w:rPr>
        <w:t>1</w:t>
      </w:r>
      <w:r w:rsidRPr="008413C4">
        <w:rPr>
          <w:rFonts w:ascii="Open Sans" w:hAnsi="Open Sans" w:cs="Open Sans"/>
          <w:color w:val="000000"/>
          <w:szCs w:val="22"/>
          <w:shd w:val="clear" w:color="auto" w:fill="FCFCFA"/>
        </w:rPr>
        <w:t>組として螺旋状に撚り合わせ、このペアを何対か集めてゴムなどの被覆材で覆って一本のケーブルとしたもの。</w:t>
      </w:r>
    </w:p>
    <w:p w14:paraId="5C5606C6" w14:textId="66BBA522" w:rsidR="00ED175E" w:rsidRPr="008413C4" w:rsidRDefault="00ED175E">
      <w:pPr>
        <w:rPr>
          <w:szCs w:val="22"/>
        </w:rPr>
      </w:pPr>
      <w:r w:rsidRPr="008413C4">
        <w:rPr>
          <w:rFonts w:hint="eastAsia"/>
          <w:szCs w:val="22"/>
        </w:rPr>
        <w:t>UTP：</w:t>
      </w:r>
      <w:r w:rsidR="00CD2E4B" w:rsidRPr="008413C4">
        <w:rPr>
          <w:rFonts w:ascii="メイリオ" w:eastAsia="メイリオ" w:hAnsi="メイリオ" w:hint="eastAsia"/>
          <w:color w:val="5E5E5F"/>
          <w:szCs w:val="22"/>
          <w:shd w:val="clear" w:color="auto" w:fill="FFFFFF"/>
        </w:rPr>
        <w:t>シールド処理が施されていない、ペアの撚りケーブル」を指</w:t>
      </w:r>
      <w:r w:rsidR="00CD2E4B" w:rsidRPr="008413C4">
        <w:rPr>
          <w:rFonts w:ascii="メイリオ" w:eastAsia="メイリオ" w:hAnsi="メイリオ" w:hint="eastAsia"/>
          <w:color w:val="5E5E5F"/>
          <w:szCs w:val="22"/>
          <w:shd w:val="clear" w:color="auto" w:fill="FFFFFF"/>
        </w:rPr>
        <w:t>す。</w:t>
      </w:r>
    </w:p>
    <w:p w14:paraId="5DCB32E3" w14:textId="645F26D8" w:rsidR="00ED175E" w:rsidRPr="008413C4" w:rsidRDefault="00ED175E">
      <w:pPr>
        <w:rPr>
          <w:szCs w:val="22"/>
        </w:rPr>
      </w:pPr>
      <w:r w:rsidRPr="008413C4">
        <w:rPr>
          <w:rFonts w:hint="eastAsia"/>
          <w:szCs w:val="22"/>
        </w:rPr>
        <w:t>STP</w:t>
      </w:r>
      <w:r w:rsidR="00CD2E4B" w:rsidRPr="008413C4">
        <w:rPr>
          <w:rFonts w:hint="eastAsia"/>
          <w:szCs w:val="22"/>
        </w:rPr>
        <w:t>：</w:t>
      </w:r>
      <w:r w:rsidR="00CD2E4B" w:rsidRPr="008413C4">
        <w:rPr>
          <w:rFonts w:ascii="Open Sans" w:hAnsi="Open Sans" w:cs="Open Sans"/>
          <w:color w:val="000000"/>
          <w:szCs w:val="22"/>
          <w:shd w:val="clear" w:color="auto" w:fill="FCFCFA"/>
        </w:rPr>
        <w:t>物理的な配線に円環状の</w:t>
      </w:r>
      <w:r w:rsidR="00CD2E4B" w:rsidRPr="008413C4">
        <w:rPr>
          <w:rFonts w:hint="eastAsia"/>
          <w:szCs w:val="22"/>
        </w:rPr>
        <w:t>経路</w:t>
      </w:r>
      <w:r w:rsidR="00CD2E4B" w:rsidRPr="008413C4">
        <w:rPr>
          <w:rFonts w:ascii="Open Sans" w:hAnsi="Open Sans" w:cs="Open Sans"/>
          <w:color w:val="000000"/>
          <w:szCs w:val="22"/>
          <w:shd w:val="clear" w:color="auto" w:fill="FCFCFA"/>
        </w:rPr>
        <w:t>を含むネットワークで、</w:t>
      </w:r>
      <w:r w:rsidR="00CD2E4B" w:rsidRPr="008413C4">
        <w:rPr>
          <w:rFonts w:hint="eastAsia"/>
          <w:szCs w:val="22"/>
        </w:rPr>
        <w:t>データ</w:t>
      </w:r>
      <w:r w:rsidR="00CD2E4B" w:rsidRPr="008413C4">
        <w:rPr>
          <w:rFonts w:ascii="Open Sans" w:hAnsi="Open Sans" w:cs="Open Sans"/>
          <w:color w:val="000000"/>
          <w:szCs w:val="22"/>
          <w:shd w:val="clear" w:color="auto" w:fill="FCFCFA"/>
        </w:rPr>
        <w:t>が無限に循環し続けることを避けるための制御方式を定めた</w:t>
      </w:r>
      <w:r w:rsidR="00CD2E4B" w:rsidRPr="008413C4">
        <w:rPr>
          <w:rFonts w:hint="eastAsia"/>
          <w:szCs w:val="22"/>
        </w:rPr>
        <w:t>プロトコル</w:t>
      </w:r>
      <w:r w:rsidR="00CD2E4B" w:rsidRPr="008413C4">
        <w:rPr>
          <w:rFonts w:ascii="Open Sans" w:hAnsi="Open Sans" w:cs="Open Sans"/>
          <w:color w:val="000000"/>
          <w:szCs w:val="22"/>
          <w:shd w:val="clear" w:color="auto" w:fill="FCFCFA"/>
        </w:rPr>
        <w:t>の一つ</w:t>
      </w:r>
    </w:p>
    <w:p w14:paraId="51FF70E9" w14:textId="5F4CA553" w:rsidR="00ED175E" w:rsidRPr="008413C4" w:rsidRDefault="00ED175E">
      <w:pPr>
        <w:rPr>
          <w:szCs w:val="22"/>
        </w:rPr>
      </w:pPr>
      <w:r w:rsidRPr="008413C4">
        <w:rPr>
          <w:rFonts w:hint="eastAsia"/>
          <w:szCs w:val="22"/>
        </w:rPr>
        <w:t>カテゴリー</w:t>
      </w:r>
      <w:r w:rsidR="00CD2E4B" w:rsidRPr="008413C4">
        <w:rPr>
          <w:rFonts w:hint="eastAsia"/>
          <w:szCs w:val="22"/>
        </w:rPr>
        <w:t>：LANケーブル</w:t>
      </w:r>
      <w:r w:rsidR="00CD2E4B" w:rsidRPr="008413C4">
        <w:rPr>
          <w:rFonts w:ascii="Open Sans" w:hAnsi="Open Sans" w:cs="Open Sans"/>
          <w:color w:val="202020"/>
          <w:szCs w:val="22"/>
          <w:shd w:val="clear" w:color="auto" w:fill="FFFFFF"/>
        </w:rPr>
        <w:t>などに使われる</w:t>
      </w:r>
      <w:r w:rsidR="00CD2E4B" w:rsidRPr="008413C4">
        <w:rPr>
          <w:rFonts w:hint="eastAsia"/>
          <w:szCs w:val="22"/>
        </w:rPr>
        <w:t>ツイストペアケーブル</w:t>
      </w:r>
      <w:r w:rsidR="00CD2E4B" w:rsidRPr="008413C4">
        <w:rPr>
          <w:rFonts w:ascii="Open Sans" w:hAnsi="Open Sans" w:cs="Open Sans"/>
          <w:color w:val="202020"/>
          <w:szCs w:val="22"/>
          <w:shd w:val="clear" w:color="auto" w:fill="FFFFFF"/>
        </w:rPr>
        <w:t>の標準規格では、ケーブルの電気特性グレードを「カテゴリ」として定義している。</w:t>
      </w:r>
    </w:p>
    <w:p w14:paraId="7A288D5B" w14:textId="41BE2012" w:rsidR="00ED175E" w:rsidRPr="008413C4" w:rsidRDefault="00ED175E">
      <w:pPr>
        <w:rPr>
          <w:szCs w:val="22"/>
        </w:rPr>
      </w:pPr>
      <w:r w:rsidRPr="008413C4">
        <w:rPr>
          <w:rFonts w:hint="eastAsia"/>
          <w:szCs w:val="22"/>
        </w:rPr>
        <w:lastRenderedPageBreak/>
        <w:t>コネクタ</w:t>
      </w:r>
      <w:r w:rsidR="00CD2E4B" w:rsidRPr="008413C4">
        <w:rPr>
          <w:rFonts w:hint="eastAsia"/>
          <w:szCs w:val="22"/>
        </w:rPr>
        <w:t>：</w:t>
      </w:r>
      <w:r w:rsidR="00CD2E4B" w:rsidRPr="008413C4">
        <w:rPr>
          <w:rFonts w:ascii="Open Sans" w:hAnsi="Open Sans" w:cs="Open Sans"/>
          <w:color w:val="000000"/>
          <w:szCs w:val="22"/>
          <w:shd w:val="clear" w:color="auto" w:fill="FCFCFA"/>
        </w:rPr>
        <w:t>電子部品やケーブルなどを他の部品に簡単に着脱できるように設けられた部品</w:t>
      </w:r>
    </w:p>
    <w:p w14:paraId="27939B70" w14:textId="473FAF03" w:rsidR="00ED175E" w:rsidRPr="008413C4" w:rsidRDefault="00ED175E">
      <w:pPr>
        <w:rPr>
          <w:szCs w:val="22"/>
        </w:rPr>
      </w:pPr>
      <w:r w:rsidRPr="008413C4">
        <w:rPr>
          <w:rFonts w:hint="eastAsia"/>
          <w:szCs w:val="22"/>
        </w:rPr>
        <w:t>ストレートケーブル</w:t>
      </w:r>
      <w:r w:rsidR="00CD2E4B" w:rsidRPr="008413C4">
        <w:rPr>
          <w:rFonts w:hint="eastAsia"/>
          <w:szCs w:val="22"/>
        </w:rPr>
        <w:t>：</w:t>
      </w:r>
      <w:r w:rsidR="00CD2E4B" w:rsidRPr="008413C4">
        <w:rPr>
          <w:rFonts w:ascii="Open Sans" w:hAnsi="Open Sans" w:cs="Open Sans"/>
          <w:color w:val="000000"/>
          <w:szCs w:val="22"/>
          <w:shd w:val="clear" w:color="auto" w:fill="FCFCFA"/>
        </w:rPr>
        <w:t>内部に複数の芯線が通っている通信ケーブルのうち、各芯線が両端で同じ位置の</w:t>
      </w:r>
      <w:r w:rsidR="00CD2E4B" w:rsidRPr="008413C4">
        <w:rPr>
          <w:rFonts w:hint="eastAsia"/>
          <w:szCs w:val="22"/>
        </w:rPr>
        <w:t>ピン</w:t>
      </w:r>
      <w:r w:rsidR="00CD2E4B" w:rsidRPr="008413C4">
        <w:rPr>
          <w:rFonts w:ascii="Open Sans" w:hAnsi="Open Sans" w:cs="Open Sans"/>
          <w:color w:val="000000"/>
          <w:szCs w:val="22"/>
          <w:shd w:val="clear" w:color="auto" w:fill="FCFCFA"/>
        </w:rPr>
        <w:t>に結線されているもの</w:t>
      </w:r>
    </w:p>
    <w:p w14:paraId="3CD6F3C1" w14:textId="6DBA1BDD" w:rsidR="00ED175E" w:rsidRPr="008413C4" w:rsidRDefault="00ED175E">
      <w:pPr>
        <w:rPr>
          <w:szCs w:val="22"/>
        </w:rPr>
      </w:pPr>
      <w:r w:rsidRPr="008413C4">
        <w:rPr>
          <w:rFonts w:hint="eastAsia"/>
          <w:szCs w:val="22"/>
        </w:rPr>
        <w:t>クロスケーブル</w:t>
      </w:r>
      <w:r w:rsidR="00CD2E4B" w:rsidRPr="008413C4">
        <w:rPr>
          <w:rFonts w:hint="eastAsia"/>
          <w:szCs w:val="22"/>
        </w:rPr>
        <w:t>：</w:t>
      </w:r>
      <w:r w:rsidR="00CD2E4B" w:rsidRPr="008413C4">
        <w:rPr>
          <w:rFonts w:ascii="Open Sans" w:hAnsi="Open Sans" w:cs="Open Sans"/>
          <w:color w:val="000000"/>
          <w:szCs w:val="22"/>
          <w:shd w:val="clear" w:color="auto" w:fill="FCFCFA"/>
        </w:rPr>
        <w:t>内部に複数の芯線（信号線）が通っている通信ケーブルのうち、一部の芯線が両端で別の位置の</w:t>
      </w:r>
      <w:r w:rsidR="00CD2E4B" w:rsidRPr="008413C4">
        <w:rPr>
          <w:rFonts w:hint="eastAsia"/>
          <w:szCs w:val="22"/>
        </w:rPr>
        <w:t>ピン</w:t>
      </w:r>
      <w:r w:rsidR="00CD2E4B" w:rsidRPr="008413C4">
        <w:rPr>
          <w:rFonts w:ascii="Open Sans" w:hAnsi="Open Sans" w:cs="Open Sans"/>
          <w:color w:val="000000"/>
          <w:szCs w:val="22"/>
          <w:shd w:val="clear" w:color="auto" w:fill="FCFCFA"/>
        </w:rPr>
        <w:t>に結線されているもの</w:t>
      </w:r>
    </w:p>
    <w:p w14:paraId="03D71056" w14:textId="590D93B7" w:rsidR="008413C4" w:rsidRPr="008413C4" w:rsidRDefault="008413C4" w:rsidP="008413C4">
      <w:pPr>
        <w:rPr>
          <w:szCs w:val="22"/>
        </w:rPr>
      </w:pPr>
      <w:r w:rsidRPr="008413C4">
        <w:rPr>
          <w:szCs w:val="22"/>
        </w:rPr>
        <w:t>光ファイバケーブル: 光ファイバケーブルは、情報を光の信号として送受信するための通信ケーブルです。光ファイバケーブルは、光ファイバと呼ばれる非常に細いガラス繊維でできており、情報を光のパルスとして伝送します。光ファイバケーブルは、電磁干渉やデータの盗聴などのリスクを軽減するために広く使用されています。</w:t>
      </w:r>
    </w:p>
    <w:p w14:paraId="30B9DF20" w14:textId="72670F71" w:rsidR="008413C4" w:rsidRPr="008413C4" w:rsidRDefault="008413C4" w:rsidP="008413C4">
      <w:pPr>
        <w:rPr>
          <w:rFonts w:hint="eastAsia"/>
          <w:szCs w:val="22"/>
        </w:rPr>
      </w:pPr>
      <w:r w:rsidRPr="008413C4">
        <w:rPr>
          <w:szCs w:val="22"/>
        </w:rPr>
        <w:t>ハブ: ハブは、コンピューターネットワークで使用されるデバイスで、複数のコンピューターを接続し、データを転送する役割を果たします。ハブは、データを受信すると、接続されているすべてのポートにデータを転送します。しかし、ハブは受信したデータを特定のポートにのみ送信することはできません。</w:t>
      </w:r>
    </w:p>
    <w:p w14:paraId="1D552545" w14:textId="45ABFF1F" w:rsidR="00ED175E" w:rsidRPr="008413C4" w:rsidRDefault="008413C4" w:rsidP="008413C4">
      <w:pPr>
        <w:rPr>
          <w:rFonts w:hint="eastAsia"/>
          <w:szCs w:val="22"/>
        </w:rPr>
      </w:pPr>
      <w:r w:rsidRPr="008413C4">
        <w:rPr>
          <w:szCs w:val="22"/>
        </w:rPr>
        <w:t>半二重通信: 半二重通信は、通信プロトコルの一つであり、データの送信と受信が同じチャンネルを共有する方式です。つまり、データを送信している間は同時にデータを受信することができず、送信と受信の間に切り替えが行われます。これにより、デ</w:t>
      </w:r>
      <w:r w:rsidRPr="008413C4">
        <w:rPr>
          <w:szCs w:val="22"/>
        </w:rPr>
        <w:lastRenderedPageBreak/>
        <w:t>ータの衝突を回避するため、データの送受信速度は低下しますが、半二重通信は比較的シンプルなネットワーク構成で利用されます。</w:t>
      </w:r>
    </w:p>
    <w:sectPr w:rsidR="00ED175E" w:rsidRPr="008413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Noto Sans JP">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50"/>
    <w:rsid w:val="000270EF"/>
    <w:rsid w:val="00325BDB"/>
    <w:rsid w:val="0081623D"/>
    <w:rsid w:val="008413C4"/>
    <w:rsid w:val="00A157F1"/>
    <w:rsid w:val="00CD2E4B"/>
    <w:rsid w:val="00ED175E"/>
    <w:rsid w:val="00FC6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55020E"/>
  <w15:chartTrackingRefBased/>
  <w15:docId w15:val="{0E3DD1DD-8B23-4F83-B625-61F1DDE1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62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C62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C625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C62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C62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C62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C62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C62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C62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62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C62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C625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C62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C62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C62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C62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C62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C62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C62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C62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62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C62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6250"/>
    <w:pPr>
      <w:spacing w:before="160"/>
      <w:jc w:val="center"/>
    </w:pPr>
    <w:rPr>
      <w:i/>
      <w:iCs/>
      <w:color w:val="404040" w:themeColor="text1" w:themeTint="BF"/>
    </w:rPr>
  </w:style>
  <w:style w:type="character" w:customStyle="1" w:styleId="a8">
    <w:name w:val="引用文 (文字)"/>
    <w:basedOn w:val="a0"/>
    <w:link w:val="a7"/>
    <w:uiPriority w:val="29"/>
    <w:rsid w:val="00FC6250"/>
    <w:rPr>
      <w:i/>
      <w:iCs/>
      <w:color w:val="404040" w:themeColor="text1" w:themeTint="BF"/>
    </w:rPr>
  </w:style>
  <w:style w:type="paragraph" w:styleId="a9">
    <w:name w:val="List Paragraph"/>
    <w:basedOn w:val="a"/>
    <w:uiPriority w:val="34"/>
    <w:qFormat/>
    <w:rsid w:val="00FC6250"/>
    <w:pPr>
      <w:ind w:left="720"/>
      <w:contextualSpacing/>
    </w:pPr>
  </w:style>
  <w:style w:type="character" w:styleId="21">
    <w:name w:val="Intense Emphasis"/>
    <w:basedOn w:val="a0"/>
    <w:uiPriority w:val="21"/>
    <w:qFormat/>
    <w:rsid w:val="00FC6250"/>
    <w:rPr>
      <w:i/>
      <w:iCs/>
      <w:color w:val="0F4761" w:themeColor="accent1" w:themeShade="BF"/>
    </w:rPr>
  </w:style>
  <w:style w:type="paragraph" w:styleId="22">
    <w:name w:val="Intense Quote"/>
    <w:basedOn w:val="a"/>
    <w:next w:val="a"/>
    <w:link w:val="23"/>
    <w:uiPriority w:val="30"/>
    <w:qFormat/>
    <w:rsid w:val="00FC6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C6250"/>
    <w:rPr>
      <w:i/>
      <w:iCs/>
      <w:color w:val="0F4761" w:themeColor="accent1" w:themeShade="BF"/>
    </w:rPr>
  </w:style>
  <w:style w:type="character" w:styleId="24">
    <w:name w:val="Intense Reference"/>
    <w:basedOn w:val="a0"/>
    <w:uiPriority w:val="32"/>
    <w:qFormat/>
    <w:rsid w:val="00FC6250"/>
    <w:rPr>
      <w:b/>
      <w:bCs/>
      <w:smallCaps/>
      <w:color w:val="0F4761" w:themeColor="accent1" w:themeShade="BF"/>
      <w:spacing w:val="5"/>
    </w:rPr>
  </w:style>
  <w:style w:type="character" w:styleId="aa">
    <w:name w:val="Hyperlink"/>
    <w:basedOn w:val="a0"/>
    <w:uiPriority w:val="99"/>
    <w:semiHidden/>
    <w:unhideWhenUsed/>
    <w:rsid w:val="00FC6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3131</TotalTime>
  <Pages>6</Pages>
  <Words>376</Words>
  <Characters>2148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竜之介 石島</dc:creator>
  <cp:keywords/>
  <dc:description/>
  <cp:lastModifiedBy>竜之介 石島</cp:lastModifiedBy>
  <cp:revision>1</cp:revision>
  <dcterms:created xsi:type="dcterms:W3CDTF">2024-01-31T11:07:00Z</dcterms:created>
  <dcterms:modified xsi:type="dcterms:W3CDTF">2024-02-02T15:18:00Z</dcterms:modified>
</cp:coreProperties>
</file>