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0CAB0" w14:textId="77777777" w:rsidR="00A14413" w:rsidRDefault="004B2BBB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294CAD29" w14:textId="77777777" w:rsidR="00A14413" w:rsidRDefault="004B2BBB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7D9BD508" w14:textId="77777777" w:rsidR="00A14413" w:rsidRDefault="004B2BBB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E489D9F" w14:textId="77777777" w:rsidR="00A14413" w:rsidRDefault="004B2BBB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22D3D792" w14:textId="77777777" w:rsidR="00A14413" w:rsidRDefault="004B2BBB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14:paraId="3401CAB7" w14:textId="77777777" w:rsidR="00A14413" w:rsidRDefault="00A14413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14:paraId="43CA9DAE" w14:textId="77777777" w:rsidR="00A14413" w:rsidRDefault="00A14413">
      <w:pPr>
        <w:pStyle w:val="Standard"/>
        <w:spacing w:line="360" w:lineRule="auto"/>
        <w:jc w:val="center"/>
        <w:rPr>
          <w:sz w:val="28"/>
          <w:szCs w:val="28"/>
        </w:rPr>
      </w:pPr>
    </w:p>
    <w:p w14:paraId="4F0FF5D3" w14:textId="77777777" w:rsidR="00A14413" w:rsidRDefault="00A14413">
      <w:pPr>
        <w:pStyle w:val="Standard"/>
        <w:spacing w:line="360" w:lineRule="auto"/>
        <w:jc w:val="center"/>
        <w:rPr>
          <w:sz w:val="28"/>
          <w:szCs w:val="28"/>
        </w:rPr>
      </w:pPr>
    </w:p>
    <w:p w14:paraId="325682C9" w14:textId="77777777" w:rsidR="00A14413" w:rsidRDefault="00A14413">
      <w:pPr>
        <w:pStyle w:val="Standard"/>
        <w:spacing w:line="360" w:lineRule="auto"/>
        <w:jc w:val="center"/>
        <w:rPr>
          <w:sz w:val="28"/>
          <w:szCs w:val="28"/>
        </w:rPr>
      </w:pPr>
    </w:p>
    <w:p w14:paraId="3BE41869" w14:textId="77777777" w:rsidR="00A14413" w:rsidRDefault="00A14413">
      <w:pPr>
        <w:pStyle w:val="Standard"/>
        <w:spacing w:line="360" w:lineRule="auto"/>
        <w:jc w:val="center"/>
        <w:rPr>
          <w:sz w:val="28"/>
          <w:szCs w:val="28"/>
        </w:rPr>
      </w:pPr>
    </w:p>
    <w:p w14:paraId="3889413F" w14:textId="77777777" w:rsidR="00A14413" w:rsidRDefault="00A14413">
      <w:pPr>
        <w:pStyle w:val="Standard"/>
        <w:spacing w:line="360" w:lineRule="auto"/>
        <w:jc w:val="center"/>
        <w:rPr>
          <w:sz w:val="28"/>
          <w:szCs w:val="28"/>
        </w:rPr>
      </w:pPr>
    </w:p>
    <w:p w14:paraId="0498E435" w14:textId="77777777" w:rsidR="00A14413" w:rsidRDefault="00A14413">
      <w:pPr>
        <w:pStyle w:val="Standard"/>
        <w:spacing w:line="360" w:lineRule="auto"/>
        <w:jc w:val="center"/>
        <w:rPr>
          <w:sz w:val="28"/>
          <w:szCs w:val="28"/>
        </w:rPr>
      </w:pPr>
    </w:p>
    <w:p w14:paraId="78778251" w14:textId="77777777" w:rsidR="00A14413" w:rsidRDefault="004B2BBB">
      <w:pPr>
        <w:pStyle w:val="Times142"/>
        <w:spacing w:line="360" w:lineRule="auto"/>
        <w:ind w:firstLine="0"/>
        <w:jc w:val="center"/>
      </w:pPr>
      <w:r>
        <w:rPr>
          <w:rStyle w:val="a8"/>
          <w:caps/>
          <w:szCs w:val="28"/>
        </w:rPr>
        <w:t>отчет</w:t>
      </w:r>
    </w:p>
    <w:p w14:paraId="1BCF5F0E" w14:textId="77777777" w:rsidR="00A14413" w:rsidRDefault="004B2BBB">
      <w:pPr>
        <w:pStyle w:val="Standard"/>
        <w:spacing w:line="360" w:lineRule="auto"/>
        <w:jc w:val="center"/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№1</w:t>
      </w:r>
    </w:p>
    <w:p w14:paraId="7D7E58D9" w14:textId="77777777" w:rsidR="00A14413" w:rsidRDefault="004B2BBB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«Операционные системы»</w:t>
      </w:r>
    </w:p>
    <w:p w14:paraId="732388F2" w14:textId="77777777" w:rsidR="00A14413" w:rsidRDefault="004B2BBB">
      <w:pPr>
        <w:pStyle w:val="1"/>
      </w:pPr>
      <w:r>
        <w:rPr>
          <w:rStyle w:val="a8"/>
        </w:rPr>
        <w:t xml:space="preserve">Тема: </w:t>
      </w:r>
      <w:r>
        <w:rPr>
          <w:b/>
          <w:szCs w:val="24"/>
        </w:rPr>
        <w:t>Исследование структур загрузочного модулей</w:t>
      </w:r>
    </w:p>
    <w:p w14:paraId="35499F88" w14:textId="77777777" w:rsidR="00A14413" w:rsidRDefault="00A14413">
      <w:pPr>
        <w:pStyle w:val="Standard"/>
        <w:spacing w:line="360" w:lineRule="auto"/>
        <w:rPr>
          <w:b/>
          <w:sz w:val="28"/>
          <w:szCs w:val="28"/>
        </w:rPr>
      </w:pPr>
    </w:p>
    <w:p w14:paraId="6479E25F" w14:textId="77777777" w:rsidR="00A14413" w:rsidRDefault="00A14413">
      <w:pPr>
        <w:pStyle w:val="Standard"/>
        <w:spacing w:line="360" w:lineRule="auto"/>
        <w:jc w:val="center"/>
        <w:rPr>
          <w:sz w:val="28"/>
          <w:szCs w:val="28"/>
        </w:rPr>
      </w:pPr>
    </w:p>
    <w:p w14:paraId="32EE38AB" w14:textId="77777777" w:rsidR="00A14413" w:rsidRDefault="00A14413">
      <w:pPr>
        <w:pStyle w:val="Standard"/>
        <w:spacing w:line="360" w:lineRule="auto"/>
        <w:jc w:val="center"/>
        <w:rPr>
          <w:sz w:val="28"/>
          <w:szCs w:val="28"/>
        </w:rPr>
      </w:pPr>
    </w:p>
    <w:p w14:paraId="7800D002" w14:textId="77777777" w:rsidR="00A14413" w:rsidRDefault="00A14413">
      <w:pPr>
        <w:pStyle w:val="Standard"/>
        <w:spacing w:line="360" w:lineRule="auto"/>
        <w:jc w:val="center"/>
        <w:rPr>
          <w:sz w:val="28"/>
          <w:szCs w:val="28"/>
        </w:rPr>
      </w:pPr>
    </w:p>
    <w:p w14:paraId="5238DF67" w14:textId="77777777" w:rsidR="00A14413" w:rsidRDefault="00A14413">
      <w:pPr>
        <w:pStyle w:val="Standard"/>
        <w:spacing w:line="360" w:lineRule="auto"/>
        <w:rPr>
          <w:sz w:val="28"/>
          <w:szCs w:val="28"/>
        </w:rPr>
      </w:pPr>
    </w:p>
    <w:p w14:paraId="6ADF43DD" w14:textId="77777777" w:rsidR="00A14413" w:rsidRDefault="00A14413">
      <w:pPr>
        <w:pStyle w:val="Standard"/>
        <w:spacing w:line="360" w:lineRule="auto"/>
        <w:jc w:val="center"/>
        <w:rPr>
          <w:sz w:val="28"/>
          <w:szCs w:val="28"/>
        </w:rPr>
      </w:pPr>
    </w:p>
    <w:p w14:paraId="123B6023" w14:textId="77777777" w:rsidR="00A14413" w:rsidRDefault="00A14413">
      <w:pPr>
        <w:pStyle w:val="Standard"/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A14413" w14:paraId="3ACD60FE" w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12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E3D318" w14:textId="451DCFB9" w:rsidR="00A14413" w:rsidRDefault="004B2BBB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 xml:space="preserve"> гр. 938</w:t>
            </w:r>
            <w:r w:rsidR="006C28C8">
              <w:rPr>
                <w:sz w:val="28"/>
                <w:szCs w:val="28"/>
              </w:rPr>
              <w:t>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125F1EB" w14:textId="77777777" w:rsidR="00A14413" w:rsidRDefault="00A14413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27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7BEB90A" w14:textId="53CE8AD8" w:rsidR="00A14413" w:rsidRDefault="006C28C8">
            <w:pPr>
              <w:pStyle w:val="Standard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Рыжих Р.В.</w:t>
            </w:r>
          </w:p>
        </w:tc>
      </w:tr>
      <w:tr w:rsidR="00A14413" w14:paraId="02BF6553" w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12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0EB820" w14:textId="77777777" w:rsidR="00A14413" w:rsidRDefault="004B2BBB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</w:t>
            </w:r>
            <w:r>
              <w:rPr>
                <w:sz w:val="28"/>
                <w:szCs w:val="28"/>
              </w:rPr>
              <w:t>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3BAAB3E" w14:textId="77777777" w:rsidR="00A14413" w:rsidRDefault="00A14413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27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B486108" w14:textId="77777777" w:rsidR="00A14413" w:rsidRDefault="004B2BBB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Ефремов М.А.</w:t>
            </w:r>
          </w:p>
        </w:tc>
      </w:tr>
    </w:tbl>
    <w:p w14:paraId="039EC678" w14:textId="77777777" w:rsidR="00A14413" w:rsidRDefault="00A14413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14:paraId="7D30AE9A" w14:textId="77777777" w:rsidR="00A14413" w:rsidRDefault="00A14413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14:paraId="4FA745F1" w14:textId="77777777" w:rsidR="00A14413" w:rsidRDefault="004B2BBB">
      <w:pPr>
        <w:pStyle w:val="Standard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5F3310C8" w14:textId="77777777" w:rsidR="00A14413" w:rsidRDefault="004B2BBB">
      <w:pPr>
        <w:pStyle w:val="Standard"/>
        <w:spacing w:line="360" w:lineRule="auto"/>
        <w:jc w:val="center"/>
      </w:pPr>
      <w:r>
        <w:rPr>
          <w:bCs/>
          <w:sz w:val="28"/>
          <w:szCs w:val="28"/>
        </w:rPr>
        <w:t>2021</w:t>
      </w:r>
    </w:p>
    <w:p w14:paraId="4517A784" w14:textId="77777777" w:rsidR="00A14413" w:rsidRDefault="004B2BBB">
      <w:pPr>
        <w:pStyle w:val="a5"/>
        <w:spacing w:line="360" w:lineRule="auto"/>
        <w:ind w:firstLine="708"/>
        <w:jc w:val="center"/>
        <w:rPr>
          <w:b/>
          <w:sz w:val="28"/>
        </w:rPr>
      </w:pPr>
      <w:r>
        <w:rPr>
          <w:b/>
          <w:sz w:val="28"/>
        </w:rPr>
        <w:lastRenderedPageBreak/>
        <w:t>Постановка задачи</w:t>
      </w:r>
    </w:p>
    <w:p w14:paraId="37824B25" w14:textId="77777777" w:rsidR="00A14413" w:rsidRDefault="004B2BBB">
      <w:pPr>
        <w:pStyle w:val="a5"/>
        <w:spacing w:line="276" w:lineRule="auto"/>
        <w:ind w:firstLine="708"/>
        <w:rPr>
          <w:b/>
          <w:sz w:val="28"/>
        </w:rPr>
      </w:pPr>
      <w:r>
        <w:rPr>
          <w:b/>
          <w:sz w:val="28"/>
        </w:rPr>
        <w:t>Цель работы.</w:t>
      </w:r>
    </w:p>
    <w:p w14:paraId="1C899C44" w14:textId="77777777" w:rsidR="00A14413" w:rsidRDefault="004B2BBB">
      <w:pPr>
        <w:pStyle w:val="a5"/>
        <w:spacing w:before="0" w:after="0" w:line="276" w:lineRule="auto"/>
        <w:ind w:firstLine="708"/>
      </w:pPr>
      <w:r>
        <w:rPr>
          <w:sz w:val="28"/>
          <w:szCs w:val="28"/>
        </w:rPr>
        <w:t xml:space="preserve">Изучить основные принципы </w:t>
      </w:r>
      <w:r>
        <w:rPr>
          <w:sz w:val="28"/>
          <w:szCs w:val="28"/>
        </w:rPr>
        <w:t>трансляции, отладки и выполнения программ на языке Ассемблера. Исследование различий в структурах исходных текстов модулей типов .</w:t>
      </w:r>
      <w:r>
        <w:rPr>
          <w:sz w:val="28"/>
          <w:szCs w:val="28"/>
          <w:lang w:val="en-US"/>
        </w:rPr>
        <w:t>COM</w:t>
      </w:r>
      <w:r w:rsidRPr="006C28C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6C28C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6C28C8">
        <w:rPr>
          <w:sz w:val="28"/>
          <w:szCs w:val="28"/>
        </w:rPr>
        <w:t xml:space="preserve">, </w:t>
      </w:r>
      <w:r>
        <w:rPr>
          <w:sz w:val="28"/>
          <w:szCs w:val="28"/>
        </w:rPr>
        <w:t>структур файлов загрузочных модулей и способов их загрузки в основную память.</w:t>
      </w:r>
    </w:p>
    <w:p w14:paraId="663C9DAA" w14:textId="77777777" w:rsidR="00A14413" w:rsidRDefault="00A14413">
      <w:pPr>
        <w:pStyle w:val="a5"/>
        <w:spacing w:before="0" w:after="0" w:line="276" w:lineRule="auto"/>
        <w:ind w:firstLine="708"/>
      </w:pPr>
    </w:p>
    <w:p w14:paraId="3E796F1B" w14:textId="77777777" w:rsidR="00A14413" w:rsidRDefault="004B2BBB">
      <w:pPr>
        <w:pStyle w:val="a5"/>
        <w:spacing w:before="0" w:after="0" w:line="276" w:lineRule="auto"/>
        <w:ind w:firstLine="708"/>
      </w:pPr>
      <w:r>
        <w:rPr>
          <w:b/>
          <w:sz w:val="28"/>
        </w:rPr>
        <w:t>Сведения о функциях и структурах да</w:t>
      </w:r>
      <w:r>
        <w:rPr>
          <w:b/>
          <w:sz w:val="28"/>
        </w:rPr>
        <w:t>нных.</w:t>
      </w:r>
    </w:p>
    <w:p w14:paraId="53A82B4F" w14:textId="77777777" w:rsidR="00A14413" w:rsidRDefault="00A14413">
      <w:pPr>
        <w:pStyle w:val="a5"/>
        <w:spacing w:before="0" w:after="0" w:line="276" w:lineRule="auto"/>
        <w:ind w:firstLine="708"/>
      </w:pPr>
    </w:p>
    <w:p w14:paraId="759260FE" w14:textId="77777777" w:rsidR="00A14413" w:rsidRDefault="004B2BBB">
      <w:pPr>
        <w:pStyle w:val="a5"/>
        <w:spacing w:before="0" w:after="0" w:line="276" w:lineRule="auto"/>
        <w:ind w:firstLine="708"/>
      </w:pPr>
      <w:r>
        <w:rPr>
          <w:sz w:val="28"/>
          <w:szCs w:val="28"/>
        </w:rPr>
        <w:t>В данной программе используются следующие функции и структуры данных:</w:t>
      </w:r>
    </w:p>
    <w:p w14:paraId="0B9FF4AD" w14:textId="77777777" w:rsidR="00A14413" w:rsidRDefault="00A14413">
      <w:pPr>
        <w:pStyle w:val="a5"/>
        <w:spacing w:before="0" w:after="0" w:line="276" w:lineRule="auto"/>
        <w:ind w:firstLine="708"/>
      </w:pP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A14413" w14:paraId="17B2333B" w14:textId="77777777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7A42D4" w14:textId="77777777" w:rsidR="00A14413" w:rsidRDefault="004B2BBB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Процедура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627868" w14:textId="77777777" w:rsidR="00A14413" w:rsidRDefault="004B2BBB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A14413" w14:paraId="0C6D599C" w14:textId="77777777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64253E" w14:textId="77777777" w:rsidR="00A14413" w:rsidRDefault="004B2BBB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TETR_TO_HEX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F587F3" w14:textId="77777777" w:rsidR="00A14413" w:rsidRDefault="004B2BBB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Перевод десятичной цифры в код символа, который записывается в </w:t>
            </w:r>
            <w:r>
              <w:rPr>
                <w:sz w:val="28"/>
                <w:szCs w:val="28"/>
                <w:lang w:val="en-US"/>
              </w:rPr>
              <w:t>AL</w:t>
            </w:r>
          </w:p>
        </w:tc>
      </w:tr>
      <w:tr w:rsidR="00A14413" w14:paraId="65951392" w14:textId="77777777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137177" w14:textId="77777777" w:rsidR="00A14413" w:rsidRDefault="004B2BBB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BYTE_TO_HEX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F4BA1F" w14:textId="77777777" w:rsidR="00A14413" w:rsidRDefault="004B2BBB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Перевод значений байта в</w:t>
            </w:r>
            <w:r>
              <w:rPr>
                <w:sz w:val="28"/>
                <w:szCs w:val="28"/>
              </w:rPr>
              <w:t xml:space="preserve"> число 16-ой СС и его представление в виде двух символов</w:t>
            </w:r>
          </w:p>
        </w:tc>
      </w:tr>
      <w:tr w:rsidR="00A14413" w14:paraId="04B737CE" w14:textId="77777777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1CBFDA" w14:textId="77777777" w:rsidR="00A14413" w:rsidRDefault="004B2BBB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WRD_TO_HEX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F8D2AF" w14:textId="77777777" w:rsidR="00A14413" w:rsidRDefault="004B2BBB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Перевод слова в число 16-ой СС и представление его в виде четырех символов</w:t>
            </w:r>
          </w:p>
        </w:tc>
      </w:tr>
      <w:tr w:rsidR="00A14413" w14:paraId="2D7598E2" w14:textId="77777777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E47E1B" w14:textId="77777777" w:rsidR="00A14413" w:rsidRDefault="004B2BBB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BYTE_TO_DEC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C681FC" w14:textId="77777777" w:rsidR="00A14413" w:rsidRDefault="004B2BBB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Перевод значения байта в число 10-ой СС и представляет его в виду символов</w:t>
            </w:r>
          </w:p>
        </w:tc>
      </w:tr>
      <w:tr w:rsidR="00A14413" w14:paraId="1F8F4DD8" w14:textId="77777777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76E527" w14:textId="77777777" w:rsidR="00A14413" w:rsidRDefault="004B2BBB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PRINT_</w:t>
            </w:r>
            <w:r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41D4D8" w14:textId="77777777" w:rsidR="00A14413" w:rsidRDefault="004B2BBB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Вывод </w:t>
            </w:r>
            <w:r>
              <w:rPr>
                <w:sz w:val="28"/>
                <w:szCs w:val="28"/>
              </w:rPr>
              <w:t>строки на экран</w:t>
            </w:r>
          </w:p>
        </w:tc>
      </w:tr>
      <w:tr w:rsidR="00A14413" w14:paraId="47F57097" w14:textId="77777777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AA161C" w14:textId="77777777" w:rsidR="00A14413" w:rsidRDefault="004B2BBB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PRINT_PC_TYPE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1F0451" w14:textId="77777777" w:rsidR="00A14413" w:rsidRDefault="004B2BBB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Печать на экран тип ПК</w:t>
            </w:r>
          </w:p>
        </w:tc>
      </w:tr>
      <w:tr w:rsidR="00A14413" w14:paraId="6BD2C01A" w14:textId="77777777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ED308A" w14:textId="77777777" w:rsidR="00A14413" w:rsidRDefault="004B2BBB">
            <w:pPr>
              <w:pStyle w:val="TableContents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PRINT_OS_VERSION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6BF63F" w14:textId="77777777" w:rsidR="00A14413" w:rsidRDefault="004B2BBB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Печать на экран версии ОС, серийного номера ОЕМ и серийного номера пользователя</w:t>
            </w:r>
          </w:p>
        </w:tc>
      </w:tr>
    </w:tbl>
    <w:p w14:paraId="0F2090F9" w14:textId="77777777" w:rsidR="00A14413" w:rsidRDefault="00A14413">
      <w:pPr>
        <w:pStyle w:val="Standard"/>
        <w:spacing w:line="360" w:lineRule="auto"/>
        <w:ind w:firstLine="708"/>
        <w:rPr>
          <w:b/>
          <w:sz w:val="28"/>
        </w:rPr>
      </w:pPr>
    </w:p>
    <w:p w14:paraId="6F6646BE" w14:textId="77777777" w:rsidR="00A14413" w:rsidRDefault="00A14413">
      <w:pPr>
        <w:pStyle w:val="a5"/>
        <w:spacing w:before="0" w:after="0" w:line="276" w:lineRule="auto"/>
        <w:ind w:firstLine="708"/>
        <w:rPr>
          <w:b/>
          <w:sz w:val="28"/>
        </w:rPr>
      </w:pPr>
    </w:p>
    <w:p w14:paraId="41B4E042" w14:textId="77777777" w:rsidR="00A14413" w:rsidRDefault="004B2BBB">
      <w:pPr>
        <w:pStyle w:val="a5"/>
        <w:spacing w:before="0" w:after="0" w:line="276" w:lineRule="auto"/>
        <w:ind w:firstLine="708"/>
        <w:rPr>
          <w:b/>
          <w:sz w:val="28"/>
        </w:rPr>
      </w:pPr>
      <w:r>
        <w:rPr>
          <w:b/>
          <w:sz w:val="28"/>
        </w:rPr>
        <w:t>Последовательность действий</w:t>
      </w:r>
    </w:p>
    <w:p w14:paraId="530C19EB" w14:textId="77777777" w:rsidR="00A14413" w:rsidRDefault="004B2BBB">
      <w:pPr>
        <w:pStyle w:val="a5"/>
        <w:spacing w:before="0" w:after="0" w:line="276" w:lineRule="auto"/>
        <w:ind w:firstLine="708"/>
        <w:rPr>
          <w:sz w:val="28"/>
        </w:rPr>
      </w:pPr>
      <w:r>
        <w:rPr>
          <w:sz w:val="28"/>
        </w:rPr>
        <w:t>В ходе работы программа выполняет следующие действия:</w:t>
      </w:r>
    </w:p>
    <w:p w14:paraId="124B3353" w14:textId="77777777" w:rsidR="00A14413" w:rsidRDefault="004B2BBB">
      <w:pPr>
        <w:pStyle w:val="a5"/>
        <w:numPr>
          <w:ilvl w:val="0"/>
          <w:numId w:val="5"/>
        </w:numPr>
        <w:spacing w:before="0" w:after="0" w:line="276" w:lineRule="auto"/>
        <w:rPr>
          <w:sz w:val="28"/>
        </w:rPr>
      </w:pPr>
      <w:r>
        <w:rPr>
          <w:sz w:val="28"/>
        </w:rPr>
        <w:t>Процедура</w:t>
      </w:r>
      <w:r>
        <w:rPr>
          <w:sz w:val="28"/>
        </w:rPr>
        <w:t xml:space="preserve"> </w:t>
      </w:r>
      <w:r>
        <w:rPr>
          <w:sz w:val="28"/>
          <w:lang w:val="en-US"/>
        </w:rPr>
        <w:t>PRINT</w:t>
      </w:r>
      <w:r w:rsidRPr="006C28C8">
        <w:rPr>
          <w:sz w:val="28"/>
        </w:rPr>
        <w:t>_</w:t>
      </w:r>
      <w:r>
        <w:rPr>
          <w:sz w:val="28"/>
          <w:lang w:val="en-US"/>
        </w:rPr>
        <w:t>PC</w:t>
      </w:r>
      <w:r w:rsidRPr="006C28C8">
        <w:rPr>
          <w:sz w:val="28"/>
        </w:rPr>
        <w:t>_</w:t>
      </w:r>
      <w:r>
        <w:rPr>
          <w:sz w:val="28"/>
          <w:lang w:val="en-US"/>
        </w:rPr>
        <w:t>TYPE</w:t>
      </w:r>
      <w:r w:rsidRPr="006C28C8">
        <w:rPr>
          <w:sz w:val="28"/>
        </w:rPr>
        <w:t xml:space="preserve">, </w:t>
      </w:r>
      <w:r>
        <w:rPr>
          <w:sz w:val="28"/>
        </w:rPr>
        <w:t xml:space="preserve">которая выводит на экран тип ПК пользователя. Информация о типе ПК находится в предпоследнем байте </w:t>
      </w:r>
      <w:r>
        <w:rPr>
          <w:sz w:val="28"/>
          <w:lang w:val="en-US"/>
        </w:rPr>
        <w:t>ROM</w:t>
      </w:r>
      <w:r w:rsidRPr="006C28C8">
        <w:rPr>
          <w:sz w:val="28"/>
        </w:rPr>
        <w:t xml:space="preserve"> </w:t>
      </w:r>
      <w:r>
        <w:rPr>
          <w:sz w:val="28"/>
          <w:lang w:val="en-US"/>
        </w:rPr>
        <w:t>BIOS</w:t>
      </w:r>
      <w:r w:rsidRPr="006C28C8">
        <w:rPr>
          <w:sz w:val="28"/>
        </w:rPr>
        <w:t xml:space="preserve"> </w:t>
      </w:r>
      <w:r>
        <w:rPr>
          <w:sz w:val="28"/>
        </w:rPr>
        <w:t xml:space="preserve">по адресу </w:t>
      </w:r>
      <w:r w:rsidRPr="006C28C8">
        <w:rPr>
          <w:sz w:val="28"/>
        </w:rPr>
        <w:t>0</w:t>
      </w:r>
      <w:r>
        <w:rPr>
          <w:sz w:val="28"/>
          <w:lang w:val="en-US"/>
        </w:rPr>
        <w:t>F</w:t>
      </w:r>
      <w:r w:rsidRPr="006C28C8">
        <w:rPr>
          <w:sz w:val="28"/>
        </w:rPr>
        <w:t>000:0</w:t>
      </w:r>
      <w:proofErr w:type="spellStart"/>
      <w:r>
        <w:rPr>
          <w:sz w:val="28"/>
          <w:lang w:val="en-US"/>
        </w:rPr>
        <w:t>FFFEh</w:t>
      </w:r>
      <w:proofErr w:type="spellEnd"/>
      <w:r w:rsidRPr="006C28C8">
        <w:rPr>
          <w:sz w:val="28"/>
        </w:rPr>
        <w:t xml:space="preserve">. </w:t>
      </w:r>
      <w:r>
        <w:rPr>
          <w:sz w:val="28"/>
        </w:rPr>
        <w:t xml:space="preserve">Значение этого байта определяет тип: </w:t>
      </w:r>
      <w:proofErr w:type="spellStart"/>
      <w:r>
        <w:rPr>
          <w:sz w:val="28"/>
          <w:lang w:val="en-US"/>
        </w:rPr>
        <w:t>Ffh</w:t>
      </w:r>
      <w:proofErr w:type="spellEnd"/>
      <w:r w:rsidRPr="006C28C8">
        <w:rPr>
          <w:sz w:val="28"/>
        </w:rPr>
        <w:t xml:space="preserve"> – </w:t>
      </w:r>
      <w:r>
        <w:rPr>
          <w:sz w:val="28"/>
          <w:lang w:val="en-US"/>
        </w:rPr>
        <w:t>PC</w:t>
      </w:r>
      <w:r w:rsidRPr="006C28C8">
        <w:rPr>
          <w:sz w:val="28"/>
        </w:rPr>
        <w:t xml:space="preserve">, </w:t>
      </w:r>
      <w:r>
        <w:rPr>
          <w:sz w:val="28"/>
          <w:lang w:val="en-US"/>
        </w:rPr>
        <w:t>Feh</w:t>
      </w:r>
      <w:r w:rsidRPr="006C28C8">
        <w:rPr>
          <w:sz w:val="28"/>
        </w:rPr>
        <w:t>/</w:t>
      </w:r>
      <w:proofErr w:type="spellStart"/>
      <w:r>
        <w:rPr>
          <w:sz w:val="28"/>
          <w:lang w:val="en-US"/>
        </w:rPr>
        <w:t>Fbh</w:t>
      </w:r>
      <w:proofErr w:type="spellEnd"/>
      <w:r w:rsidRPr="006C28C8">
        <w:rPr>
          <w:sz w:val="28"/>
        </w:rPr>
        <w:t xml:space="preserve"> – </w:t>
      </w:r>
      <w:r>
        <w:rPr>
          <w:sz w:val="28"/>
          <w:lang w:val="en-US"/>
        </w:rPr>
        <w:t>PC</w:t>
      </w:r>
      <w:r w:rsidRPr="006C28C8">
        <w:rPr>
          <w:sz w:val="28"/>
        </w:rPr>
        <w:t>/</w:t>
      </w:r>
      <w:r>
        <w:rPr>
          <w:sz w:val="28"/>
          <w:lang w:val="en-US"/>
        </w:rPr>
        <w:t>XT</w:t>
      </w:r>
      <w:r w:rsidRPr="006C28C8">
        <w:rPr>
          <w:sz w:val="28"/>
        </w:rPr>
        <w:t xml:space="preserve">, </w:t>
      </w:r>
      <w:proofErr w:type="spellStart"/>
      <w:r>
        <w:rPr>
          <w:sz w:val="28"/>
          <w:lang w:val="en-US"/>
        </w:rPr>
        <w:t>FCh</w:t>
      </w:r>
      <w:proofErr w:type="spellEnd"/>
      <w:r w:rsidRPr="006C28C8">
        <w:rPr>
          <w:sz w:val="28"/>
        </w:rPr>
        <w:t xml:space="preserve"> – </w:t>
      </w:r>
      <w:r>
        <w:rPr>
          <w:sz w:val="28"/>
          <w:lang w:val="en-US"/>
        </w:rPr>
        <w:t>AT</w:t>
      </w:r>
      <w:r w:rsidRPr="006C28C8">
        <w:rPr>
          <w:sz w:val="28"/>
        </w:rPr>
        <w:t xml:space="preserve">, </w:t>
      </w:r>
      <w:proofErr w:type="spellStart"/>
      <w:r>
        <w:rPr>
          <w:sz w:val="28"/>
          <w:lang w:val="en-US"/>
        </w:rPr>
        <w:t>FAh</w:t>
      </w:r>
      <w:proofErr w:type="spellEnd"/>
      <w:r w:rsidRPr="006C28C8">
        <w:rPr>
          <w:sz w:val="28"/>
        </w:rPr>
        <w:t xml:space="preserve"> – </w:t>
      </w:r>
      <w:r>
        <w:rPr>
          <w:sz w:val="28"/>
          <w:lang w:val="en-US"/>
        </w:rPr>
        <w:t>PS</w:t>
      </w:r>
      <w:r w:rsidRPr="006C28C8">
        <w:rPr>
          <w:sz w:val="28"/>
        </w:rPr>
        <w:t xml:space="preserve">2 </w:t>
      </w:r>
      <w:r>
        <w:rPr>
          <w:sz w:val="28"/>
          <w:lang w:val="en-US"/>
        </w:rPr>
        <w:t>model</w:t>
      </w:r>
      <w:r w:rsidRPr="006C28C8">
        <w:rPr>
          <w:sz w:val="28"/>
        </w:rPr>
        <w:t xml:space="preserve"> 30, </w:t>
      </w:r>
      <w:proofErr w:type="spellStart"/>
      <w:r>
        <w:rPr>
          <w:sz w:val="28"/>
          <w:lang w:val="en-US"/>
        </w:rPr>
        <w:t>FCh</w:t>
      </w:r>
      <w:proofErr w:type="spellEnd"/>
      <w:r w:rsidRPr="006C28C8">
        <w:rPr>
          <w:sz w:val="28"/>
        </w:rPr>
        <w:t xml:space="preserve"> – </w:t>
      </w:r>
      <w:r>
        <w:rPr>
          <w:sz w:val="28"/>
          <w:lang w:val="en-US"/>
        </w:rPr>
        <w:lastRenderedPageBreak/>
        <w:t>PS</w:t>
      </w:r>
      <w:r w:rsidRPr="006C28C8">
        <w:rPr>
          <w:sz w:val="28"/>
        </w:rPr>
        <w:t xml:space="preserve">2 </w:t>
      </w:r>
      <w:r>
        <w:rPr>
          <w:sz w:val="28"/>
          <w:lang w:val="en-US"/>
        </w:rPr>
        <w:t>mode</w:t>
      </w:r>
      <w:r>
        <w:rPr>
          <w:sz w:val="28"/>
          <w:lang w:val="en-US"/>
        </w:rPr>
        <w:t>l</w:t>
      </w:r>
      <w:r w:rsidRPr="006C28C8">
        <w:rPr>
          <w:sz w:val="28"/>
        </w:rPr>
        <w:t xml:space="preserve"> 50 </w:t>
      </w:r>
      <w:r>
        <w:rPr>
          <w:sz w:val="28"/>
          <w:lang w:val="en-US"/>
        </w:rPr>
        <w:t>or</w:t>
      </w:r>
      <w:r w:rsidRPr="006C28C8">
        <w:rPr>
          <w:sz w:val="28"/>
        </w:rPr>
        <w:t xml:space="preserve"> 60, </w:t>
      </w:r>
      <w:r>
        <w:rPr>
          <w:sz w:val="28"/>
          <w:lang w:val="en-US"/>
        </w:rPr>
        <w:t>F</w:t>
      </w:r>
      <w:r w:rsidRPr="006C28C8">
        <w:rPr>
          <w:sz w:val="28"/>
        </w:rPr>
        <w:t>8</w:t>
      </w:r>
      <w:r>
        <w:rPr>
          <w:sz w:val="28"/>
          <w:lang w:val="en-US"/>
        </w:rPr>
        <w:t>h</w:t>
      </w:r>
      <w:r w:rsidRPr="006C28C8">
        <w:rPr>
          <w:sz w:val="28"/>
        </w:rPr>
        <w:t xml:space="preserve"> – </w:t>
      </w:r>
      <w:r>
        <w:rPr>
          <w:sz w:val="28"/>
          <w:lang w:val="en-US"/>
        </w:rPr>
        <w:t>PS</w:t>
      </w:r>
      <w:r w:rsidRPr="006C28C8">
        <w:rPr>
          <w:sz w:val="28"/>
        </w:rPr>
        <w:t xml:space="preserve">2 </w:t>
      </w:r>
      <w:r>
        <w:rPr>
          <w:sz w:val="28"/>
          <w:lang w:val="en-US"/>
        </w:rPr>
        <w:t>model</w:t>
      </w:r>
      <w:r w:rsidRPr="006C28C8">
        <w:rPr>
          <w:sz w:val="28"/>
        </w:rPr>
        <w:t xml:space="preserve"> 80, </w:t>
      </w:r>
      <w:proofErr w:type="spellStart"/>
      <w:r>
        <w:rPr>
          <w:sz w:val="28"/>
          <w:lang w:val="en-US"/>
        </w:rPr>
        <w:t>FDh</w:t>
      </w:r>
      <w:proofErr w:type="spellEnd"/>
      <w:r w:rsidRPr="006C28C8">
        <w:rPr>
          <w:sz w:val="28"/>
        </w:rPr>
        <w:t xml:space="preserve"> – </w:t>
      </w:r>
      <w:proofErr w:type="spellStart"/>
      <w:r>
        <w:rPr>
          <w:sz w:val="28"/>
          <w:lang w:val="en-US"/>
        </w:rPr>
        <w:t>Pcjr</w:t>
      </w:r>
      <w:proofErr w:type="spellEnd"/>
      <w:r w:rsidRPr="006C28C8">
        <w:rPr>
          <w:sz w:val="28"/>
        </w:rPr>
        <w:t xml:space="preserve">, </w:t>
      </w:r>
      <w:r>
        <w:rPr>
          <w:sz w:val="28"/>
          <w:lang w:val="en-US"/>
        </w:rPr>
        <w:t>F</w:t>
      </w:r>
      <w:r w:rsidRPr="006C28C8">
        <w:rPr>
          <w:sz w:val="28"/>
        </w:rPr>
        <w:t>9</w:t>
      </w:r>
      <w:r>
        <w:rPr>
          <w:sz w:val="28"/>
          <w:lang w:val="en-US"/>
        </w:rPr>
        <w:t>h</w:t>
      </w:r>
      <w:r w:rsidRPr="006C28C8">
        <w:rPr>
          <w:sz w:val="28"/>
        </w:rPr>
        <w:t xml:space="preserve"> – </w:t>
      </w:r>
      <w:r>
        <w:rPr>
          <w:sz w:val="28"/>
          <w:lang w:val="en-US"/>
        </w:rPr>
        <w:t>PC</w:t>
      </w:r>
      <w:r w:rsidRPr="006C28C8">
        <w:rPr>
          <w:sz w:val="28"/>
        </w:rPr>
        <w:t xml:space="preserve"> </w:t>
      </w:r>
      <w:r>
        <w:rPr>
          <w:sz w:val="28"/>
          <w:lang w:val="en-US"/>
        </w:rPr>
        <w:t>Convertible</w:t>
      </w:r>
      <w:r w:rsidRPr="006C28C8">
        <w:rPr>
          <w:sz w:val="28"/>
        </w:rPr>
        <w:t xml:space="preserve">. </w:t>
      </w:r>
      <w:r>
        <w:rPr>
          <w:sz w:val="28"/>
        </w:rPr>
        <w:t>Если значение байта не сходится со значениями типов ПК, то выводится сообщение об ошибке.</w:t>
      </w:r>
    </w:p>
    <w:p w14:paraId="69FCC0A8" w14:textId="77777777" w:rsidR="00A14413" w:rsidRDefault="004B2BBB">
      <w:pPr>
        <w:pStyle w:val="a5"/>
        <w:numPr>
          <w:ilvl w:val="0"/>
          <w:numId w:val="5"/>
        </w:numPr>
        <w:spacing w:before="0" w:after="0" w:line="276" w:lineRule="auto"/>
        <w:rPr>
          <w:sz w:val="28"/>
        </w:rPr>
      </w:pPr>
      <w:r>
        <w:rPr>
          <w:sz w:val="28"/>
        </w:rPr>
        <w:t xml:space="preserve">Процедура </w:t>
      </w:r>
      <w:r>
        <w:rPr>
          <w:sz w:val="28"/>
          <w:lang w:val="en-US"/>
        </w:rPr>
        <w:t>PRINT</w:t>
      </w:r>
      <w:r w:rsidRPr="006C28C8">
        <w:rPr>
          <w:sz w:val="28"/>
        </w:rPr>
        <w:t>_</w:t>
      </w:r>
      <w:r>
        <w:rPr>
          <w:sz w:val="28"/>
          <w:lang w:val="en-US"/>
        </w:rPr>
        <w:t>OS</w:t>
      </w:r>
      <w:r w:rsidRPr="006C28C8">
        <w:rPr>
          <w:sz w:val="28"/>
        </w:rPr>
        <w:t>_</w:t>
      </w:r>
      <w:r>
        <w:rPr>
          <w:sz w:val="28"/>
          <w:lang w:val="en-US"/>
        </w:rPr>
        <w:t>VERSION</w:t>
      </w:r>
      <w:r w:rsidRPr="006C28C8">
        <w:rPr>
          <w:sz w:val="28"/>
        </w:rPr>
        <w:t xml:space="preserve">, </w:t>
      </w:r>
      <w:r>
        <w:rPr>
          <w:sz w:val="28"/>
        </w:rPr>
        <w:t xml:space="preserve">которая выводит на экран версию ОС, серийный номер ОЕМ и серийный номер </w:t>
      </w:r>
      <w:r>
        <w:rPr>
          <w:sz w:val="28"/>
        </w:rPr>
        <w:t xml:space="preserve">пользователя. В данной процедуре используется функция </w:t>
      </w:r>
      <w:r w:rsidRPr="006C28C8">
        <w:rPr>
          <w:sz w:val="28"/>
        </w:rPr>
        <w:t>30</w:t>
      </w:r>
      <w:r>
        <w:rPr>
          <w:sz w:val="28"/>
          <w:lang w:val="en-US"/>
        </w:rPr>
        <w:t>h</w:t>
      </w:r>
      <w:r w:rsidRPr="006C28C8">
        <w:rPr>
          <w:sz w:val="28"/>
        </w:rPr>
        <w:t xml:space="preserve"> </w:t>
      </w:r>
      <w:r>
        <w:rPr>
          <w:sz w:val="28"/>
        </w:rPr>
        <w:t xml:space="preserve">прерывания </w:t>
      </w:r>
      <w:r w:rsidRPr="006C28C8">
        <w:rPr>
          <w:sz w:val="28"/>
        </w:rPr>
        <w:t>21</w:t>
      </w:r>
      <w:r>
        <w:rPr>
          <w:sz w:val="28"/>
          <w:lang w:val="en-US"/>
        </w:rPr>
        <w:t>h</w:t>
      </w:r>
      <w:r w:rsidRPr="006C28C8">
        <w:rPr>
          <w:sz w:val="28"/>
        </w:rPr>
        <w:t>.</w:t>
      </w:r>
    </w:p>
    <w:p w14:paraId="2077CE24" w14:textId="77777777" w:rsidR="00A14413" w:rsidRDefault="004B2BBB">
      <w:pPr>
        <w:pStyle w:val="a5"/>
        <w:numPr>
          <w:ilvl w:val="0"/>
          <w:numId w:val="5"/>
        </w:numPr>
        <w:spacing w:before="0" w:after="0" w:line="276" w:lineRule="auto"/>
        <w:rPr>
          <w:sz w:val="28"/>
        </w:rPr>
      </w:pPr>
      <w:r>
        <w:rPr>
          <w:sz w:val="28"/>
        </w:rPr>
        <w:t>Завершение работы программы.</w:t>
      </w:r>
    </w:p>
    <w:p w14:paraId="2F2BFE24" w14:textId="77777777" w:rsidR="00A14413" w:rsidRDefault="00A14413">
      <w:pPr>
        <w:pStyle w:val="a5"/>
        <w:spacing w:before="0" w:after="0" w:line="276" w:lineRule="auto"/>
        <w:rPr>
          <w:sz w:val="28"/>
        </w:rPr>
      </w:pPr>
    </w:p>
    <w:p w14:paraId="45C1745C" w14:textId="77777777" w:rsidR="00A14413" w:rsidRDefault="00A14413">
      <w:pPr>
        <w:pStyle w:val="a5"/>
        <w:spacing w:before="0" w:after="0" w:line="276" w:lineRule="auto"/>
        <w:rPr>
          <w:sz w:val="28"/>
        </w:rPr>
      </w:pPr>
    </w:p>
    <w:p w14:paraId="2999B9A0" w14:textId="77777777" w:rsidR="00A14413" w:rsidRDefault="004B2BBB">
      <w:pPr>
        <w:pStyle w:val="a5"/>
        <w:spacing w:before="0" w:after="0" w:line="276" w:lineRule="auto"/>
        <w:rPr>
          <w:b/>
          <w:bCs/>
          <w:sz w:val="28"/>
        </w:rPr>
      </w:pPr>
      <w:r>
        <w:rPr>
          <w:b/>
          <w:bCs/>
          <w:sz w:val="28"/>
        </w:rPr>
        <w:tab/>
        <w:t>Выполнение шагов лабораторной работы:</w:t>
      </w:r>
    </w:p>
    <w:p w14:paraId="0972FE8D" w14:textId="77777777" w:rsidR="00A14413" w:rsidRDefault="004B2BBB">
      <w:pPr>
        <w:pStyle w:val="a5"/>
        <w:spacing w:before="0" w:after="0" w:line="276" w:lineRule="auto"/>
        <w:rPr>
          <w:b/>
          <w:bCs/>
          <w:sz w:val="28"/>
        </w:rPr>
      </w:pPr>
      <w:r>
        <w:rPr>
          <w:b/>
          <w:bCs/>
          <w:sz w:val="28"/>
        </w:rPr>
        <w:tab/>
        <w:t>1 шаг:</w:t>
      </w:r>
    </w:p>
    <w:p w14:paraId="1B9C2F62" w14:textId="15F667D4" w:rsidR="00A14413" w:rsidRDefault="004B2BBB">
      <w:pPr>
        <w:pStyle w:val="a5"/>
        <w:spacing w:before="0" w:after="0" w:line="276" w:lineRule="auto"/>
        <w:rPr>
          <w:sz w:val="28"/>
        </w:rPr>
      </w:pPr>
      <w:r>
        <w:rPr>
          <w:sz w:val="28"/>
        </w:rPr>
        <w:tab/>
        <w:t>Был написан текст исходного .</w:t>
      </w:r>
      <w:r>
        <w:rPr>
          <w:sz w:val="28"/>
          <w:lang w:val="en-US"/>
        </w:rPr>
        <w:t>COM</w:t>
      </w:r>
      <w:r w:rsidRPr="006C28C8">
        <w:rPr>
          <w:sz w:val="28"/>
        </w:rPr>
        <w:t xml:space="preserve"> </w:t>
      </w:r>
      <w:r>
        <w:rPr>
          <w:sz w:val="28"/>
        </w:rPr>
        <w:t xml:space="preserve">модуля </w:t>
      </w:r>
      <w:r w:rsidR="00C6613F">
        <w:rPr>
          <w:sz w:val="28"/>
          <w:lang w:val="en-US"/>
        </w:rPr>
        <w:t>Lab</w:t>
      </w:r>
      <w:r w:rsidRPr="006C28C8">
        <w:rPr>
          <w:sz w:val="28"/>
        </w:rPr>
        <w:t>1_</w:t>
      </w:r>
      <w:r w:rsidR="00C6613F">
        <w:rPr>
          <w:sz w:val="28"/>
          <w:lang w:val="en-US"/>
        </w:rPr>
        <w:t>COM</w:t>
      </w:r>
      <w:r w:rsidRPr="006C28C8">
        <w:rPr>
          <w:sz w:val="28"/>
        </w:rPr>
        <w:t>.</w:t>
      </w:r>
      <w:proofErr w:type="spellStart"/>
      <w:r>
        <w:rPr>
          <w:sz w:val="28"/>
          <w:lang w:val="en-US"/>
        </w:rPr>
        <w:t>asm</w:t>
      </w:r>
      <w:proofErr w:type="spellEnd"/>
      <w:r>
        <w:rPr>
          <w:sz w:val="28"/>
        </w:rPr>
        <w:t>, который определяет тип ПК и версию его системы. Д</w:t>
      </w:r>
      <w:r>
        <w:rPr>
          <w:sz w:val="28"/>
        </w:rPr>
        <w:t>алее после компилирования был получен «плохой» .</w:t>
      </w:r>
      <w:r>
        <w:rPr>
          <w:sz w:val="28"/>
          <w:lang w:val="en-US"/>
        </w:rPr>
        <w:t>EXE</w:t>
      </w:r>
      <w:r w:rsidRPr="006C28C8">
        <w:rPr>
          <w:sz w:val="28"/>
        </w:rPr>
        <w:t xml:space="preserve"> </w:t>
      </w:r>
      <w:r>
        <w:rPr>
          <w:sz w:val="28"/>
        </w:rPr>
        <w:t xml:space="preserve">модуль </w:t>
      </w:r>
      <w:r w:rsidR="00C6613F">
        <w:rPr>
          <w:sz w:val="28"/>
          <w:lang w:val="en-US"/>
        </w:rPr>
        <w:t>L</w:t>
      </w:r>
      <w:r>
        <w:rPr>
          <w:sz w:val="28"/>
          <w:lang w:val="en-US"/>
        </w:rPr>
        <w:t>ab</w:t>
      </w:r>
      <w:r w:rsidRPr="006C28C8">
        <w:rPr>
          <w:sz w:val="28"/>
        </w:rPr>
        <w:t>1_</w:t>
      </w:r>
      <w:r w:rsidR="00C6613F">
        <w:rPr>
          <w:sz w:val="28"/>
          <w:lang w:val="en-US"/>
        </w:rPr>
        <w:t>COM</w:t>
      </w:r>
      <w:r w:rsidRPr="006C28C8">
        <w:rPr>
          <w:sz w:val="28"/>
        </w:rPr>
        <w:t>.</w:t>
      </w:r>
      <w:r>
        <w:rPr>
          <w:sz w:val="28"/>
          <w:lang w:val="en-US"/>
        </w:rPr>
        <w:t>exe</w:t>
      </w:r>
      <w:r>
        <w:rPr>
          <w:sz w:val="28"/>
        </w:rPr>
        <w:t xml:space="preserve">. При помощи </w:t>
      </w:r>
      <w:r>
        <w:rPr>
          <w:sz w:val="28"/>
          <w:lang w:val="en-US"/>
        </w:rPr>
        <w:t>EXE</w:t>
      </w:r>
      <w:r w:rsidRPr="006C28C8">
        <w:rPr>
          <w:sz w:val="28"/>
        </w:rPr>
        <w:t>2</w:t>
      </w:r>
      <w:r>
        <w:rPr>
          <w:sz w:val="28"/>
          <w:lang w:val="en-US"/>
        </w:rPr>
        <w:t>BIN</w:t>
      </w:r>
      <w:r w:rsidRPr="006C28C8">
        <w:rPr>
          <w:sz w:val="28"/>
        </w:rPr>
        <w:t>.</w:t>
      </w:r>
      <w:r>
        <w:rPr>
          <w:sz w:val="28"/>
          <w:lang w:val="en-US"/>
        </w:rPr>
        <w:t>EXE</w:t>
      </w:r>
      <w:r w:rsidRPr="006C28C8">
        <w:rPr>
          <w:sz w:val="28"/>
        </w:rPr>
        <w:t xml:space="preserve"> </w:t>
      </w:r>
      <w:r>
        <w:rPr>
          <w:sz w:val="28"/>
        </w:rPr>
        <w:t>и «плохого» модуля был получен «хороший» .</w:t>
      </w:r>
      <w:r>
        <w:rPr>
          <w:sz w:val="28"/>
          <w:lang w:val="en-US"/>
        </w:rPr>
        <w:t>COM</w:t>
      </w:r>
      <w:r w:rsidRPr="006C28C8">
        <w:rPr>
          <w:sz w:val="28"/>
        </w:rPr>
        <w:t xml:space="preserve"> </w:t>
      </w:r>
      <w:r>
        <w:rPr>
          <w:sz w:val="28"/>
        </w:rPr>
        <w:t xml:space="preserve">модуль </w:t>
      </w:r>
      <w:r w:rsidR="00C6613F">
        <w:rPr>
          <w:sz w:val="28"/>
          <w:lang w:val="en-US"/>
        </w:rPr>
        <w:t>L</w:t>
      </w:r>
      <w:r>
        <w:rPr>
          <w:sz w:val="28"/>
          <w:lang w:val="en-US"/>
        </w:rPr>
        <w:t>ab</w:t>
      </w:r>
      <w:r w:rsidRPr="006C28C8">
        <w:rPr>
          <w:sz w:val="28"/>
        </w:rPr>
        <w:t>1_</w:t>
      </w:r>
      <w:r w:rsidR="00C6613F">
        <w:rPr>
          <w:sz w:val="28"/>
          <w:lang w:val="en-US"/>
        </w:rPr>
        <w:t>COM</w:t>
      </w:r>
      <w:r w:rsidRPr="006C28C8">
        <w:rPr>
          <w:sz w:val="28"/>
        </w:rPr>
        <w:t>.</w:t>
      </w:r>
      <w:r>
        <w:rPr>
          <w:sz w:val="28"/>
          <w:lang w:val="en-US"/>
        </w:rPr>
        <w:t>com</w:t>
      </w:r>
      <w:r w:rsidRPr="006C28C8">
        <w:rPr>
          <w:sz w:val="28"/>
        </w:rPr>
        <w:t>.</w:t>
      </w:r>
    </w:p>
    <w:p w14:paraId="48E5110F" w14:textId="10F1B21A" w:rsidR="00A14413" w:rsidRDefault="00C6613F">
      <w:pPr>
        <w:pStyle w:val="a5"/>
        <w:spacing w:before="0" w:after="0" w:line="276" w:lineRule="auto"/>
        <w:rPr>
          <w:sz w:val="28"/>
        </w:rPr>
      </w:pPr>
      <w:r>
        <w:rPr>
          <w:noProof/>
        </w:rPr>
        <w:drawing>
          <wp:inline distT="0" distB="0" distL="0" distR="0" wp14:anchorId="52208B06" wp14:editId="76BB77D9">
            <wp:extent cx="5940425" cy="1811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559D" w14:textId="4B0CE25C" w:rsidR="006C28C8" w:rsidRDefault="006C28C8">
      <w:pPr>
        <w:pStyle w:val="a5"/>
        <w:spacing w:before="0" w:after="0" w:line="276" w:lineRule="auto"/>
        <w:rPr>
          <w:sz w:val="28"/>
        </w:rPr>
      </w:pPr>
      <w:r w:rsidRPr="006C28C8">
        <w:rPr>
          <w:sz w:val="28"/>
        </w:rPr>
        <w:t xml:space="preserve">Рис. 1. - Пример работы "плохого" модуля .EXE </w:t>
      </w:r>
      <w:r w:rsidR="00C6613F">
        <w:rPr>
          <w:sz w:val="28"/>
          <w:lang w:val="en-US"/>
        </w:rPr>
        <w:t>Lab</w:t>
      </w:r>
      <w:r w:rsidRPr="006C28C8">
        <w:rPr>
          <w:sz w:val="28"/>
        </w:rPr>
        <w:t>1_</w:t>
      </w:r>
      <w:r w:rsidR="00C6613F">
        <w:rPr>
          <w:sz w:val="28"/>
          <w:lang w:val="en-US"/>
        </w:rPr>
        <w:t>COM</w:t>
      </w:r>
      <w:r w:rsidRPr="006C28C8">
        <w:rPr>
          <w:sz w:val="28"/>
        </w:rPr>
        <w:t>.</w:t>
      </w:r>
      <w:proofErr w:type="spellStart"/>
      <w:r w:rsidRPr="006C28C8">
        <w:rPr>
          <w:sz w:val="28"/>
        </w:rPr>
        <w:t>exe</w:t>
      </w:r>
      <w:proofErr w:type="spellEnd"/>
    </w:p>
    <w:p w14:paraId="6C784C4E" w14:textId="51F0CE7C" w:rsidR="00ED0585" w:rsidRPr="00ED0585" w:rsidRDefault="00ED0585" w:rsidP="00ED0585">
      <w:pPr>
        <w:pStyle w:val="a5"/>
        <w:spacing w:before="0" w:after="0" w:line="276" w:lineRule="auto"/>
        <w:rPr>
          <w:sz w:val="28"/>
        </w:rPr>
      </w:pPr>
      <w:r>
        <w:rPr>
          <w:noProof/>
        </w:rPr>
        <w:drawing>
          <wp:inline distT="0" distB="0" distL="0" distR="0" wp14:anchorId="030924C5" wp14:editId="110A4474">
            <wp:extent cx="5940425" cy="885825"/>
            <wp:effectExtent l="0" t="0" r="317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642E6" w14:textId="1E2E5BAB" w:rsidR="00A14413" w:rsidRPr="00ED0585" w:rsidRDefault="006C28C8" w:rsidP="00ED0585">
      <w:pPr>
        <w:rPr>
          <w:rFonts w:ascii="Times New Roman" w:hAnsi="Times New Roman" w:cs="Times New Roman"/>
          <w:sz w:val="28"/>
          <w:szCs w:val="28"/>
        </w:rPr>
      </w:pPr>
      <w:r w:rsidRPr="00ED0585">
        <w:rPr>
          <w:rFonts w:ascii="Times New Roman" w:hAnsi="Times New Roman" w:cs="Times New Roman"/>
          <w:sz w:val="28"/>
          <w:szCs w:val="28"/>
        </w:rPr>
        <w:t xml:space="preserve">Рис. 2. - Пример работы "хорошего" .COM модуля </w:t>
      </w:r>
      <w:r w:rsidR="00C6613F" w:rsidRPr="00ED0585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ED0585">
        <w:rPr>
          <w:rFonts w:ascii="Times New Roman" w:hAnsi="Times New Roman" w:cs="Times New Roman"/>
          <w:sz w:val="28"/>
          <w:szCs w:val="28"/>
        </w:rPr>
        <w:t>1_</w:t>
      </w:r>
      <w:r w:rsidR="00C6613F" w:rsidRPr="00ED0585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ED058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D0585">
        <w:rPr>
          <w:rFonts w:ascii="Times New Roman" w:hAnsi="Times New Roman" w:cs="Times New Roman"/>
          <w:sz w:val="28"/>
          <w:szCs w:val="28"/>
        </w:rPr>
        <w:t>com</w:t>
      </w:r>
      <w:proofErr w:type="spellEnd"/>
    </w:p>
    <w:p w14:paraId="508CFABA" w14:textId="366BBD80" w:rsidR="006C28C8" w:rsidRDefault="006C28C8">
      <w:pPr>
        <w:pStyle w:val="a5"/>
        <w:spacing w:before="0" w:after="0" w:line="276" w:lineRule="auto"/>
        <w:rPr>
          <w:b/>
          <w:bCs/>
          <w:sz w:val="28"/>
        </w:rPr>
      </w:pPr>
    </w:p>
    <w:p w14:paraId="69213E5B" w14:textId="68639D0D" w:rsidR="00A14413" w:rsidRDefault="004B2BBB">
      <w:pPr>
        <w:pStyle w:val="a5"/>
        <w:spacing w:before="0" w:after="0" w:line="276" w:lineRule="auto"/>
        <w:rPr>
          <w:b/>
          <w:bCs/>
          <w:sz w:val="28"/>
        </w:rPr>
      </w:pPr>
      <w:r>
        <w:rPr>
          <w:b/>
          <w:bCs/>
          <w:sz w:val="28"/>
        </w:rPr>
        <w:tab/>
      </w:r>
      <w:r w:rsidR="006C28C8">
        <w:rPr>
          <w:b/>
          <w:bCs/>
          <w:sz w:val="28"/>
        </w:rPr>
        <w:t xml:space="preserve">2 </w:t>
      </w:r>
      <w:r>
        <w:rPr>
          <w:b/>
          <w:bCs/>
          <w:sz w:val="28"/>
        </w:rPr>
        <w:t>шаг:</w:t>
      </w:r>
    </w:p>
    <w:p w14:paraId="3B6209DE" w14:textId="210C1DD9" w:rsidR="00A14413" w:rsidRDefault="004B2BBB">
      <w:pPr>
        <w:pStyle w:val="a5"/>
        <w:spacing w:before="0" w:after="0" w:line="276" w:lineRule="auto"/>
        <w:rPr>
          <w:sz w:val="28"/>
        </w:rPr>
      </w:pPr>
      <w:r>
        <w:rPr>
          <w:sz w:val="28"/>
        </w:rPr>
        <w:t>Был написан исходный т</w:t>
      </w:r>
      <w:r>
        <w:rPr>
          <w:sz w:val="28"/>
        </w:rPr>
        <w:t>екст .</w:t>
      </w:r>
      <w:r>
        <w:rPr>
          <w:sz w:val="28"/>
          <w:lang w:val="en-US"/>
        </w:rPr>
        <w:t>EXE</w:t>
      </w:r>
      <w:r w:rsidRPr="006C28C8">
        <w:rPr>
          <w:sz w:val="28"/>
        </w:rPr>
        <w:t xml:space="preserve"> </w:t>
      </w:r>
      <w:r>
        <w:rPr>
          <w:sz w:val="28"/>
        </w:rPr>
        <w:t>модуля</w:t>
      </w:r>
      <w:r w:rsidRPr="006C28C8">
        <w:rPr>
          <w:sz w:val="28"/>
        </w:rPr>
        <w:t xml:space="preserve"> </w:t>
      </w:r>
      <w:r>
        <w:rPr>
          <w:sz w:val="28"/>
          <w:lang w:val="en-US"/>
        </w:rPr>
        <w:t>lab</w:t>
      </w:r>
      <w:r w:rsidRPr="006C28C8">
        <w:rPr>
          <w:sz w:val="28"/>
        </w:rPr>
        <w:t>1_</w:t>
      </w:r>
      <w:r>
        <w:rPr>
          <w:sz w:val="28"/>
          <w:lang w:val="en-US"/>
        </w:rPr>
        <w:t>exe</w:t>
      </w:r>
      <w:r w:rsidRPr="006C28C8">
        <w:rPr>
          <w:sz w:val="28"/>
        </w:rPr>
        <w:t>.</w:t>
      </w:r>
      <w:proofErr w:type="spellStart"/>
      <w:r>
        <w:rPr>
          <w:sz w:val="28"/>
          <w:lang w:val="en-US"/>
        </w:rPr>
        <w:t>asm</w:t>
      </w:r>
      <w:proofErr w:type="spellEnd"/>
      <w:r w:rsidRPr="006C28C8">
        <w:rPr>
          <w:sz w:val="28"/>
        </w:rPr>
        <w:t xml:space="preserve">, </w:t>
      </w:r>
      <w:r>
        <w:rPr>
          <w:sz w:val="28"/>
        </w:rPr>
        <w:t xml:space="preserve">который выполняет те же функции, что и модуль в Шаге 1. Далее был </w:t>
      </w:r>
      <w:r>
        <w:rPr>
          <w:sz w:val="28"/>
        </w:rPr>
        <w:t>получен «хороший» .</w:t>
      </w:r>
      <w:r>
        <w:rPr>
          <w:sz w:val="28"/>
          <w:lang w:val="en-US"/>
        </w:rPr>
        <w:t>EXE</w:t>
      </w:r>
      <w:r w:rsidRPr="00ED0585">
        <w:rPr>
          <w:sz w:val="28"/>
        </w:rPr>
        <w:t xml:space="preserve"> </w:t>
      </w:r>
      <w:r>
        <w:rPr>
          <w:sz w:val="28"/>
        </w:rPr>
        <w:t xml:space="preserve">модуль </w:t>
      </w:r>
      <w:r>
        <w:rPr>
          <w:sz w:val="28"/>
          <w:lang w:val="en-US"/>
        </w:rPr>
        <w:t>lab</w:t>
      </w:r>
      <w:r w:rsidRPr="00ED0585">
        <w:rPr>
          <w:sz w:val="28"/>
        </w:rPr>
        <w:t>1_</w:t>
      </w:r>
      <w:r>
        <w:rPr>
          <w:sz w:val="28"/>
          <w:lang w:val="en-US"/>
        </w:rPr>
        <w:t>exe</w:t>
      </w:r>
      <w:r w:rsidRPr="00ED0585">
        <w:rPr>
          <w:sz w:val="28"/>
        </w:rPr>
        <w:t>.</w:t>
      </w:r>
      <w:r>
        <w:rPr>
          <w:sz w:val="28"/>
          <w:lang w:val="en-US"/>
        </w:rPr>
        <w:t>exe</w:t>
      </w:r>
      <w:r w:rsidRPr="00ED0585">
        <w:rPr>
          <w:sz w:val="28"/>
        </w:rPr>
        <w:t>.</w:t>
      </w:r>
    </w:p>
    <w:p w14:paraId="68E1D95C" w14:textId="2F62965A" w:rsidR="00ED0585" w:rsidRDefault="00ED0585">
      <w:pPr>
        <w:pStyle w:val="a5"/>
        <w:spacing w:before="0" w:after="0" w:line="276" w:lineRule="auto"/>
        <w:rPr>
          <w:sz w:val="28"/>
        </w:rPr>
      </w:pPr>
      <w:r>
        <w:rPr>
          <w:noProof/>
        </w:rPr>
        <w:drawing>
          <wp:inline distT="0" distB="0" distL="0" distR="0" wp14:anchorId="742EC313" wp14:editId="2C72854E">
            <wp:extent cx="5940425" cy="885825"/>
            <wp:effectExtent l="0" t="0" r="317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15733" w14:textId="4354A35E" w:rsidR="00A14413" w:rsidRDefault="00ED0585">
      <w:pPr>
        <w:pStyle w:val="a5"/>
        <w:spacing w:before="0" w:after="0" w:line="276" w:lineRule="auto"/>
        <w:rPr>
          <w:sz w:val="28"/>
        </w:rPr>
      </w:pPr>
      <w:r w:rsidRPr="00ED0585">
        <w:rPr>
          <w:sz w:val="28"/>
        </w:rPr>
        <w:t>Рис. 3. - Пример работы хорошего .EXE модуля lab1_exe.exe</w:t>
      </w:r>
    </w:p>
    <w:p w14:paraId="091B194C" w14:textId="77777777" w:rsidR="00A14413" w:rsidRDefault="00A14413">
      <w:pPr>
        <w:pStyle w:val="a5"/>
        <w:spacing w:before="0" w:after="0" w:line="276" w:lineRule="auto"/>
        <w:rPr>
          <w:b/>
          <w:bCs/>
          <w:sz w:val="28"/>
        </w:rPr>
      </w:pPr>
    </w:p>
    <w:p w14:paraId="6FA61CF2" w14:textId="77777777" w:rsidR="00A14413" w:rsidRPr="006C28C8" w:rsidRDefault="004B2BBB">
      <w:pPr>
        <w:pStyle w:val="a5"/>
        <w:spacing w:before="0" w:after="0" w:line="276" w:lineRule="auto"/>
        <w:rPr>
          <w:b/>
          <w:bCs/>
          <w:sz w:val="28"/>
        </w:rPr>
      </w:pPr>
      <w:r w:rsidRPr="00ED0585">
        <w:rPr>
          <w:b/>
          <w:bCs/>
          <w:sz w:val="28"/>
        </w:rPr>
        <w:tab/>
      </w:r>
      <w:r w:rsidRPr="006C28C8">
        <w:rPr>
          <w:b/>
          <w:bCs/>
          <w:sz w:val="28"/>
        </w:rPr>
        <w:t xml:space="preserve">3 </w:t>
      </w:r>
      <w:r>
        <w:rPr>
          <w:b/>
          <w:bCs/>
          <w:sz w:val="28"/>
        </w:rPr>
        <w:t>шаг:</w:t>
      </w:r>
    </w:p>
    <w:p w14:paraId="52B173C9" w14:textId="77777777" w:rsidR="00A14413" w:rsidRDefault="004B2BBB">
      <w:pPr>
        <w:pStyle w:val="a5"/>
        <w:spacing w:before="0" w:after="0" w:line="276" w:lineRule="auto"/>
        <w:rPr>
          <w:b/>
          <w:bCs/>
          <w:sz w:val="28"/>
        </w:rPr>
      </w:pPr>
      <w:r>
        <w:rPr>
          <w:b/>
          <w:bCs/>
          <w:sz w:val="28"/>
        </w:rPr>
        <w:t>«Отличия исходных текстов .</w:t>
      </w:r>
      <w:r>
        <w:rPr>
          <w:b/>
          <w:bCs/>
          <w:sz w:val="28"/>
          <w:lang w:val="en-US"/>
        </w:rPr>
        <w:t>COM</w:t>
      </w:r>
      <w:r w:rsidRPr="006C28C8">
        <w:rPr>
          <w:b/>
          <w:bCs/>
          <w:sz w:val="28"/>
        </w:rPr>
        <w:t xml:space="preserve"> </w:t>
      </w:r>
      <w:r>
        <w:rPr>
          <w:b/>
          <w:bCs/>
          <w:sz w:val="28"/>
        </w:rPr>
        <w:t xml:space="preserve">и </w:t>
      </w:r>
      <w:r w:rsidRPr="006C28C8">
        <w:rPr>
          <w:b/>
          <w:bCs/>
          <w:sz w:val="28"/>
        </w:rPr>
        <w:t>.</w:t>
      </w:r>
      <w:r>
        <w:rPr>
          <w:b/>
          <w:bCs/>
          <w:sz w:val="28"/>
          <w:lang w:val="en-US"/>
        </w:rPr>
        <w:t>EXE</w:t>
      </w:r>
      <w:r w:rsidRPr="006C28C8">
        <w:rPr>
          <w:b/>
          <w:bCs/>
          <w:sz w:val="28"/>
        </w:rPr>
        <w:t xml:space="preserve"> </w:t>
      </w:r>
      <w:r>
        <w:rPr>
          <w:b/>
          <w:bCs/>
          <w:sz w:val="28"/>
        </w:rPr>
        <w:t>программ»</w:t>
      </w:r>
    </w:p>
    <w:p w14:paraId="7CB3DA3B" w14:textId="77777777" w:rsidR="00A14413" w:rsidRDefault="004B2BBB">
      <w:pPr>
        <w:pStyle w:val="a5"/>
        <w:spacing w:before="0" w:after="0" w:line="276" w:lineRule="auto"/>
        <w:rPr>
          <w:sz w:val="28"/>
        </w:rPr>
      </w:pPr>
      <w:r>
        <w:rPr>
          <w:sz w:val="28"/>
        </w:rPr>
        <w:tab/>
      </w:r>
      <w:r>
        <w:rPr>
          <w:i/>
          <w:iCs/>
          <w:sz w:val="28"/>
        </w:rPr>
        <w:t xml:space="preserve">1) Сколько сегментов должна содержать </w:t>
      </w:r>
      <w:r>
        <w:rPr>
          <w:i/>
          <w:iCs/>
          <w:sz w:val="28"/>
          <w:lang w:val="en-US"/>
        </w:rPr>
        <w:t>COM</w:t>
      </w:r>
      <w:r w:rsidRPr="006C28C8">
        <w:rPr>
          <w:i/>
          <w:iCs/>
          <w:sz w:val="28"/>
        </w:rPr>
        <w:t>-</w:t>
      </w:r>
      <w:r>
        <w:rPr>
          <w:i/>
          <w:iCs/>
          <w:sz w:val="28"/>
        </w:rPr>
        <w:t>программа?</w:t>
      </w:r>
    </w:p>
    <w:p w14:paraId="1AC7FF13" w14:textId="77777777" w:rsidR="00A14413" w:rsidRDefault="004B2BBB">
      <w:pPr>
        <w:pStyle w:val="a5"/>
        <w:spacing w:before="0" w:after="0" w:line="276" w:lineRule="auto"/>
        <w:rPr>
          <w:sz w:val="28"/>
          <w:lang w:val="en-US"/>
        </w:rPr>
      </w:pPr>
      <w:r w:rsidRPr="006C28C8">
        <w:rPr>
          <w:sz w:val="28"/>
        </w:rPr>
        <w:tab/>
      </w:r>
      <w:r>
        <w:rPr>
          <w:sz w:val="28"/>
          <w:lang w:val="en-US"/>
        </w:rPr>
        <w:t>COM</w:t>
      </w:r>
      <w:r w:rsidRPr="006C28C8">
        <w:rPr>
          <w:sz w:val="28"/>
        </w:rPr>
        <w:t>-</w:t>
      </w:r>
      <w:r>
        <w:rPr>
          <w:sz w:val="28"/>
        </w:rPr>
        <w:t xml:space="preserve">программа должна </w:t>
      </w:r>
      <w:r>
        <w:rPr>
          <w:sz w:val="28"/>
        </w:rPr>
        <w:t>содержать только один сегмент, потому что данные программы и сам хранятся в одном сегменте, а стек автоматически устанавливается на последнюю ячейку сегмента.</w:t>
      </w:r>
    </w:p>
    <w:p w14:paraId="05913646" w14:textId="77777777" w:rsidR="00A14413" w:rsidRPr="006C28C8" w:rsidRDefault="004B2BBB">
      <w:pPr>
        <w:pStyle w:val="a5"/>
        <w:spacing w:before="0" w:after="0" w:line="276" w:lineRule="auto"/>
        <w:rPr>
          <w:sz w:val="28"/>
        </w:rPr>
      </w:pPr>
      <w:r>
        <w:rPr>
          <w:sz w:val="28"/>
        </w:rPr>
        <w:tab/>
      </w:r>
      <w:r>
        <w:rPr>
          <w:i/>
          <w:iCs/>
          <w:sz w:val="28"/>
        </w:rPr>
        <w:t xml:space="preserve">2) </w:t>
      </w:r>
      <w:r>
        <w:rPr>
          <w:i/>
          <w:iCs/>
          <w:sz w:val="28"/>
          <w:lang w:val="en-US"/>
        </w:rPr>
        <w:t>EXE</w:t>
      </w:r>
      <w:r w:rsidRPr="006C28C8">
        <w:rPr>
          <w:i/>
          <w:iCs/>
          <w:sz w:val="28"/>
        </w:rPr>
        <w:t>-</w:t>
      </w:r>
      <w:r>
        <w:rPr>
          <w:i/>
          <w:iCs/>
          <w:sz w:val="28"/>
        </w:rPr>
        <w:t>программа?</w:t>
      </w:r>
    </w:p>
    <w:p w14:paraId="2EDBE203" w14:textId="77777777" w:rsidR="00A14413" w:rsidRPr="006C28C8" w:rsidRDefault="004B2BBB">
      <w:pPr>
        <w:pStyle w:val="a5"/>
        <w:spacing w:before="0" w:after="0" w:line="276" w:lineRule="auto"/>
        <w:rPr>
          <w:sz w:val="28"/>
        </w:rPr>
      </w:pPr>
      <w:r w:rsidRPr="006C28C8">
        <w:rPr>
          <w:sz w:val="28"/>
        </w:rPr>
        <w:tab/>
      </w:r>
      <w:r>
        <w:rPr>
          <w:sz w:val="28"/>
          <w:lang w:val="en-US"/>
        </w:rPr>
        <w:t>EXE</w:t>
      </w:r>
      <w:r w:rsidRPr="006C28C8">
        <w:rPr>
          <w:sz w:val="28"/>
        </w:rPr>
        <w:t>-</w:t>
      </w:r>
      <w:r>
        <w:rPr>
          <w:sz w:val="28"/>
        </w:rPr>
        <w:t>программа должна содержать один или более сегментов. Количество сегментов</w:t>
      </w:r>
      <w:r>
        <w:rPr>
          <w:sz w:val="28"/>
        </w:rPr>
        <w:t xml:space="preserve"> зависит от выбранной модели памяти.</w:t>
      </w:r>
    </w:p>
    <w:p w14:paraId="447A6AFA" w14:textId="77777777" w:rsidR="00A14413" w:rsidRPr="006C28C8" w:rsidRDefault="004B2BBB">
      <w:pPr>
        <w:pStyle w:val="a5"/>
        <w:spacing w:before="0" w:after="0" w:line="276" w:lineRule="auto"/>
        <w:rPr>
          <w:i/>
          <w:iCs/>
          <w:sz w:val="28"/>
        </w:rPr>
      </w:pPr>
      <w:r>
        <w:rPr>
          <w:i/>
          <w:iCs/>
          <w:sz w:val="28"/>
        </w:rPr>
        <w:tab/>
        <w:t xml:space="preserve">3) Какие директивы должны обязательно быть в тексте </w:t>
      </w:r>
      <w:r>
        <w:rPr>
          <w:i/>
          <w:iCs/>
          <w:sz w:val="28"/>
          <w:lang w:val="en-US"/>
        </w:rPr>
        <w:t>COM</w:t>
      </w:r>
      <w:r w:rsidRPr="006C28C8">
        <w:rPr>
          <w:i/>
          <w:iCs/>
          <w:sz w:val="28"/>
        </w:rPr>
        <w:t>-</w:t>
      </w:r>
      <w:r>
        <w:rPr>
          <w:i/>
          <w:iCs/>
          <w:sz w:val="28"/>
        </w:rPr>
        <w:t>программы?</w:t>
      </w:r>
    </w:p>
    <w:p w14:paraId="2766C327" w14:textId="77777777" w:rsidR="00A14413" w:rsidRPr="006C28C8" w:rsidRDefault="004B2BBB">
      <w:pPr>
        <w:pStyle w:val="a5"/>
        <w:spacing w:before="0" w:after="0" w:line="276" w:lineRule="auto"/>
        <w:rPr>
          <w:sz w:val="28"/>
        </w:rPr>
      </w:pPr>
      <w:r>
        <w:rPr>
          <w:sz w:val="28"/>
        </w:rPr>
        <w:tab/>
        <w:t xml:space="preserve">В </w:t>
      </w:r>
      <w:r>
        <w:rPr>
          <w:sz w:val="28"/>
          <w:lang w:val="en-US"/>
        </w:rPr>
        <w:t>COM</w:t>
      </w:r>
      <w:r w:rsidRPr="006C28C8">
        <w:rPr>
          <w:sz w:val="28"/>
        </w:rPr>
        <w:t>-</w:t>
      </w:r>
      <w:r>
        <w:rPr>
          <w:sz w:val="28"/>
        </w:rPr>
        <w:t xml:space="preserve">программе обязательно должна быть директива </w:t>
      </w:r>
      <w:r>
        <w:rPr>
          <w:sz w:val="28"/>
          <w:lang w:val="en-US"/>
        </w:rPr>
        <w:t>ORG</w:t>
      </w:r>
      <w:r w:rsidRPr="006C28C8">
        <w:rPr>
          <w:sz w:val="28"/>
        </w:rPr>
        <w:t xml:space="preserve"> </w:t>
      </w:r>
      <w:r>
        <w:rPr>
          <w:sz w:val="28"/>
        </w:rPr>
        <w:t>100</w:t>
      </w:r>
      <w:r>
        <w:rPr>
          <w:sz w:val="28"/>
          <w:lang w:val="en-US"/>
        </w:rPr>
        <w:t>h</w:t>
      </w:r>
      <w:r>
        <w:rPr>
          <w:sz w:val="28"/>
        </w:rPr>
        <w:t xml:space="preserve">. Данная директива устанавливает </w:t>
      </w:r>
      <w:proofErr w:type="gramStart"/>
      <w:r>
        <w:rPr>
          <w:sz w:val="28"/>
          <w:lang w:val="en-US"/>
        </w:rPr>
        <w:t>CS</w:t>
      </w:r>
      <w:r w:rsidRPr="006C28C8">
        <w:rPr>
          <w:sz w:val="28"/>
        </w:rPr>
        <w:t>:</w:t>
      </w:r>
      <w:r>
        <w:rPr>
          <w:sz w:val="28"/>
          <w:lang w:val="en-US"/>
        </w:rPr>
        <w:t>IP</w:t>
      </w:r>
      <w:proofErr w:type="gramEnd"/>
      <w:r w:rsidRPr="006C28C8">
        <w:rPr>
          <w:sz w:val="28"/>
        </w:rPr>
        <w:t xml:space="preserve"> </w:t>
      </w:r>
      <w:r>
        <w:rPr>
          <w:sz w:val="28"/>
        </w:rPr>
        <w:t xml:space="preserve">на конец </w:t>
      </w:r>
      <w:r>
        <w:rPr>
          <w:sz w:val="28"/>
          <w:lang w:val="en-US"/>
        </w:rPr>
        <w:t>PSP</w:t>
      </w:r>
      <w:r w:rsidRPr="006C28C8">
        <w:rPr>
          <w:sz w:val="28"/>
        </w:rPr>
        <w:t xml:space="preserve">, </w:t>
      </w:r>
      <w:r>
        <w:rPr>
          <w:sz w:val="28"/>
        </w:rPr>
        <w:t xml:space="preserve">так как после загрузки все </w:t>
      </w:r>
      <w:r>
        <w:rPr>
          <w:sz w:val="28"/>
        </w:rPr>
        <w:t xml:space="preserve">сегментные регистры (как и </w:t>
      </w:r>
      <w:r>
        <w:rPr>
          <w:sz w:val="28"/>
          <w:lang w:val="en-US"/>
        </w:rPr>
        <w:t>CS</w:t>
      </w:r>
      <w:r w:rsidRPr="006C28C8">
        <w:rPr>
          <w:sz w:val="28"/>
        </w:rPr>
        <w:t>)</w:t>
      </w:r>
      <w:r>
        <w:rPr>
          <w:sz w:val="28"/>
        </w:rPr>
        <w:t xml:space="preserve"> указывают на начало </w:t>
      </w:r>
      <w:r>
        <w:rPr>
          <w:sz w:val="28"/>
          <w:lang w:val="en-US"/>
        </w:rPr>
        <w:t>PSP</w:t>
      </w:r>
      <w:r w:rsidRPr="006C28C8">
        <w:rPr>
          <w:sz w:val="28"/>
        </w:rPr>
        <w:t xml:space="preserve">, </w:t>
      </w:r>
      <w:r>
        <w:rPr>
          <w:sz w:val="28"/>
        </w:rPr>
        <w:t xml:space="preserve">а </w:t>
      </w:r>
      <w:r>
        <w:rPr>
          <w:sz w:val="28"/>
          <w:lang w:val="en-US"/>
        </w:rPr>
        <w:t>IP</w:t>
      </w:r>
      <w:r w:rsidRPr="006C28C8">
        <w:rPr>
          <w:sz w:val="28"/>
        </w:rPr>
        <w:t xml:space="preserve"> = 0, а</w:t>
      </w:r>
      <w:r>
        <w:rPr>
          <w:sz w:val="28"/>
        </w:rPr>
        <w:t xml:space="preserve"> это значит, что программа не будет выполняться, начиная с этого адреса. Именно эта директива смещает </w:t>
      </w:r>
      <w:r>
        <w:rPr>
          <w:color w:val="000000"/>
          <w:sz w:val="28"/>
          <w:szCs w:val="28"/>
        </w:rPr>
        <w:t>все относительные адреса на 100h байт.</w:t>
      </w:r>
    </w:p>
    <w:p w14:paraId="2C5969D7" w14:textId="77777777" w:rsidR="00A14413" w:rsidRPr="006C28C8" w:rsidRDefault="004B2BBB">
      <w:pPr>
        <w:pStyle w:val="a5"/>
        <w:spacing w:before="0" w:after="0" w:line="276" w:lineRule="auto"/>
        <w:rPr>
          <w:sz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</w:rPr>
        <w:t xml:space="preserve">В </w:t>
      </w:r>
      <w:r>
        <w:rPr>
          <w:color w:val="000000"/>
          <w:sz w:val="28"/>
          <w:lang w:val="en-US"/>
        </w:rPr>
        <w:t>COM</w:t>
      </w:r>
      <w:r w:rsidRPr="006C28C8">
        <w:rPr>
          <w:color w:val="000000"/>
          <w:sz w:val="28"/>
        </w:rPr>
        <w:t>-</w:t>
      </w:r>
      <w:r>
        <w:rPr>
          <w:color w:val="000000"/>
          <w:sz w:val="28"/>
        </w:rPr>
        <w:t>программе обязательно должна быть директи</w:t>
      </w:r>
      <w:r>
        <w:rPr>
          <w:color w:val="000000"/>
          <w:sz w:val="28"/>
        </w:rPr>
        <w:t>ва A</w:t>
      </w:r>
      <w:r>
        <w:rPr>
          <w:color w:val="000000"/>
          <w:sz w:val="28"/>
          <w:lang w:val="en-US"/>
        </w:rPr>
        <w:t>SSUME</w:t>
      </w:r>
      <w:r>
        <w:rPr>
          <w:color w:val="000000"/>
          <w:sz w:val="28"/>
        </w:rPr>
        <w:t>. Данная директива указывает ассемблеру с каким сегментом или группой сегментов связаны регистры.</w:t>
      </w:r>
    </w:p>
    <w:p w14:paraId="7D3E1932" w14:textId="77777777" w:rsidR="00A14413" w:rsidRPr="006C28C8" w:rsidRDefault="004B2BBB">
      <w:pPr>
        <w:pStyle w:val="a5"/>
        <w:spacing w:before="0" w:after="0" w:line="276" w:lineRule="auto"/>
        <w:rPr>
          <w:sz w:val="28"/>
        </w:rPr>
      </w:pPr>
      <w:r>
        <w:rPr>
          <w:color w:val="000000"/>
          <w:sz w:val="28"/>
        </w:rPr>
        <w:tab/>
        <w:t xml:space="preserve">В </w:t>
      </w:r>
      <w:r>
        <w:rPr>
          <w:color w:val="000000"/>
          <w:sz w:val="28"/>
          <w:lang w:val="en-US"/>
        </w:rPr>
        <w:t>COM</w:t>
      </w:r>
      <w:r w:rsidRPr="006C28C8">
        <w:rPr>
          <w:color w:val="000000"/>
          <w:sz w:val="28"/>
        </w:rPr>
        <w:t>-</w:t>
      </w:r>
      <w:r>
        <w:rPr>
          <w:color w:val="000000"/>
          <w:sz w:val="28"/>
        </w:rPr>
        <w:t xml:space="preserve">программе обязательно должна быть директива </w:t>
      </w:r>
      <w:r>
        <w:rPr>
          <w:color w:val="000000"/>
          <w:sz w:val="28"/>
          <w:lang w:val="en-US"/>
        </w:rPr>
        <w:t>END</w:t>
      </w:r>
      <w:r w:rsidRPr="006C28C8">
        <w:rPr>
          <w:color w:val="000000"/>
          <w:sz w:val="28"/>
        </w:rPr>
        <w:t xml:space="preserve">. </w:t>
      </w:r>
      <w:r>
        <w:rPr>
          <w:color w:val="000000"/>
          <w:sz w:val="28"/>
        </w:rPr>
        <w:t>Данная директива завершает работу программы на ассемблере.</w:t>
      </w:r>
    </w:p>
    <w:p w14:paraId="525986ED" w14:textId="77777777" w:rsidR="00A14413" w:rsidRPr="006C28C8" w:rsidRDefault="004B2BBB">
      <w:pPr>
        <w:pStyle w:val="a5"/>
        <w:spacing w:before="0" w:after="0" w:line="276" w:lineRule="auto"/>
        <w:rPr>
          <w:i/>
          <w:iCs/>
          <w:sz w:val="28"/>
        </w:rPr>
      </w:pPr>
      <w:r>
        <w:rPr>
          <w:i/>
          <w:iCs/>
          <w:color w:val="000000"/>
          <w:sz w:val="28"/>
        </w:rPr>
        <w:tab/>
        <w:t>4) Все ли форматы команд можно и</w:t>
      </w:r>
      <w:r>
        <w:rPr>
          <w:i/>
          <w:iCs/>
          <w:color w:val="000000"/>
          <w:sz w:val="28"/>
        </w:rPr>
        <w:t xml:space="preserve">спользовать в </w:t>
      </w:r>
      <w:r>
        <w:rPr>
          <w:i/>
          <w:iCs/>
          <w:color w:val="000000"/>
          <w:sz w:val="28"/>
          <w:lang w:val="en-US"/>
        </w:rPr>
        <w:t>COM</w:t>
      </w:r>
      <w:r w:rsidRPr="006C28C8">
        <w:rPr>
          <w:i/>
          <w:iCs/>
          <w:color w:val="000000"/>
          <w:sz w:val="28"/>
        </w:rPr>
        <w:t>-</w:t>
      </w:r>
      <w:r>
        <w:rPr>
          <w:i/>
          <w:iCs/>
          <w:color w:val="000000"/>
          <w:sz w:val="28"/>
        </w:rPr>
        <w:t>программе?</w:t>
      </w:r>
    </w:p>
    <w:p w14:paraId="4F9A245D" w14:textId="77777777" w:rsidR="00A14413" w:rsidRPr="006C28C8" w:rsidRDefault="004B2BBB">
      <w:pPr>
        <w:pStyle w:val="a5"/>
        <w:spacing w:before="0" w:after="0" w:line="276" w:lineRule="auto"/>
        <w:rPr>
          <w:sz w:val="28"/>
        </w:rPr>
      </w:pPr>
      <w:r>
        <w:rPr>
          <w:color w:val="000000"/>
          <w:sz w:val="28"/>
        </w:rPr>
        <w:tab/>
        <w:t xml:space="preserve">Нельзя использовать команды вида: </w:t>
      </w:r>
      <w:r>
        <w:rPr>
          <w:color w:val="000000"/>
          <w:sz w:val="28"/>
          <w:lang w:val="en-US"/>
        </w:rPr>
        <w:t>seg</w:t>
      </w:r>
      <w:r w:rsidRPr="006C28C8">
        <w:rPr>
          <w:color w:val="000000"/>
          <w:sz w:val="28"/>
        </w:rPr>
        <w:t xml:space="preserve"> </w:t>
      </w:r>
      <w:r>
        <w:rPr>
          <w:color w:val="000000"/>
          <w:sz w:val="28"/>
          <w:lang w:val="en-US"/>
        </w:rPr>
        <w:t>NAME</w:t>
      </w:r>
      <w:r w:rsidRPr="006C28C8">
        <w:rPr>
          <w:color w:val="000000"/>
          <w:sz w:val="28"/>
        </w:rPr>
        <w:t xml:space="preserve">, </w:t>
      </w:r>
      <w:r>
        <w:rPr>
          <w:color w:val="000000"/>
          <w:sz w:val="28"/>
        </w:rPr>
        <w:t xml:space="preserve">где </w:t>
      </w:r>
      <w:r>
        <w:rPr>
          <w:color w:val="000000"/>
          <w:sz w:val="28"/>
          <w:lang w:val="en-US"/>
        </w:rPr>
        <w:t>NAME</w:t>
      </w:r>
      <w:r w:rsidRPr="006C28C8">
        <w:rPr>
          <w:color w:val="000000"/>
          <w:sz w:val="28"/>
        </w:rPr>
        <w:t xml:space="preserve"> – </w:t>
      </w:r>
      <w:r>
        <w:rPr>
          <w:color w:val="000000"/>
          <w:sz w:val="28"/>
        </w:rPr>
        <w:t xml:space="preserve">название сегмента, так как в </w:t>
      </w:r>
      <w:r>
        <w:rPr>
          <w:color w:val="000000"/>
          <w:sz w:val="28"/>
          <w:lang w:val="en-US"/>
        </w:rPr>
        <w:t>COM</w:t>
      </w:r>
      <w:r w:rsidRPr="006C28C8">
        <w:rPr>
          <w:color w:val="000000"/>
          <w:sz w:val="28"/>
        </w:rPr>
        <w:t>-</w:t>
      </w:r>
      <w:r>
        <w:rPr>
          <w:color w:val="000000"/>
          <w:sz w:val="28"/>
        </w:rPr>
        <w:t>программе отсутствует таблица настройки.</w:t>
      </w:r>
    </w:p>
    <w:p w14:paraId="6771DDB2" w14:textId="77777777" w:rsidR="00A14413" w:rsidRPr="006C28C8" w:rsidRDefault="00A14413">
      <w:pPr>
        <w:pStyle w:val="a5"/>
        <w:spacing w:before="0" w:after="0" w:line="276" w:lineRule="auto"/>
        <w:rPr>
          <w:sz w:val="28"/>
        </w:rPr>
      </w:pPr>
    </w:p>
    <w:p w14:paraId="1652F4AC" w14:textId="77777777" w:rsidR="00A14413" w:rsidRPr="006C28C8" w:rsidRDefault="00A14413">
      <w:pPr>
        <w:pStyle w:val="a5"/>
        <w:spacing w:before="0" w:after="0" w:line="276" w:lineRule="auto"/>
        <w:rPr>
          <w:sz w:val="28"/>
        </w:rPr>
      </w:pPr>
    </w:p>
    <w:p w14:paraId="07811965" w14:textId="77777777" w:rsidR="00A14413" w:rsidRPr="006C28C8" w:rsidRDefault="00A14413">
      <w:pPr>
        <w:pStyle w:val="a5"/>
        <w:spacing w:before="0" w:after="0" w:line="276" w:lineRule="auto"/>
        <w:rPr>
          <w:sz w:val="28"/>
        </w:rPr>
      </w:pPr>
    </w:p>
    <w:p w14:paraId="7EB7DFED" w14:textId="77777777" w:rsidR="00A14413" w:rsidRPr="006C28C8" w:rsidRDefault="00A14413">
      <w:pPr>
        <w:pStyle w:val="a5"/>
        <w:spacing w:before="0" w:after="0" w:line="276" w:lineRule="auto"/>
        <w:rPr>
          <w:sz w:val="28"/>
        </w:rPr>
      </w:pPr>
    </w:p>
    <w:p w14:paraId="6F1675B0" w14:textId="77777777" w:rsidR="00A14413" w:rsidRPr="006C28C8" w:rsidRDefault="00A14413">
      <w:pPr>
        <w:pStyle w:val="a5"/>
        <w:spacing w:before="0" w:after="0" w:line="276" w:lineRule="auto"/>
        <w:rPr>
          <w:sz w:val="28"/>
        </w:rPr>
      </w:pPr>
    </w:p>
    <w:p w14:paraId="4BADE509" w14:textId="77777777" w:rsidR="00A14413" w:rsidRPr="006C28C8" w:rsidRDefault="00A14413">
      <w:pPr>
        <w:pStyle w:val="a5"/>
        <w:spacing w:before="0" w:after="0" w:line="276" w:lineRule="auto"/>
        <w:rPr>
          <w:sz w:val="28"/>
        </w:rPr>
      </w:pPr>
    </w:p>
    <w:p w14:paraId="69386D19" w14:textId="77777777" w:rsidR="00A14413" w:rsidRPr="006C28C8" w:rsidRDefault="00A14413">
      <w:pPr>
        <w:pStyle w:val="a5"/>
        <w:spacing w:before="0" w:after="0" w:line="276" w:lineRule="auto"/>
        <w:rPr>
          <w:sz w:val="28"/>
        </w:rPr>
      </w:pPr>
    </w:p>
    <w:p w14:paraId="34BE4853" w14:textId="77777777" w:rsidR="00A14413" w:rsidRPr="006C28C8" w:rsidRDefault="004B2BBB">
      <w:pPr>
        <w:pStyle w:val="a5"/>
        <w:spacing w:before="0" w:after="0" w:line="276" w:lineRule="auto"/>
        <w:rPr>
          <w:b/>
          <w:bCs/>
          <w:sz w:val="28"/>
        </w:rPr>
      </w:pPr>
      <w:r>
        <w:rPr>
          <w:b/>
          <w:bCs/>
          <w:color w:val="000000"/>
          <w:sz w:val="28"/>
        </w:rPr>
        <w:tab/>
        <w:t>Шаг 4:</w:t>
      </w:r>
    </w:p>
    <w:p w14:paraId="02E975BE" w14:textId="77777777" w:rsidR="00A14413" w:rsidRPr="006C28C8" w:rsidRDefault="004B2BBB">
      <w:pPr>
        <w:pStyle w:val="a5"/>
        <w:spacing w:before="0" w:after="0" w:line="276" w:lineRule="auto"/>
        <w:rPr>
          <w:sz w:val="28"/>
        </w:rPr>
      </w:pPr>
      <w:r>
        <w:rPr>
          <w:color w:val="000000"/>
          <w:sz w:val="28"/>
        </w:rPr>
        <w:t>Шестнадцатеричное представление модуля .</w:t>
      </w:r>
      <w:r>
        <w:rPr>
          <w:color w:val="000000"/>
          <w:sz w:val="28"/>
          <w:lang w:val="en-US"/>
        </w:rPr>
        <w:t>COM</w:t>
      </w:r>
      <w:r w:rsidRPr="006C28C8">
        <w:rPr>
          <w:color w:val="000000"/>
          <w:sz w:val="28"/>
        </w:rPr>
        <w:t>:</w:t>
      </w:r>
    </w:p>
    <w:p w14:paraId="5156A87A" w14:textId="77777777" w:rsidR="00A14413" w:rsidRPr="006C28C8" w:rsidRDefault="004B2BBB">
      <w:pPr>
        <w:pStyle w:val="a5"/>
        <w:spacing w:before="0" w:after="0" w:line="276" w:lineRule="auto"/>
        <w:rPr>
          <w:sz w:val="28"/>
        </w:rPr>
      </w:pPr>
      <w:r>
        <w:rPr>
          <w:noProof/>
          <w:sz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4" behindDoc="0" locked="0" layoutInCell="1" allowOverlap="1" wp14:anchorId="569CC623" wp14:editId="576A0AF9">
                <wp:simplePos x="0" y="0"/>
                <wp:positionH relativeFrom="column">
                  <wp:posOffset>0</wp:posOffset>
                </wp:positionH>
                <wp:positionV relativeFrom="paragraph">
                  <wp:posOffset>160200</wp:posOffset>
                </wp:positionV>
                <wp:extent cx="5940360" cy="7046640"/>
                <wp:effectExtent l="0" t="0" r="0" b="0"/>
                <wp:wrapSquare wrapText="bothSides"/>
                <wp:docPr id="8" name="Врезка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360" cy="704664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205C787" w14:textId="17578FE6" w:rsidR="00A14413" w:rsidRDefault="00ED0585">
                            <w:pPr>
                              <w:pStyle w:val="Figure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38199D" wp14:editId="73142DE9">
                                  <wp:extent cx="5939790" cy="5222875"/>
                                  <wp:effectExtent l="0" t="0" r="3810" b="0"/>
                                  <wp:docPr id="23" name="Рисунок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39790" cy="5222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B2BBB">
                              <w:rPr>
                                <w:rFonts w:ascii="Times New Roman" w:hAnsi="Times New Roman"/>
                                <w:vanish/>
                              </w:rPr>
                              <w:br/>
                            </w:r>
                            <w:r w:rsidR="004B2BBB">
                              <w:rPr>
                                <w:rFonts w:ascii="Times New Roman" w:hAnsi="Times New Roman"/>
                              </w:rPr>
                              <w:t xml:space="preserve">Рис. 4. - </w:t>
                            </w:r>
                            <w:r w:rsidR="004B2BBB">
                              <w:rPr>
                                <w:rFonts w:ascii="Times New Roman" w:hAnsi="Times New Roman"/>
                              </w:rPr>
                              <w:t>Шестнадцатеричное представление модуля .COM:</w:t>
                            </w:r>
                          </w:p>
                        </w:txbxContent>
                      </wps:txbx>
                      <wps:bodyPr wrap="squar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9CC623" id="_x0000_t202" coordsize="21600,21600" o:spt="202" path="m,l,21600r21600,l21600,xe">
                <v:stroke joinstyle="miter"/>
                <v:path gradientshapeok="t" o:connecttype="rect"/>
              </v:shapetype>
              <v:shape id="Врезка4" o:spid="_x0000_s1026" type="#_x0000_t202" style="position:absolute;margin-left:0;margin-top:12.6pt;width:467.75pt;height:554.85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" filled="f" stroked="f">
                <v:textbox style="mso-fit-shape-to-text:t" inset="0,0,0,0">
                  <w:txbxContent>
                    <w:p w14:paraId="4205C787" w14:textId="17578FE6" w:rsidR="00A14413" w:rsidRDefault="00ED0585">
                      <w:pPr>
                        <w:pStyle w:val="Figure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538199D" wp14:editId="73142DE9">
                            <wp:extent cx="5939790" cy="5222875"/>
                            <wp:effectExtent l="0" t="0" r="3810" b="0"/>
                            <wp:docPr id="23" name="Рисунок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39790" cy="5222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B2BBB">
                        <w:rPr>
                          <w:rFonts w:ascii="Times New Roman" w:hAnsi="Times New Roman"/>
                          <w:vanish/>
                        </w:rPr>
                        <w:br/>
                      </w:r>
                      <w:r w:rsidR="004B2BBB">
                        <w:rPr>
                          <w:rFonts w:ascii="Times New Roman" w:hAnsi="Times New Roman"/>
                        </w:rPr>
                        <w:t xml:space="preserve">Рис. 4. - </w:t>
                      </w:r>
                      <w:r w:rsidR="004B2BBB">
                        <w:rPr>
                          <w:rFonts w:ascii="Times New Roman" w:hAnsi="Times New Roman"/>
                        </w:rPr>
                        <w:t>Шестнадцатеричное представление модуля .COM: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8A41D8" w14:textId="77777777" w:rsidR="00A14413" w:rsidRPr="006C28C8" w:rsidRDefault="004B2BBB">
      <w:pPr>
        <w:pStyle w:val="a5"/>
        <w:spacing w:before="0" w:after="0" w:line="276" w:lineRule="auto"/>
        <w:rPr>
          <w:sz w:val="28"/>
        </w:rPr>
      </w:pPr>
      <w:r>
        <w:rPr>
          <w:color w:val="000000"/>
          <w:sz w:val="28"/>
        </w:rPr>
        <w:t>Шестнадцатеричное представление плохого модуля .</w:t>
      </w:r>
      <w:r>
        <w:rPr>
          <w:color w:val="000000"/>
          <w:sz w:val="28"/>
          <w:lang w:val="en-US"/>
        </w:rPr>
        <w:t>EXE</w:t>
      </w:r>
      <w:r w:rsidRPr="006C28C8">
        <w:rPr>
          <w:color w:val="000000"/>
          <w:sz w:val="28"/>
        </w:rPr>
        <w:t>:</w:t>
      </w:r>
    </w:p>
    <w:p w14:paraId="2FDCB7D6" w14:textId="0EB29EFA" w:rsidR="00ED0585" w:rsidRDefault="00ED0585" w:rsidP="00ED0585">
      <w:pPr>
        <w:pStyle w:val="Figure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0ABAB9CE" wp14:editId="72C3681A">
            <wp:extent cx="5940425" cy="875665"/>
            <wp:effectExtent l="0" t="0" r="317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99A1C" w14:textId="2EB8FDD3" w:rsidR="00ED0585" w:rsidRPr="00ED0585" w:rsidRDefault="00ED0585" w:rsidP="00ED0585">
      <w:pPr>
        <w:pStyle w:val="Figure"/>
        <w:rPr>
          <w:rFonts w:ascii="Times New Roman" w:hAnsi="Times New Roman"/>
        </w:rPr>
      </w:pPr>
      <w:r>
        <w:rPr>
          <w:rFonts w:ascii="Times New Roman" w:hAnsi="Times New Roman"/>
        </w:rPr>
        <w:t>Дальше идут нули до 300</w:t>
      </w:r>
      <w:r>
        <w:rPr>
          <w:rFonts w:ascii="Times New Roman" w:hAnsi="Times New Roman"/>
          <w:lang w:val="en-US"/>
        </w:rPr>
        <w:t>h</w:t>
      </w:r>
      <w:r w:rsidRPr="00ED058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строки</w:t>
      </w:r>
    </w:p>
    <w:p w14:paraId="49CF9FC5" w14:textId="76A7DECB" w:rsidR="00ED0585" w:rsidRDefault="00ED0585" w:rsidP="00ED0585">
      <w:pPr>
        <w:pStyle w:val="Figure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211B0789" wp14:editId="0907E396">
            <wp:extent cx="5940425" cy="514350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2CC29" w14:textId="1F7A3F57" w:rsidR="00ED0585" w:rsidRDefault="00ED0585" w:rsidP="00ED0585">
      <w:pPr>
        <w:pStyle w:val="Figure"/>
      </w:pPr>
      <w:r>
        <w:rPr>
          <w:rFonts w:ascii="Times New Roman" w:hAnsi="Times New Roman"/>
        </w:rPr>
        <w:t>Рис. 5. - Шестнадцатеричное представление плохого модуля .EXE</w:t>
      </w:r>
    </w:p>
    <w:p w14:paraId="470CA6B4" w14:textId="07729907" w:rsidR="00A14413" w:rsidRPr="006C28C8" w:rsidRDefault="00A14413">
      <w:pPr>
        <w:pStyle w:val="a5"/>
        <w:spacing w:before="0" w:after="0" w:line="276" w:lineRule="auto"/>
        <w:rPr>
          <w:sz w:val="28"/>
        </w:rPr>
      </w:pPr>
    </w:p>
    <w:p w14:paraId="4B6419D0" w14:textId="77777777" w:rsidR="00A14413" w:rsidRPr="006C28C8" w:rsidRDefault="004B2BBB">
      <w:pPr>
        <w:pStyle w:val="a5"/>
        <w:spacing w:before="0" w:after="0" w:line="276" w:lineRule="auto"/>
        <w:rPr>
          <w:sz w:val="28"/>
        </w:rPr>
      </w:pPr>
      <w:r>
        <w:rPr>
          <w:color w:val="000000"/>
          <w:sz w:val="28"/>
        </w:rPr>
        <w:t>Ш</w:t>
      </w:r>
      <w:r>
        <w:rPr>
          <w:color w:val="000000"/>
          <w:sz w:val="28"/>
        </w:rPr>
        <w:t>естнадцатеричное представление хорошего модуля .</w:t>
      </w:r>
      <w:r>
        <w:rPr>
          <w:color w:val="000000"/>
          <w:sz w:val="28"/>
          <w:lang w:val="en-US"/>
        </w:rPr>
        <w:t>EXE</w:t>
      </w:r>
      <w:r w:rsidRPr="006C28C8">
        <w:rPr>
          <w:color w:val="000000"/>
          <w:sz w:val="28"/>
        </w:rPr>
        <w:t>:</w:t>
      </w:r>
    </w:p>
    <w:p w14:paraId="5A3F12E8" w14:textId="6736D22C" w:rsidR="00A14413" w:rsidRDefault="00ED0585">
      <w:pPr>
        <w:pStyle w:val="a5"/>
        <w:spacing w:before="0" w:after="0" w:line="276" w:lineRule="auto"/>
        <w:rPr>
          <w:color w:val="000000"/>
          <w:sz w:val="28"/>
        </w:rPr>
      </w:pPr>
      <w:r>
        <w:rPr>
          <w:noProof/>
        </w:rPr>
        <w:drawing>
          <wp:inline distT="0" distB="0" distL="0" distR="0" wp14:anchorId="5AB9FAD4" wp14:editId="5498064E">
            <wp:extent cx="5940425" cy="887730"/>
            <wp:effectExtent l="0" t="0" r="3175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9DB25" w14:textId="5C05B73C" w:rsidR="00ED0585" w:rsidRPr="006C28C8" w:rsidRDefault="00ED0585">
      <w:pPr>
        <w:pStyle w:val="a5"/>
        <w:spacing w:before="0" w:after="0" w:line="276" w:lineRule="auto"/>
        <w:rPr>
          <w:color w:val="000000"/>
          <w:sz w:val="28"/>
        </w:rPr>
      </w:pPr>
      <w:r>
        <w:rPr>
          <w:noProof/>
        </w:rPr>
        <w:lastRenderedPageBreak/>
        <w:drawing>
          <wp:inline distT="0" distB="0" distL="0" distR="0" wp14:anchorId="62537241" wp14:editId="2FFE4B59">
            <wp:extent cx="5940425" cy="5370830"/>
            <wp:effectExtent l="0" t="0" r="3175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2B5BC" w14:textId="689B8D4F" w:rsidR="00ED0585" w:rsidRDefault="00ED0585" w:rsidP="00ED0585">
      <w:pPr>
        <w:pStyle w:val="Figure"/>
      </w:pPr>
      <w:r>
        <w:rPr>
          <w:rFonts w:ascii="Times New Roman" w:hAnsi="Times New Roman"/>
        </w:rPr>
        <w:t xml:space="preserve">Рис. </w:t>
      </w: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t xml:space="preserve">. - Шестнадцатеричное представление </w:t>
      </w:r>
      <w:r>
        <w:rPr>
          <w:rFonts w:ascii="Times New Roman" w:hAnsi="Times New Roman"/>
        </w:rPr>
        <w:t>хорошего</w:t>
      </w:r>
      <w:r>
        <w:rPr>
          <w:rFonts w:ascii="Times New Roman" w:hAnsi="Times New Roman"/>
        </w:rPr>
        <w:t xml:space="preserve"> модуля .EXE</w:t>
      </w:r>
    </w:p>
    <w:p w14:paraId="40C54006" w14:textId="35A62DCF" w:rsidR="00A14413" w:rsidRPr="006C28C8" w:rsidRDefault="00A14413">
      <w:pPr>
        <w:pStyle w:val="a5"/>
        <w:spacing w:before="0" w:after="0" w:line="276" w:lineRule="auto"/>
        <w:rPr>
          <w:color w:val="000000"/>
          <w:sz w:val="28"/>
        </w:rPr>
      </w:pPr>
    </w:p>
    <w:p w14:paraId="6A35F5AD" w14:textId="77777777" w:rsidR="00A14413" w:rsidRDefault="004B2BBB">
      <w:pPr>
        <w:pStyle w:val="a5"/>
        <w:spacing w:before="0" w:after="0" w:line="276" w:lineRule="auto"/>
        <w:rPr>
          <w:b/>
          <w:bCs/>
          <w:color w:val="000000"/>
          <w:sz w:val="28"/>
        </w:rPr>
      </w:pPr>
      <w:r>
        <w:rPr>
          <w:b/>
          <w:bCs/>
          <w:color w:val="000000"/>
          <w:sz w:val="28"/>
        </w:rPr>
        <w:t xml:space="preserve">«Отличие форматов файлов </w:t>
      </w:r>
      <w:r>
        <w:rPr>
          <w:b/>
          <w:bCs/>
          <w:color w:val="000000"/>
          <w:sz w:val="28"/>
          <w:lang w:val="en-US"/>
        </w:rPr>
        <w:t>COM</w:t>
      </w:r>
      <w:r>
        <w:rPr>
          <w:b/>
          <w:bCs/>
          <w:color w:val="000000"/>
          <w:sz w:val="28"/>
        </w:rPr>
        <w:t xml:space="preserve"> и </w:t>
      </w:r>
      <w:r>
        <w:rPr>
          <w:b/>
          <w:bCs/>
          <w:color w:val="000000"/>
          <w:sz w:val="28"/>
          <w:lang w:val="en-US"/>
        </w:rPr>
        <w:t>EXE</w:t>
      </w:r>
      <w:r w:rsidRPr="006C28C8">
        <w:rPr>
          <w:b/>
          <w:bCs/>
          <w:color w:val="000000"/>
          <w:sz w:val="28"/>
        </w:rPr>
        <w:t xml:space="preserve"> </w:t>
      </w:r>
      <w:r>
        <w:rPr>
          <w:b/>
          <w:bCs/>
          <w:color w:val="000000"/>
          <w:sz w:val="28"/>
        </w:rPr>
        <w:t>модулей»</w:t>
      </w:r>
    </w:p>
    <w:p w14:paraId="331EE356" w14:textId="77777777" w:rsidR="00A14413" w:rsidRDefault="004B2BBB">
      <w:pPr>
        <w:pStyle w:val="a5"/>
        <w:spacing w:before="0" w:after="0" w:line="276" w:lineRule="auto"/>
        <w:rPr>
          <w:i/>
          <w:iCs/>
          <w:color w:val="000000"/>
          <w:sz w:val="28"/>
        </w:rPr>
      </w:pPr>
      <w:r>
        <w:rPr>
          <w:i/>
          <w:iCs/>
          <w:color w:val="000000"/>
          <w:sz w:val="28"/>
        </w:rPr>
        <w:tab/>
        <w:t xml:space="preserve">1) Какова </w:t>
      </w:r>
      <w:r>
        <w:rPr>
          <w:i/>
          <w:iCs/>
          <w:color w:val="000000"/>
          <w:sz w:val="28"/>
        </w:rPr>
        <w:t xml:space="preserve">структура файла </w:t>
      </w:r>
      <w:r>
        <w:rPr>
          <w:i/>
          <w:iCs/>
          <w:color w:val="000000"/>
          <w:sz w:val="28"/>
          <w:lang w:val="en-US"/>
        </w:rPr>
        <w:t>COM</w:t>
      </w:r>
      <w:r w:rsidRPr="006C28C8">
        <w:rPr>
          <w:i/>
          <w:iCs/>
          <w:color w:val="000000"/>
          <w:sz w:val="28"/>
        </w:rPr>
        <w:t xml:space="preserve">? </w:t>
      </w:r>
      <w:r>
        <w:rPr>
          <w:i/>
          <w:iCs/>
          <w:color w:val="000000"/>
          <w:sz w:val="28"/>
        </w:rPr>
        <w:t>С какого адреса располагается код?</w:t>
      </w:r>
    </w:p>
    <w:p w14:paraId="43042CE3" w14:textId="77777777" w:rsidR="00A14413" w:rsidRDefault="004B2BBB">
      <w:pPr>
        <w:pStyle w:val="a5"/>
        <w:spacing w:before="0" w:after="0" w:line="276" w:lineRule="auto"/>
        <w:rPr>
          <w:color w:val="000000"/>
          <w:sz w:val="28"/>
        </w:rPr>
      </w:pPr>
      <w:r>
        <w:rPr>
          <w:color w:val="000000"/>
          <w:sz w:val="28"/>
        </w:rPr>
        <w:tab/>
        <w:t>В данном файле код, данные и стек находятся в одном сегменте. Код и данные начинаются с адреса 0</w:t>
      </w:r>
      <w:r>
        <w:rPr>
          <w:color w:val="000000"/>
          <w:sz w:val="28"/>
          <w:lang w:val="en-US"/>
        </w:rPr>
        <w:t>h</w:t>
      </w:r>
      <w:r w:rsidRPr="006C28C8">
        <w:rPr>
          <w:color w:val="000000"/>
          <w:sz w:val="28"/>
        </w:rPr>
        <w:t xml:space="preserve"> </w:t>
      </w:r>
      <w:r>
        <w:rPr>
          <w:color w:val="000000"/>
          <w:sz w:val="28"/>
        </w:rPr>
        <w:t>(См. Рис. 4)</w:t>
      </w:r>
      <w:r w:rsidRPr="006C28C8">
        <w:rPr>
          <w:color w:val="000000"/>
          <w:sz w:val="28"/>
          <w:szCs w:val="28"/>
        </w:rPr>
        <w:t>.</w:t>
      </w:r>
    </w:p>
    <w:p w14:paraId="123AE7B8" w14:textId="77777777" w:rsidR="00A14413" w:rsidRDefault="004B2BBB">
      <w:pPr>
        <w:pStyle w:val="Standard"/>
        <w:spacing w:line="360" w:lineRule="auto"/>
        <w:rPr>
          <w:i/>
          <w:iCs/>
          <w:color w:val="000000"/>
          <w:sz w:val="28"/>
        </w:rPr>
      </w:pPr>
      <w:r>
        <w:rPr>
          <w:i/>
          <w:iCs/>
          <w:color w:val="000000"/>
          <w:sz w:val="28"/>
        </w:rPr>
        <w:tab/>
        <w:t>2) Какова структура файла «плохого» EXE? С какого адреса располагается код? Что распол</w:t>
      </w:r>
      <w:r>
        <w:rPr>
          <w:i/>
          <w:iCs/>
          <w:color w:val="000000"/>
          <w:sz w:val="28"/>
        </w:rPr>
        <w:t>агается с адреса 0?</w:t>
      </w:r>
    </w:p>
    <w:p w14:paraId="78D83CDB" w14:textId="77777777" w:rsidR="00A14413" w:rsidRDefault="004B2BBB">
      <w:pPr>
        <w:pStyle w:val="Standard"/>
        <w:spacing w:line="360" w:lineRule="auto"/>
        <w:rPr>
          <w:i/>
          <w:iCs/>
          <w:color w:val="000000"/>
          <w:sz w:val="28"/>
        </w:rPr>
      </w:pPr>
      <w:r>
        <w:rPr>
          <w:i/>
          <w:iCs/>
          <w:color w:val="000000"/>
          <w:sz w:val="28"/>
        </w:rPr>
        <w:tab/>
      </w:r>
      <w:r>
        <w:rPr>
          <w:color w:val="000000"/>
          <w:sz w:val="28"/>
        </w:rPr>
        <w:t xml:space="preserve">В «плохом» </w:t>
      </w:r>
      <w:r>
        <w:rPr>
          <w:color w:val="000000"/>
          <w:sz w:val="28"/>
          <w:lang w:val="en-US"/>
        </w:rPr>
        <w:t>EXE</w:t>
      </w:r>
      <w:r w:rsidRPr="006C28C8">
        <w:rPr>
          <w:color w:val="000000"/>
          <w:sz w:val="28"/>
        </w:rPr>
        <w:t xml:space="preserve"> </w:t>
      </w:r>
      <w:r>
        <w:rPr>
          <w:color w:val="000000"/>
          <w:sz w:val="28"/>
        </w:rPr>
        <w:t>файле код, данные и стек находятся в одном сегменте.  Код и данные начинаются с адреса 300</w:t>
      </w:r>
      <w:r>
        <w:rPr>
          <w:color w:val="000000"/>
          <w:sz w:val="28"/>
          <w:lang w:val="en-US"/>
        </w:rPr>
        <w:t>h</w:t>
      </w:r>
      <w:r w:rsidRPr="006C28C8">
        <w:rPr>
          <w:color w:val="000000"/>
          <w:sz w:val="28"/>
        </w:rPr>
        <w:t xml:space="preserve">. </w:t>
      </w:r>
      <w:r>
        <w:rPr>
          <w:color w:val="000000"/>
          <w:sz w:val="28"/>
        </w:rPr>
        <w:t>С адреса 0</w:t>
      </w:r>
      <w:r>
        <w:rPr>
          <w:color w:val="000000"/>
          <w:sz w:val="28"/>
          <w:lang w:val="en-US"/>
        </w:rPr>
        <w:t>h</w:t>
      </w:r>
      <w:r w:rsidRPr="006C28C8">
        <w:rPr>
          <w:color w:val="000000"/>
          <w:sz w:val="28"/>
        </w:rPr>
        <w:t xml:space="preserve"> </w:t>
      </w:r>
      <w:r>
        <w:rPr>
          <w:color w:val="000000"/>
          <w:sz w:val="28"/>
        </w:rPr>
        <w:t>находится управляющая информация загрузчика, которая содержит заголовок и таблицу настроек. (См. Рис. 5-6)</w:t>
      </w:r>
    </w:p>
    <w:p w14:paraId="1AA3948C" w14:textId="77777777" w:rsidR="00A14413" w:rsidRDefault="004B2BBB">
      <w:pPr>
        <w:pStyle w:val="Standard"/>
        <w:spacing w:line="360" w:lineRule="auto"/>
        <w:rPr>
          <w:i/>
          <w:iCs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lastRenderedPageBreak/>
        <w:tab/>
      </w:r>
      <w:r>
        <w:rPr>
          <w:i/>
          <w:iCs/>
          <w:color w:val="000000"/>
          <w:sz w:val="28"/>
          <w:szCs w:val="28"/>
        </w:rPr>
        <w:t xml:space="preserve">3) </w:t>
      </w:r>
      <w:r>
        <w:rPr>
          <w:i/>
          <w:iCs/>
          <w:color w:val="000000"/>
          <w:sz w:val="28"/>
          <w:szCs w:val="28"/>
        </w:rPr>
        <w:t>Какова структура «хорошего» EXE? Чем он отличается от файла «плохого» EXE?</w:t>
      </w:r>
    </w:p>
    <w:p w14:paraId="1086836C" w14:textId="77777777" w:rsidR="00A14413" w:rsidRDefault="004B2BBB">
      <w:pPr>
        <w:pStyle w:val="Standard"/>
        <w:spacing w:line="360" w:lineRule="auto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У «хорошего» </w:t>
      </w:r>
      <w:r>
        <w:rPr>
          <w:color w:val="000000"/>
          <w:sz w:val="28"/>
          <w:szCs w:val="28"/>
          <w:lang w:val="en-US"/>
        </w:rPr>
        <w:t>EXE</w:t>
      </w:r>
      <w:r w:rsidRPr="006C28C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код, данные и стек находятся в разных сегментах, а в «плохом» - в одном сегменте. С адреса 0 в «хорошем» EXE располагается валидная</w:t>
      </w:r>
      <w:r>
        <w:rPr>
          <w:color w:val="000000"/>
          <w:sz w:val="28"/>
          <w:szCs w:val="28"/>
        </w:rPr>
        <w:t xml:space="preserve"> таблица настроек, в отличие от «плохого» EXE. У «хорошего» </w:t>
      </w:r>
      <w:r>
        <w:rPr>
          <w:color w:val="000000"/>
          <w:sz w:val="28"/>
          <w:szCs w:val="28"/>
          <w:lang w:val="en-US"/>
        </w:rPr>
        <w:t>EXE</w:t>
      </w:r>
      <w:r w:rsidRPr="006C28C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выделяется память под стек между </w:t>
      </w:r>
      <w:r>
        <w:rPr>
          <w:color w:val="000000"/>
          <w:sz w:val="28"/>
          <w:szCs w:val="28"/>
          <w:lang w:val="en-US"/>
        </w:rPr>
        <w:t>PSP</w:t>
      </w:r>
      <w:r w:rsidRPr="006C28C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 кодом.</w:t>
      </w:r>
    </w:p>
    <w:p w14:paraId="136C816E" w14:textId="77777777" w:rsidR="00A14413" w:rsidRDefault="00A14413">
      <w:pPr>
        <w:pStyle w:val="Standard"/>
        <w:spacing w:line="360" w:lineRule="auto"/>
        <w:rPr>
          <w:i/>
          <w:iCs/>
          <w:color w:val="000000"/>
          <w:sz w:val="28"/>
          <w:szCs w:val="28"/>
        </w:rPr>
      </w:pPr>
    </w:p>
    <w:p w14:paraId="44AE1F78" w14:textId="77777777" w:rsidR="00A14413" w:rsidRDefault="004B2BBB">
      <w:pPr>
        <w:pStyle w:val="Standard"/>
        <w:spacing w:line="360" w:lineRule="auto"/>
        <w:rPr>
          <w:b/>
          <w:bCs/>
          <w:i/>
          <w:i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ab/>
        <w:t>Шаг 5:</w:t>
      </w:r>
    </w:p>
    <w:p w14:paraId="66FA1582" w14:textId="77777777" w:rsidR="00A14413" w:rsidRDefault="004B2BBB">
      <w:pPr>
        <w:pStyle w:val="Standard"/>
        <w:spacing w:line="360" w:lineRule="auto"/>
        <w:rPr>
          <w:b/>
          <w:bCs/>
          <w:i/>
          <w:i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«Загрузка </w:t>
      </w:r>
      <w:r>
        <w:rPr>
          <w:b/>
          <w:bCs/>
          <w:color w:val="000000"/>
          <w:sz w:val="28"/>
          <w:szCs w:val="28"/>
          <w:lang w:val="en-US"/>
        </w:rPr>
        <w:t>COM</w:t>
      </w:r>
      <w:r w:rsidRPr="006C28C8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модуля в основную память»</w:t>
      </w:r>
    </w:p>
    <w:p w14:paraId="2318110B" w14:textId="77777777" w:rsidR="00A14413" w:rsidRDefault="004B2BBB">
      <w:pPr>
        <w:pStyle w:val="Standard"/>
        <w:spacing w:line="360" w:lineRule="auto"/>
        <w:rPr>
          <w:i/>
          <w:iCs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ab/>
      </w:r>
      <w:r>
        <w:rPr>
          <w:i/>
          <w:iCs/>
          <w:color w:val="000000"/>
          <w:sz w:val="28"/>
          <w:szCs w:val="28"/>
        </w:rPr>
        <w:t>1) Какой формат загрузки модуля COM? С какого адреса располагается код?</w:t>
      </w:r>
    </w:p>
    <w:p w14:paraId="6D528D4A" w14:textId="77777777" w:rsidR="00A14413" w:rsidRDefault="004B2BBB">
      <w:pPr>
        <w:pStyle w:val="Standard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В начале </w:t>
      </w:r>
      <w:r>
        <w:rPr>
          <w:color w:val="000000"/>
          <w:sz w:val="28"/>
          <w:szCs w:val="28"/>
        </w:rPr>
        <w:t xml:space="preserve">определяется сегментный адрес участка ОП, способного вместить загрузку программы, затем создается блок памяти для </w:t>
      </w:r>
      <w:proofErr w:type="gramStart"/>
      <w:r>
        <w:rPr>
          <w:color w:val="000000"/>
          <w:sz w:val="28"/>
          <w:szCs w:val="28"/>
          <w:lang w:val="en-US"/>
        </w:rPr>
        <w:t>PSP</w:t>
      </w:r>
      <w:r w:rsidRPr="006C28C8"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>и</w:t>
      </w:r>
      <w:proofErr w:type="gramEnd"/>
      <w:r>
        <w:rPr>
          <w:color w:val="000000"/>
          <w:sz w:val="28"/>
          <w:szCs w:val="28"/>
        </w:rPr>
        <w:t xml:space="preserve"> программы. После считывания </w:t>
      </w:r>
      <w:r>
        <w:rPr>
          <w:color w:val="000000"/>
          <w:sz w:val="28"/>
          <w:szCs w:val="28"/>
          <w:lang w:val="en-US"/>
        </w:rPr>
        <w:t>COM</w:t>
      </w:r>
      <w:r w:rsidRPr="006C28C8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файл помещается в память с 100</w:t>
      </w:r>
      <w:r>
        <w:rPr>
          <w:color w:val="000000"/>
          <w:sz w:val="28"/>
          <w:szCs w:val="28"/>
          <w:lang w:val="en-US"/>
        </w:rPr>
        <w:t>h</w:t>
      </w:r>
      <w:r w:rsidRPr="006C28C8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После сегментные регистры устанавливаются в начало </w:t>
      </w:r>
      <w:r>
        <w:rPr>
          <w:color w:val="000000"/>
          <w:sz w:val="28"/>
          <w:szCs w:val="28"/>
          <w:lang w:val="en-US"/>
        </w:rPr>
        <w:t>PSP</w:t>
      </w:r>
      <w:r w:rsidRPr="006C28C8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  <w:lang w:val="en-US"/>
        </w:rPr>
        <w:t>SP</w:t>
      </w:r>
      <w:r w:rsidRPr="006C28C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устанавлива</w:t>
      </w:r>
      <w:r>
        <w:rPr>
          <w:color w:val="000000"/>
          <w:sz w:val="28"/>
          <w:szCs w:val="28"/>
        </w:rPr>
        <w:t xml:space="preserve">ется в конец </w:t>
      </w:r>
      <w:r>
        <w:rPr>
          <w:color w:val="000000"/>
          <w:sz w:val="28"/>
          <w:szCs w:val="28"/>
          <w:lang w:val="en-US"/>
        </w:rPr>
        <w:t>PSP</w:t>
      </w:r>
      <w:r w:rsidRPr="006C28C8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000</w:t>
      </w:r>
      <w:r w:rsidRPr="006C28C8">
        <w:rPr>
          <w:color w:val="000000"/>
          <w:sz w:val="28"/>
          <w:szCs w:val="28"/>
        </w:rPr>
        <w:t>0</w:t>
      </w:r>
      <w:r>
        <w:rPr>
          <w:color w:val="000000"/>
          <w:sz w:val="28"/>
          <w:szCs w:val="28"/>
          <w:lang w:val="en-US"/>
        </w:rPr>
        <w:t>h</w:t>
      </w:r>
      <w:r w:rsidRPr="006C28C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помещается в стек, а в </w:t>
      </w:r>
      <w:r>
        <w:rPr>
          <w:color w:val="000000"/>
          <w:sz w:val="28"/>
          <w:szCs w:val="28"/>
          <w:lang w:val="en-US"/>
        </w:rPr>
        <w:t>IP</w:t>
      </w:r>
      <w:r w:rsidRPr="006C28C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записывается 100</w:t>
      </w:r>
      <w:r>
        <w:rPr>
          <w:color w:val="000000"/>
          <w:sz w:val="28"/>
          <w:szCs w:val="28"/>
          <w:lang w:val="en-US"/>
        </w:rPr>
        <w:t>h</w:t>
      </w:r>
      <w:r w:rsidRPr="006C28C8">
        <w:rPr>
          <w:color w:val="000000"/>
          <w:sz w:val="28"/>
          <w:szCs w:val="28"/>
        </w:rPr>
        <w:t>.</w:t>
      </w:r>
    </w:p>
    <w:p w14:paraId="130335DD" w14:textId="77777777" w:rsidR="00A14413" w:rsidRDefault="004B2BBB">
      <w:pPr>
        <w:pStyle w:val="Standard"/>
        <w:spacing w:line="360" w:lineRule="auto"/>
        <w:rPr>
          <w:color w:val="000000"/>
          <w:sz w:val="28"/>
          <w:szCs w:val="28"/>
        </w:rPr>
      </w:pPr>
      <w:r w:rsidRPr="006C28C8">
        <w:rPr>
          <w:color w:val="000000"/>
          <w:sz w:val="28"/>
          <w:szCs w:val="28"/>
        </w:rPr>
        <w:tab/>
        <w:t>Код располагается с адреса 100</w:t>
      </w:r>
      <w:r>
        <w:rPr>
          <w:color w:val="000000"/>
          <w:sz w:val="28"/>
          <w:szCs w:val="28"/>
          <w:lang w:val="en-US"/>
        </w:rPr>
        <w:t>h</w:t>
      </w:r>
      <w:r w:rsidRPr="006C28C8">
        <w:rPr>
          <w:color w:val="000000"/>
          <w:sz w:val="28"/>
          <w:szCs w:val="28"/>
        </w:rPr>
        <w:t>.</w:t>
      </w:r>
    </w:p>
    <w:p w14:paraId="7D361B00" w14:textId="77777777" w:rsidR="00A14413" w:rsidRDefault="004B2BBB">
      <w:pPr>
        <w:pStyle w:val="Standard"/>
        <w:spacing w:line="360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16" behindDoc="0" locked="0" layoutInCell="1" allowOverlap="1" wp14:anchorId="6509F80F" wp14:editId="4A7E4884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4915080" cy="2887920"/>
                <wp:effectExtent l="0" t="0" r="0" b="0"/>
                <wp:wrapSquare wrapText="bothSides"/>
                <wp:docPr id="18" name="Врезка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5080" cy="288792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28DD527" w14:textId="77777777" w:rsidR="00A14413" w:rsidRDefault="004B2BBB">
                            <w:pPr>
                              <w:pStyle w:val="Figure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DCA164" wp14:editId="4A2853C4">
                                  <wp:extent cx="4915080" cy="2887920"/>
                                  <wp:effectExtent l="0" t="0" r="0" b="7680"/>
                                  <wp:docPr id="17" name="Изображение9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15080" cy="2887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/>
                              </w:rPr>
                              <w:t>Рис. 9. - .COM в отладчике</w:t>
                            </w:r>
                          </w:p>
                        </w:txbxContent>
                      </wps:txbx>
                      <wps:bodyPr wrap="squar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09F80F" id="Врезка9" o:spid="_x0000_s1027" type="#_x0000_t202" style="position:absolute;margin-left:0;margin-top:0;width:387pt;height:227.4pt;z-index:16;visibility:visible;mso-wrap-style:squar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" filled="f" stroked="f">
                <v:textbox style="mso-fit-shape-to-text:t" inset="0,0,0,0">
                  <w:txbxContent>
                    <w:p w14:paraId="328DD527" w14:textId="77777777" w:rsidR="00A14413" w:rsidRDefault="004B2BBB">
                      <w:pPr>
                        <w:pStyle w:val="Figure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BDCA164" wp14:editId="4A2853C4">
                            <wp:extent cx="4915080" cy="2887920"/>
                            <wp:effectExtent l="0" t="0" r="0" b="7680"/>
                            <wp:docPr id="17" name="Изображение9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5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15080" cy="288792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>
                          <w:rFonts w:ascii="Times New Roman" w:hAnsi="Times New Roman"/>
                        </w:rPr>
                        <w:t>Рис. 9. - .COM в отладчике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B6C64A" w14:textId="77777777" w:rsidR="00A14413" w:rsidRDefault="004B2BBB">
      <w:pPr>
        <w:pStyle w:val="Standard"/>
        <w:spacing w:line="360" w:lineRule="auto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ab/>
        <w:t>2) Что располагается с адреса 0?</w:t>
      </w:r>
    </w:p>
    <w:p w14:paraId="41E1BEF4" w14:textId="77777777" w:rsidR="00A14413" w:rsidRDefault="004B2BBB">
      <w:pPr>
        <w:pStyle w:val="Standard"/>
        <w:spacing w:line="360" w:lineRule="auto"/>
        <w:rPr>
          <w:i/>
          <w:iCs/>
          <w:color w:val="000000"/>
          <w:sz w:val="28"/>
        </w:rPr>
      </w:pPr>
      <w:r>
        <w:rPr>
          <w:color w:val="000000"/>
          <w:sz w:val="28"/>
        </w:rPr>
        <w:tab/>
        <w:t xml:space="preserve">С адреса 0 располагается </w:t>
      </w:r>
      <w:r>
        <w:rPr>
          <w:color w:val="000000"/>
          <w:sz w:val="28"/>
          <w:lang w:val="en-US"/>
        </w:rPr>
        <w:t>PSP</w:t>
      </w:r>
      <w:r w:rsidRPr="006C28C8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размером в </w:t>
      </w:r>
      <w:r w:rsidRPr="006C28C8">
        <w:rPr>
          <w:color w:val="000000"/>
          <w:sz w:val="28"/>
        </w:rPr>
        <w:t>100</w:t>
      </w:r>
      <w:r>
        <w:rPr>
          <w:color w:val="000000"/>
          <w:sz w:val="28"/>
          <w:lang w:val="en-US"/>
        </w:rPr>
        <w:t>h</w:t>
      </w:r>
      <w:r w:rsidRPr="006C28C8">
        <w:rPr>
          <w:color w:val="000000"/>
          <w:sz w:val="28"/>
        </w:rPr>
        <w:t xml:space="preserve"> </w:t>
      </w:r>
      <w:r>
        <w:rPr>
          <w:color w:val="000000"/>
          <w:sz w:val="28"/>
        </w:rPr>
        <w:t>байт.</w:t>
      </w:r>
    </w:p>
    <w:p w14:paraId="0C6767B7" w14:textId="77777777" w:rsidR="00A14413" w:rsidRDefault="004B2BBB">
      <w:pPr>
        <w:pStyle w:val="Standard"/>
        <w:spacing w:line="360" w:lineRule="auto"/>
        <w:rPr>
          <w:i/>
          <w:iCs/>
          <w:color w:val="000000"/>
          <w:sz w:val="28"/>
        </w:rPr>
      </w:pPr>
      <w:r>
        <w:rPr>
          <w:i/>
          <w:iCs/>
          <w:color w:val="000000"/>
          <w:sz w:val="28"/>
        </w:rPr>
        <w:lastRenderedPageBreak/>
        <w:tab/>
        <w:t>3)</w:t>
      </w:r>
      <w:r>
        <w:rPr>
          <w:i/>
          <w:iCs/>
          <w:color w:val="000000"/>
          <w:sz w:val="28"/>
          <w:szCs w:val="28"/>
        </w:rPr>
        <w:t xml:space="preserve"> Какие значения имеют сегментные регистры? На какие области памяти они указывают?</w:t>
      </w:r>
    </w:p>
    <w:p w14:paraId="76029F7C" w14:textId="77777777" w:rsidR="00A14413" w:rsidRDefault="004B2BBB">
      <w:pPr>
        <w:pStyle w:val="Standard"/>
        <w:spacing w:line="360" w:lineRule="auto"/>
        <w:rPr>
          <w:i/>
          <w:iCs/>
          <w:color w:val="000000"/>
          <w:sz w:val="28"/>
        </w:rPr>
      </w:pPr>
      <w:r>
        <w:rPr>
          <w:i/>
          <w:iCs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Регистры </w:t>
      </w:r>
      <w:r>
        <w:rPr>
          <w:color w:val="000000"/>
          <w:sz w:val="28"/>
          <w:szCs w:val="28"/>
          <w:lang w:val="en-US"/>
        </w:rPr>
        <w:t>DS</w:t>
      </w:r>
      <w:r w:rsidRPr="006C28C8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ES</w:t>
      </w:r>
      <w:r w:rsidRPr="006C28C8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CS</w:t>
      </w:r>
      <w:r w:rsidRPr="006C28C8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SS</w:t>
      </w:r>
      <w:r w:rsidRPr="006C28C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указывают на начало блока </w:t>
      </w:r>
      <w:r>
        <w:rPr>
          <w:color w:val="000000"/>
          <w:sz w:val="28"/>
          <w:szCs w:val="28"/>
          <w:lang w:val="en-US"/>
        </w:rPr>
        <w:t>PSP</w:t>
      </w:r>
      <w:r w:rsidRPr="006C28C8">
        <w:rPr>
          <w:color w:val="000000"/>
          <w:sz w:val="28"/>
          <w:szCs w:val="28"/>
        </w:rPr>
        <w:t>.</w:t>
      </w:r>
    </w:p>
    <w:p w14:paraId="5DAD473D" w14:textId="77777777" w:rsidR="00A14413" w:rsidRDefault="004B2BBB">
      <w:pPr>
        <w:pStyle w:val="Standard"/>
        <w:spacing w:line="360" w:lineRule="auto"/>
        <w:rPr>
          <w:i/>
          <w:iCs/>
          <w:color w:val="000000"/>
          <w:sz w:val="28"/>
        </w:rPr>
      </w:pPr>
      <w:r>
        <w:rPr>
          <w:i/>
          <w:iCs/>
          <w:color w:val="000000"/>
          <w:sz w:val="28"/>
          <w:szCs w:val="28"/>
        </w:rPr>
        <w:tab/>
        <w:t>4) Как определяется стек? Какую область он занимает? Какие адреса?</w:t>
      </w:r>
    </w:p>
    <w:p w14:paraId="5B92DE47" w14:textId="77777777" w:rsidR="00A14413" w:rsidRDefault="004B2BBB">
      <w:pPr>
        <w:pStyle w:val="Standard"/>
        <w:spacing w:line="360" w:lineRule="auto"/>
        <w:rPr>
          <w:color w:val="000000"/>
          <w:sz w:val="28"/>
        </w:rPr>
      </w:pPr>
      <w:r>
        <w:rPr>
          <w:color w:val="000000"/>
          <w:sz w:val="28"/>
        </w:rPr>
        <w:tab/>
        <w:t xml:space="preserve">Стек генерируется автоматически. Регистр </w:t>
      </w:r>
      <w:r>
        <w:rPr>
          <w:color w:val="000000"/>
          <w:sz w:val="28"/>
          <w:lang w:val="en-US"/>
        </w:rPr>
        <w:t>SS</w:t>
      </w:r>
      <w:r w:rsidRPr="006C28C8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указывает на начало блока </w:t>
      </w:r>
      <w:r>
        <w:rPr>
          <w:color w:val="000000"/>
          <w:sz w:val="28"/>
          <w:lang w:val="en-US"/>
        </w:rPr>
        <w:t>PSP</w:t>
      </w:r>
      <w:r w:rsidRPr="006C28C8">
        <w:rPr>
          <w:color w:val="000000"/>
          <w:sz w:val="28"/>
        </w:rPr>
        <w:t xml:space="preserve">, </w:t>
      </w:r>
      <w:r>
        <w:rPr>
          <w:color w:val="000000"/>
          <w:sz w:val="28"/>
        </w:rPr>
        <w:t xml:space="preserve">а </w:t>
      </w:r>
      <w:r>
        <w:rPr>
          <w:color w:val="000000"/>
          <w:sz w:val="28"/>
          <w:lang w:val="en-US"/>
        </w:rPr>
        <w:t>SP</w:t>
      </w:r>
      <w:r w:rsidRPr="006C28C8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на конец стека. Стек расположен между адресами </w:t>
      </w:r>
      <w:r>
        <w:rPr>
          <w:color w:val="000000"/>
          <w:sz w:val="28"/>
          <w:lang w:val="en-US"/>
        </w:rPr>
        <w:t>SS</w:t>
      </w:r>
      <w:r w:rsidRPr="006C28C8">
        <w:rPr>
          <w:color w:val="000000"/>
          <w:sz w:val="28"/>
        </w:rPr>
        <w:t>:0000</w:t>
      </w:r>
      <w:r>
        <w:rPr>
          <w:color w:val="000000"/>
          <w:sz w:val="28"/>
          <w:lang w:val="en-US"/>
        </w:rPr>
        <w:t>h</w:t>
      </w:r>
      <w:r w:rsidRPr="006C28C8">
        <w:rPr>
          <w:color w:val="000000"/>
          <w:sz w:val="28"/>
        </w:rPr>
        <w:t xml:space="preserve"> – </w:t>
      </w:r>
      <w:proofErr w:type="gramStart"/>
      <w:r>
        <w:rPr>
          <w:color w:val="000000"/>
          <w:sz w:val="28"/>
          <w:lang w:val="en-US"/>
        </w:rPr>
        <w:t>SS</w:t>
      </w:r>
      <w:r w:rsidRPr="006C28C8">
        <w:rPr>
          <w:color w:val="000000"/>
          <w:sz w:val="28"/>
        </w:rPr>
        <w:t>:</w:t>
      </w:r>
      <w:proofErr w:type="spellStart"/>
      <w:r>
        <w:rPr>
          <w:color w:val="000000"/>
          <w:sz w:val="28"/>
          <w:lang w:val="en-US"/>
        </w:rPr>
        <w:t>FFFFh</w:t>
      </w:r>
      <w:proofErr w:type="spellEnd"/>
      <w:proofErr w:type="gramEnd"/>
      <w:r w:rsidRPr="006C28C8">
        <w:rPr>
          <w:color w:val="000000"/>
          <w:sz w:val="28"/>
        </w:rPr>
        <w:t xml:space="preserve"> </w:t>
      </w:r>
      <w:r>
        <w:rPr>
          <w:color w:val="000000"/>
          <w:sz w:val="28"/>
        </w:rPr>
        <w:t>и заполняется с конца модуля в сторону уменьшения адресов.</w:t>
      </w:r>
    </w:p>
    <w:p w14:paraId="2C6631F2" w14:textId="77777777" w:rsidR="00A14413" w:rsidRDefault="00A14413">
      <w:pPr>
        <w:pStyle w:val="Text"/>
        <w:spacing w:before="120" w:after="0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14:paraId="6796D6D2" w14:textId="77777777" w:rsidR="00A14413" w:rsidRDefault="004B2BBB">
      <w:pPr>
        <w:pStyle w:val="Text"/>
        <w:spacing w:before="120" w:after="0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ab/>
        <w:t>Шаг 6:</w:t>
      </w:r>
    </w:p>
    <w:p w14:paraId="20BC2230" w14:textId="77777777" w:rsidR="00A14413" w:rsidRDefault="004B2BBB">
      <w:pPr>
        <w:pStyle w:val="Standard"/>
        <w:spacing w:before="12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«Загрузка «хорошего» EXE модуля в основную память»</w:t>
      </w:r>
    </w:p>
    <w:p w14:paraId="6C78547D" w14:textId="77777777" w:rsidR="00A14413" w:rsidRDefault="004B2BBB">
      <w:pPr>
        <w:pStyle w:val="Standard"/>
        <w:spacing w:before="120" w:line="360" w:lineRule="auto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ab/>
        <w:t xml:space="preserve">1) Как загружается </w:t>
      </w:r>
      <w:r>
        <w:rPr>
          <w:i/>
          <w:iCs/>
          <w:color w:val="000000"/>
          <w:sz w:val="28"/>
          <w:szCs w:val="28"/>
        </w:rPr>
        <w:t>«хороший» EXE? Какие значения имеют сегментные регистры?</w:t>
      </w:r>
    </w:p>
    <w:p w14:paraId="5F4E436F" w14:textId="77777777" w:rsidR="00A14413" w:rsidRDefault="004B2BBB">
      <w:pPr>
        <w:pStyle w:val="Standard"/>
        <w:spacing w:before="120" w:line="360" w:lineRule="auto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Данный </w:t>
      </w:r>
      <w:r>
        <w:rPr>
          <w:color w:val="000000"/>
          <w:sz w:val="28"/>
          <w:szCs w:val="28"/>
          <w:lang w:val="en-US"/>
        </w:rPr>
        <w:t>EXE</w:t>
      </w:r>
      <w:r w:rsidRPr="006C28C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загружается со считыванием информации заголовка </w:t>
      </w:r>
      <w:r>
        <w:rPr>
          <w:color w:val="000000"/>
          <w:sz w:val="28"/>
          <w:szCs w:val="28"/>
          <w:lang w:val="en-US"/>
        </w:rPr>
        <w:t>EXE</w:t>
      </w:r>
      <w:r w:rsidRPr="006C28C8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выполняется перемещение адресов сегментов, </w:t>
      </w:r>
      <w:r>
        <w:rPr>
          <w:color w:val="000000"/>
          <w:sz w:val="28"/>
          <w:szCs w:val="28"/>
          <w:lang w:val="en-US"/>
        </w:rPr>
        <w:t>ES</w:t>
      </w:r>
      <w:r w:rsidRPr="006C28C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 w:rsidRPr="006C28C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DS</w:t>
      </w:r>
      <w:r w:rsidRPr="006C28C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устанавливаются в начало </w:t>
      </w:r>
      <w:r>
        <w:rPr>
          <w:color w:val="000000"/>
          <w:sz w:val="28"/>
          <w:szCs w:val="28"/>
          <w:lang w:val="en-US"/>
        </w:rPr>
        <w:t>PSP</w:t>
      </w:r>
      <w:r w:rsidRPr="006C28C8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SS</w:t>
      </w:r>
      <w:r w:rsidRPr="006C28C8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 xml:space="preserve">на начало сегмента стека, а </w:t>
      </w:r>
      <w:r>
        <w:rPr>
          <w:color w:val="000000"/>
          <w:sz w:val="28"/>
          <w:szCs w:val="28"/>
          <w:lang w:val="en-US"/>
        </w:rPr>
        <w:t>CS</w:t>
      </w:r>
      <w:r w:rsidRPr="006C28C8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на начало сегме</w:t>
      </w:r>
      <w:r>
        <w:rPr>
          <w:color w:val="000000"/>
          <w:sz w:val="28"/>
          <w:szCs w:val="28"/>
        </w:rPr>
        <w:t>нта команд. В IP загружается смещение точки входа в программу.</w:t>
      </w:r>
    </w:p>
    <w:p w14:paraId="587DD543" w14:textId="77777777" w:rsidR="00A14413" w:rsidRDefault="004B2BBB">
      <w:pPr>
        <w:pStyle w:val="Standard"/>
        <w:spacing w:before="120" w:line="360" w:lineRule="auto"/>
        <w:rPr>
          <w:i/>
          <w:iCs/>
          <w:color w:val="000000"/>
          <w:sz w:val="28"/>
          <w:szCs w:val="28"/>
        </w:rPr>
      </w:pPr>
      <w:r>
        <w:rPr>
          <w:i/>
          <w:i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18" behindDoc="0" locked="0" layoutInCell="1" allowOverlap="1" wp14:anchorId="69B0CD76" wp14:editId="3EC71C15">
                <wp:simplePos x="0" y="0"/>
                <wp:positionH relativeFrom="column">
                  <wp:posOffset>527760</wp:posOffset>
                </wp:positionH>
                <wp:positionV relativeFrom="paragraph">
                  <wp:posOffset>106560</wp:posOffset>
                </wp:positionV>
                <wp:extent cx="4884480" cy="2865240"/>
                <wp:effectExtent l="0" t="0" r="0" b="0"/>
                <wp:wrapSquare wrapText="bothSides"/>
                <wp:docPr id="20" name="Врезка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4480" cy="286524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5605943" w14:textId="77777777" w:rsidR="00A14413" w:rsidRDefault="004B2BBB">
                            <w:pPr>
                              <w:pStyle w:val="Figure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226943" wp14:editId="2B2CE7C3">
                                  <wp:extent cx="4884480" cy="2865240"/>
                                  <wp:effectExtent l="0" t="0" r="0" b="0"/>
                                  <wp:docPr id="19" name="Изображение1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84480" cy="28652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/>
                              </w:rPr>
                              <w:t>Рис. 10. - .EXE в отладчике</w:t>
                            </w:r>
                          </w:p>
                        </w:txbxContent>
                      </wps:txbx>
                      <wps:bodyPr wrap="squar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B0CD76" id="Врезка10" o:spid="_x0000_s1028" type="#_x0000_t202" style="position:absolute;margin-left:41.55pt;margin-top:8.4pt;width:384.6pt;height:225.6pt;z-index: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" filled="f" stroked="f">
                <v:textbox style="mso-fit-shape-to-text:t" inset="0,0,0,0">
                  <w:txbxContent>
                    <w:p w14:paraId="05605943" w14:textId="77777777" w:rsidR="00A14413" w:rsidRDefault="004B2BBB">
                      <w:pPr>
                        <w:pStyle w:val="Figure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8226943" wp14:editId="2B2CE7C3">
                            <wp:extent cx="4884480" cy="2865240"/>
                            <wp:effectExtent l="0" t="0" r="0" b="0"/>
                            <wp:docPr id="19" name="Изображение1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6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84480" cy="286524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>
                          <w:rFonts w:ascii="Times New Roman" w:hAnsi="Times New Roman"/>
                        </w:rPr>
                        <w:t>Рис. 10. - .EXE в отладчике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6B404E" w14:textId="77777777" w:rsidR="00A14413" w:rsidRDefault="004B2BBB">
      <w:pPr>
        <w:pStyle w:val="Standard"/>
        <w:spacing w:before="120" w:line="360" w:lineRule="auto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ab/>
        <w:t>2) На что указывают регистры DS и ES?</w:t>
      </w:r>
    </w:p>
    <w:p w14:paraId="238EEFCB" w14:textId="77777777" w:rsidR="00A14413" w:rsidRDefault="004B2BBB">
      <w:pPr>
        <w:pStyle w:val="Standard"/>
        <w:spacing w:before="120" w:line="360" w:lineRule="auto"/>
        <w:rPr>
          <w:i/>
          <w:i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ab/>
      </w:r>
      <w:r>
        <w:rPr>
          <w:color w:val="000000"/>
          <w:sz w:val="28"/>
          <w:szCs w:val="28"/>
          <w:lang w:val="en-US"/>
        </w:rPr>
        <w:t>ES</w:t>
      </w:r>
      <w:r w:rsidRPr="006C28C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DS</w:t>
      </w:r>
      <w:r w:rsidRPr="006C28C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указывают на начало сегмента PSP.</w:t>
      </w:r>
    </w:p>
    <w:p w14:paraId="3D91F12C" w14:textId="77777777" w:rsidR="00A14413" w:rsidRDefault="004B2BBB">
      <w:pPr>
        <w:pStyle w:val="Standard"/>
        <w:spacing w:before="120" w:line="360" w:lineRule="auto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ab/>
        <w:t>3) Как определяется стек?</w:t>
      </w:r>
    </w:p>
    <w:p w14:paraId="22DE0831" w14:textId="77777777" w:rsidR="00A14413" w:rsidRDefault="004B2BBB">
      <w:pPr>
        <w:pStyle w:val="Standard"/>
        <w:spacing w:before="12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Стек определяется на основе </w:t>
      </w:r>
      <w:proofErr w:type="gramStart"/>
      <w:r>
        <w:rPr>
          <w:color w:val="000000"/>
          <w:sz w:val="28"/>
          <w:szCs w:val="28"/>
        </w:rPr>
        <w:t xml:space="preserve">директивы </w:t>
      </w:r>
      <w:r>
        <w:rPr>
          <w:color w:val="000000"/>
          <w:sz w:val="28"/>
          <w:szCs w:val="28"/>
        </w:rPr>
        <w:t>.</w:t>
      </w:r>
      <w:proofErr w:type="spellStart"/>
      <w:r>
        <w:rPr>
          <w:color w:val="000000"/>
          <w:sz w:val="28"/>
          <w:szCs w:val="28"/>
        </w:rPr>
        <w:t>stack</w:t>
      </w:r>
      <w:proofErr w:type="spellEnd"/>
      <w:proofErr w:type="gramEnd"/>
      <w:r>
        <w:rPr>
          <w:color w:val="000000"/>
          <w:sz w:val="28"/>
          <w:szCs w:val="28"/>
        </w:rPr>
        <w:t xml:space="preserve"> с указанием размера стека. </w:t>
      </w:r>
      <w:r>
        <w:rPr>
          <w:color w:val="000000"/>
          <w:sz w:val="28"/>
          <w:szCs w:val="28"/>
          <w:lang w:val="en-US"/>
        </w:rPr>
        <w:t>SS</w:t>
      </w:r>
      <w:r>
        <w:rPr>
          <w:color w:val="000000"/>
          <w:sz w:val="28"/>
          <w:szCs w:val="28"/>
        </w:rPr>
        <w:t xml:space="preserve"> указывает на начало сегмента стека, а SP указывает на конец.</w:t>
      </w:r>
    </w:p>
    <w:p w14:paraId="3AED0629" w14:textId="77777777" w:rsidR="00A14413" w:rsidRDefault="004B2BBB">
      <w:pPr>
        <w:pStyle w:val="Standard"/>
        <w:spacing w:before="12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i/>
          <w:iCs/>
          <w:color w:val="000000"/>
          <w:sz w:val="28"/>
          <w:szCs w:val="28"/>
        </w:rPr>
        <w:t>4) Как определяется точка входа?</w:t>
      </w:r>
    </w:p>
    <w:p w14:paraId="32121BE0" w14:textId="77777777" w:rsidR="00A14413" w:rsidRDefault="004B2BBB">
      <w:pPr>
        <w:pStyle w:val="Standard"/>
        <w:spacing w:before="12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Точка входа определяется параметром после директивы </w:t>
      </w:r>
      <w:r>
        <w:rPr>
          <w:color w:val="000000"/>
          <w:sz w:val="28"/>
          <w:szCs w:val="28"/>
          <w:lang w:val="en-US"/>
        </w:rPr>
        <w:t>END</w:t>
      </w:r>
      <w:r w:rsidRPr="006C28C8">
        <w:rPr>
          <w:color w:val="000000"/>
          <w:sz w:val="28"/>
          <w:szCs w:val="28"/>
        </w:rPr>
        <w:t>.</w:t>
      </w:r>
    </w:p>
    <w:p w14:paraId="7BC43710" w14:textId="77777777" w:rsidR="00A14413" w:rsidRDefault="00A14413">
      <w:pPr>
        <w:pStyle w:val="Standard"/>
        <w:spacing w:before="120" w:line="360" w:lineRule="auto"/>
        <w:rPr>
          <w:color w:val="000000"/>
          <w:sz w:val="28"/>
          <w:szCs w:val="28"/>
        </w:rPr>
      </w:pPr>
    </w:p>
    <w:p w14:paraId="31816716" w14:textId="77777777" w:rsidR="00A14413" w:rsidRDefault="004B2BBB">
      <w:pPr>
        <w:pStyle w:val="Standard"/>
        <w:spacing w:line="276" w:lineRule="auto"/>
        <w:ind w:firstLine="42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Заключение.</w:t>
      </w:r>
    </w:p>
    <w:p w14:paraId="4C5C7DA6" w14:textId="77777777" w:rsidR="00A14413" w:rsidRDefault="004B2BBB">
      <w:pPr>
        <w:pStyle w:val="Standard"/>
        <w:spacing w:line="276" w:lineRule="auto"/>
        <w:ind w:firstLine="709"/>
        <w:jc w:val="both"/>
      </w:pPr>
      <w:r>
        <w:rPr>
          <w:sz w:val="28"/>
        </w:rPr>
        <w:t xml:space="preserve">В результате выполнения лабораторной работы </w:t>
      </w:r>
      <w:r>
        <w:rPr>
          <w:color w:val="000000"/>
          <w:sz w:val="28"/>
          <w:szCs w:val="28"/>
        </w:rPr>
        <w:t>были изучены структурные отличия .COM и .EXE модулей и получены навыки работы с отладчиком TD.EXE.</w:t>
      </w:r>
    </w:p>
    <w:p w14:paraId="134D2E29" w14:textId="77777777" w:rsidR="00A14413" w:rsidRPr="006C28C8" w:rsidRDefault="00A14413">
      <w:pPr>
        <w:pStyle w:val="Standard"/>
        <w:spacing w:line="360" w:lineRule="auto"/>
        <w:ind w:firstLine="709"/>
        <w:rPr>
          <w:b/>
          <w:bCs/>
          <w:i/>
          <w:iCs/>
          <w:sz w:val="28"/>
        </w:rPr>
      </w:pPr>
    </w:p>
    <w:sectPr w:rsidR="00A14413" w:rsidRPr="006C28C8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BA06F3" w14:textId="77777777" w:rsidR="004B2BBB" w:rsidRDefault="004B2BBB">
      <w:r>
        <w:separator/>
      </w:r>
    </w:p>
  </w:endnote>
  <w:endnote w:type="continuationSeparator" w:id="0">
    <w:p w14:paraId="6AC73E61" w14:textId="77777777" w:rsidR="004B2BBB" w:rsidRDefault="004B2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default"/>
  </w:font>
  <w:font w:name="Noto Sans CJK SC Regular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CDBA53" w14:textId="77777777" w:rsidR="004B2BBB" w:rsidRDefault="004B2BBB">
      <w:r>
        <w:rPr>
          <w:color w:val="000000"/>
        </w:rPr>
        <w:separator/>
      </w:r>
    </w:p>
  </w:footnote>
  <w:footnote w:type="continuationSeparator" w:id="0">
    <w:p w14:paraId="1608D156" w14:textId="77777777" w:rsidR="004B2BBB" w:rsidRDefault="004B2B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F2A96"/>
    <w:multiLevelType w:val="multilevel"/>
    <w:tmpl w:val="FD6A989E"/>
    <w:styleLink w:val="WWNum3"/>
    <w:lvl w:ilvl="0">
      <w:start w:val="3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33573FA7"/>
    <w:multiLevelType w:val="multilevel"/>
    <w:tmpl w:val="50400F34"/>
    <w:styleLink w:val="NoList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2" w15:restartNumberingAfterBreak="0">
    <w:nsid w:val="54A515E5"/>
    <w:multiLevelType w:val="multilevel"/>
    <w:tmpl w:val="416EAE78"/>
    <w:styleLink w:val="WW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670D2E22"/>
    <w:multiLevelType w:val="multilevel"/>
    <w:tmpl w:val="109A36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6D924B36"/>
    <w:multiLevelType w:val="multilevel"/>
    <w:tmpl w:val="3196D8B4"/>
    <w:styleLink w:val="WWNum2"/>
    <w:lvl w:ilvl="0">
      <w:start w:val="2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14413"/>
    <w:rsid w:val="004B2BBB"/>
    <w:rsid w:val="006C28C8"/>
    <w:rsid w:val="00755CBA"/>
    <w:rsid w:val="00A14413"/>
    <w:rsid w:val="00C6613F"/>
    <w:rsid w:val="00CF5F4A"/>
    <w:rsid w:val="00ED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D3CC2"/>
  <w15:docId w15:val="{3B9C802A-5527-47D7-9576-BB1D73C21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DejaVu Sans"/>
        <w:sz w:val="24"/>
        <w:szCs w:val="22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uiPriority w:val="9"/>
    <w:qFormat/>
    <w:pPr>
      <w:keepNext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</w:rPr>
  </w:style>
  <w:style w:type="paragraph" w:styleId="a4">
    <w:name w:val="caption"/>
    <w:basedOn w:val="Standard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a5">
    <w:name w:val="Обычный (веб)"/>
    <w:basedOn w:val="Standard"/>
    <w:pPr>
      <w:spacing w:before="280" w:after="280"/>
    </w:pPr>
  </w:style>
  <w:style w:type="paragraph" w:customStyle="1" w:styleId="Text">
    <w:name w:val="Text"/>
    <w:basedOn w:val="Standard"/>
    <w:pPr>
      <w:spacing w:after="160" w:line="254" w:lineRule="auto"/>
    </w:pPr>
    <w:rPr>
      <w:rFonts w:ascii="Courier New" w:eastAsia="Courier New" w:hAnsi="Courier New" w:cs="Courier New"/>
      <w:sz w:val="20"/>
      <w:szCs w:val="20"/>
    </w:rPr>
  </w:style>
  <w:style w:type="paragraph" w:styleId="a6">
    <w:name w:val="List Paragraph"/>
    <w:basedOn w:val="Standard"/>
    <w:pPr>
      <w:spacing w:after="160" w:line="254" w:lineRule="auto"/>
      <w:ind w:left="720"/>
    </w:pPr>
    <w:rPr>
      <w:rFonts w:cs="DejaVu Sans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a7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customStyle="1" w:styleId="Figure">
    <w:name w:val="Figure"/>
    <w:basedOn w:val="a4"/>
  </w:style>
  <w:style w:type="paragraph" w:customStyle="1" w:styleId="Abuhe">
    <w:name w:val="Abuhe"/>
    <w:basedOn w:val="a4"/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8">
    <w:name w:val="Book Title"/>
    <w:rPr>
      <w:b/>
      <w:bCs/>
      <w:smallCaps/>
      <w:spacing w:val="5"/>
    </w:rPr>
  </w:style>
  <w:style w:type="character" w:customStyle="1" w:styleId="10">
    <w:name w:val="Заголовок 1 Знак"/>
    <w:basedOn w:val="a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9">
    <w:name w:val="Текст Знак"/>
    <w:basedOn w:val="a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a">
    <w:name w:val="Текст выноски Знак"/>
    <w:basedOn w:val="a0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NumberingSymbols">
    <w:name w:val="Numbering Symbols"/>
  </w:style>
  <w:style w:type="numbering" w:customStyle="1" w:styleId="NoList">
    <w:name w:val="No List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1057</Words>
  <Characters>6030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Martinenko</dc:creator>
  <cp:lastModifiedBy>Hōki 放棄</cp:lastModifiedBy>
  <cp:revision>2</cp:revision>
  <cp:lastPrinted>2019-09-18T23:43:00Z</cp:lastPrinted>
  <dcterms:created xsi:type="dcterms:W3CDTF">2021-02-15T15:39:00Z</dcterms:created>
  <dcterms:modified xsi:type="dcterms:W3CDTF">2021-02-15T15:39:00Z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Texas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