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3F4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7D390E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A6B4B5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135CC0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7E1F632" w14:textId="77777777" w:rsidR="007F6E90" w:rsidRPr="008202FC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202FC" w:rsidRPr="008202FC">
        <w:rPr>
          <w:b/>
          <w:sz w:val="28"/>
          <w:szCs w:val="28"/>
        </w:rPr>
        <w:t>МОЭВМ</w:t>
      </w:r>
    </w:p>
    <w:p w14:paraId="62AED67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865BE0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2384B5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AE396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ADD934B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B61A139" w14:textId="77777777" w:rsidR="00594AD8" w:rsidRDefault="00594AD8" w:rsidP="006B5E08">
      <w:pPr>
        <w:spacing w:line="360" w:lineRule="auto"/>
        <w:rPr>
          <w:sz w:val="28"/>
          <w:szCs w:val="28"/>
        </w:rPr>
      </w:pPr>
    </w:p>
    <w:p w14:paraId="7B72E65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01FB8142" w14:textId="1FBD4C33" w:rsidR="00905D49" w:rsidRPr="006B5E0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418E1">
        <w:rPr>
          <w:b/>
          <w:sz w:val="28"/>
          <w:szCs w:val="28"/>
        </w:rPr>
        <w:t xml:space="preserve">по </w:t>
      </w:r>
      <w:r w:rsidR="00B27337" w:rsidRPr="00C418E1">
        <w:rPr>
          <w:b/>
          <w:sz w:val="28"/>
          <w:szCs w:val="28"/>
        </w:rPr>
        <w:t>лабораторной</w:t>
      </w:r>
      <w:r w:rsidR="00C37E0D" w:rsidRPr="00C418E1">
        <w:rPr>
          <w:b/>
          <w:sz w:val="28"/>
          <w:szCs w:val="28"/>
        </w:rPr>
        <w:t xml:space="preserve"> работе</w:t>
      </w:r>
      <w:r w:rsidR="00B27337" w:rsidRPr="00C418E1">
        <w:rPr>
          <w:b/>
          <w:sz w:val="28"/>
          <w:szCs w:val="28"/>
        </w:rPr>
        <w:t xml:space="preserve"> №</w:t>
      </w:r>
      <w:r w:rsidR="006B5E08" w:rsidRPr="006B5E08">
        <w:rPr>
          <w:b/>
          <w:sz w:val="28"/>
          <w:szCs w:val="28"/>
        </w:rPr>
        <w:t>5</w:t>
      </w:r>
    </w:p>
    <w:p w14:paraId="289A78F3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221432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1F9571E3" w14:textId="77777777" w:rsidR="006B5E08" w:rsidRPr="006B5E08" w:rsidRDefault="00905D49" w:rsidP="006B5E08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8202FC">
        <w:rPr>
          <w:rStyle w:val="aff"/>
          <w:smallCaps w:val="0"/>
          <w:sz w:val="28"/>
          <w:szCs w:val="28"/>
        </w:rPr>
        <w:t xml:space="preserve"> </w:t>
      </w:r>
      <w:r w:rsidR="006B5E08" w:rsidRPr="006B5E08">
        <w:rPr>
          <w:rStyle w:val="aff"/>
          <w:smallCaps w:val="0"/>
          <w:sz w:val="28"/>
          <w:szCs w:val="28"/>
        </w:rPr>
        <w:t>Сопряжение стандартного и пользовательского обработчиков</w:t>
      </w:r>
    </w:p>
    <w:p w14:paraId="491ED00E" w14:textId="433EC65D" w:rsidR="00A34642" w:rsidRPr="006B5E08" w:rsidRDefault="006B5E08" w:rsidP="006B5E08">
      <w:pPr>
        <w:spacing w:line="360" w:lineRule="auto"/>
        <w:jc w:val="center"/>
        <w:rPr>
          <w:sz w:val="28"/>
          <w:szCs w:val="28"/>
        </w:rPr>
      </w:pPr>
      <w:r w:rsidRPr="006B5E08">
        <w:rPr>
          <w:rStyle w:val="aff"/>
          <w:smallCaps w:val="0"/>
          <w:sz w:val="28"/>
          <w:szCs w:val="28"/>
        </w:rPr>
        <w:t>прерываний</w:t>
      </w:r>
    </w:p>
    <w:p w14:paraId="3E20886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11D665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EB83F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32D108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D8A0296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29216C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98175F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9032E2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6964C42" w14:textId="77777777" w:rsidR="007F6E90" w:rsidRPr="006A4BCC" w:rsidRDefault="007F6E90" w:rsidP="0028405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8405D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9A0078">
              <w:rPr>
                <w:sz w:val="28"/>
                <w:szCs w:val="28"/>
              </w:rPr>
              <w:t>9382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F8522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7545C9" w14:textId="2E966D27" w:rsidR="007F6E90" w:rsidRPr="009A0078" w:rsidRDefault="00C418E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7F6E90" w:rsidRPr="00BE4534" w14:paraId="165E0DE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0D50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C2E9B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8BEF09" w14:textId="77777777" w:rsidR="007F6E90" w:rsidRPr="0028405D" w:rsidRDefault="0022143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 w:rsidR="0028405D" w:rsidRPr="002840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8202F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</w:tbl>
    <w:p w14:paraId="31482465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7A9097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ADDCF3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A640DEE" w14:textId="77777777" w:rsidR="00221432" w:rsidRPr="00A471F4" w:rsidRDefault="0028405D" w:rsidP="00A471F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8405D">
        <w:rPr>
          <w:bCs/>
          <w:sz w:val="28"/>
          <w:szCs w:val="28"/>
        </w:rPr>
        <w:t>202</w:t>
      </w:r>
      <w:r w:rsidR="00221432">
        <w:rPr>
          <w:bCs/>
          <w:sz w:val="28"/>
          <w:szCs w:val="28"/>
        </w:rPr>
        <w:t>1</w:t>
      </w:r>
    </w:p>
    <w:p w14:paraId="4B775B45" w14:textId="77777777" w:rsidR="00B27337" w:rsidRPr="00A471F4" w:rsidRDefault="00B27337" w:rsidP="00A5111A">
      <w:pPr>
        <w:tabs>
          <w:tab w:val="left" w:pos="0"/>
        </w:tabs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A471F4">
        <w:rPr>
          <w:b/>
          <w:iCs/>
          <w:sz w:val="28"/>
          <w:szCs w:val="28"/>
        </w:rPr>
        <w:lastRenderedPageBreak/>
        <w:t>Цель работы.</w:t>
      </w:r>
    </w:p>
    <w:p w14:paraId="4119E736" w14:textId="1AC7A57D" w:rsidR="009A0078" w:rsidRPr="00F9733A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Исследование возможности встраивания пользовательского обработч</w:t>
      </w:r>
      <w:r>
        <w:rPr>
          <w:sz w:val="28"/>
          <w:szCs w:val="28"/>
        </w:rPr>
        <w:t>и</w:t>
      </w:r>
      <w:r w:rsidRPr="006B5E08">
        <w:rPr>
          <w:sz w:val="28"/>
          <w:szCs w:val="28"/>
        </w:rPr>
        <w:t>ка прерываний в стандартный обработчик от клавиатуры. Пользовательский обработчик прерывания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</w:t>
      </w:r>
      <w:r>
        <w:rPr>
          <w:sz w:val="28"/>
          <w:szCs w:val="28"/>
        </w:rPr>
        <w:t>ю.</w:t>
      </w:r>
    </w:p>
    <w:p w14:paraId="19C7D929" w14:textId="77777777" w:rsidR="00B27337" w:rsidRPr="0056130C" w:rsidRDefault="008236AB" w:rsidP="00A5111A">
      <w:pPr>
        <w:tabs>
          <w:tab w:val="left" w:pos="0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56130C">
        <w:rPr>
          <w:b/>
          <w:sz w:val="28"/>
          <w:szCs w:val="28"/>
        </w:rPr>
        <w:t>Задание.</w:t>
      </w:r>
    </w:p>
    <w:p w14:paraId="44A526D4" w14:textId="2B5F746B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b/>
          <w:bCs/>
          <w:sz w:val="28"/>
          <w:szCs w:val="28"/>
        </w:rPr>
        <w:t>Шаг 1.</w:t>
      </w:r>
      <w:r w:rsidRPr="006B5E08">
        <w:rPr>
          <w:sz w:val="28"/>
          <w:szCs w:val="28"/>
        </w:rPr>
        <w:t xml:space="preserve"> Для выполнения лабораторной работы необходимо написать и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отладить программный модуль типа .ЕХЕ, который выполняет такие же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 xml:space="preserve">функции, как в программе ЛР 4, а именно: </w:t>
      </w:r>
    </w:p>
    <w:p w14:paraId="5D208DF9" w14:textId="77777777" w:rsid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1) Проверяет, установлено ли пользовательское прерывание с вектором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09h.</w:t>
      </w:r>
    </w:p>
    <w:p w14:paraId="3B765A32" w14:textId="77777777" w:rsid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2) Если прерывание не установлено то, устанавливает резидентную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функцию для обработки прерывания и настраивает вектор прерываний. Адрес точки входа в стандартный обработчик прерывания находится в теле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 xml:space="preserve">пользовательского обработчика. Осуществляется выход по функции 4Сh прерывания int 21h. </w:t>
      </w:r>
    </w:p>
    <w:p w14:paraId="2EC0124F" w14:textId="466F1312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 xml:space="preserve">3) Если прерывание установлено, то выводится соответствующее сообщение и осуществляется выход по функции 4Сh прерывания int 21h. </w:t>
      </w:r>
    </w:p>
    <w:p w14:paraId="2C6106F0" w14:textId="77777777" w:rsid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Выгрузка прерывания по соответствующему значению параметра в командной строке /un.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4Сh прерывания int 21h.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Для того чтобы проверить установку прерывания, можно поступить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следующим образом. Прочитать адрес, записанный в векторе прерывания.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Предположим, что этот адрес указывает на точку входа в установленный резидент. На определенном, известном смещении в теле резидента располагается сигнатура, некоторый код, который идентифицирует резидент. Сравнив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 xml:space="preserve">известное значение </w:t>
      </w:r>
      <w:r w:rsidRPr="006B5E08">
        <w:rPr>
          <w:sz w:val="28"/>
          <w:szCs w:val="28"/>
        </w:rPr>
        <w:lastRenderedPageBreak/>
        <w:t>сигнатуры с реальным кодом, находящимся в резиденте,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можно определить, установлен ли резидент. Если значения совпадают, то резидент установлен. Длину кода сигнатуры должна быть достаточной, чтобы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сделать случайное совпадение маловероятным.</w:t>
      </w:r>
    </w:p>
    <w:p w14:paraId="3FBAF158" w14:textId="7709A2E6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Программа должна содержать код устанавливаемого прерывания в виде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 xml:space="preserve">удаленной процедуры. Этот код будет работать после установки при возникновении прерывания. Он должен выполнять следующие функции: </w:t>
      </w:r>
    </w:p>
    <w:p w14:paraId="2CA0B8D9" w14:textId="2929038D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1) Сохранить значения регистров в стеке при входе и восстановить их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при выходе.</w:t>
      </w:r>
    </w:p>
    <w:p w14:paraId="2CE03314" w14:textId="77777777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 xml:space="preserve">2) При выполнении тела процедуры анализируется скан-код. </w:t>
      </w:r>
    </w:p>
    <w:p w14:paraId="3014535E" w14:textId="2579FB96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 xml:space="preserve">3) Если этот код совпадает с одним из заданных, то требуемый код записывается в буфер клавиатуры. </w:t>
      </w:r>
    </w:p>
    <w:p w14:paraId="16CF1378" w14:textId="716E743C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 xml:space="preserve">4) Если этот код не совпадает ни с одним из заданных, то осуществляется передача управления стандартному обработчику прерывания. </w:t>
      </w:r>
    </w:p>
    <w:p w14:paraId="7B3BF1A7" w14:textId="33AC05E3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b/>
          <w:bCs/>
          <w:sz w:val="28"/>
          <w:szCs w:val="28"/>
        </w:rPr>
        <w:t>Шаг 2.</w:t>
      </w:r>
      <w:r w:rsidRPr="006B5E08">
        <w:rPr>
          <w:sz w:val="28"/>
          <w:szCs w:val="28"/>
        </w:rPr>
        <w:t xml:space="preserve"> Запустите отлаженную программу и убедитесь, что резидентный обработчик прерывания 09h установлен. Работа прерывания проверяется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 xml:space="preserve">введением различных символов, обрабатываемых установленным обработчиком и стандартным обработчиком. </w:t>
      </w:r>
    </w:p>
    <w:p w14:paraId="703E53FA" w14:textId="29C05524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b/>
          <w:bCs/>
          <w:sz w:val="28"/>
          <w:szCs w:val="28"/>
        </w:rPr>
        <w:t>Шаг 3</w:t>
      </w:r>
      <w:r w:rsidRPr="006B5E08">
        <w:rPr>
          <w:sz w:val="28"/>
          <w:szCs w:val="28"/>
        </w:rPr>
        <w:t>. Также необходимо проверить размещение прерывания в памяти. Для этого запустите программу ЛР 3, которая отображает карту памяти в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виде списка блоков МСВ. Полученные результаты поместите в отчет.</w:t>
      </w:r>
    </w:p>
    <w:p w14:paraId="5FF0B3FA" w14:textId="53872A4E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b/>
          <w:bCs/>
          <w:sz w:val="28"/>
          <w:szCs w:val="28"/>
        </w:rPr>
        <w:t>Шаг 4</w:t>
      </w:r>
      <w:r w:rsidRPr="006B5E08">
        <w:rPr>
          <w:sz w:val="28"/>
          <w:szCs w:val="28"/>
        </w:rPr>
        <w:t>. Запустите отлаженную программу еще раз и убедитесь, что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программа определяет установленный обработчик прерываний. Полученные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 xml:space="preserve">результаты поместите в отчет. </w:t>
      </w:r>
    </w:p>
    <w:p w14:paraId="1445487A" w14:textId="28828116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b/>
          <w:bCs/>
          <w:sz w:val="28"/>
          <w:szCs w:val="28"/>
        </w:rPr>
        <w:t>Шаг 5.</w:t>
      </w:r>
      <w:r w:rsidRPr="006B5E08">
        <w:rPr>
          <w:sz w:val="28"/>
          <w:szCs w:val="28"/>
        </w:rPr>
        <w:t xml:space="preserve"> Запустите отлаженную программу с ключом выгрузки и убедитесь, что резидентный обработчик прерывания выгружен, то есть сообщения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на экран не выводятся, а память, занятая резидентом освобождена. Для этого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также следует запустить программу ЛР 3. Полученные результаты поместите</w:t>
      </w:r>
      <w:r>
        <w:rPr>
          <w:sz w:val="28"/>
          <w:szCs w:val="28"/>
        </w:rPr>
        <w:t xml:space="preserve"> </w:t>
      </w:r>
      <w:r w:rsidRPr="006B5E08">
        <w:rPr>
          <w:sz w:val="28"/>
          <w:szCs w:val="28"/>
        </w:rPr>
        <w:t>в отчет.</w:t>
      </w:r>
    </w:p>
    <w:p w14:paraId="0749D4C1" w14:textId="40FA1BEE" w:rsidR="005B29C4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b/>
          <w:bCs/>
          <w:sz w:val="28"/>
          <w:szCs w:val="28"/>
        </w:rPr>
        <w:t>Шаг 6</w:t>
      </w:r>
      <w:r w:rsidRPr="006B5E08">
        <w:rPr>
          <w:sz w:val="28"/>
          <w:szCs w:val="28"/>
        </w:rPr>
        <w:t>. Ответьте на контрольные вопросы.</w:t>
      </w:r>
    </w:p>
    <w:p w14:paraId="3673B4D3" w14:textId="77777777" w:rsidR="008601D8" w:rsidRDefault="008601D8" w:rsidP="00A5111A">
      <w:pPr>
        <w:tabs>
          <w:tab w:val="left" w:pos="0"/>
        </w:tabs>
        <w:spacing w:line="360" w:lineRule="auto"/>
        <w:ind w:firstLine="709"/>
        <w:jc w:val="both"/>
      </w:pPr>
    </w:p>
    <w:p w14:paraId="0FECCBC9" w14:textId="72B49711" w:rsidR="00C53363" w:rsidRDefault="009A0078" w:rsidP="00A5111A">
      <w:pPr>
        <w:tabs>
          <w:tab w:val="left" w:pos="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14:paraId="1A12BBDD" w14:textId="0EF2B0EC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Ш</w:t>
      </w:r>
      <w:r w:rsidRPr="006B5E08">
        <w:rPr>
          <w:b/>
          <w:sz w:val="28"/>
          <w:szCs w:val="28"/>
        </w:rPr>
        <w:t>аг</w:t>
      </w:r>
      <w:r>
        <w:rPr>
          <w:b/>
          <w:sz w:val="28"/>
          <w:szCs w:val="28"/>
        </w:rPr>
        <w:t xml:space="preserve"> 1</w:t>
      </w:r>
      <w:r>
        <w:rPr>
          <w:bCs/>
          <w:sz w:val="28"/>
          <w:szCs w:val="28"/>
        </w:rPr>
        <w:t xml:space="preserve">. </w:t>
      </w:r>
      <w:r w:rsidRPr="006B5E08">
        <w:rPr>
          <w:bCs/>
          <w:sz w:val="28"/>
          <w:szCs w:val="28"/>
        </w:rPr>
        <w:t>Был написан и отлажен программный модуль типа .EXE, который выполняет, данные в задании функции.</w:t>
      </w:r>
    </w:p>
    <w:p w14:paraId="060AB92C" w14:textId="6EA64E79" w:rsid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Ш</w:t>
      </w:r>
      <w:r w:rsidRPr="006B5E08">
        <w:rPr>
          <w:b/>
          <w:sz w:val="28"/>
          <w:szCs w:val="28"/>
        </w:rPr>
        <w:t>аг</w:t>
      </w:r>
      <w:r>
        <w:rPr>
          <w:b/>
          <w:sz w:val="28"/>
          <w:szCs w:val="28"/>
        </w:rPr>
        <w:t xml:space="preserve"> 2</w:t>
      </w:r>
      <w:r>
        <w:rPr>
          <w:bCs/>
          <w:sz w:val="28"/>
          <w:szCs w:val="28"/>
        </w:rPr>
        <w:t xml:space="preserve">. </w:t>
      </w:r>
      <w:r w:rsidRPr="006B5E08">
        <w:rPr>
          <w:bCs/>
          <w:sz w:val="28"/>
          <w:szCs w:val="28"/>
        </w:rPr>
        <w:t xml:space="preserve">Была запущена программа </w:t>
      </w:r>
      <w:r w:rsidR="00A5111A">
        <w:rPr>
          <w:bCs/>
          <w:sz w:val="28"/>
          <w:szCs w:val="28"/>
          <w:lang w:val="en-US"/>
        </w:rPr>
        <w:t>L</w:t>
      </w:r>
      <w:r w:rsidRPr="006B5E08">
        <w:rPr>
          <w:bCs/>
          <w:sz w:val="28"/>
          <w:szCs w:val="28"/>
        </w:rPr>
        <w:t>ab</w:t>
      </w:r>
      <w:r w:rsidR="00A5111A">
        <w:rPr>
          <w:bCs/>
          <w:sz w:val="28"/>
          <w:szCs w:val="28"/>
        </w:rPr>
        <w:t>5</w:t>
      </w:r>
      <w:r w:rsidRPr="006B5E08">
        <w:rPr>
          <w:bCs/>
          <w:sz w:val="28"/>
          <w:szCs w:val="28"/>
        </w:rPr>
        <w:t>.exe. Видно, что обработчик прерываний</w:t>
      </w:r>
      <w:r>
        <w:rPr>
          <w:bCs/>
          <w:sz w:val="28"/>
          <w:szCs w:val="28"/>
        </w:rPr>
        <w:t xml:space="preserve"> </w:t>
      </w:r>
      <w:r w:rsidRPr="006B5E08">
        <w:rPr>
          <w:bCs/>
          <w:sz w:val="28"/>
          <w:szCs w:val="28"/>
        </w:rPr>
        <w:t>работает успешно. Прерывание меня символы ‘D’, ‘W’, ‘H’ на „!“, „$“, „#“</w:t>
      </w:r>
      <w:r>
        <w:rPr>
          <w:bCs/>
          <w:sz w:val="28"/>
          <w:szCs w:val="28"/>
        </w:rPr>
        <w:t xml:space="preserve"> </w:t>
      </w:r>
      <w:r w:rsidRPr="006B5E08">
        <w:rPr>
          <w:bCs/>
          <w:sz w:val="28"/>
          <w:szCs w:val="28"/>
        </w:rPr>
        <w:t>соответственно</w:t>
      </w:r>
      <w:r w:rsidRPr="006B5E08">
        <w:rPr>
          <w:bCs/>
          <w:sz w:val="28"/>
          <w:szCs w:val="28"/>
        </w:rPr>
        <w:t>.</w:t>
      </w:r>
    </w:p>
    <w:p w14:paraId="7D1D643A" w14:textId="4AC10E3E" w:rsidR="00A5111A" w:rsidRDefault="00A5111A" w:rsidP="00A5111A">
      <w:pPr>
        <w:tabs>
          <w:tab w:val="left" w:pos="0"/>
        </w:tabs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7C351C" wp14:editId="1A0E624B">
            <wp:extent cx="24479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4FF1" w14:textId="754D3CC2" w:rsidR="00A5111A" w:rsidRPr="006B5E08" w:rsidRDefault="00A5111A" w:rsidP="00A5111A">
      <w:pPr>
        <w:tabs>
          <w:tab w:val="left" w:pos="0"/>
        </w:tabs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1: Демонстрация работы резидентного обработчика прерываний.</w:t>
      </w:r>
    </w:p>
    <w:p w14:paraId="0111A036" w14:textId="2F20D7F0" w:rsid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B5E08">
        <w:rPr>
          <w:b/>
          <w:sz w:val="28"/>
          <w:szCs w:val="28"/>
        </w:rPr>
        <w:t>Шаг 3.</w:t>
      </w:r>
      <w:r>
        <w:rPr>
          <w:b/>
          <w:sz w:val="28"/>
          <w:szCs w:val="28"/>
        </w:rPr>
        <w:t xml:space="preserve"> </w:t>
      </w:r>
      <w:r w:rsidRPr="006B5E08">
        <w:rPr>
          <w:bCs/>
          <w:sz w:val="28"/>
          <w:szCs w:val="28"/>
        </w:rPr>
        <w:t xml:space="preserve">Было проверено размещение прерывания в памяти. </w:t>
      </w:r>
    </w:p>
    <w:p w14:paraId="1A08D69A" w14:textId="0E2D7FD1" w:rsidR="00A5111A" w:rsidRDefault="00A5111A" w:rsidP="00A5111A">
      <w:pPr>
        <w:tabs>
          <w:tab w:val="left" w:pos="0"/>
        </w:tabs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03D23A5" wp14:editId="248D519A">
            <wp:extent cx="61150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3BD0" w14:textId="5A13BC3A" w:rsidR="00A5111A" w:rsidRDefault="00A5111A" w:rsidP="00A5111A">
      <w:pPr>
        <w:tabs>
          <w:tab w:val="left" w:pos="0"/>
        </w:tabs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2: Проверка размещения резидентного обработчика в памяти.</w:t>
      </w:r>
    </w:p>
    <w:p w14:paraId="79CA1D0A" w14:textId="4228D244" w:rsid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B5E08">
        <w:rPr>
          <w:b/>
          <w:sz w:val="28"/>
          <w:szCs w:val="28"/>
        </w:rPr>
        <w:t>Шаг 4.</w:t>
      </w:r>
      <w:r>
        <w:rPr>
          <w:b/>
          <w:sz w:val="28"/>
          <w:szCs w:val="28"/>
        </w:rPr>
        <w:t xml:space="preserve"> </w:t>
      </w:r>
      <w:r w:rsidRPr="006B5E08">
        <w:rPr>
          <w:bCs/>
          <w:sz w:val="28"/>
          <w:szCs w:val="28"/>
        </w:rPr>
        <w:t xml:space="preserve">Программа была повторно запущена, чтобы удостовериться, что программа определяет установленный обработчик прерываний. </w:t>
      </w:r>
    </w:p>
    <w:p w14:paraId="33174256" w14:textId="02613B3B" w:rsidR="00A5111A" w:rsidRDefault="00A5111A" w:rsidP="00A5111A">
      <w:pPr>
        <w:tabs>
          <w:tab w:val="left" w:pos="0"/>
        </w:tabs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E4DECE4" wp14:editId="3E85D63F">
            <wp:extent cx="256222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01C6" w14:textId="4F90B9D9" w:rsidR="00A5111A" w:rsidRPr="006B5E08" w:rsidRDefault="00A5111A" w:rsidP="00A5111A">
      <w:pPr>
        <w:tabs>
          <w:tab w:val="left" w:pos="0"/>
        </w:tabs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Рис. 3: Проверка на то, что программа определяет установленный обработчик прерываний.</w:t>
      </w:r>
    </w:p>
    <w:p w14:paraId="15145A1E" w14:textId="2F06D366" w:rsid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B5E08">
        <w:rPr>
          <w:b/>
          <w:sz w:val="28"/>
          <w:szCs w:val="28"/>
        </w:rPr>
        <w:t>Шаг 5.</w:t>
      </w:r>
      <w:r>
        <w:rPr>
          <w:b/>
          <w:sz w:val="28"/>
          <w:szCs w:val="28"/>
        </w:rPr>
        <w:t xml:space="preserve"> </w:t>
      </w:r>
      <w:r w:rsidRPr="006B5E08">
        <w:rPr>
          <w:bCs/>
          <w:sz w:val="28"/>
          <w:szCs w:val="28"/>
        </w:rPr>
        <w:t>Программа была запущена с ключом выгрузки /un для того, чтобы убедиться, что резидентный обработчик прерывания выгружен и память, занятая</w:t>
      </w:r>
      <w:r>
        <w:rPr>
          <w:bCs/>
          <w:sz w:val="28"/>
          <w:szCs w:val="28"/>
        </w:rPr>
        <w:t xml:space="preserve"> </w:t>
      </w:r>
      <w:r w:rsidRPr="006B5E08">
        <w:rPr>
          <w:bCs/>
          <w:sz w:val="28"/>
          <w:szCs w:val="28"/>
        </w:rPr>
        <w:t>резидентом, освобождена.</w:t>
      </w:r>
    </w:p>
    <w:p w14:paraId="33E8AAF3" w14:textId="1B893AF1" w:rsidR="00AB3140" w:rsidRPr="006B5E08" w:rsidRDefault="00AB3140" w:rsidP="00A5111A">
      <w:pPr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AA7014B" wp14:editId="73E9A0F7">
            <wp:extent cx="611505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E604" w14:textId="66601C79" w:rsidR="00C036CD" w:rsidRDefault="00AB3140" w:rsidP="00AB3140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4: Демонстрация того, что выгрузка резидентного обработчика прерываний происходит успешно.</w:t>
      </w:r>
    </w:p>
    <w:p w14:paraId="10313D61" w14:textId="77777777" w:rsidR="00AB3140" w:rsidRPr="00AB3140" w:rsidRDefault="00AB3140" w:rsidP="00AB3140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</w:p>
    <w:p w14:paraId="7CAEECE9" w14:textId="77777777" w:rsidR="00C036CD" w:rsidRPr="00C036CD" w:rsidRDefault="00E131CF" w:rsidP="00A5111A">
      <w:pPr>
        <w:tabs>
          <w:tab w:val="left" w:pos="0"/>
        </w:tabs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Ответы на к</w:t>
      </w:r>
      <w:r w:rsidR="00C036CD" w:rsidRPr="00C036CD">
        <w:rPr>
          <w:b/>
          <w:bCs/>
          <w:sz w:val="28"/>
          <w:szCs w:val="28"/>
        </w:rPr>
        <w:t>онтрольные вопросы</w:t>
      </w:r>
      <w:r w:rsidR="000257F3" w:rsidRPr="00C036CD">
        <w:rPr>
          <w:b/>
          <w:bCs/>
          <w:sz w:val="28"/>
          <w:szCs w:val="28"/>
        </w:rPr>
        <w:tab/>
      </w:r>
    </w:p>
    <w:p w14:paraId="458B771F" w14:textId="77777777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1. Какого типа прерывания использовались в работе?</w:t>
      </w:r>
    </w:p>
    <w:p w14:paraId="1265CCEA" w14:textId="77777777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 xml:space="preserve">Использовались следующие прерывания: </w:t>
      </w:r>
    </w:p>
    <w:p w14:paraId="6672D70A" w14:textId="77777777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• 09h и 16h – аппаратное прерывание</w:t>
      </w:r>
    </w:p>
    <w:p w14:paraId="5EB09703" w14:textId="77777777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• 21h – программное прерывание.</w:t>
      </w:r>
    </w:p>
    <w:p w14:paraId="26C57771" w14:textId="334FAC0F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2. Чем отличается скан-код от кода ASCII?</w:t>
      </w:r>
    </w:p>
    <w:p w14:paraId="0083E998" w14:textId="3C51C026" w:rsidR="006B5E08" w:rsidRP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 xml:space="preserve">Скан-код – это уникальное число, однозначно определяющее нажатую </w:t>
      </w:r>
    </w:p>
    <w:p w14:paraId="5B158358" w14:textId="77777777" w:rsidR="006B5E08" w:rsidRDefault="006B5E08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B5E08">
        <w:rPr>
          <w:sz w:val="28"/>
          <w:szCs w:val="28"/>
        </w:rPr>
        <w:t>клавишу, в то время как ASCII – это код символа из таблицы ASCII.</w:t>
      </w:r>
    </w:p>
    <w:p w14:paraId="3E5C730B" w14:textId="5CEBBF44" w:rsidR="001651CE" w:rsidRDefault="000837A3" w:rsidP="00A5111A">
      <w:pPr>
        <w:tabs>
          <w:tab w:val="left" w:pos="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E2623B">
        <w:rPr>
          <w:b/>
          <w:sz w:val="28"/>
          <w:szCs w:val="28"/>
        </w:rPr>
        <w:t>.</w:t>
      </w:r>
    </w:p>
    <w:p w14:paraId="1A8BF422" w14:textId="4313E3E5" w:rsidR="008601D8" w:rsidRDefault="00A5111A" w:rsidP="00A5111A">
      <w:pPr>
        <w:tabs>
          <w:tab w:val="left" w:pos="0"/>
        </w:tabs>
        <w:spacing w:line="360" w:lineRule="auto"/>
        <w:ind w:firstLine="709"/>
        <w:rPr>
          <w:bCs/>
          <w:sz w:val="28"/>
          <w:szCs w:val="28"/>
        </w:rPr>
      </w:pPr>
      <w:r w:rsidRPr="00A5111A">
        <w:rPr>
          <w:bCs/>
          <w:sz w:val="28"/>
          <w:szCs w:val="28"/>
        </w:rPr>
        <w:t>Исследованы возможности встраивания пользовательского обработчика прерываний в стандартный обработчик от клавиатуры</w:t>
      </w:r>
      <w:r>
        <w:rPr>
          <w:bCs/>
          <w:sz w:val="28"/>
          <w:szCs w:val="28"/>
        </w:rPr>
        <w:t>.</w:t>
      </w:r>
      <w:r w:rsidR="00C418E1">
        <w:rPr>
          <w:bCs/>
          <w:sz w:val="28"/>
          <w:szCs w:val="28"/>
        </w:rPr>
        <w:br w:type="page"/>
      </w:r>
    </w:p>
    <w:p w14:paraId="06217946" w14:textId="77777777" w:rsidR="007B150E" w:rsidRDefault="007B150E" w:rsidP="008601D8">
      <w:pPr>
        <w:spacing w:line="360" w:lineRule="auto"/>
        <w:ind w:left="2836" w:firstLine="709"/>
        <w:rPr>
          <w:b/>
          <w:sz w:val="28"/>
          <w:szCs w:val="28"/>
        </w:rPr>
      </w:pPr>
      <w:r w:rsidRPr="007B150E">
        <w:rPr>
          <w:b/>
          <w:sz w:val="28"/>
          <w:szCs w:val="28"/>
        </w:rPr>
        <w:lastRenderedPageBreak/>
        <w:t>П</w:t>
      </w:r>
      <w:r>
        <w:rPr>
          <w:b/>
          <w:sz w:val="28"/>
          <w:szCs w:val="28"/>
        </w:rPr>
        <w:t>РИЛОЖЕНИЕ</w:t>
      </w:r>
      <w:r w:rsidRPr="007B150E">
        <w:rPr>
          <w:b/>
          <w:sz w:val="28"/>
          <w:szCs w:val="28"/>
        </w:rPr>
        <w:t xml:space="preserve"> А</w:t>
      </w:r>
    </w:p>
    <w:p w14:paraId="4D361964" w14:textId="40114E86" w:rsidR="007B150E" w:rsidRDefault="007B150E" w:rsidP="00C418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14:paraId="2F78FC8D" w14:textId="321A3AD4" w:rsidR="007B150E" w:rsidRPr="00AB3140" w:rsidRDefault="00C418E1" w:rsidP="00E76A01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 w:rsidR="002D57E4" w:rsidRPr="002D57E4">
        <w:rPr>
          <w:b/>
          <w:bCs/>
          <w:sz w:val="28"/>
          <w:szCs w:val="28"/>
          <w:lang w:val="en-US"/>
        </w:rPr>
        <w:t>a</w:t>
      </w:r>
      <w:r w:rsidR="00235077">
        <w:rPr>
          <w:b/>
          <w:bCs/>
          <w:sz w:val="28"/>
          <w:szCs w:val="28"/>
          <w:lang w:val="en-US"/>
        </w:rPr>
        <w:t>b</w:t>
      </w:r>
      <w:r w:rsidR="00A5111A" w:rsidRPr="00AB3140">
        <w:rPr>
          <w:b/>
          <w:bCs/>
          <w:sz w:val="28"/>
          <w:szCs w:val="28"/>
          <w:lang w:val="en-US"/>
        </w:rPr>
        <w:t>5</w:t>
      </w:r>
      <w:r w:rsidR="002D57E4" w:rsidRPr="00AB3140">
        <w:rPr>
          <w:b/>
          <w:bCs/>
          <w:sz w:val="28"/>
          <w:szCs w:val="28"/>
          <w:lang w:val="en-US"/>
        </w:rPr>
        <w:t>.</w:t>
      </w:r>
      <w:r w:rsidR="002D57E4" w:rsidRPr="002D57E4">
        <w:rPr>
          <w:b/>
          <w:bCs/>
          <w:sz w:val="28"/>
          <w:szCs w:val="28"/>
          <w:lang w:val="en-US"/>
        </w:rPr>
        <w:t>asm</w:t>
      </w:r>
      <w:r w:rsidR="007B150E" w:rsidRPr="00AB3140">
        <w:rPr>
          <w:b/>
          <w:bCs/>
          <w:sz w:val="28"/>
          <w:szCs w:val="28"/>
          <w:lang w:val="en-US"/>
        </w:rPr>
        <w:t>:</w:t>
      </w:r>
    </w:p>
    <w:p w14:paraId="0514628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AStack SEGMENT  STACK</w:t>
      </w:r>
    </w:p>
    <w:p w14:paraId="7A1433B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  DW 256 DUP(?)</w:t>
      </w:r>
    </w:p>
    <w:p w14:paraId="74103A6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AStack ENDS</w:t>
      </w:r>
    </w:p>
    <w:p w14:paraId="2D9CB23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6F6DE87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DATA SEGMENT</w:t>
      </w:r>
    </w:p>
    <w:p w14:paraId="667CA43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IS_LOAD DB 0</w:t>
      </w:r>
    </w:p>
    <w:p w14:paraId="56B5347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IS_UNLOAD DB 0</w:t>
      </w:r>
    </w:p>
    <w:p w14:paraId="00AB7D1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STRING_LOAD db "User interrupt has loaded.$"</w:t>
      </w:r>
    </w:p>
    <w:p w14:paraId="4DE9F75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STRING_LOADED db "User interrupt already loaded.$"</w:t>
      </w:r>
    </w:p>
    <w:p w14:paraId="23C2188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STRING_UNLOAD db "User interrupt has unloaded.$"</w:t>
      </w:r>
    </w:p>
    <w:p w14:paraId="68349FA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STRING_NOT_LOADED db "User interrupt is not loaded.$"</w:t>
      </w:r>
    </w:p>
    <w:p w14:paraId="45DDBFF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DATA ENDS</w:t>
      </w:r>
    </w:p>
    <w:p w14:paraId="671AD2C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B14166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CODE SEGMENT</w:t>
      </w:r>
    </w:p>
    <w:p w14:paraId="1CAC0A3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ASSUME CS:CODE, DS:DATA, SS:AStack</w:t>
      </w:r>
    </w:p>
    <w:p w14:paraId="0F0FCA0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6BC71CC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0A8DAA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WRITESTRING PROC NEAR</w:t>
      </w:r>
    </w:p>
    <w:p w14:paraId="78D863E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207E443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09h</w:t>
      </w:r>
    </w:p>
    <w:p w14:paraId="270C49B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1D742FB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ax</w:t>
      </w:r>
    </w:p>
    <w:p w14:paraId="0D56871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ret</w:t>
      </w:r>
    </w:p>
    <w:p w14:paraId="4B889B5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WRITESTRING ENDP</w:t>
      </w:r>
    </w:p>
    <w:p w14:paraId="52BC8F0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26C8F13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5DB933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INTERRUPT PROC FAR</w:t>
      </w:r>
    </w:p>
    <w:p w14:paraId="53AC827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INTER_START</w:t>
      </w:r>
    </w:p>
    <w:p w14:paraId="1C152FD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73D968E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KEEP_DATA:</w:t>
      </w:r>
    </w:p>
    <w:p w14:paraId="769A544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keep_ip DW 0</w:t>
      </w:r>
    </w:p>
    <w:p w14:paraId="19A063C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keep_cs DW 0</w:t>
      </w:r>
    </w:p>
    <w:p w14:paraId="39210C2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keep_psp DW 0</w:t>
      </w:r>
    </w:p>
    <w:p w14:paraId="43DD2BB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keep_ax DW 0</w:t>
      </w:r>
    </w:p>
    <w:p w14:paraId="16E2A74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keep_ss DW 0</w:t>
      </w:r>
    </w:p>
    <w:p w14:paraId="1038378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keep_sp DW 0</w:t>
      </w:r>
    </w:p>
    <w:p w14:paraId="57B7A6C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interrupt_stack DW 256 DUP(0)</w:t>
      </w:r>
    </w:p>
    <w:p w14:paraId="3B865E5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key DB 0</w:t>
      </w:r>
    </w:p>
    <w:p w14:paraId="2CDCEF1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ab/>
        <w:t>sign DW 1234h</w:t>
      </w:r>
    </w:p>
    <w:p w14:paraId="32CE136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26CA8D5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INTER_START:</w:t>
      </w:r>
    </w:p>
    <w:p w14:paraId="439DFEC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keep_ax, ax</w:t>
      </w:r>
    </w:p>
    <w:p w14:paraId="1F44EC6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keep_sp, sp</w:t>
      </w:r>
    </w:p>
    <w:p w14:paraId="322DA41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keep_ss, ss</w:t>
      </w:r>
    </w:p>
    <w:p w14:paraId="1BFC4E6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seg interrupt_stack</w:t>
      </w:r>
    </w:p>
    <w:p w14:paraId="3957EB8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ss, ax</w:t>
      </w:r>
    </w:p>
    <w:p w14:paraId="7CF28EE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offset interrupt_stack</w:t>
      </w:r>
    </w:p>
    <w:p w14:paraId="006101F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add ax, 256</w:t>
      </w:r>
    </w:p>
    <w:p w14:paraId="2496519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sp, ax</w:t>
      </w:r>
    </w:p>
    <w:p w14:paraId="35C5631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7077C2B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3D760AB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bx</w:t>
      </w:r>
    </w:p>
    <w:p w14:paraId="74863B0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cx</w:t>
      </w:r>
    </w:p>
    <w:p w14:paraId="5C93D4A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dx</w:t>
      </w:r>
    </w:p>
    <w:p w14:paraId="2E5326B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si</w:t>
      </w:r>
    </w:p>
    <w:p w14:paraId="470074C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es</w:t>
      </w:r>
    </w:p>
    <w:p w14:paraId="778D92C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ds</w:t>
      </w:r>
    </w:p>
    <w:p w14:paraId="0D456A0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B01B18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seg key</w:t>
      </w:r>
    </w:p>
    <w:p w14:paraId="4B03CB0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ds, ax</w:t>
      </w:r>
    </w:p>
    <w:p w14:paraId="6B91911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</w:p>
    <w:p w14:paraId="4A789B6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 al, 60h</w:t>
      </w:r>
    </w:p>
    <w:p w14:paraId="0FEF0CD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al, 20h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60CCA46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je KEY_D</w:t>
      </w:r>
    </w:p>
    <w:p w14:paraId="25CC709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al, 11h</w:t>
      </w:r>
    </w:p>
    <w:p w14:paraId="2F07406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je KEY_W</w:t>
      </w:r>
    </w:p>
    <w:p w14:paraId="443E34B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al, 23h</w:t>
      </w:r>
    </w:p>
    <w:p w14:paraId="217A0C8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je KEY_H</w:t>
      </w:r>
    </w:p>
    <w:p w14:paraId="623F770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7C6152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pushf</w:t>
      </w:r>
    </w:p>
    <w:p w14:paraId="4526F35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dword ptr cs:keep_ip</w:t>
      </w:r>
    </w:p>
    <w:p w14:paraId="0252B0A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INTER_END</w:t>
      </w:r>
    </w:p>
    <w:p w14:paraId="394F617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55ADC9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KEY_D:</w:t>
      </w:r>
    </w:p>
    <w:p w14:paraId="79CC51F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key, '!'</w:t>
      </w:r>
    </w:p>
    <w:p w14:paraId="2E7209F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NEXT</w:t>
      </w:r>
    </w:p>
    <w:p w14:paraId="67F40A7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KEY_W:</w:t>
      </w:r>
    </w:p>
    <w:p w14:paraId="1843302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key, '$'</w:t>
      </w:r>
    </w:p>
    <w:p w14:paraId="649A503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NEXT</w:t>
      </w:r>
    </w:p>
    <w:p w14:paraId="0F03E28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KEY_H:</w:t>
      </w:r>
    </w:p>
    <w:p w14:paraId="23158C9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key, '#'</w:t>
      </w:r>
    </w:p>
    <w:p w14:paraId="0CBF3DE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1FB6472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NEXT:</w:t>
      </w:r>
    </w:p>
    <w:p w14:paraId="2ED41ED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 al, 61h</w:t>
      </w:r>
    </w:p>
    <w:p w14:paraId="1AAF49F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al</w:t>
      </w:r>
    </w:p>
    <w:p w14:paraId="51B53CE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or al, 80h</w:t>
      </w:r>
    </w:p>
    <w:p w14:paraId="30ED6DC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out 61h, al</w:t>
      </w:r>
    </w:p>
    <w:p w14:paraId="1F98AC8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xchg al, al</w:t>
      </w:r>
    </w:p>
    <w:p w14:paraId="3F1EA27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out 61h, al</w:t>
      </w:r>
    </w:p>
    <w:p w14:paraId="154B5B4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al, 20h</w:t>
      </w:r>
    </w:p>
    <w:p w14:paraId="06F9F83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out 20h, al</w:t>
      </w:r>
    </w:p>
    <w:p w14:paraId="3EB4BAD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</w:t>
      </w:r>
    </w:p>
    <w:p w14:paraId="366F8D1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PRINT_KEY:</w:t>
      </w:r>
    </w:p>
    <w:p w14:paraId="70836DE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05h</w:t>
      </w:r>
    </w:p>
    <w:p w14:paraId="7D1D62D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cl, key</w:t>
      </w:r>
    </w:p>
    <w:p w14:paraId="6B656CB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ch, 00h</w:t>
      </w:r>
    </w:p>
    <w:p w14:paraId="2D0821D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16h</w:t>
      </w:r>
    </w:p>
    <w:p w14:paraId="2C05FC1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or al, al</w:t>
      </w:r>
    </w:p>
    <w:p w14:paraId="7CA585F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jz INTER_END</w:t>
      </w:r>
    </w:p>
    <w:p w14:paraId="7510BBE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0040h</w:t>
      </w:r>
    </w:p>
    <w:p w14:paraId="1E066EA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es, ax</w:t>
      </w:r>
    </w:p>
    <w:p w14:paraId="77CFEAB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es:[1ah]</w:t>
      </w:r>
    </w:p>
    <w:p w14:paraId="7E6D27F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es:[1ch], ax</w:t>
      </w:r>
    </w:p>
    <w:p w14:paraId="3CA3A16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PRINT_KEY</w:t>
      </w:r>
    </w:p>
    <w:p w14:paraId="6C7492F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F36C25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INTER_END:</w:t>
      </w:r>
    </w:p>
    <w:p w14:paraId="02C9FE2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ds</w:t>
      </w:r>
    </w:p>
    <w:p w14:paraId="1A27549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es</w:t>
      </w:r>
    </w:p>
    <w:p w14:paraId="71E4F07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si</w:t>
      </w:r>
    </w:p>
    <w:p w14:paraId="76E9B3E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dx</w:t>
      </w:r>
    </w:p>
    <w:p w14:paraId="7EA7D1C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cx</w:t>
      </w:r>
    </w:p>
    <w:p w14:paraId="07279AE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bx</w:t>
      </w:r>
    </w:p>
    <w:p w14:paraId="156F7BF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ax</w:t>
      </w:r>
    </w:p>
    <w:p w14:paraId="70F4AFD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7609B80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sp, keep_sp</w:t>
      </w:r>
    </w:p>
    <w:p w14:paraId="6DE5829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keep_ss</w:t>
      </w:r>
    </w:p>
    <w:p w14:paraId="18CFAE8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ss, ax</w:t>
      </w:r>
    </w:p>
    <w:p w14:paraId="72682D0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keep_ax</w:t>
      </w:r>
    </w:p>
    <w:p w14:paraId="2193CB7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al, 20h</w:t>
      </w:r>
    </w:p>
    <w:p w14:paraId="3DF18C5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out 20h, al</w:t>
      </w:r>
    </w:p>
    <w:p w14:paraId="76A1C5F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7345ED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iret</w:t>
      </w:r>
    </w:p>
    <w:p w14:paraId="6F2703F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6CF2A5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INTERRUPT endp</w:t>
      </w:r>
    </w:p>
    <w:p w14:paraId="149813C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293AF69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6137F2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END_ITTER:</w:t>
      </w:r>
    </w:p>
    <w:p w14:paraId="450316F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229533B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CHECK_LOAD PROC NEAR</w:t>
      </w:r>
    </w:p>
    <w:p w14:paraId="50ECA99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22342BE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bx</w:t>
      </w:r>
    </w:p>
    <w:p w14:paraId="468603E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si</w:t>
      </w:r>
    </w:p>
    <w:p w14:paraId="1E50A8D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35h</w:t>
      </w:r>
    </w:p>
    <w:p w14:paraId="1769CD2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al, 09h</w:t>
      </w:r>
    </w:p>
    <w:p w14:paraId="50EFCF2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1AEA9BF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56DAD7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si, offset sign</w:t>
      </w:r>
    </w:p>
    <w:p w14:paraId="4BA58A0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sub si, offset INTERRUPT</w:t>
      </w:r>
    </w:p>
    <w:p w14:paraId="28ADCEF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es:[bx + si]</w:t>
      </w:r>
    </w:p>
    <w:p w14:paraId="2EE8D29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sign</w:t>
      </w:r>
    </w:p>
    <w:p w14:paraId="34E29E1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END_LOAD</w:t>
      </w:r>
    </w:p>
    <w:p w14:paraId="74D72ED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IS_LOAD, 1</w:t>
      </w:r>
    </w:p>
    <w:p w14:paraId="7E2CFC8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</w:p>
    <w:p w14:paraId="1EE145E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END_LOAD:</w:t>
      </w:r>
    </w:p>
    <w:p w14:paraId="4342731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 si</w:t>
      </w:r>
    </w:p>
    <w:p w14:paraId="67456B6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 bx</w:t>
      </w:r>
    </w:p>
    <w:p w14:paraId="6D37386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 ax</w:t>
      </w:r>
    </w:p>
    <w:p w14:paraId="7A7B67E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6B4F35B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ret</w:t>
      </w:r>
    </w:p>
    <w:p w14:paraId="58CD352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37CFA8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CHECK_LOAD ENDP</w:t>
      </w:r>
    </w:p>
    <w:p w14:paraId="7CA2D87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E57308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1ECDEF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CHECK_UNLOAD PROC NEAR</w:t>
      </w:r>
    </w:p>
    <w:p w14:paraId="3733821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4E12F26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es</w:t>
      </w:r>
    </w:p>
    <w:p w14:paraId="47E9C31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keep_psp</w:t>
      </w:r>
    </w:p>
    <w:p w14:paraId="6DEE1E3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es, ax</w:t>
      </w:r>
    </w:p>
    <w:p w14:paraId="630B4F5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byte ptr es:[82h], '/'</w:t>
      </w:r>
    </w:p>
    <w:p w14:paraId="43F0CC5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END_CHECK</w:t>
      </w:r>
    </w:p>
    <w:p w14:paraId="07DC4E3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byte ptr es:[83h], 'u'</w:t>
      </w:r>
    </w:p>
    <w:p w14:paraId="29B0A22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END_CHECK</w:t>
      </w:r>
    </w:p>
    <w:p w14:paraId="784A027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byte ptr es:[84h], 'n'</w:t>
      </w:r>
    </w:p>
    <w:p w14:paraId="4A4D8DE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END_CHECK</w:t>
      </w:r>
    </w:p>
    <w:p w14:paraId="1C4AE9A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IS_UNLOAD, 1</w:t>
      </w:r>
    </w:p>
    <w:p w14:paraId="00F2B81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</w:p>
    <w:p w14:paraId="7A8CE69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END_CHECK:</w:t>
      </w:r>
    </w:p>
    <w:p w14:paraId="0A778E2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es</w:t>
      </w:r>
    </w:p>
    <w:p w14:paraId="2794EB8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ax</w:t>
      </w:r>
    </w:p>
    <w:p w14:paraId="171D25F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447235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ret</w:t>
      </w:r>
    </w:p>
    <w:p w14:paraId="4824996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F1EC0F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CHECK_UNLOAD ENDP</w:t>
      </w:r>
    </w:p>
    <w:p w14:paraId="19DE945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AEC71D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2BD8287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INTERRUPT_LOAD PROC NEAR</w:t>
      </w:r>
    </w:p>
    <w:p w14:paraId="1E950B2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56DA0AF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bx</w:t>
      </w:r>
    </w:p>
    <w:p w14:paraId="05E4B01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cx</w:t>
      </w:r>
    </w:p>
    <w:p w14:paraId="3143C82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dx</w:t>
      </w:r>
    </w:p>
    <w:p w14:paraId="1061842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ds</w:t>
      </w:r>
    </w:p>
    <w:p w14:paraId="0818018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es</w:t>
      </w:r>
    </w:p>
    <w:p w14:paraId="1BFE2E7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14A6AF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35h</w:t>
      </w:r>
    </w:p>
    <w:p w14:paraId="1EF5913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al, 09h</w:t>
      </w:r>
    </w:p>
    <w:p w14:paraId="4DD0D9E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6043451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keep_cs, es</w:t>
      </w:r>
    </w:p>
    <w:p w14:paraId="0FBF973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keep_ip, bx</w:t>
      </w:r>
    </w:p>
    <w:p w14:paraId="44191AD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seg INTERRUPT</w:t>
      </w:r>
    </w:p>
    <w:p w14:paraId="12272EE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INTERRUPT</w:t>
      </w:r>
    </w:p>
    <w:p w14:paraId="043F1F6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ds, ax</w:t>
      </w:r>
    </w:p>
    <w:p w14:paraId="04A355F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25h</w:t>
      </w:r>
    </w:p>
    <w:p w14:paraId="0926493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al, 09h</w:t>
      </w:r>
    </w:p>
    <w:p w14:paraId="1CD2897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3F0313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409D9B9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7966028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ds</w:t>
      </w:r>
    </w:p>
    <w:p w14:paraId="597C1B1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927E24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END_ITTER</w:t>
      </w:r>
    </w:p>
    <w:p w14:paraId="5A1F811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cl, 4h</w:t>
      </w:r>
    </w:p>
    <w:p w14:paraId="05A9743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shr dx, cl</w:t>
      </w:r>
    </w:p>
    <w:p w14:paraId="50DCB97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add dx, 10fh</w:t>
      </w:r>
    </w:p>
    <w:p w14:paraId="3EC4401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inc dx</w:t>
      </w:r>
    </w:p>
    <w:p w14:paraId="09DB396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xor ax, ax</w:t>
      </w:r>
    </w:p>
    <w:p w14:paraId="3A35DAB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31h</w:t>
      </w:r>
    </w:p>
    <w:p w14:paraId="3F1578F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35CDD88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4F842C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es</w:t>
      </w:r>
    </w:p>
    <w:p w14:paraId="3326ABA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dx</w:t>
      </w:r>
    </w:p>
    <w:p w14:paraId="6D94EE7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cx</w:t>
      </w:r>
    </w:p>
    <w:p w14:paraId="058CB37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bx</w:t>
      </w:r>
    </w:p>
    <w:p w14:paraId="01CE395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ax</w:t>
      </w:r>
    </w:p>
    <w:p w14:paraId="5F7ABFA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3167B7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ret</w:t>
      </w:r>
    </w:p>
    <w:p w14:paraId="108AD43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INTERRUPT_LOAD ENDP</w:t>
      </w:r>
    </w:p>
    <w:p w14:paraId="38FB982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2709B33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A2C252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INTERRUPT_UNLOAD PROC NEAR</w:t>
      </w:r>
    </w:p>
    <w:p w14:paraId="4A9A5EE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cli</w:t>
      </w:r>
    </w:p>
    <w:p w14:paraId="1F368E1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0AF5021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bx</w:t>
      </w:r>
    </w:p>
    <w:p w14:paraId="745DCCA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dx</w:t>
      </w:r>
    </w:p>
    <w:p w14:paraId="4D80E12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ds</w:t>
      </w:r>
    </w:p>
    <w:p w14:paraId="644AA84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es</w:t>
      </w:r>
    </w:p>
    <w:p w14:paraId="1F258E9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si</w:t>
      </w:r>
    </w:p>
    <w:p w14:paraId="7EDC33E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</w:p>
    <w:p w14:paraId="60C0518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35h</w:t>
      </w:r>
    </w:p>
    <w:p w14:paraId="4D057B3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al, 09h</w:t>
      </w:r>
    </w:p>
    <w:p w14:paraId="6655DE6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0740F57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si, offset keep_ip</w:t>
      </w:r>
    </w:p>
    <w:p w14:paraId="6214F7D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sub si, offset INTERRUPT</w:t>
      </w:r>
    </w:p>
    <w:p w14:paraId="5974123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es:[bx+si]</w:t>
      </w:r>
    </w:p>
    <w:p w14:paraId="54EBF3D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es:[bx+si+2]</w:t>
      </w:r>
    </w:p>
    <w:p w14:paraId="7AF7595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</w:p>
    <w:p w14:paraId="7E2B930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ds</w:t>
      </w:r>
    </w:p>
    <w:p w14:paraId="68B482B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ds, ax</w:t>
      </w:r>
    </w:p>
    <w:p w14:paraId="70081E4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25h</w:t>
      </w:r>
    </w:p>
    <w:p w14:paraId="027E0AD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al, 09h</w:t>
      </w:r>
    </w:p>
    <w:p w14:paraId="3872C8E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2692F86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ds</w:t>
      </w:r>
    </w:p>
    <w:p w14:paraId="6F4F684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</w:p>
    <w:p w14:paraId="5460006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es:[bx+si+4]</w:t>
      </w:r>
    </w:p>
    <w:p w14:paraId="01FC211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es, ax</w:t>
      </w:r>
    </w:p>
    <w:p w14:paraId="408E7FF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es</w:t>
      </w:r>
    </w:p>
    <w:p w14:paraId="35D0164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es:[2ch]</w:t>
      </w:r>
    </w:p>
    <w:p w14:paraId="0AF4643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es, ax</w:t>
      </w:r>
    </w:p>
    <w:p w14:paraId="5CB5361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49h</w:t>
      </w:r>
    </w:p>
    <w:p w14:paraId="2EE925B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4157AB2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es</w:t>
      </w:r>
    </w:p>
    <w:p w14:paraId="5B4DC55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49h</w:t>
      </w:r>
    </w:p>
    <w:p w14:paraId="51979F9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40D19A8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</w:p>
    <w:p w14:paraId="4421010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sti</w:t>
      </w:r>
    </w:p>
    <w:p w14:paraId="413081C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</w:p>
    <w:p w14:paraId="7CEF267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si</w:t>
      </w:r>
    </w:p>
    <w:p w14:paraId="7DA2F95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es</w:t>
      </w:r>
    </w:p>
    <w:p w14:paraId="704490A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ds</w:t>
      </w:r>
    </w:p>
    <w:p w14:paraId="116DBE2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dx</w:t>
      </w:r>
    </w:p>
    <w:p w14:paraId="3A254253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bx</w:t>
      </w:r>
    </w:p>
    <w:p w14:paraId="426E47A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ax</w:t>
      </w:r>
    </w:p>
    <w:p w14:paraId="1BC0129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</w:p>
    <w:p w14:paraId="3296B9F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ret</w:t>
      </w:r>
    </w:p>
    <w:p w14:paraId="5B68597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D3E3C2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INTERRUPT_UNLOAD ENDP</w:t>
      </w:r>
    </w:p>
    <w:p w14:paraId="67963D9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9C4D39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EF73C7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BEGIN PROC</w:t>
      </w:r>
    </w:p>
    <w:p w14:paraId="4DD7D34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ds</w:t>
      </w:r>
    </w:p>
    <w:p w14:paraId="6BD07AF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xor ax, ax</w:t>
      </w:r>
    </w:p>
    <w:p w14:paraId="380B515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253B71C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7487F77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data</w:t>
      </w:r>
    </w:p>
    <w:p w14:paraId="1F2C8D5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ds, ax</w:t>
      </w:r>
    </w:p>
    <w:p w14:paraId="0B36C34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keep_psp, es</w:t>
      </w:r>
    </w:p>
    <w:p w14:paraId="4EEE6CF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</w:p>
    <w:p w14:paraId="2BD7D27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CHECK_LOAD</w:t>
      </w:r>
    </w:p>
    <w:p w14:paraId="11B3088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CHECK_UNLOAD</w:t>
      </w:r>
    </w:p>
    <w:p w14:paraId="1C5B44A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IS_UNLOAD, 1</w:t>
      </w:r>
    </w:p>
    <w:p w14:paraId="7465FFE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je unload</w:t>
      </w:r>
    </w:p>
    <w:p w14:paraId="0816379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al, IS_LOAD</w:t>
      </w:r>
    </w:p>
    <w:p w14:paraId="575EDE57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al, 1</w:t>
      </w:r>
    </w:p>
    <w:p w14:paraId="6D84849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load</w:t>
      </w:r>
    </w:p>
    <w:p w14:paraId="0FDED47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STRING_LOADED</w:t>
      </w:r>
    </w:p>
    <w:p w14:paraId="728ABE9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4FBD7D8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FINISH</w:t>
      </w:r>
    </w:p>
    <w:p w14:paraId="33851DA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14D03ED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LOAD:</w:t>
      </w:r>
    </w:p>
    <w:p w14:paraId="140721B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STRING_LOAD</w:t>
      </w:r>
    </w:p>
    <w:p w14:paraId="70A4FCA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047DCC6B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INTERRUPT_LOAD</w:t>
      </w:r>
    </w:p>
    <w:p w14:paraId="6917E36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 FINISH</w:t>
      </w:r>
    </w:p>
    <w:p w14:paraId="547D0CDD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C635792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UNLOAD:</w:t>
      </w:r>
    </w:p>
    <w:p w14:paraId="6A235B5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 IS_LOAD, 1</w:t>
      </w:r>
    </w:p>
    <w:p w14:paraId="697440F8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 not_loaded</w:t>
      </w:r>
    </w:p>
    <w:p w14:paraId="2BED498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STRING_UNLOAD</w:t>
      </w:r>
    </w:p>
    <w:p w14:paraId="492B8FC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27385C54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INTERRUPT_UNLOAD</w:t>
      </w:r>
    </w:p>
    <w:p w14:paraId="383AC67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 FINISH</w:t>
      </w:r>
    </w:p>
    <w:p w14:paraId="41DD067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74EF74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NOT_LOADED:</w:t>
      </w:r>
    </w:p>
    <w:p w14:paraId="0B70262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 dx, offset STRING_NOT_LOADED</w:t>
      </w:r>
    </w:p>
    <w:p w14:paraId="68752A3E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71E2789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18385009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FINISH:</w:t>
      </w:r>
    </w:p>
    <w:p w14:paraId="43631866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xor al, al</w:t>
      </w:r>
    </w:p>
    <w:p w14:paraId="4BABE48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4ch</w:t>
      </w:r>
    </w:p>
    <w:p w14:paraId="1C6C242F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int 21h</w:t>
      </w:r>
    </w:p>
    <w:p w14:paraId="7BB4D791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63BED43A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BEGIN ENDP</w:t>
      </w:r>
    </w:p>
    <w:p w14:paraId="2AE0AD55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8665DD0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A29B66C" w14:textId="77777777" w:rsidR="00AB3140" w:rsidRPr="00AB3140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CODE ENDS</w:t>
      </w:r>
    </w:p>
    <w:p w14:paraId="189755B1" w14:textId="0D48407A" w:rsidR="00E76A01" w:rsidRPr="008B652C" w:rsidRDefault="00AB3140" w:rsidP="00AB3140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AB3140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END BEGIN</w:t>
      </w:r>
    </w:p>
    <w:sectPr w:rsidR="00E76A01" w:rsidRPr="008B652C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E3DE" w14:textId="77777777" w:rsidR="002D04FD" w:rsidRDefault="002D04FD" w:rsidP="0098338E">
      <w:r>
        <w:separator/>
      </w:r>
    </w:p>
  </w:endnote>
  <w:endnote w:type="continuationSeparator" w:id="0">
    <w:p w14:paraId="1D5F8073" w14:textId="77777777" w:rsidR="002D04FD" w:rsidRDefault="002D04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8E8A9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FF562F">
      <w:rPr>
        <w:noProof/>
      </w:rPr>
      <w:t>11</w:t>
    </w:r>
    <w:r>
      <w:fldChar w:fldCharType="end"/>
    </w:r>
  </w:p>
  <w:p w14:paraId="34629C6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EF8D" w14:textId="77777777" w:rsidR="002D04FD" w:rsidRDefault="002D04FD" w:rsidP="0098338E">
      <w:r>
        <w:separator/>
      </w:r>
    </w:p>
  </w:footnote>
  <w:footnote w:type="continuationSeparator" w:id="0">
    <w:p w14:paraId="453B750F" w14:textId="77777777" w:rsidR="002D04FD" w:rsidRDefault="002D04F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734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23E3D93"/>
    <w:multiLevelType w:val="multilevel"/>
    <w:tmpl w:val="245AD9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4BC4D7A"/>
    <w:multiLevelType w:val="hybridMultilevel"/>
    <w:tmpl w:val="8EF26E5E"/>
    <w:lvl w:ilvl="0" w:tplc="0BE48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007EBD"/>
    <w:multiLevelType w:val="hybridMultilevel"/>
    <w:tmpl w:val="ABB49494"/>
    <w:lvl w:ilvl="0" w:tplc="107CBE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7311BAA"/>
    <w:multiLevelType w:val="hybridMultilevel"/>
    <w:tmpl w:val="FFB67742"/>
    <w:lvl w:ilvl="0" w:tplc="89AC16A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i/>
        <w:i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7A653D"/>
    <w:multiLevelType w:val="hybridMultilevel"/>
    <w:tmpl w:val="66542BE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1ADB"/>
    <w:multiLevelType w:val="hybridMultilevel"/>
    <w:tmpl w:val="5DDA0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E0605"/>
    <w:multiLevelType w:val="hybridMultilevel"/>
    <w:tmpl w:val="21700D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1747BC"/>
    <w:multiLevelType w:val="hybridMultilevel"/>
    <w:tmpl w:val="0A56DA68"/>
    <w:lvl w:ilvl="0" w:tplc="4482B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1B32DF9"/>
    <w:multiLevelType w:val="hybridMultilevel"/>
    <w:tmpl w:val="42820482"/>
    <w:lvl w:ilvl="0" w:tplc="A79A7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839683D"/>
    <w:multiLevelType w:val="hybridMultilevel"/>
    <w:tmpl w:val="7360A616"/>
    <w:lvl w:ilvl="0" w:tplc="D286E2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A8B02D6"/>
    <w:multiLevelType w:val="hybridMultilevel"/>
    <w:tmpl w:val="F6C6A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E96D63"/>
    <w:multiLevelType w:val="hybridMultilevel"/>
    <w:tmpl w:val="2F38EFF4"/>
    <w:lvl w:ilvl="0" w:tplc="CF3AA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6418B"/>
    <w:multiLevelType w:val="hybridMultilevel"/>
    <w:tmpl w:val="3A2656A4"/>
    <w:lvl w:ilvl="0" w:tplc="46D6E5F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570FE1"/>
    <w:multiLevelType w:val="hybridMultilevel"/>
    <w:tmpl w:val="5812300E"/>
    <w:lvl w:ilvl="0" w:tplc="9B6280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6469DA"/>
    <w:multiLevelType w:val="hybridMultilevel"/>
    <w:tmpl w:val="4FF492F8"/>
    <w:lvl w:ilvl="0" w:tplc="55F874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703A59"/>
    <w:multiLevelType w:val="hybridMultilevel"/>
    <w:tmpl w:val="80969078"/>
    <w:lvl w:ilvl="0" w:tplc="AB28A496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BD40E0C"/>
    <w:multiLevelType w:val="hybridMultilevel"/>
    <w:tmpl w:val="25A6B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2AA6E82"/>
    <w:multiLevelType w:val="hybridMultilevel"/>
    <w:tmpl w:val="B3DCB568"/>
    <w:lvl w:ilvl="0" w:tplc="807A63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CC4043"/>
    <w:multiLevelType w:val="hybridMultilevel"/>
    <w:tmpl w:val="F6DE3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E39BE"/>
    <w:multiLevelType w:val="hybridMultilevel"/>
    <w:tmpl w:val="91D8A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923FD"/>
    <w:multiLevelType w:val="hybridMultilevel"/>
    <w:tmpl w:val="5A62E5DE"/>
    <w:lvl w:ilvl="0" w:tplc="8898C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A35DF4"/>
    <w:multiLevelType w:val="hybridMultilevel"/>
    <w:tmpl w:val="6A40AB0E"/>
    <w:lvl w:ilvl="0" w:tplc="493007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56F05D6"/>
    <w:multiLevelType w:val="hybridMultilevel"/>
    <w:tmpl w:val="3BB4CF36"/>
    <w:lvl w:ilvl="0" w:tplc="375E74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1E5AE5"/>
    <w:multiLevelType w:val="hybridMultilevel"/>
    <w:tmpl w:val="E1F2842A"/>
    <w:lvl w:ilvl="0" w:tplc="DEBED4C6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F4765C"/>
    <w:multiLevelType w:val="hybridMultilevel"/>
    <w:tmpl w:val="24728706"/>
    <w:lvl w:ilvl="0" w:tplc="129675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582B59"/>
    <w:multiLevelType w:val="hybridMultilevel"/>
    <w:tmpl w:val="D922965C"/>
    <w:lvl w:ilvl="0" w:tplc="27D212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B827A17"/>
    <w:multiLevelType w:val="hybridMultilevel"/>
    <w:tmpl w:val="9424D682"/>
    <w:lvl w:ilvl="0" w:tplc="E6DAFB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D53BA0"/>
    <w:multiLevelType w:val="hybridMultilevel"/>
    <w:tmpl w:val="C75A4382"/>
    <w:lvl w:ilvl="0" w:tplc="ACA2692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23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13"/>
  </w:num>
  <w:num w:numId="10">
    <w:abstractNumId w:val="32"/>
  </w:num>
  <w:num w:numId="11">
    <w:abstractNumId w:val="31"/>
  </w:num>
  <w:num w:numId="12">
    <w:abstractNumId w:val="1"/>
  </w:num>
  <w:num w:numId="13">
    <w:abstractNumId w:val="14"/>
  </w:num>
  <w:num w:numId="14">
    <w:abstractNumId w:val="28"/>
  </w:num>
  <w:num w:numId="15">
    <w:abstractNumId w:val="11"/>
  </w:num>
  <w:num w:numId="16">
    <w:abstractNumId w:val="2"/>
  </w:num>
  <w:num w:numId="17">
    <w:abstractNumId w:val="30"/>
  </w:num>
  <w:num w:numId="18">
    <w:abstractNumId w:val="19"/>
  </w:num>
  <w:num w:numId="19">
    <w:abstractNumId w:val="27"/>
  </w:num>
  <w:num w:numId="20">
    <w:abstractNumId w:val="33"/>
  </w:num>
  <w:num w:numId="21">
    <w:abstractNumId w:val="26"/>
  </w:num>
  <w:num w:numId="22">
    <w:abstractNumId w:val="17"/>
  </w:num>
  <w:num w:numId="23">
    <w:abstractNumId w:val="20"/>
  </w:num>
  <w:num w:numId="24">
    <w:abstractNumId w:val="4"/>
  </w:num>
  <w:num w:numId="25">
    <w:abstractNumId w:val="29"/>
  </w:num>
  <w:num w:numId="26">
    <w:abstractNumId w:val="25"/>
  </w:num>
  <w:num w:numId="27">
    <w:abstractNumId w:val="12"/>
  </w:num>
  <w:num w:numId="28">
    <w:abstractNumId w:val="3"/>
  </w:num>
  <w:num w:numId="29">
    <w:abstractNumId w:val="21"/>
  </w:num>
  <w:num w:numId="30">
    <w:abstractNumId w:val="5"/>
  </w:num>
  <w:num w:numId="31">
    <w:abstractNumId w:val="22"/>
  </w:num>
  <w:num w:numId="32">
    <w:abstractNumId w:val="24"/>
  </w:num>
  <w:num w:numId="33">
    <w:abstractNumId w:val="18"/>
  </w:num>
  <w:num w:numId="3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16D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57F3"/>
    <w:rsid w:val="00025BE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562"/>
    <w:rsid w:val="00057213"/>
    <w:rsid w:val="000577A3"/>
    <w:rsid w:val="000603A9"/>
    <w:rsid w:val="000603AB"/>
    <w:rsid w:val="000663B0"/>
    <w:rsid w:val="00067AD2"/>
    <w:rsid w:val="00073281"/>
    <w:rsid w:val="00075EB8"/>
    <w:rsid w:val="000768BF"/>
    <w:rsid w:val="00076C54"/>
    <w:rsid w:val="00080961"/>
    <w:rsid w:val="000837A2"/>
    <w:rsid w:val="000837A3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78F"/>
    <w:rsid w:val="000B5964"/>
    <w:rsid w:val="000B7B3F"/>
    <w:rsid w:val="000C0E90"/>
    <w:rsid w:val="000C246F"/>
    <w:rsid w:val="000C3834"/>
    <w:rsid w:val="000C50D4"/>
    <w:rsid w:val="000C567A"/>
    <w:rsid w:val="000C5A2C"/>
    <w:rsid w:val="000C666E"/>
    <w:rsid w:val="000D15A7"/>
    <w:rsid w:val="000D4044"/>
    <w:rsid w:val="000D47BF"/>
    <w:rsid w:val="000D536A"/>
    <w:rsid w:val="000D5CBE"/>
    <w:rsid w:val="000D6FC1"/>
    <w:rsid w:val="000D6FC3"/>
    <w:rsid w:val="000E0921"/>
    <w:rsid w:val="000E1BEA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6E6"/>
    <w:rsid w:val="00163971"/>
    <w:rsid w:val="001651CE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2D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EAB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432"/>
    <w:rsid w:val="00221FB6"/>
    <w:rsid w:val="00222895"/>
    <w:rsid w:val="0022365A"/>
    <w:rsid w:val="00227399"/>
    <w:rsid w:val="0023383B"/>
    <w:rsid w:val="00235077"/>
    <w:rsid w:val="0023628A"/>
    <w:rsid w:val="0023734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26D5"/>
    <w:rsid w:val="0028346F"/>
    <w:rsid w:val="0028405D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2B7"/>
    <w:rsid w:val="002B35F3"/>
    <w:rsid w:val="002B4CE2"/>
    <w:rsid w:val="002B5CFC"/>
    <w:rsid w:val="002B64F1"/>
    <w:rsid w:val="002B7512"/>
    <w:rsid w:val="002B75EE"/>
    <w:rsid w:val="002B7934"/>
    <w:rsid w:val="002B7FE1"/>
    <w:rsid w:val="002C06AB"/>
    <w:rsid w:val="002C1DD7"/>
    <w:rsid w:val="002C461E"/>
    <w:rsid w:val="002D04FD"/>
    <w:rsid w:val="002D57E4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E3B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4CF3"/>
    <w:rsid w:val="003704D2"/>
    <w:rsid w:val="00370C62"/>
    <w:rsid w:val="00371AC3"/>
    <w:rsid w:val="003727E2"/>
    <w:rsid w:val="00374B6F"/>
    <w:rsid w:val="0037548A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28E9"/>
    <w:rsid w:val="003932CB"/>
    <w:rsid w:val="003936A8"/>
    <w:rsid w:val="00393EBC"/>
    <w:rsid w:val="00394F89"/>
    <w:rsid w:val="0039656D"/>
    <w:rsid w:val="0039697E"/>
    <w:rsid w:val="00396B6D"/>
    <w:rsid w:val="00397F64"/>
    <w:rsid w:val="003A0BC0"/>
    <w:rsid w:val="003A0D72"/>
    <w:rsid w:val="003A4870"/>
    <w:rsid w:val="003A4B85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7D6"/>
    <w:rsid w:val="003C1B6F"/>
    <w:rsid w:val="003C43F4"/>
    <w:rsid w:val="003C4793"/>
    <w:rsid w:val="003C534A"/>
    <w:rsid w:val="003C5D83"/>
    <w:rsid w:val="003C7504"/>
    <w:rsid w:val="003C774E"/>
    <w:rsid w:val="003C790C"/>
    <w:rsid w:val="003D1889"/>
    <w:rsid w:val="003D3DD2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59EE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A5C"/>
    <w:rsid w:val="004A3B73"/>
    <w:rsid w:val="004A430E"/>
    <w:rsid w:val="004A4C68"/>
    <w:rsid w:val="004A52DE"/>
    <w:rsid w:val="004A540C"/>
    <w:rsid w:val="004A5932"/>
    <w:rsid w:val="004A5A98"/>
    <w:rsid w:val="004B1EBE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8A4"/>
    <w:rsid w:val="004E30DE"/>
    <w:rsid w:val="004E36D3"/>
    <w:rsid w:val="004E4906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F4B"/>
    <w:rsid w:val="00546A1E"/>
    <w:rsid w:val="0054773D"/>
    <w:rsid w:val="00550B7C"/>
    <w:rsid w:val="00551289"/>
    <w:rsid w:val="00554DBB"/>
    <w:rsid w:val="00554F61"/>
    <w:rsid w:val="005555FF"/>
    <w:rsid w:val="005601E6"/>
    <w:rsid w:val="0056046D"/>
    <w:rsid w:val="0056130C"/>
    <w:rsid w:val="00564AED"/>
    <w:rsid w:val="00565054"/>
    <w:rsid w:val="00565F54"/>
    <w:rsid w:val="0056616A"/>
    <w:rsid w:val="00567E80"/>
    <w:rsid w:val="00572A72"/>
    <w:rsid w:val="00572F17"/>
    <w:rsid w:val="00573206"/>
    <w:rsid w:val="00573A74"/>
    <w:rsid w:val="00575236"/>
    <w:rsid w:val="00577AAB"/>
    <w:rsid w:val="00580767"/>
    <w:rsid w:val="00581BB2"/>
    <w:rsid w:val="00582C57"/>
    <w:rsid w:val="0058324A"/>
    <w:rsid w:val="005865FB"/>
    <w:rsid w:val="00587ED8"/>
    <w:rsid w:val="00592088"/>
    <w:rsid w:val="00592FFA"/>
    <w:rsid w:val="00594AD8"/>
    <w:rsid w:val="0059571D"/>
    <w:rsid w:val="00595DF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9C4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E2E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AA5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88B"/>
    <w:rsid w:val="006B1770"/>
    <w:rsid w:val="006B1777"/>
    <w:rsid w:val="006B3A13"/>
    <w:rsid w:val="006B5E08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1CF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E55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869"/>
    <w:rsid w:val="00792783"/>
    <w:rsid w:val="007A0A07"/>
    <w:rsid w:val="007A3092"/>
    <w:rsid w:val="007A3BE0"/>
    <w:rsid w:val="007A57AC"/>
    <w:rsid w:val="007B150E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18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30E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2FC"/>
    <w:rsid w:val="00820842"/>
    <w:rsid w:val="00821CEB"/>
    <w:rsid w:val="00822523"/>
    <w:rsid w:val="008228EC"/>
    <w:rsid w:val="008236AB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7A"/>
    <w:rsid w:val="00853B30"/>
    <w:rsid w:val="008544FF"/>
    <w:rsid w:val="0085469D"/>
    <w:rsid w:val="0085569C"/>
    <w:rsid w:val="00857003"/>
    <w:rsid w:val="008601D8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284"/>
    <w:rsid w:val="008803C1"/>
    <w:rsid w:val="00880AC6"/>
    <w:rsid w:val="00882563"/>
    <w:rsid w:val="00884691"/>
    <w:rsid w:val="008875B7"/>
    <w:rsid w:val="00891BCE"/>
    <w:rsid w:val="008924C3"/>
    <w:rsid w:val="00894052"/>
    <w:rsid w:val="008965BD"/>
    <w:rsid w:val="008A051E"/>
    <w:rsid w:val="008A0E51"/>
    <w:rsid w:val="008A38B5"/>
    <w:rsid w:val="008A3B97"/>
    <w:rsid w:val="008A43AC"/>
    <w:rsid w:val="008B0FA0"/>
    <w:rsid w:val="008B39B6"/>
    <w:rsid w:val="008B5098"/>
    <w:rsid w:val="008B5A83"/>
    <w:rsid w:val="008B652C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6ED"/>
    <w:rsid w:val="0092270A"/>
    <w:rsid w:val="0092414A"/>
    <w:rsid w:val="009241BA"/>
    <w:rsid w:val="009246ED"/>
    <w:rsid w:val="00924828"/>
    <w:rsid w:val="0092760C"/>
    <w:rsid w:val="00933339"/>
    <w:rsid w:val="00933CB4"/>
    <w:rsid w:val="00936D6E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07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04A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3A7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827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ED3"/>
    <w:rsid w:val="00A43F3E"/>
    <w:rsid w:val="00A44E61"/>
    <w:rsid w:val="00A4545C"/>
    <w:rsid w:val="00A4563E"/>
    <w:rsid w:val="00A45FEE"/>
    <w:rsid w:val="00A468D2"/>
    <w:rsid w:val="00A471F4"/>
    <w:rsid w:val="00A47934"/>
    <w:rsid w:val="00A5101A"/>
    <w:rsid w:val="00A5111A"/>
    <w:rsid w:val="00A51B99"/>
    <w:rsid w:val="00A525B6"/>
    <w:rsid w:val="00A53A3D"/>
    <w:rsid w:val="00A56077"/>
    <w:rsid w:val="00A562D8"/>
    <w:rsid w:val="00A571EB"/>
    <w:rsid w:val="00A60388"/>
    <w:rsid w:val="00A642AF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499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140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1C1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67B8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C77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6CD"/>
    <w:rsid w:val="00C04344"/>
    <w:rsid w:val="00C0564D"/>
    <w:rsid w:val="00C05B81"/>
    <w:rsid w:val="00C067E7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18E1"/>
    <w:rsid w:val="00C4559E"/>
    <w:rsid w:val="00C460D9"/>
    <w:rsid w:val="00C5068D"/>
    <w:rsid w:val="00C52C79"/>
    <w:rsid w:val="00C53363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2F4"/>
    <w:rsid w:val="00CF5F55"/>
    <w:rsid w:val="00CF6D67"/>
    <w:rsid w:val="00D00912"/>
    <w:rsid w:val="00D047EF"/>
    <w:rsid w:val="00D04CC8"/>
    <w:rsid w:val="00D0692A"/>
    <w:rsid w:val="00D107B7"/>
    <w:rsid w:val="00D142A6"/>
    <w:rsid w:val="00D146E3"/>
    <w:rsid w:val="00D15F52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509"/>
    <w:rsid w:val="00D541D5"/>
    <w:rsid w:val="00D55495"/>
    <w:rsid w:val="00D560F0"/>
    <w:rsid w:val="00D56DFF"/>
    <w:rsid w:val="00D56E9E"/>
    <w:rsid w:val="00D5703B"/>
    <w:rsid w:val="00D5751A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11D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99C"/>
    <w:rsid w:val="00E12A69"/>
    <w:rsid w:val="00E131CF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23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76A01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9B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380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288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1AC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33A"/>
    <w:rsid w:val="00FA3AC4"/>
    <w:rsid w:val="00FA46A5"/>
    <w:rsid w:val="00FA601E"/>
    <w:rsid w:val="00FA7A7A"/>
    <w:rsid w:val="00FB0DAB"/>
    <w:rsid w:val="00FB2492"/>
    <w:rsid w:val="00FB312E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C7D92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5D6"/>
    <w:rsid w:val="00FF458F"/>
    <w:rsid w:val="00FF562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91C712"/>
  <w15:chartTrackingRefBased/>
  <w15:docId w15:val="{C6B403E1-C34E-4170-B202-46D03BEE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EA34F-D168-4FA5-8128-F5B19AE1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Hōki 放棄</cp:lastModifiedBy>
  <cp:revision>3</cp:revision>
  <cp:lastPrinted>2021-02-17T15:27:00Z</cp:lastPrinted>
  <dcterms:created xsi:type="dcterms:W3CDTF">2021-03-31T12:02:00Z</dcterms:created>
  <dcterms:modified xsi:type="dcterms:W3CDTF">2021-05-01T16:26:00Z</dcterms:modified>
</cp:coreProperties>
</file>