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19BA" w14:textId="2201A42E" w:rsidR="00F10369" w:rsidRPr="00E658DC" w:rsidRDefault="00F757BF" w:rsidP="00E658DC">
      <w:pPr>
        <w:jc w:val="center"/>
        <w:rPr>
          <w:b/>
          <w:bCs/>
          <w:sz w:val="36"/>
          <w:szCs w:val="36"/>
        </w:rPr>
      </w:pPr>
      <w:r w:rsidRPr="00E658DC">
        <w:rPr>
          <w:b/>
          <w:bCs/>
          <w:sz w:val="36"/>
          <w:szCs w:val="36"/>
        </w:rPr>
        <w:t>Home page</w:t>
      </w:r>
    </w:p>
    <w:p w14:paraId="21F45E85" w14:textId="1235169F" w:rsidR="00F757BF" w:rsidRPr="00E658DC" w:rsidRDefault="00F757BF" w:rsidP="00F757BF">
      <w:pPr>
        <w:rPr>
          <w:b/>
          <w:bCs/>
        </w:rPr>
      </w:pPr>
      <w:r w:rsidRPr="00E658DC">
        <w:rPr>
          <w:b/>
          <w:bCs/>
        </w:rPr>
        <w:t xml:space="preserve">Banner line - </w:t>
      </w:r>
      <w:r w:rsidRPr="00E658DC">
        <w:rPr>
          <w:b/>
          <w:bCs/>
        </w:rPr>
        <w:t>BUILDING A MORE INCLUSIVE BHARAT, REGION BY REGION</w:t>
      </w:r>
    </w:p>
    <w:p w14:paraId="4A5CC650" w14:textId="6CB6CD5C" w:rsidR="00F757BF" w:rsidRDefault="00F757BF" w:rsidP="00F757BF">
      <w:r>
        <w:t>Content:</w:t>
      </w:r>
    </w:p>
    <w:p w14:paraId="3098D141" w14:textId="14E0DA9B" w:rsidR="00F757BF" w:rsidRDefault="00F757BF" w:rsidP="00F757BF">
      <w:r w:rsidRPr="00F757BF">
        <w:t xml:space="preserve">Across the higher education landscape in India's tier </w:t>
      </w:r>
      <w:proofErr w:type="spellStart"/>
      <w:r w:rsidRPr="00F757BF">
        <w:t>ll</w:t>
      </w:r>
      <w:proofErr w:type="spellEnd"/>
      <w:r w:rsidRPr="00F757BF">
        <w:t xml:space="preserve"> &amp; </w:t>
      </w:r>
      <w:proofErr w:type="spellStart"/>
      <w:r w:rsidRPr="00F757BF">
        <w:t>lll</w:t>
      </w:r>
      <w:proofErr w:type="spellEnd"/>
      <w:r w:rsidRPr="00F757BF">
        <w:t xml:space="preserve"> cities/towns, </w:t>
      </w:r>
      <w:proofErr w:type="spellStart"/>
      <w:r w:rsidRPr="00F757BF">
        <w:t>cMPLiBe</w:t>
      </w:r>
      <w:proofErr w:type="spellEnd"/>
      <w:r w:rsidRPr="00F757BF">
        <w:t xml:space="preserve"> is sparking a new wave of ambition. It starts by activating the growth-mindset of graduate students, transforming them into a pre-validated talent pipeline for companies and elevating institutions into recognizable leaders who shape regional growth.</w:t>
      </w:r>
    </w:p>
    <w:p w14:paraId="5947BAA8" w14:textId="475DCF2C" w:rsidR="00F757BF" w:rsidRPr="00F757BF" w:rsidRDefault="00F757BF" w:rsidP="00F757BF">
      <w:pPr>
        <w:rPr>
          <w:b/>
          <w:bCs/>
          <w:color w:val="ED7D31" w:themeColor="accent2"/>
        </w:rPr>
      </w:pPr>
      <w:r w:rsidRPr="00F757BF">
        <w:rPr>
          <w:b/>
          <w:bCs/>
          <w:color w:val="ED7D31" w:themeColor="accent2"/>
        </w:rPr>
        <w:t>Know more</w:t>
      </w:r>
    </w:p>
    <w:p w14:paraId="103D9BAA" w14:textId="77777777" w:rsidR="00F757BF" w:rsidRDefault="00F757BF" w:rsidP="00F757BF">
      <w:pPr>
        <w:rPr>
          <w:b/>
          <w:bCs/>
        </w:rPr>
      </w:pPr>
    </w:p>
    <w:p w14:paraId="023F292E" w14:textId="0A97569A" w:rsidR="00F757BF" w:rsidRDefault="00F757BF" w:rsidP="00F757BF">
      <w:pPr>
        <w:rPr>
          <w:b/>
          <w:bCs/>
        </w:rPr>
      </w:pPr>
      <w:proofErr w:type="spellStart"/>
      <w:r w:rsidRPr="00F757BF">
        <w:rPr>
          <w:b/>
          <w:bCs/>
        </w:rPr>
        <w:t>cMPLiBe's</w:t>
      </w:r>
      <w:proofErr w:type="spellEnd"/>
      <w:r w:rsidRPr="00F757BF">
        <w:rPr>
          <w:b/>
          <w:bCs/>
        </w:rPr>
        <w:t xml:space="preserve"> unique solution is based on </w:t>
      </w:r>
      <w:proofErr w:type="spellStart"/>
      <w:r w:rsidRPr="00F757BF">
        <w:rPr>
          <w:b/>
          <w:bCs/>
        </w:rPr>
        <w:t>it's</w:t>
      </w:r>
      <w:proofErr w:type="spellEnd"/>
      <w:r w:rsidRPr="00F757BF">
        <w:rPr>
          <w:b/>
          <w:bCs/>
        </w:rPr>
        <w:t xml:space="preserve"> proprietary </w:t>
      </w:r>
      <w:proofErr w:type="spellStart"/>
      <w:r w:rsidRPr="00F757BF">
        <w:rPr>
          <w:b/>
          <w:bCs/>
        </w:rPr>
        <w:t>learnAgilitiQuotient</w:t>
      </w:r>
      <w:proofErr w:type="spellEnd"/>
      <w:r w:rsidRPr="00F757BF">
        <w:rPr>
          <w:b/>
          <w:bCs/>
        </w:rPr>
        <w:t>® metric.</w:t>
      </w:r>
    </w:p>
    <w:p w14:paraId="7D83800E" w14:textId="694028A9" w:rsidR="00F757BF" w:rsidRPr="00F757BF" w:rsidRDefault="00F757BF" w:rsidP="00F757BF">
      <w:pPr>
        <w:rPr>
          <w:b/>
          <w:bCs/>
          <w:color w:val="4472C4" w:themeColor="accent1"/>
        </w:rPr>
      </w:pPr>
      <w:r w:rsidRPr="00F757BF">
        <w:rPr>
          <w:b/>
          <w:bCs/>
          <w:color w:val="4472C4" w:themeColor="accent1"/>
        </w:rPr>
        <w:t>For Institutions</w:t>
      </w:r>
    </w:p>
    <w:p w14:paraId="7DE5354F" w14:textId="39EAF40B" w:rsidR="00F757BF" w:rsidRDefault="00F757BF" w:rsidP="00F757BF">
      <w:r w:rsidRPr="00F757BF">
        <w:t>We come in as your strategic partner to reveal the growth-mindset (GM) &amp; innovation-mindset (IM) of your graduate students. We help you build Institutional Leadership differentiated on unique value to your customers - the students.</w:t>
      </w:r>
    </w:p>
    <w:p w14:paraId="3448DCA8" w14:textId="7467B895" w:rsidR="00F757BF" w:rsidRDefault="00F757BF" w:rsidP="00F757BF">
      <w:pPr>
        <w:rPr>
          <w:b/>
          <w:bCs/>
          <w:color w:val="ED7D31" w:themeColor="accent2"/>
        </w:rPr>
      </w:pPr>
      <w:r w:rsidRPr="00F757BF">
        <w:rPr>
          <w:b/>
          <w:bCs/>
          <w:color w:val="ED7D31" w:themeColor="accent2"/>
        </w:rPr>
        <w:t>Partner Us</w:t>
      </w:r>
    </w:p>
    <w:p w14:paraId="576488AE" w14:textId="77777777" w:rsidR="00F757BF" w:rsidRPr="00F757BF" w:rsidRDefault="00F757BF" w:rsidP="00F757BF">
      <w:pPr>
        <w:rPr>
          <w:b/>
          <w:bCs/>
          <w:color w:val="ED7D31" w:themeColor="accent2"/>
        </w:rPr>
      </w:pPr>
    </w:p>
    <w:p w14:paraId="10676BBF" w14:textId="0BDCEEF8" w:rsidR="00F757BF" w:rsidRPr="00F757BF" w:rsidRDefault="00F757BF" w:rsidP="00F757BF">
      <w:pPr>
        <w:rPr>
          <w:b/>
          <w:bCs/>
          <w:color w:val="4472C4" w:themeColor="accent1"/>
        </w:rPr>
      </w:pPr>
      <w:r w:rsidRPr="00F757BF">
        <w:rPr>
          <w:b/>
          <w:bCs/>
          <w:color w:val="4472C4" w:themeColor="accent1"/>
        </w:rPr>
        <w:t>For Graduates</w:t>
      </w:r>
    </w:p>
    <w:p w14:paraId="5EFED372" w14:textId="66B8DC89" w:rsidR="00F757BF" w:rsidRDefault="00F757BF" w:rsidP="00F757BF">
      <w:r w:rsidRPr="00F757BF">
        <w:t>We quantify hard-to-measure, critical attributes hidden in you &amp; reward you with unique micro-credentials, preparing you &amp; giving you exclusive visibility in the world of opportunities.</w:t>
      </w:r>
    </w:p>
    <w:p w14:paraId="06D95B53" w14:textId="0A2EB98B" w:rsidR="00F757BF" w:rsidRDefault="00F757BF" w:rsidP="00F757BF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 xml:space="preserve">Join </w:t>
      </w:r>
      <w:r w:rsidRPr="00F757BF">
        <w:rPr>
          <w:b/>
          <w:bCs/>
          <w:color w:val="ED7D31" w:themeColor="accent2"/>
        </w:rPr>
        <w:t>Us</w:t>
      </w:r>
    </w:p>
    <w:p w14:paraId="1054F374" w14:textId="77777777" w:rsidR="00F757BF" w:rsidRDefault="00F757BF" w:rsidP="00F757BF">
      <w:pPr>
        <w:rPr>
          <w:b/>
          <w:bCs/>
          <w:color w:val="ED7D31" w:themeColor="accent2"/>
        </w:rPr>
      </w:pPr>
    </w:p>
    <w:p w14:paraId="1B342C10" w14:textId="5096BEA0" w:rsidR="00F757BF" w:rsidRPr="00F757BF" w:rsidRDefault="00F757BF" w:rsidP="00F757BF">
      <w:pPr>
        <w:rPr>
          <w:b/>
          <w:bCs/>
          <w:color w:val="4472C4" w:themeColor="accent1"/>
        </w:rPr>
      </w:pPr>
      <w:r w:rsidRPr="00F757BF">
        <w:rPr>
          <w:b/>
          <w:bCs/>
          <w:color w:val="4472C4" w:themeColor="accent1"/>
        </w:rPr>
        <w:t xml:space="preserve">For </w:t>
      </w:r>
      <w:r>
        <w:rPr>
          <w:b/>
          <w:bCs/>
          <w:color w:val="4472C4" w:themeColor="accent1"/>
        </w:rPr>
        <w:t>Corporates</w:t>
      </w:r>
    </w:p>
    <w:p w14:paraId="44D0D97B" w14:textId="61E1E7DF" w:rsidR="00F757BF" w:rsidRDefault="00F757BF" w:rsidP="00F757BF">
      <w:r w:rsidRPr="00F757BF">
        <w:t>We help you by providing seamless access to proven growth-mindsets across campuses, in Bharat's heartland, for all your talent requirements-local/regional/national/global, temporary or full-time.</w:t>
      </w:r>
    </w:p>
    <w:p w14:paraId="6E4C040F" w14:textId="711BE147" w:rsidR="00F757BF" w:rsidRDefault="00F757BF" w:rsidP="00F757BF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Hire from</w:t>
      </w:r>
      <w:r>
        <w:rPr>
          <w:b/>
          <w:bCs/>
          <w:color w:val="ED7D31" w:themeColor="accent2"/>
        </w:rPr>
        <w:t xml:space="preserve"> </w:t>
      </w:r>
      <w:r w:rsidRPr="00F757BF">
        <w:rPr>
          <w:b/>
          <w:bCs/>
          <w:color w:val="ED7D31" w:themeColor="accent2"/>
        </w:rPr>
        <w:t>Us</w:t>
      </w:r>
    </w:p>
    <w:p w14:paraId="70C270DA" w14:textId="77777777" w:rsidR="00F757BF" w:rsidRDefault="00F757BF" w:rsidP="00F757BF">
      <w:pPr>
        <w:rPr>
          <w:b/>
          <w:bCs/>
          <w:color w:val="ED7D31" w:themeColor="accent2"/>
        </w:rPr>
      </w:pPr>
    </w:p>
    <w:p w14:paraId="34B78505" w14:textId="2F282B95" w:rsidR="00F757BF" w:rsidRDefault="00F757BF" w:rsidP="00F757BF">
      <w:pPr>
        <w:rPr>
          <w:b/>
          <w:bCs/>
        </w:rPr>
      </w:pPr>
      <w:r w:rsidRPr="00F757BF">
        <w:rPr>
          <w:b/>
          <w:bCs/>
        </w:rPr>
        <w:t>“</w:t>
      </w:r>
      <w:r w:rsidRPr="00F757BF">
        <w:rPr>
          <w:b/>
          <w:bCs/>
        </w:rPr>
        <w:t>Even as a class topper, I struggled to find the opportunities</w:t>
      </w:r>
      <w:r w:rsidRPr="00F757BF">
        <w:rPr>
          <w:b/>
          <w:bCs/>
        </w:rPr>
        <w:t xml:space="preserve"> </w:t>
      </w:r>
      <w:r w:rsidRPr="00F757BF">
        <w:rPr>
          <w:b/>
          <w:bCs/>
        </w:rPr>
        <w:t>I dreamt of. c</w:t>
      </w:r>
      <w:proofErr w:type="spellStart"/>
      <w:r w:rsidRPr="00F757BF">
        <w:rPr>
          <w:b/>
          <w:bCs/>
        </w:rPr>
        <w:t>MPLiBe</w:t>
      </w:r>
      <w:proofErr w:type="spellEnd"/>
      <w:r w:rsidRPr="00F757BF">
        <w:rPr>
          <w:b/>
          <w:bCs/>
        </w:rPr>
        <w:t xml:space="preserve"> helped me discover how to create them, not just wait for them. Proud to be a lifelong </w:t>
      </w:r>
      <w:proofErr w:type="spellStart"/>
      <w:r w:rsidRPr="00F757BF">
        <w:rPr>
          <w:b/>
          <w:bCs/>
        </w:rPr>
        <w:t>cMPLiBe</w:t>
      </w:r>
      <w:proofErr w:type="spellEnd"/>
      <w:r w:rsidRPr="00F757BF">
        <w:rPr>
          <w:b/>
          <w:bCs/>
        </w:rPr>
        <w:t xml:space="preserve"> learner.</w:t>
      </w:r>
      <w:r w:rsidRPr="00F757BF">
        <w:rPr>
          <w:b/>
          <w:bCs/>
        </w:rPr>
        <w:t>”</w:t>
      </w:r>
    </w:p>
    <w:p w14:paraId="02F1E1E5" w14:textId="77777777" w:rsidR="00E658DC" w:rsidRPr="00E658DC" w:rsidRDefault="00E658DC" w:rsidP="00F757BF"/>
    <w:p w14:paraId="367DBE72" w14:textId="4E1E39D9" w:rsidR="00E658DC" w:rsidRDefault="00E658DC" w:rsidP="00F757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E274D" wp14:editId="0A1EE0FF">
                <wp:simplePos x="0" y="0"/>
                <wp:positionH relativeFrom="column">
                  <wp:posOffset>-76200</wp:posOffset>
                </wp:positionH>
                <wp:positionV relativeFrom="paragraph">
                  <wp:posOffset>719455</wp:posOffset>
                </wp:positionV>
                <wp:extent cx="3703320" cy="396240"/>
                <wp:effectExtent l="0" t="0" r="11430" b="22860"/>
                <wp:wrapNone/>
                <wp:docPr id="10388070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AE3D37" id="Rectangle 1" o:spid="_x0000_s1026" style="position:absolute;margin-left:-6pt;margin-top:56.65pt;width:291.6pt;height:31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" filled="f" strokecolor="#ed7d31 [3205]" strokeweight="1pt"/>
            </w:pict>
          </mc:Fallback>
        </mc:AlternateContent>
      </w:r>
      <w:r w:rsidRPr="00E658DC">
        <w:t xml:space="preserve">The </w:t>
      </w:r>
      <w:proofErr w:type="spellStart"/>
      <w:r w:rsidRPr="00E658DC">
        <w:t>cMPLiBe</w:t>
      </w:r>
      <w:proofErr w:type="spellEnd"/>
      <w:r w:rsidRPr="00E658DC">
        <w:t xml:space="preserve"> App turns </w:t>
      </w:r>
      <w:r w:rsidRPr="00E658DC">
        <w:t>goal-oriented</w:t>
      </w:r>
      <w:r w:rsidRPr="00E658DC">
        <w:t xml:space="preserve"> learning into a curious &amp; exciting journey with real games, real challenges, real opportunities and real rewards, blending physical and digital experiences in optimal proportions, integrating into any UG/PG programmes.</w:t>
      </w:r>
    </w:p>
    <w:p w14:paraId="15ACAADA" w14:textId="20BBBB4A" w:rsidR="00E658DC" w:rsidRPr="00E658DC" w:rsidRDefault="00E658DC" w:rsidP="00E658DC">
      <w:pPr>
        <w:rPr>
          <w:b/>
          <w:bCs/>
        </w:rPr>
      </w:pPr>
      <w:r w:rsidRPr="00E658DC">
        <w:rPr>
          <w:b/>
          <w:bCs/>
        </w:rPr>
        <w:t xml:space="preserve">Start your level-up journey </w:t>
      </w:r>
      <w:proofErr w:type="spellStart"/>
      <w:r w:rsidRPr="00E658DC">
        <w:rPr>
          <w:b/>
          <w:bCs/>
        </w:rPr>
        <w:t>foryour</w:t>
      </w:r>
      <w:proofErr w:type="spellEnd"/>
      <w:r w:rsidRPr="00E658DC">
        <w:rPr>
          <w:b/>
          <w:bCs/>
        </w:rPr>
        <w:t xml:space="preserve"> </w:t>
      </w:r>
      <w:proofErr w:type="spellStart"/>
      <w:r w:rsidRPr="00E658DC">
        <w:rPr>
          <w:b/>
          <w:bCs/>
        </w:rPr>
        <w:t>earliCareerSuccess</w:t>
      </w:r>
      <w:proofErr w:type="spellEnd"/>
      <w:r w:rsidRPr="00E658DC">
        <w:rPr>
          <w:b/>
          <w:bCs/>
        </w:rPr>
        <w:t>®</w:t>
      </w:r>
    </w:p>
    <w:p w14:paraId="3BE57F28" w14:textId="77777777" w:rsidR="00F757BF" w:rsidRPr="00E658DC" w:rsidRDefault="00F757BF" w:rsidP="00E658DC">
      <w:pPr>
        <w:jc w:val="center"/>
        <w:rPr>
          <w:b/>
          <w:bCs/>
          <w:sz w:val="32"/>
          <w:szCs w:val="32"/>
        </w:rPr>
      </w:pPr>
    </w:p>
    <w:p w14:paraId="04B09F3B" w14:textId="1C18C569" w:rsidR="00F757BF" w:rsidRDefault="00E658DC" w:rsidP="00E658DC">
      <w:pPr>
        <w:jc w:val="center"/>
        <w:rPr>
          <w:b/>
          <w:bCs/>
          <w:sz w:val="32"/>
          <w:szCs w:val="32"/>
        </w:rPr>
      </w:pPr>
      <w:r w:rsidRPr="00E658DC">
        <w:rPr>
          <w:b/>
          <w:bCs/>
          <w:sz w:val="32"/>
          <w:szCs w:val="32"/>
        </w:rPr>
        <w:t>About us</w:t>
      </w:r>
    </w:p>
    <w:p w14:paraId="30FCC892" w14:textId="2547A22D" w:rsidR="00E658DC" w:rsidRDefault="00E658DC" w:rsidP="00D3125D">
      <w:pPr>
        <w:jc w:val="center"/>
        <w:rPr>
          <w:b/>
          <w:bCs/>
        </w:rPr>
      </w:pPr>
      <w:r w:rsidRPr="00E658DC">
        <w:rPr>
          <w:b/>
          <w:bCs/>
        </w:rPr>
        <w:t xml:space="preserve">Banner line - </w:t>
      </w:r>
      <w:r w:rsidR="00D3125D" w:rsidRPr="00D3125D">
        <w:rPr>
          <w:b/>
          <w:bCs/>
        </w:rPr>
        <w:t>WHERE POTENTIAL MEETS OPPORTUNITY IN EVERY PINCODE</w:t>
      </w:r>
    </w:p>
    <w:p w14:paraId="5DD4418B" w14:textId="77777777" w:rsidR="00D3125D" w:rsidRDefault="00D3125D" w:rsidP="00D3125D">
      <w:pPr>
        <w:jc w:val="center"/>
        <w:rPr>
          <w:b/>
          <w:bCs/>
        </w:rPr>
      </w:pPr>
    </w:p>
    <w:p w14:paraId="6FF15B99" w14:textId="77777777" w:rsidR="00D3125D" w:rsidRDefault="00D3125D" w:rsidP="00D3125D">
      <w:pPr>
        <w:rPr>
          <w:b/>
          <w:bCs/>
        </w:rPr>
      </w:pPr>
      <w:r>
        <w:rPr>
          <w:b/>
          <w:bCs/>
        </w:rPr>
        <w:t xml:space="preserve">Video </w:t>
      </w:r>
      <w:proofErr w:type="gramStart"/>
      <w:r>
        <w:rPr>
          <w:b/>
          <w:bCs/>
        </w:rPr>
        <w:t>text :</w:t>
      </w:r>
      <w:proofErr w:type="gramEnd"/>
      <w:r>
        <w:rPr>
          <w:b/>
          <w:bCs/>
        </w:rPr>
        <w:t xml:space="preserve"> </w:t>
      </w:r>
    </w:p>
    <w:p w14:paraId="54947680" w14:textId="3DF4F5AA" w:rsidR="00D3125D" w:rsidRDefault="00D3125D" w:rsidP="00D3125D">
      <w:pPr>
        <w:pStyle w:val="ListParagraph"/>
        <w:numPr>
          <w:ilvl w:val="0"/>
          <w:numId w:val="1"/>
        </w:numPr>
      </w:pPr>
      <w:proofErr w:type="spellStart"/>
      <w:r w:rsidRPr="00D3125D">
        <w:t>cMPLiBe</w:t>
      </w:r>
      <w:proofErr w:type="spellEnd"/>
      <w:r w:rsidRPr="00D3125D">
        <w:t xml:space="preserve"> was born not just from an idea, but from empathy, outrage and purpose.</w:t>
      </w:r>
    </w:p>
    <w:p w14:paraId="34C5C454" w14:textId="77777777" w:rsidR="00D3125D" w:rsidRDefault="00D3125D" w:rsidP="00D3125D">
      <w:pPr>
        <w:pStyle w:val="ListParagraph"/>
      </w:pPr>
    </w:p>
    <w:p w14:paraId="4543A648" w14:textId="31AF905A" w:rsidR="00D3125D" w:rsidRDefault="00D3125D" w:rsidP="00D3125D">
      <w:pPr>
        <w:pStyle w:val="ListParagraph"/>
        <w:numPr>
          <w:ilvl w:val="0"/>
          <w:numId w:val="1"/>
        </w:numPr>
      </w:pPr>
      <w:r>
        <w:t xml:space="preserve">My story began in a </w:t>
      </w:r>
      <w:r>
        <w:t>small-town</w:t>
      </w:r>
      <w:r>
        <w:t xml:space="preserve"> classroom where talent overflowed, but opportunities didn't.</w:t>
      </w:r>
    </w:p>
    <w:p w14:paraId="19FAE587" w14:textId="77777777" w:rsidR="00D3125D" w:rsidRDefault="00D3125D" w:rsidP="00D3125D">
      <w:pPr>
        <w:pStyle w:val="ListParagraph"/>
      </w:pPr>
    </w:p>
    <w:p w14:paraId="6A5A0190" w14:textId="2E799E93" w:rsidR="00D3125D" w:rsidRDefault="00D3125D" w:rsidP="00D3125D">
      <w:r w:rsidRPr="00D3125D">
        <w:t xml:space="preserve">At </w:t>
      </w:r>
      <w:proofErr w:type="spellStart"/>
      <w:r w:rsidRPr="00D3125D">
        <w:t>cMPLiBe</w:t>
      </w:r>
      <w:proofErr w:type="spellEnd"/>
      <w:r w:rsidRPr="00D3125D">
        <w:t xml:space="preserve">, our mission is to create </w:t>
      </w:r>
      <w:proofErr w:type="spellStart"/>
      <w:r w:rsidRPr="00D3125D">
        <w:t>cMPLi</w:t>
      </w:r>
      <w:proofErr w:type="spellEnd"/>
      <w:r w:rsidRPr="00D3125D">
        <w:t xml:space="preserve"> </w:t>
      </w:r>
      <w:proofErr w:type="spellStart"/>
      <w:r w:rsidRPr="00D3125D">
        <w:t>futuREadi</w:t>
      </w:r>
      <w:proofErr w:type="spellEnd"/>
      <w:r w:rsidRPr="00D3125D">
        <w:t xml:space="preserve"> </w:t>
      </w:r>
      <w:proofErr w:type="spellStart"/>
      <w:r w:rsidRPr="00D3125D">
        <w:t>earliTalent</w:t>
      </w:r>
      <w:proofErr w:type="spellEnd"/>
      <w:r w:rsidRPr="00D3125D">
        <w:t xml:space="preserve">® from every </w:t>
      </w:r>
      <w:proofErr w:type="spellStart"/>
      <w:r w:rsidRPr="00D3125D">
        <w:t>pincode</w:t>
      </w:r>
      <w:proofErr w:type="spellEnd"/>
      <w:r w:rsidRPr="00D3125D">
        <w:t xml:space="preserve"> of Bharat. The numbers tell a story far beyond statistics. Each figure represents lives transformed, families uplifted, institutes empowered and companies &amp; opportunities served.</w:t>
      </w:r>
    </w:p>
    <w:p w14:paraId="4CD22CA0" w14:textId="77777777" w:rsidR="00D3125D" w:rsidRDefault="00D3125D" w:rsidP="00D3125D"/>
    <w:p w14:paraId="4144E74C" w14:textId="3CC7D6D0" w:rsidR="00D3125D" w:rsidRDefault="00D3125D" w:rsidP="00D3125D">
      <w:pPr>
        <w:rPr>
          <w:b/>
          <w:bCs/>
        </w:rPr>
      </w:pPr>
      <w:r w:rsidRPr="00D3125D">
        <w:rPr>
          <w:b/>
          <w:bCs/>
        </w:rPr>
        <w:t>The game started 15 years ago</w:t>
      </w:r>
    </w:p>
    <w:p w14:paraId="6F8C0EC7" w14:textId="010BC99C" w:rsidR="00D3125D" w:rsidRDefault="00D3125D" w:rsidP="00D3125D">
      <w:pPr>
        <w:pStyle w:val="ListParagraph"/>
        <w:numPr>
          <w:ilvl w:val="0"/>
          <w:numId w:val="2"/>
        </w:numPr>
      </w:pPr>
      <w:r w:rsidRPr="00D3125D">
        <w:t>230 thousand+ learning minutes delivered</w:t>
      </w:r>
      <w:r>
        <w:br/>
      </w:r>
    </w:p>
    <w:p w14:paraId="18AAA2E0" w14:textId="77777777" w:rsidR="00D3125D" w:rsidRDefault="00D3125D" w:rsidP="00D3125D">
      <w:pPr>
        <w:pStyle w:val="ListParagraph"/>
        <w:numPr>
          <w:ilvl w:val="0"/>
          <w:numId w:val="2"/>
        </w:numPr>
      </w:pPr>
      <w:r>
        <w:t xml:space="preserve">9000+ real-world opportunities curated &amp; presented for learning </w:t>
      </w:r>
    </w:p>
    <w:p w14:paraId="4E9ABAAD" w14:textId="495024CB" w:rsidR="00D3125D" w:rsidRDefault="00D3125D" w:rsidP="00D3125D">
      <w:pPr>
        <w:pStyle w:val="ListParagraph"/>
      </w:pPr>
      <w:r>
        <w:t>&amp; placements</w:t>
      </w:r>
      <w:r w:rsidR="009C7DB8">
        <w:br/>
      </w:r>
    </w:p>
    <w:p w14:paraId="05F1B62F" w14:textId="77777777" w:rsidR="009C7DB8" w:rsidRDefault="009C7DB8" w:rsidP="009C7DB8">
      <w:pPr>
        <w:pStyle w:val="ListParagraph"/>
        <w:numPr>
          <w:ilvl w:val="0"/>
          <w:numId w:val="2"/>
        </w:numPr>
      </w:pPr>
      <w:r>
        <w:t xml:space="preserve">3300+ students’ learning behaviours decoded, shaped and </w:t>
      </w:r>
      <w:proofErr w:type="spellStart"/>
      <w:r>
        <w:t>earliCareerSuccesses</w:t>
      </w:r>
      <w:proofErr w:type="spellEnd"/>
      <w:r>
        <w:t xml:space="preserve"> celebrated</w:t>
      </w:r>
      <w:r>
        <w:br/>
      </w:r>
    </w:p>
    <w:p w14:paraId="04376DF4" w14:textId="77777777" w:rsidR="009C7DB8" w:rsidRDefault="009C7DB8" w:rsidP="009C7DB8">
      <w:pPr>
        <w:pStyle w:val="ListParagraph"/>
        <w:numPr>
          <w:ilvl w:val="0"/>
          <w:numId w:val="2"/>
        </w:numPr>
      </w:pPr>
      <w:r w:rsidRPr="009C7DB8">
        <w:t>INR 600 Cr cumulative incremental income added to families</w:t>
      </w:r>
      <w:r>
        <w:br/>
      </w:r>
    </w:p>
    <w:p w14:paraId="153A6B54" w14:textId="77777777" w:rsidR="009C7DB8" w:rsidRDefault="009C7DB8" w:rsidP="009C7DB8">
      <w:pPr>
        <w:pStyle w:val="ListParagraph"/>
        <w:numPr>
          <w:ilvl w:val="0"/>
          <w:numId w:val="2"/>
        </w:numPr>
      </w:pPr>
      <w:r w:rsidRPr="009C7DB8">
        <w:t>300+ companies’ hiring bytes fulfilled</w:t>
      </w:r>
      <w:r>
        <w:br/>
      </w:r>
    </w:p>
    <w:p w14:paraId="39175FE1" w14:textId="77777777" w:rsidR="00664DE0" w:rsidRDefault="009C7DB8" w:rsidP="009C7DB8">
      <w:pPr>
        <w:pStyle w:val="ListParagraph"/>
        <w:numPr>
          <w:ilvl w:val="0"/>
          <w:numId w:val="2"/>
        </w:numPr>
      </w:pPr>
      <w:r w:rsidRPr="009C7DB8">
        <w:t>36+ diverse sectors served</w:t>
      </w:r>
      <w:r w:rsidR="00664DE0">
        <w:br/>
      </w:r>
    </w:p>
    <w:p w14:paraId="234F0B1A" w14:textId="77777777" w:rsidR="00664DE0" w:rsidRDefault="00664DE0" w:rsidP="00664DE0">
      <w:pPr>
        <w:pStyle w:val="ListParagraph"/>
        <w:numPr>
          <w:ilvl w:val="0"/>
          <w:numId w:val="2"/>
        </w:numPr>
      </w:pPr>
      <w:r w:rsidRPr="00664DE0">
        <w:lastRenderedPageBreak/>
        <w:t>36+ higher education institution partners</w:t>
      </w:r>
      <w:r>
        <w:br/>
      </w:r>
    </w:p>
    <w:p w14:paraId="27C91887" w14:textId="77777777" w:rsidR="00664DE0" w:rsidRDefault="00664DE0" w:rsidP="00664DE0">
      <w:pPr>
        <w:pStyle w:val="ListParagraph"/>
        <w:numPr>
          <w:ilvl w:val="0"/>
          <w:numId w:val="2"/>
        </w:numPr>
      </w:pPr>
      <w:r w:rsidRPr="00664DE0">
        <w:t>25+ tier II &amp; III cities/towns and counting…</w:t>
      </w:r>
      <w:r>
        <w:br/>
      </w:r>
    </w:p>
    <w:p w14:paraId="783D28FF" w14:textId="77777777" w:rsidR="00664DE0" w:rsidRDefault="00664DE0" w:rsidP="00664DE0">
      <w:pPr>
        <w:pStyle w:val="ListParagraph"/>
      </w:pPr>
    </w:p>
    <w:p w14:paraId="5157175A" w14:textId="77777777" w:rsidR="00664DE0" w:rsidRDefault="00664DE0" w:rsidP="0048553D">
      <w:pPr>
        <w:pStyle w:val="ListParagraph"/>
        <w:ind w:left="0"/>
        <w:rPr>
          <w:b/>
          <w:bCs/>
          <w:sz w:val="36"/>
          <w:szCs w:val="36"/>
        </w:rPr>
      </w:pPr>
      <w:r w:rsidRPr="00664DE0">
        <w:rPr>
          <w:b/>
          <w:bCs/>
          <w:sz w:val="36"/>
          <w:szCs w:val="36"/>
        </w:rPr>
        <w:t>Impact Stories</w:t>
      </w:r>
    </w:p>
    <w:p w14:paraId="216505E8" w14:textId="77777777" w:rsidR="00664DE0" w:rsidRDefault="00664DE0" w:rsidP="0048553D">
      <w:pPr>
        <w:pStyle w:val="ListParagraph"/>
        <w:ind w:left="0"/>
      </w:pPr>
    </w:p>
    <w:p w14:paraId="1360FA9F" w14:textId="0041F5A3" w:rsidR="00664DE0" w:rsidRDefault="00664DE0" w:rsidP="0048553D">
      <w:pPr>
        <w:pStyle w:val="ListParagraph"/>
        <w:ind w:left="0"/>
      </w:pPr>
      <w:r w:rsidRPr="00664DE0">
        <w:t>“From no English and no background in business to a researcher of calibre – from Research Analyst @Redseer Consulting to being the senior consultant at The Business Research Company”, I couldn’t have asked for more in this life. It was only because of my early career success and my income from salary that I could transform our age-old kaccha house to a pucca house within the first 3 years of my work-life. I now happily work-from-home, managing both – my farm &amp; my corporate life.”</w:t>
      </w:r>
    </w:p>
    <w:p w14:paraId="7B632F21" w14:textId="5F57F968" w:rsidR="009C7DB8" w:rsidRDefault="00664DE0" w:rsidP="0048553D">
      <w:pPr>
        <w:rPr>
          <w:b/>
          <w:bCs/>
        </w:rPr>
      </w:pPr>
      <w:r w:rsidRPr="00664DE0">
        <w:rPr>
          <w:b/>
          <w:bCs/>
        </w:rPr>
        <w:t>Nandesh Naik</w:t>
      </w:r>
      <w:r w:rsidR="009C7DB8" w:rsidRPr="00664DE0">
        <w:rPr>
          <w:b/>
          <w:bCs/>
        </w:rPr>
        <w:br/>
      </w:r>
    </w:p>
    <w:p w14:paraId="78BCEED9" w14:textId="6B1AFE83" w:rsidR="0048553D" w:rsidRDefault="0048553D" w:rsidP="0048553D">
      <w:pPr>
        <w:jc w:val="center"/>
        <w:rPr>
          <w:b/>
          <w:bCs/>
          <w:sz w:val="36"/>
          <w:szCs w:val="36"/>
        </w:rPr>
      </w:pPr>
      <w:r w:rsidRPr="0048553D">
        <w:rPr>
          <w:b/>
          <w:bCs/>
          <w:sz w:val="36"/>
          <w:szCs w:val="36"/>
        </w:rPr>
        <w:t>For Institutes</w:t>
      </w:r>
    </w:p>
    <w:p w14:paraId="231F2B44" w14:textId="77777777" w:rsidR="0048553D" w:rsidRDefault="0048553D" w:rsidP="0048553D">
      <w:pPr>
        <w:jc w:val="center"/>
        <w:rPr>
          <w:b/>
          <w:bCs/>
        </w:rPr>
      </w:pPr>
      <w:r w:rsidRPr="00E658DC">
        <w:rPr>
          <w:b/>
          <w:bCs/>
        </w:rPr>
        <w:t xml:space="preserve">Banner line - </w:t>
      </w:r>
      <w:r w:rsidRPr="00D3125D">
        <w:rPr>
          <w:b/>
          <w:bCs/>
        </w:rPr>
        <w:t>WHERE POTENTIAL MEETS OPPORTUNITY IN EVERY PINCODE</w:t>
      </w:r>
    </w:p>
    <w:p w14:paraId="07BFAE29" w14:textId="45732832" w:rsidR="0048553D" w:rsidRDefault="0048553D" w:rsidP="0048553D">
      <w:pPr>
        <w:jc w:val="center"/>
      </w:pPr>
      <w:r w:rsidRPr="0048553D">
        <w:t xml:space="preserve">At </w:t>
      </w:r>
      <w:proofErr w:type="spellStart"/>
      <w:r w:rsidRPr="0048553D">
        <w:t>cMPLiBe</w:t>
      </w:r>
      <w:proofErr w:type="spellEnd"/>
      <w:r w:rsidRPr="0048553D">
        <w:t>, we unite institutions, graduates and industry to build a generation defined by Learning Agility and Growth-Mindset.</w:t>
      </w:r>
    </w:p>
    <w:p w14:paraId="4ADD5D2D" w14:textId="77777777" w:rsidR="0048553D" w:rsidRDefault="0048553D" w:rsidP="0048553D">
      <w:pPr>
        <w:jc w:val="center"/>
      </w:pPr>
    </w:p>
    <w:p w14:paraId="0850E99F" w14:textId="05D8F112" w:rsidR="0048553D" w:rsidRDefault="0048553D" w:rsidP="0048553D">
      <w:pPr>
        <w:jc w:val="center"/>
        <w:rPr>
          <w:b/>
          <w:bCs/>
        </w:rPr>
      </w:pPr>
      <w:r w:rsidRPr="0048553D">
        <w:rPr>
          <w:b/>
          <w:bCs/>
        </w:rPr>
        <w:t>Building Leadership Beyond Campus</w:t>
      </w:r>
    </w:p>
    <w:p w14:paraId="6FF636A0" w14:textId="3C3DB47B" w:rsidR="0048553D" w:rsidRPr="0048553D" w:rsidRDefault="0048553D" w:rsidP="0048553D">
      <w:pPr>
        <w:pStyle w:val="ListParagraph"/>
        <w:numPr>
          <w:ilvl w:val="0"/>
          <w:numId w:val="3"/>
        </w:numPr>
        <w:rPr>
          <w:b/>
          <w:bCs/>
        </w:rPr>
      </w:pPr>
      <w:r w:rsidRPr="0048553D">
        <w:rPr>
          <w:b/>
          <w:bCs/>
        </w:rPr>
        <w:t>DIFFERENTIATION &amp; REGIONAL LEADERSHIP</w:t>
      </w:r>
    </w:p>
    <w:p w14:paraId="3AAFBDA2" w14:textId="77777777" w:rsidR="0048553D" w:rsidRDefault="0048553D" w:rsidP="0048553D">
      <w:r>
        <w:t xml:space="preserve">1. We help you achieve differentiated position (in your catchment) based on UNIQUE value – both for your students &amp; for companies. </w:t>
      </w:r>
    </w:p>
    <w:p w14:paraId="518EE9F6" w14:textId="77777777" w:rsidR="0048553D" w:rsidRDefault="0048553D" w:rsidP="0048553D">
      <w:r>
        <w:t>2. We co</w:t>
      </w:r>
      <w:r>
        <w:rPr>
          <w:rFonts w:ascii="Cambria Math" w:hAnsi="Cambria Math" w:cs="Cambria Math"/>
        </w:rPr>
        <w:t>‑</w:t>
      </w:r>
      <w:r>
        <w:t>create future</w:t>
      </w:r>
      <w:r>
        <w:rPr>
          <w:rFonts w:ascii="Cambria Math" w:hAnsi="Cambria Math" w:cs="Cambria Math"/>
        </w:rPr>
        <w:t>‑</w:t>
      </w:r>
      <w:r>
        <w:t>ready ecosystems for GCCs (Global Capability Centres) expanding beyond metros and tier</w:t>
      </w:r>
      <w:r>
        <w:rPr>
          <w:rFonts w:ascii="Cambria Math" w:hAnsi="Cambria Math" w:cs="Cambria Math"/>
        </w:rPr>
        <w:t>‑</w:t>
      </w:r>
      <w:r>
        <w:t>1 cities, helping you emerge as an Anchor Institution in the region for companies.</w:t>
      </w:r>
    </w:p>
    <w:p w14:paraId="31EA3AC9" w14:textId="40AA98DE" w:rsidR="0048553D" w:rsidRDefault="0048553D" w:rsidP="0048553D">
      <w:r>
        <w:t>3. We bring curated, real-world opportunities for your students’ learning, placements &amp; innovation.</w:t>
      </w:r>
    </w:p>
    <w:p w14:paraId="33114A20" w14:textId="77777777" w:rsidR="0048553D" w:rsidRDefault="0048553D" w:rsidP="0048553D">
      <w:pPr>
        <w:rPr>
          <w:b/>
          <w:bCs/>
        </w:rPr>
      </w:pPr>
    </w:p>
    <w:p w14:paraId="0C3B7B75" w14:textId="3AFC9629" w:rsidR="0048553D" w:rsidRPr="0048553D" w:rsidRDefault="0048553D" w:rsidP="0048553D">
      <w:pPr>
        <w:pStyle w:val="ListParagraph"/>
        <w:numPr>
          <w:ilvl w:val="0"/>
          <w:numId w:val="3"/>
        </w:numPr>
        <w:rPr>
          <w:b/>
          <w:bCs/>
        </w:rPr>
      </w:pPr>
      <w:r w:rsidRPr="0048553D">
        <w:rPr>
          <w:b/>
          <w:bCs/>
        </w:rPr>
        <w:t>EMPOWERING FACULTY</w:t>
      </w:r>
    </w:p>
    <w:p w14:paraId="005E1C5E" w14:textId="1EFE9F41" w:rsidR="0048553D" w:rsidRDefault="0048553D" w:rsidP="0048553D">
      <w:pPr>
        <w:pStyle w:val="ListParagraph"/>
        <w:numPr>
          <w:ilvl w:val="0"/>
          <w:numId w:val="3"/>
        </w:numPr>
        <w:rPr>
          <w:b/>
          <w:bCs/>
        </w:rPr>
      </w:pPr>
      <w:r w:rsidRPr="0048553D">
        <w:rPr>
          <w:b/>
          <w:bCs/>
        </w:rPr>
        <w:t>EXCLUSIVE PARTNERSHIP</w:t>
      </w:r>
    </w:p>
    <w:p w14:paraId="132CC693" w14:textId="77777777" w:rsidR="0048553D" w:rsidRDefault="0048553D" w:rsidP="0048553D">
      <w:pPr>
        <w:rPr>
          <w:b/>
          <w:bCs/>
        </w:rPr>
      </w:pPr>
    </w:p>
    <w:p w14:paraId="6B129815" w14:textId="319FC82D" w:rsidR="0048553D" w:rsidRDefault="0048553D" w:rsidP="0048553D">
      <w:pPr>
        <w:rPr>
          <w:b/>
          <w:bCs/>
        </w:rPr>
      </w:pPr>
      <w:r w:rsidRPr="0048553D">
        <w:rPr>
          <w:b/>
          <w:bCs/>
        </w:rPr>
        <w:lastRenderedPageBreak/>
        <w:t>How Do We Deliver This Partnership?</w:t>
      </w:r>
    </w:p>
    <w:p w14:paraId="63D319AC" w14:textId="757F3AE4" w:rsidR="00D275A8" w:rsidRDefault="00D275A8" w:rsidP="0048553D">
      <w:r w:rsidRPr="00D275A8">
        <w:t>We integrate as your strategic partner through three definitive service models:</w:t>
      </w:r>
    </w:p>
    <w:p w14:paraId="6DFEC808" w14:textId="50E26491" w:rsidR="00D275A8" w:rsidRDefault="00D275A8" w:rsidP="00D275A8">
      <w:proofErr w:type="spellStart"/>
      <w:r>
        <w:t>cMPLiBe's</w:t>
      </w:r>
      <w:proofErr w:type="spellEnd"/>
      <w:r>
        <w:t xml:space="preserve"> PaaS </w:t>
      </w:r>
      <w:r>
        <w:br/>
      </w:r>
      <w:r>
        <w:t>(Placement-as-a-Service)</w:t>
      </w:r>
    </w:p>
    <w:p w14:paraId="77203355" w14:textId="77777777" w:rsidR="00D275A8" w:rsidRDefault="00D275A8" w:rsidP="00D275A8"/>
    <w:p w14:paraId="1D9DCB73" w14:textId="2F06722F" w:rsidR="00D275A8" w:rsidRDefault="00D275A8" w:rsidP="00D275A8">
      <w:pPr>
        <w:spacing w:line="240" w:lineRule="auto"/>
      </w:pPr>
      <w:proofErr w:type="spellStart"/>
      <w:r>
        <w:t>cMPLiBe's</w:t>
      </w:r>
      <w:proofErr w:type="spellEnd"/>
      <w:r>
        <w:t xml:space="preserve"> LaaS for Innovation </w:t>
      </w:r>
      <w:r>
        <w:br/>
      </w:r>
      <w:r>
        <w:t>(Learning-as-a-Service)</w:t>
      </w:r>
    </w:p>
    <w:p w14:paraId="4217A4E5" w14:textId="77777777" w:rsidR="00D275A8" w:rsidRDefault="00D275A8" w:rsidP="00D275A8">
      <w:pPr>
        <w:spacing w:line="240" w:lineRule="auto"/>
      </w:pPr>
    </w:p>
    <w:p w14:paraId="31F6D368" w14:textId="201F6855" w:rsidR="00D275A8" w:rsidRDefault="00D275A8" w:rsidP="00D275A8">
      <w:pPr>
        <w:spacing w:line="240" w:lineRule="auto"/>
      </w:pPr>
      <w:proofErr w:type="spellStart"/>
      <w:r>
        <w:t>cMPLiBe's</w:t>
      </w:r>
      <w:proofErr w:type="spellEnd"/>
      <w:r>
        <w:t xml:space="preserve"> Faculty</w:t>
      </w:r>
      <w:r>
        <w:br/>
      </w:r>
      <w:r>
        <w:t>Foundry</w:t>
      </w:r>
    </w:p>
    <w:p w14:paraId="3A54ADA3" w14:textId="77777777" w:rsidR="00D275A8" w:rsidRDefault="00D275A8" w:rsidP="00D275A8">
      <w:pPr>
        <w:spacing w:line="240" w:lineRule="auto"/>
      </w:pPr>
    </w:p>
    <w:p w14:paraId="61DD1BD4" w14:textId="3E802843" w:rsidR="00D275A8" w:rsidRDefault="00D275A8" w:rsidP="00D275A8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957133" wp14:editId="1ABAD6E1">
                <wp:simplePos x="0" y="0"/>
                <wp:positionH relativeFrom="column">
                  <wp:posOffset>1623060</wp:posOffset>
                </wp:positionH>
                <wp:positionV relativeFrom="paragraph">
                  <wp:posOffset>437515</wp:posOffset>
                </wp:positionV>
                <wp:extent cx="2537460" cy="327660"/>
                <wp:effectExtent l="0" t="0" r="15240" b="15240"/>
                <wp:wrapNone/>
                <wp:docPr id="3637957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44C9A" id="Rectangle 2" o:spid="_x0000_s1026" style="position:absolute;margin-left:127.8pt;margin-top:34.45pt;width:199.8pt;height:2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" filled="f" strokecolor="#ed7d31 [3205]" strokeweight="1pt"/>
            </w:pict>
          </mc:Fallback>
        </mc:AlternateContent>
      </w:r>
      <w:r>
        <w:t>Together, we transform your institution into a recognized powerhouse that attracts top talent, premium partnerships and regional investment.</w:t>
      </w:r>
    </w:p>
    <w:p w14:paraId="0F38DCD6" w14:textId="6C947164" w:rsidR="00D275A8" w:rsidRDefault="00D275A8" w:rsidP="00D275A8">
      <w:pPr>
        <w:spacing w:line="240" w:lineRule="auto"/>
        <w:jc w:val="center"/>
        <w:rPr>
          <w:b/>
          <w:bCs/>
        </w:rPr>
      </w:pPr>
      <w:r w:rsidRPr="00D275A8">
        <w:rPr>
          <w:b/>
          <w:bCs/>
        </w:rPr>
        <w:t xml:space="preserve">Become a </w:t>
      </w:r>
      <w:proofErr w:type="spellStart"/>
      <w:r w:rsidRPr="00D275A8">
        <w:rPr>
          <w:b/>
          <w:bCs/>
        </w:rPr>
        <w:t>cMPLiBe</w:t>
      </w:r>
      <w:proofErr w:type="spellEnd"/>
      <w:r w:rsidRPr="00D275A8">
        <w:rPr>
          <w:b/>
          <w:bCs/>
        </w:rPr>
        <w:t xml:space="preserve"> Partner Institution</w:t>
      </w:r>
    </w:p>
    <w:p w14:paraId="74EB9B81" w14:textId="77777777" w:rsidR="00D275A8" w:rsidRDefault="00D275A8" w:rsidP="00D275A8">
      <w:pPr>
        <w:spacing w:line="240" w:lineRule="auto"/>
        <w:jc w:val="center"/>
        <w:rPr>
          <w:b/>
          <w:bCs/>
        </w:rPr>
      </w:pPr>
    </w:p>
    <w:p w14:paraId="240366EE" w14:textId="77777777" w:rsidR="00D275A8" w:rsidRDefault="00D275A8" w:rsidP="00D275A8">
      <w:pPr>
        <w:spacing w:line="240" w:lineRule="auto"/>
        <w:jc w:val="center"/>
        <w:rPr>
          <w:b/>
          <w:bCs/>
        </w:rPr>
      </w:pPr>
    </w:p>
    <w:p w14:paraId="0F66A6E2" w14:textId="77777777" w:rsidR="00D275A8" w:rsidRPr="00D275A8" w:rsidRDefault="00D275A8" w:rsidP="00D275A8">
      <w:pPr>
        <w:spacing w:line="240" w:lineRule="auto"/>
        <w:jc w:val="center"/>
        <w:rPr>
          <w:b/>
          <w:bCs/>
          <w:sz w:val="36"/>
          <w:szCs w:val="36"/>
        </w:rPr>
      </w:pPr>
    </w:p>
    <w:p w14:paraId="2226BAFF" w14:textId="264F5E62" w:rsidR="00D275A8" w:rsidRDefault="00D275A8" w:rsidP="00D275A8">
      <w:pPr>
        <w:spacing w:line="240" w:lineRule="auto"/>
        <w:jc w:val="center"/>
        <w:rPr>
          <w:b/>
          <w:bCs/>
          <w:sz w:val="36"/>
          <w:szCs w:val="36"/>
        </w:rPr>
      </w:pPr>
      <w:r w:rsidRPr="00D275A8">
        <w:rPr>
          <w:b/>
          <w:bCs/>
          <w:sz w:val="36"/>
          <w:szCs w:val="36"/>
        </w:rPr>
        <w:t>For Graduates</w:t>
      </w:r>
    </w:p>
    <w:p w14:paraId="5753E8EE" w14:textId="7168D50B" w:rsidR="00D275A8" w:rsidRDefault="00D275A8" w:rsidP="00D275A8">
      <w:pPr>
        <w:spacing w:line="240" w:lineRule="auto"/>
        <w:jc w:val="center"/>
        <w:rPr>
          <w:b/>
          <w:bCs/>
        </w:rPr>
      </w:pPr>
      <w:r w:rsidRPr="00D275A8">
        <w:rPr>
          <w:b/>
          <w:bCs/>
        </w:rPr>
        <w:t xml:space="preserve">Banner </w:t>
      </w:r>
      <w:proofErr w:type="gramStart"/>
      <w:r w:rsidRPr="00D275A8">
        <w:rPr>
          <w:b/>
          <w:bCs/>
        </w:rPr>
        <w:t>line :</w:t>
      </w:r>
      <w:proofErr w:type="gramEnd"/>
      <w:r>
        <w:rPr>
          <w:b/>
          <w:bCs/>
        </w:rPr>
        <w:t xml:space="preserve"> </w:t>
      </w:r>
      <w:r w:rsidRPr="00D275A8">
        <w:rPr>
          <w:b/>
          <w:bCs/>
        </w:rPr>
        <w:t>WHERE LEARNING IS CONTINUOUS, OPPORTUNITIES THRIVE</w:t>
      </w:r>
    </w:p>
    <w:p w14:paraId="7450C73D" w14:textId="7509955D" w:rsidR="00D275A8" w:rsidRDefault="00D275A8" w:rsidP="00D275A8">
      <w:pPr>
        <w:spacing w:line="240" w:lineRule="auto"/>
      </w:pPr>
      <w:r w:rsidRPr="00D275A8">
        <w:t xml:space="preserve">At </w:t>
      </w:r>
      <w:proofErr w:type="spellStart"/>
      <w:r w:rsidRPr="00D275A8">
        <w:t>cMPLiBe</w:t>
      </w:r>
      <w:proofErr w:type="spellEnd"/>
      <w:r w:rsidRPr="00D275A8">
        <w:t>, we unite institutions, graduates and industry to build a generation defined by Learning Agility and Growth-Mindset.</w:t>
      </w:r>
    </w:p>
    <w:p w14:paraId="13C36544" w14:textId="77777777" w:rsidR="00D275A8" w:rsidRDefault="00D275A8" w:rsidP="00D275A8">
      <w:pPr>
        <w:spacing w:line="240" w:lineRule="auto"/>
      </w:pPr>
    </w:p>
    <w:p w14:paraId="7BBE9A48" w14:textId="2406A505" w:rsidR="00D275A8" w:rsidRPr="00D275A8" w:rsidRDefault="00D275A8" w:rsidP="00D275A8">
      <w:pPr>
        <w:spacing w:line="240" w:lineRule="auto"/>
        <w:rPr>
          <w:b/>
          <w:bCs/>
        </w:rPr>
      </w:pPr>
      <w:r w:rsidRPr="00D275A8">
        <w:rPr>
          <w:b/>
          <w:bCs/>
        </w:rPr>
        <w:t>Transforming Potential into Proof</w:t>
      </w:r>
    </w:p>
    <w:p w14:paraId="431270FB" w14:textId="77777777" w:rsidR="00D275A8" w:rsidRDefault="00D275A8" w:rsidP="00D275A8">
      <w:pPr>
        <w:spacing w:line="240" w:lineRule="auto"/>
      </w:pPr>
      <w:r>
        <w:t xml:space="preserve">In today's world, LQ (Learning Quotient) is the new IQ. At </w:t>
      </w:r>
      <w:proofErr w:type="spellStart"/>
      <w:r>
        <w:t>cMPLiBe</w:t>
      </w:r>
      <w:proofErr w:type="spellEnd"/>
      <w:r>
        <w:t xml:space="preserve">, we call it the </w:t>
      </w:r>
      <w:proofErr w:type="spellStart"/>
      <w:r>
        <w:t>learnAgilitiQuotient</w:t>
      </w:r>
      <w:proofErr w:type="spellEnd"/>
      <w:proofErr w:type="gramStart"/>
      <w:r>
        <w:t>®  the</w:t>
      </w:r>
      <w:proofErr w:type="gramEnd"/>
      <w:r>
        <w:t xml:space="preserve"> mindset to Learn, Unlearn and Relearn. It's your new currency.</w:t>
      </w:r>
    </w:p>
    <w:p w14:paraId="3D627CE6" w14:textId="4FC3E806" w:rsidR="00D275A8" w:rsidRDefault="00D275A8" w:rsidP="00D275A8">
      <w:pPr>
        <w:spacing w:line="240" w:lineRule="auto"/>
      </w:pPr>
      <w:r>
        <w:t>We help you seed, nurture and present this million-dollar mindset to the world, through our unique framework.</w:t>
      </w:r>
    </w:p>
    <w:p w14:paraId="6AA0AFAB" w14:textId="77777777" w:rsidR="005E4D84" w:rsidRDefault="005E4D84" w:rsidP="00D275A8">
      <w:pPr>
        <w:spacing w:line="240" w:lineRule="auto"/>
      </w:pPr>
    </w:p>
    <w:p w14:paraId="566B2FE0" w14:textId="4CAE6AEF" w:rsidR="005E4D84" w:rsidRDefault="005E4D84" w:rsidP="00D275A8">
      <w:pPr>
        <w:spacing w:line="240" w:lineRule="auto"/>
        <w:rPr>
          <w:b/>
          <w:bCs/>
        </w:rPr>
      </w:pPr>
      <w:r w:rsidRPr="005E4D84">
        <w:rPr>
          <w:b/>
          <w:bCs/>
        </w:rPr>
        <w:t>Your Exclusive Path:</w:t>
      </w:r>
    </w:p>
    <w:p w14:paraId="45AD7722" w14:textId="64742BFA" w:rsidR="005E4D84" w:rsidRDefault="005E4D84" w:rsidP="00D275A8">
      <w:pPr>
        <w:spacing w:line="240" w:lineRule="auto"/>
      </w:pPr>
      <w:r w:rsidRPr="005E4D84">
        <w:t>Embark on a gamified journey integrated into your campus life for real-world Exposure, hands-on Experience and a sharp Eye-on-Goal.</w:t>
      </w:r>
    </w:p>
    <w:p w14:paraId="31CB184F" w14:textId="3F5C6A2E" w:rsidR="005E4D84" w:rsidRDefault="005E4D84" w:rsidP="00D275A8">
      <w:pPr>
        <w:spacing w:line="240" w:lineRule="auto"/>
        <w:rPr>
          <w:b/>
          <w:bCs/>
          <w:color w:val="ED7D31" w:themeColor="accent2"/>
        </w:rPr>
      </w:pPr>
      <w:r w:rsidRPr="005E4D84">
        <w:rPr>
          <w:b/>
          <w:bCs/>
          <w:color w:val="ED7D31" w:themeColor="accent2"/>
        </w:rPr>
        <w:t>Know more</w:t>
      </w:r>
    </w:p>
    <w:p w14:paraId="1B2D0C22" w14:textId="68FEEEB9" w:rsidR="005E4D84" w:rsidRDefault="005E4D84" w:rsidP="00D275A8">
      <w:pPr>
        <w:spacing w:line="240" w:lineRule="auto"/>
        <w:rPr>
          <w:b/>
          <w:bCs/>
          <w:color w:val="000000" w:themeColor="text1"/>
        </w:rPr>
      </w:pPr>
      <w:r w:rsidRPr="005E4D84">
        <w:rPr>
          <w:b/>
          <w:bCs/>
          <w:color w:val="000000" w:themeColor="text1"/>
        </w:rPr>
        <w:lastRenderedPageBreak/>
        <w:t>How Do We Make It Happen?</w:t>
      </w:r>
    </w:p>
    <w:p w14:paraId="76CD6EEF" w14:textId="0EC15660" w:rsidR="005E4D84" w:rsidRPr="005E4D84" w:rsidRDefault="005E4D84" w:rsidP="005E4D84">
      <w:pPr>
        <w:pStyle w:val="ListParagraph"/>
        <w:numPr>
          <w:ilvl w:val="0"/>
          <w:numId w:val="4"/>
        </w:numPr>
        <w:spacing w:line="240" w:lineRule="auto"/>
        <w:jc w:val="both"/>
        <w:rPr>
          <w:color w:val="000000" w:themeColor="text1"/>
        </w:rPr>
      </w:pPr>
      <w:r w:rsidRPr="005E4D84">
        <w:rPr>
          <w:color w:val="000000" w:themeColor="text1"/>
        </w:rPr>
        <w:t>COACH-LED SELF-DISCOVERY</w:t>
      </w:r>
    </w:p>
    <w:p w14:paraId="1A71303F" w14:textId="603FBA20" w:rsidR="005E4D84" w:rsidRDefault="005E4D84" w:rsidP="005E4D84">
      <w:pPr>
        <w:pStyle w:val="ListParagraph"/>
        <w:numPr>
          <w:ilvl w:val="0"/>
          <w:numId w:val="4"/>
        </w:numPr>
        <w:spacing w:line="240" w:lineRule="auto"/>
        <w:jc w:val="both"/>
        <w:rPr>
          <w:color w:val="000000" w:themeColor="text1"/>
        </w:rPr>
      </w:pPr>
      <w:r w:rsidRPr="005E4D84">
        <w:rPr>
          <w:color w:val="000000" w:themeColor="text1"/>
        </w:rPr>
        <w:t>PERSONAL TALENT BRANDING</w:t>
      </w:r>
    </w:p>
    <w:p w14:paraId="1D81067B" w14:textId="74018BA2" w:rsidR="005E4D84" w:rsidRDefault="005E4D84" w:rsidP="005E4D84">
      <w:pPr>
        <w:pStyle w:val="ListParagraph"/>
        <w:numPr>
          <w:ilvl w:val="0"/>
          <w:numId w:val="4"/>
        </w:numPr>
        <w:spacing w:line="240" w:lineRule="auto"/>
        <w:jc w:val="both"/>
        <w:rPr>
          <w:color w:val="000000" w:themeColor="text1"/>
        </w:rPr>
      </w:pPr>
      <w:r w:rsidRPr="005E4D84">
        <w:rPr>
          <w:color w:val="000000" w:themeColor="text1"/>
        </w:rPr>
        <w:t>CURATED EXPERIENTIAL LEARNING &amp; PLACEMENT OPPORTUNITIES</w:t>
      </w:r>
    </w:p>
    <w:p w14:paraId="6CF064BA" w14:textId="67313268" w:rsidR="005E4D84" w:rsidRDefault="005E4D84" w:rsidP="005E4D84">
      <w:pPr>
        <w:spacing w:line="240" w:lineRule="auto"/>
        <w:jc w:val="both"/>
        <w:rPr>
          <w:color w:val="000000" w:themeColor="text1"/>
        </w:rPr>
      </w:pPr>
      <w:r w:rsidRPr="005E4D84">
        <w:rPr>
          <w:color w:val="000000" w:themeColor="text1"/>
        </w:rPr>
        <w:t>Your potential deserves proof. We help you earn it, own it and launch it with joy &amp; pride</w:t>
      </w:r>
    </w:p>
    <w:p w14:paraId="49AD2602" w14:textId="6C6E3ABF" w:rsidR="005E4D84" w:rsidRDefault="005E4D84" w:rsidP="005E4D84">
      <w:pPr>
        <w:spacing w:line="24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D0B376" wp14:editId="7B4181D1">
                <wp:simplePos x="0" y="0"/>
                <wp:positionH relativeFrom="column">
                  <wp:posOffset>1920240</wp:posOffset>
                </wp:positionH>
                <wp:positionV relativeFrom="paragraph">
                  <wp:posOffset>281305</wp:posOffset>
                </wp:positionV>
                <wp:extent cx="1950720" cy="327660"/>
                <wp:effectExtent l="0" t="0" r="11430" b="15240"/>
                <wp:wrapNone/>
                <wp:docPr id="4613990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CE907" id="Rectangle 3" o:spid="_x0000_s1026" style="position:absolute;margin-left:151.2pt;margin-top:22.15pt;width:153.6pt;height: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" filled="f" strokecolor="#ed7d31 [3205]" strokeweight="1pt"/>
            </w:pict>
          </mc:Fallback>
        </mc:AlternateContent>
      </w:r>
    </w:p>
    <w:p w14:paraId="56D2C883" w14:textId="029C6F18" w:rsidR="005E4D84" w:rsidRDefault="005E4D84" w:rsidP="005E4D84">
      <w:pPr>
        <w:spacing w:line="240" w:lineRule="auto"/>
        <w:jc w:val="center"/>
        <w:rPr>
          <w:b/>
          <w:bCs/>
          <w:color w:val="ED7D31" w:themeColor="accent2"/>
        </w:rPr>
      </w:pPr>
      <w:r w:rsidRPr="005E4D84">
        <w:rPr>
          <w:b/>
          <w:bCs/>
          <w:color w:val="ED7D31" w:themeColor="accent2"/>
        </w:rPr>
        <w:t xml:space="preserve">Become a </w:t>
      </w:r>
      <w:proofErr w:type="spellStart"/>
      <w:r w:rsidRPr="005E4D84">
        <w:rPr>
          <w:b/>
          <w:bCs/>
          <w:color w:val="ED7D31" w:themeColor="accent2"/>
        </w:rPr>
        <w:t>cMPLiBe</w:t>
      </w:r>
      <w:proofErr w:type="spellEnd"/>
      <w:r w:rsidRPr="005E4D84">
        <w:rPr>
          <w:b/>
          <w:bCs/>
          <w:color w:val="ED7D31" w:themeColor="accent2"/>
        </w:rPr>
        <w:t xml:space="preserve"> Learner</w:t>
      </w:r>
    </w:p>
    <w:p w14:paraId="6C767F9A" w14:textId="77777777" w:rsidR="005E4D84" w:rsidRDefault="005E4D84" w:rsidP="005E4D84">
      <w:pPr>
        <w:spacing w:line="240" w:lineRule="auto"/>
        <w:jc w:val="center"/>
        <w:rPr>
          <w:b/>
          <w:bCs/>
          <w:color w:val="ED7D31" w:themeColor="accent2"/>
        </w:rPr>
      </w:pPr>
    </w:p>
    <w:p w14:paraId="32DC5936" w14:textId="77777777" w:rsidR="005E4D84" w:rsidRDefault="005E4D84" w:rsidP="005E4D84">
      <w:pPr>
        <w:spacing w:line="240" w:lineRule="auto"/>
        <w:jc w:val="center"/>
        <w:rPr>
          <w:b/>
          <w:bCs/>
          <w:color w:val="ED7D31" w:themeColor="accent2"/>
        </w:rPr>
      </w:pPr>
    </w:p>
    <w:p w14:paraId="114AE746" w14:textId="77777777" w:rsidR="005E4D84" w:rsidRDefault="005E4D84" w:rsidP="005E4D84">
      <w:pPr>
        <w:spacing w:line="240" w:lineRule="auto"/>
        <w:jc w:val="center"/>
        <w:rPr>
          <w:b/>
          <w:bCs/>
          <w:color w:val="ED7D31" w:themeColor="accent2"/>
        </w:rPr>
      </w:pPr>
    </w:p>
    <w:p w14:paraId="1E72354F" w14:textId="4CF1E57B" w:rsidR="005E4D84" w:rsidRPr="00977175" w:rsidRDefault="00977175" w:rsidP="005E4D84">
      <w:pPr>
        <w:spacing w:line="240" w:lineRule="auto"/>
        <w:jc w:val="center"/>
        <w:rPr>
          <w:b/>
          <w:bCs/>
          <w:color w:val="ED7D31" w:themeColor="accent2"/>
          <w:sz w:val="36"/>
          <w:szCs w:val="36"/>
        </w:rPr>
      </w:pPr>
      <w:r w:rsidRPr="00977175">
        <w:rPr>
          <w:b/>
          <w:bCs/>
          <w:color w:val="ED7D31" w:themeColor="accent2"/>
          <w:sz w:val="36"/>
          <w:szCs w:val="36"/>
        </w:rPr>
        <w:t xml:space="preserve">Page 4 - </w:t>
      </w:r>
      <w:r w:rsidR="005E4D84" w:rsidRPr="00977175">
        <w:rPr>
          <w:b/>
          <w:bCs/>
          <w:color w:val="ED7D31" w:themeColor="accent2"/>
          <w:sz w:val="36"/>
          <w:szCs w:val="36"/>
        </w:rPr>
        <w:t>For Corporate</w:t>
      </w:r>
    </w:p>
    <w:p w14:paraId="21A33E6D" w14:textId="0623D826" w:rsidR="005E4D84" w:rsidRDefault="005E4D84" w:rsidP="005E4D84">
      <w:pPr>
        <w:spacing w:line="240" w:lineRule="auto"/>
        <w:jc w:val="center"/>
        <w:rPr>
          <w:b/>
          <w:bCs/>
          <w:color w:val="000000" w:themeColor="text1"/>
        </w:rPr>
      </w:pPr>
      <w:r w:rsidRPr="005E4D84">
        <w:rPr>
          <w:color w:val="000000" w:themeColor="text1"/>
        </w:rPr>
        <w:t xml:space="preserve">Banner </w:t>
      </w:r>
      <w:proofErr w:type="gramStart"/>
      <w:r w:rsidRPr="005E4D84">
        <w:rPr>
          <w:color w:val="000000" w:themeColor="text1"/>
        </w:rPr>
        <w:t>Line :</w:t>
      </w:r>
      <w:proofErr w:type="gramEnd"/>
      <w:r w:rsidRPr="005E4D84">
        <w:rPr>
          <w:b/>
          <w:bCs/>
          <w:color w:val="000000" w:themeColor="text1"/>
        </w:rPr>
        <w:t xml:space="preserve"> </w:t>
      </w:r>
      <w:r w:rsidRPr="005E4D84">
        <w:rPr>
          <w:b/>
          <w:bCs/>
          <w:color w:val="000000" w:themeColor="text1"/>
        </w:rPr>
        <w:t xml:space="preserve">At </w:t>
      </w:r>
      <w:proofErr w:type="spellStart"/>
      <w:r w:rsidRPr="005E4D84">
        <w:rPr>
          <w:b/>
          <w:bCs/>
          <w:color w:val="000000" w:themeColor="text1"/>
        </w:rPr>
        <w:t>cMPLiBe</w:t>
      </w:r>
      <w:proofErr w:type="spellEnd"/>
      <w:r w:rsidRPr="005E4D84">
        <w:rPr>
          <w:b/>
          <w:bCs/>
          <w:color w:val="000000" w:themeColor="text1"/>
        </w:rPr>
        <w:t>, we unite institutions, graduates and industry to build a generation defined by Learning Agility and Growth-Mindset.</w:t>
      </w:r>
    </w:p>
    <w:p w14:paraId="1C106874" w14:textId="77777777" w:rsidR="005E4D84" w:rsidRDefault="005E4D84" w:rsidP="005E4D84">
      <w:pPr>
        <w:spacing w:line="240" w:lineRule="auto"/>
        <w:jc w:val="center"/>
        <w:rPr>
          <w:b/>
          <w:bCs/>
          <w:color w:val="000000" w:themeColor="text1"/>
        </w:rPr>
      </w:pPr>
    </w:p>
    <w:p w14:paraId="29D40855" w14:textId="5BA51FF3" w:rsidR="005E4D84" w:rsidRDefault="005E4D84" w:rsidP="005E4D84">
      <w:pPr>
        <w:spacing w:line="240" w:lineRule="auto"/>
        <w:rPr>
          <w:b/>
          <w:bCs/>
          <w:color w:val="000000" w:themeColor="text1"/>
        </w:rPr>
      </w:pPr>
      <w:r w:rsidRPr="005E4D84">
        <w:rPr>
          <w:b/>
          <w:bCs/>
          <w:color w:val="000000" w:themeColor="text1"/>
        </w:rPr>
        <w:t>Reliable Talent Advantage</w:t>
      </w:r>
    </w:p>
    <w:p w14:paraId="4DB08C5E" w14:textId="0C4B5CA6" w:rsidR="005E4D84" w:rsidRPr="005E4D84" w:rsidRDefault="005E4D84" w:rsidP="005E4D84">
      <w:pPr>
        <w:spacing w:line="240" w:lineRule="auto"/>
        <w:rPr>
          <w:color w:val="000000" w:themeColor="text1"/>
        </w:rPr>
      </w:pPr>
      <w:proofErr w:type="spellStart"/>
      <w:r w:rsidRPr="005E4D84">
        <w:rPr>
          <w:color w:val="000000" w:themeColor="text1"/>
        </w:rPr>
        <w:t>cMPLiBe</w:t>
      </w:r>
      <w:proofErr w:type="spellEnd"/>
      <w:r w:rsidRPr="005E4D84">
        <w:rPr>
          <w:color w:val="000000" w:themeColor="text1"/>
        </w:rPr>
        <w:t xml:space="preserve"> makes early talent hiring seamless, smart and strategic.</w:t>
      </w:r>
      <w:r w:rsidRPr="005E4D84">
        <w:rPr>
          <w:color w:val="000000" w:themeColor="text1"/>
        </w:rPr>
        <w:t xml:space="preserve"> </w:t>
      </w:r>
      <w:r w:rsidRPr="005E4D84">
        <w:rPr>
          <w:color w:val="000000" w:themeColor="text1"/>
        </w:rPr>
        <w:t>We connect you to a pre-validated talent pool from India's heartland - graduates with proven Learning Agility and a measurable Growth-</w:t>
      </w:r>
      <w:r w:rsidRPr="005E4D84">
        <w:rPr>
          <w:color w:val="000000" w:themeColor="text1"/>
        </w:rPr>
        <w:t>Mindset...</w:t>
      </w:r>
    </w:p>
    <w:p w14:paraId="3CE4E54A" w14:textId="7BBA164E" w:rsidR="00D275A8" w:rsidRDefault="005E4D84" w:rsidP="00D275A8">
      <w:pPr>
        <w:spacing w:line="24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F6A972" wp14:editId="36186AC4">
            <wp:extent cx="3604260" cy="3651606"/>
            <wp:effectExtent l="0" t="0" r="0" b="6350"/>
            <wp:docPr id="1172555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5309" name="Picture 11725553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317" cy="366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6872" w14:textId="77777777" w:rsidR="005E4D84" w:rsidRDefault="005E4D84" w:rsidP="00D275A8">
      <w:pPr>
        <w:spacing w:line="240" w:lineRule="auto"/>
        <w:jc w:val="center"/>
        <w:rPr>
          <w:b/>
          <w:bCs/>
        </w:rPr>
      </w:pPr>
    </w:p>
    <w:p w14:paraId="0EB0A5B5" w14:textId="33175364" w:rsidR="005E4D84" w:rsidRDefault="005E4D84" w:rsidP="00D275A8">
      <w:pPr>
        <w:spacing w:line="240" w:lineRule="auto"/>
        <w:jc w:val="center"/>
      </w:pPr>
      <w:r>
        <w:object w:dxaOrig="10968" w:dyaOrig="5302" w14:anchorId="01CF08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8pt;height:184.8pt" o:ole="">
            <v:imagedata r:id="rId6" o:title=""/>
          </v:shape>
          <o:OLEObject Type="Embed" ProgID="CorelDraw.Graphic.26" ShapeID="_x0000_i1025" DrawAspect="Content" ObjectID="_1828961568" r:id="rId7"/>
        </w:object>
      </w:r>
    </w:p>
    <w:p w14:paraId="64E215D5" w14:textId="22610050" w:rsidR="005E4D84" w:rsidRDefault="005E4D84" w:rsidP="00D275A8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55D181" wp14:editId="20C80FF2">
                <wp:simplePos x="0" y="0"/>
                <wp:positionH relativeFrom="column">
                  <wp:posOffset>1424940</wp:posOffset>
                </wp:positionH>
                <wp:positionV relativeFrom="paragraph">
                  <wp:posOffset>131445</wp:posOffset>
                </wp:positionV>
                <wp:extent cx="2872740" cy="495300"/>
                <wp:effectExtent l="0" t="0" r="22860" b="19050"/>
                <wp:wrapNone/>
                <wp:docPr id="18296073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F8D5B" id="Rectangle 5" o:spid="_x0000_s1026" style="position:absolute;margin-left:112.2pt;margin-top:10.35pt;width:226.2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" filled="f" strokecolor="#ed7d31 [3205]" strokeweight="1pt"/>
            </w:pict>
          </mc:Fallback>
        </mc:AlternateContent>
      </w:r>
    </w:p>
    <w:p w14:paraId="6E6B6C88" w14:textId="2482F376" w:rsidR="005E4D84" w:rsidRDefault="005E4D84" w:rsidP="00D275A8">
      <w:pPr>
        <w:spacing w:line="240" w:lineRule="auto"/>
        <w:jc w:val="center"/>
        <w:rPr>
          <w:b/>
          <w:bCs/>
          <w:color w:val="ED7D31" w:themeColor="accent2"/>
        </w:rPr>
      </w:pPr>
      <w:r w:rsidRPr="005E4D84">
        <w:rPr>
          <w:b/>
          <w:bCs/>
          <w:color w:val="ED7D31" w:themeColor="accent2"/>
        </w:rPr>
        <w:t xml:space="preserve">Empanel </w:t>
      </w:r>
      <w:proofErr w:type="spellStart"/>
      <w:r w:rsidRPr="005E4D84">
        <w:rPr>
          <w:b/>
          <w:bCs/>
          <w:color w:val="ED7D31" w:themeColor="accent2"/>
        </w:rPr>
        <w:t>cMPLiBe</w:t>
      </w:r>
      <w:proofErr w:type="spellEnd"/>
      <w:r w:rsidRPr="005E4D84">
        <w:rPr>
          <w:b/>
          <w:bCs/>
          <w:color w:val="ED7D31" w:themeColor="accent2"/>
        </w:rPr>
        <w:t xml:space="preserve"> as Your Talent Partner</w:t>
      </w:r>
    </w:p>
    <w:p w14:paraId="14B3B863" w14:textId="77777777" w:rsidR="00977175" w:rsidRDefault="00977175" w:rsidP="00D275A8">
      <w:pPr>
        <w:spacing w:line="240" w:lineRule="auto"/>
        <w:jc w:val="center"/>
        <w:rPr>
          <w:b/>
          <w:bCs/>
          <w:color w:val="ED7D31" w:themeColor="accent2"/>
        </w:rPr>
      </w:pPr>
    </w:p>
    <w:p w14:paraId="434DF360" w14:textId="77777777" w:rsidR="00977175" w:rsidRDefault="00977175" w:rsidP="00D275A8">
      <w:pPr>
        <w:spacing w:line="240" w:lineRule="auto"/>
        <w:jc w:val="center"/>
        <w:rPr>
          <w:b/>
          <w:bCs/>
          <w:color w:val="ED7D31" w:themeColor="accent2"/>
        </w:rPr>
      </w:pPr>
    </w:p>
    <w:p w14:paraId="32D47B08" w14:textId="77777777" w:rsidR="00977175" w:rsidRDefault="00977175" w:rsidP="00D275A8">
      <w:pPr>
        <w:spacing w:line="240" w:lineRule="auto"/>
        <w:jc w:val="center"/>
        <w:rPr>
          <w:b/>
          <w:bCs/>
          <w:color w:val="ED7D31" w:themeColor="accent2"/>
        </w:rPr>
      </w:pPr>
    </w:p>
    <w:p w14:paraId="0D990F23" w14:textId="15E240C2" w:rsidR="00977175" w:rsidRPr="00977175" w:rsidRDefault="00977175" w:rsidP="00D275A8">
      <w:pPr>
        <w:spacing w:line="240" w:lineRule="auto"/>
        <w:jc w:val="center"/>
        <w:rPr>
          <w:b/>
          <w:bCs/>
          <w:color w:val="ED7D31" w:themeColor="accent2"/>
          <w:sz w:val="48"/>
          <w:szCs w:val="48"/>
        </w:rPr>
      </w:pPr>
      <w:r w:rsidRPr="00977175">
        <w:rPr>
          <w:b/>
          <w:bCs/>
          <w:color w:val="ED7D31" w:themeColor="accent2"/>
          <w:sz w:val="48"/>
          <w:szCs w:val="48"/>
        </w:rPr>
        <w:t>Page 5 - Tech Engine</w:t>
      </w:r>
    </w:p>
    <w:p w14:paraId="3CF05522" w14:textId="7A67645D" w:rsidR="00977175" w:rsidRPr="00977175" w:rsidRDefault="00977175" w:rsidP="00D275A8">
      <w:pPr>
        <w:spacing w:line="240" w:lineRule="auto"/>
        <w:jc w:val="center"/>
        <w:rPr>
          <w:b/>
          <w:bCs/>
          <w:color w:val="000000" w:themeColor="text1"/>
        </w:rPr>
      </w:pPr>
      <w:r w:rsidRPr="00977175">
        <w:rPr>
          <w:b/>
          <w:bCs/>
          <w:color w:val="000000" w:themeColor="text1"/>
        </w:rPr>
        <w:t>Banner line: GROW</w:t>
      </w:r>
      <w:r w:rsidRPr="00977175">
        <w:rPr>
          <w:b/>
          <w:bCs/>
          <w:color w:val="000000" w:themeColor="text1"/>
        </w:rPr>
        <w:t xml:space="preserve"> WITHIN, EXPAND BEYOND</w:t>
      </w:r>
    </w:p>
    <w:p w14:paraId="74551230" w14:textId="77777777" w:rsidR="0048553D" w:rsidRPr="005E4D84" w:rsidRDefault="0048553D" w:rsidP="0048553D">
      <w:pPr>
        <w:rPr>
          <w:b/>
          <w:bCs/>
          <w:color w:val="ED7D31" w:themeColor="accent2"/>
        </w:rPr>
      </w:pPr>
    </w:p>
    <w:p w14:paraId="40E8FDD3" w14:textId="77777777" w:rsidR="0048553D" w:rsidRDefault="0048553D" w:rsidP="0048553D">
      <w:pPr>
        <w:rPr>
          <w:b/>
          <w:bCs/>
        </w:rPr>
      </w:pPr>
    </w:p>
    <w:p w14:paraId="6FD7DB86" w14:textId="3B1B25BB" w:rsidR="0048553D" w:rsidRDefault="00977175" w:rsidP="00977175">
      <w:r w:rsidRPr="00977175">
        <w:rPr>
          <w:b/>
          <w:bCs/>
        </w:rPr>
        <w:t xml:space="preserve">The </w:t>
      </w:r>
      <w:proofErr w:type="spellStart"/>
      <w:r w:rsidRPr="00977175">
        <w:rPr>
          <w:b/>
          <w:bCs/>
        </w:rPr>
        <w:t>cMPLiBe</w:t>
      </w:r>
      <w:proofErr w:type="spellEnd"/>
      <w:r w:rsidRPr="00977175">
        <w:rPr>
          <w:b/>
          <w:bCs/>
        </w:rPr>
        <w:t xml:space="preserve"> Tech Engine: </w:t>
      </w:r>
      <w:proofErr w:type="gramStart"/>
      <w:r w:rsidRPr="00977175">
        <w:t>Where</w:t>
      </w:r>
      <w:proofErr w:type="gramEnd"/>
      <w:r w:rsidRPr="00977175">
        <w:t xml:space="preserve"> Potential Bags Currencies</w:t>
      </w:r>
    </w:p>
    <w:p w14:paraId="15ECE28E" w14:textId="682855DB" w:rsidR="00977175" w:rsidRDefault="00977175" w:rsidP="00977175">
      <w:r w:rsidRPr="00977175">
        <w:rPr>
          <w:b/>
          <w:bCs/>
        </w:rPr>
        <w:t xml:space="preserve">15 Months &gt; 3 or 4 Years: </w:t>
      </w:r>
      <w:r w:rsidRPr="00977175">
        <w:t>Targeted Growth Measured Agility</w:t>
      </w:r>
    </w:p>
    <w:p w14:paraId="3F8BC82B" w14:textId="0011FDC8" w:rsidR="00977175" w:rsidRDefault="00977175" w:rsidP="00977175">
      <w:pPr>
        <w:rPr>
          <w:b/>
          <w:bCs/>
        </w:rPr>
      </w:pPr>
      <w:r w:rsidRPr="00977175">
        <w:rPr>
          <w:b/>
          <w:bCs/>
        </w:rPr>
        <w:t xml:space="preserve">Play to Prove: </w:t>
      </w:r>
      <w:r w:rsidRPr="00977175">
        <w:t xml:space="preserve">Not simply learn Get </w:t>
      </w:r>
      <w:proofErr w:type="spellStart"/>
      <w:r w:rsidRPr="00977175">
        <w:t>cMPLi</w:t>
      </w:r>
      <w:proofErr w:type="spellEnd"/>
      <w:r w:rsidRPr="00977175">
        <w:t xml:space="preserve"> </w:t>
      </w:r>
      <w:proofErr w:type="spellStart"/>
      <w:r w:rsidRPr="00977175">
        <w:t>futuREadi</w:t>
      </w:r>
      <w:proofErr w:type="spellEnd"/>
      <w:r w:rsidRPr="00977175">
        <w:t xml:space="preserve"> </w:t>
      </w:r>
      <w:r w:rsidRPr="00977175">
        <w:rPr>
          <w:b/>
          <w:bCs/>
        </w:rPr>
        <w:t>Adapt • Solve • Lead</w:t>
      </w:r>
    </w:p>
    <w:p w14:paraId="66623DC6" w14:textId="77777777" w:rsidR="00977175" w:rsidRDefault="00977175" w:rsidP="00977175">
      <w:pPr>
        <w:rPr>
          <w:b/>
          <w:bCs/>
        </w:rPr>
      </w:pPr>
    </w:p>
    <w:p w14:paraId="3BCF7054" w14:textId="62091CF3" w:rsidR="00977175" w:rsidRPr="00977175" w:rsidRDefault="00977175" w:rsidP="0097717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A87F54" wp14:editId="0D7D9C4B">
            <wp:extent cx="5291339" cy="2353061"/>
            <wp:effectExtent l="0" t="0" r="5080" b="9525"/>
            <wp:docPr id="2124916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16361" name="Picture 2124916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39" cy="235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3BF2" w14:textId="77777777" w:rsidR="009C7DB8" w:rsidRDefault="009C7DB8" w:rsidP="009C7DB8">
      <w:pPr>
        <w:pStyle w:val="ListParagraph"/>
      </w:pPr>
    </w:p>
    <w:p w14:paraId="111CD6CA" w14:textId="771B497C" w:rsidR="00977175" w:rsidRDefault="00977175" w:rsidP="00977175">
      <w:pPr>
        <w:pStyle w:val="ListParagraph"/>
      </w:pPr>
      <w:proofErr w:type="spellStart"/>
      <w:r>
        <w:t>cMPLiBe's</w:t>
      </w:r>
      <w:proofErr w:type="spellEnd"/>
      <w:r>
        <w:t xml:space="preserve"> Tech Engine Reveals </w:t>
      </w:r>
      <w:proofErr w:type="gramStart"/>
      <w:r>
        <w:t>The</w:t>
      </w:r>
      <w:proofErr w:type="gramEnd"/>
      <w:r>
        <w:t xml:space="preserve"> Learner And Connects to Opportunities</w:t>
      </w:r>
    </w:p>
    <w:p w14:paraId="4494AB4B" w14:textId="77777777" w:rsidR="00977175" w:rsidRDefault="00977175" w:rsidP="00977175">
      <w:pPr>
        <w:pStyle w:val="ListParagraph"/>
      </w:pPr>
    </w:p>
    <w:p w14:paraId="34848F10" w14:textId="6F5F3009" w:rsidR="00977175" w:rsidRDefault="00977175" w:rsidP="00977175">
      <w:pPr>
        <w:pStyle w:val="ListParagraph"/>
        <w:jc w:val="center"/>
        <w:rPr>
          <w:b/>
          <w:bCs/>
        </w:rPr>
      </w:pPr>
      <w:r w:rsidRPr="00977175">
        <w:rPr>
          <w:b/>
          <w:bCs/>
        </w:rPr>
        <w:t>O</w:t>
      </w:r>
      <w:r>
        <w:rPr>
          <w:b/>
          <w:bCs/>
        </w:rPr>
        <w:t>n</w:t>
      </w:r>
      <w:r w:rsidRPr="00977175">
        <w:rPr>
          <w:b/>
          <w:bCs/>
        </w:rPr>
        <w:t xml:space="preserve"> the </w:t>
      </w:r>
      <w:r>
        <w:rPr>
          <w:b/>
          <w:bCs/>
        </w:rPr>
        <w:t>B</w:t>
      </w:r>
      <w:r w:rsidRPr="00977175">
        <w:rPr>
          <w:b/>
          <w:bCs/>
        </w:rPr>
        <w:t>anner</w:t>
      </w:r>
    </w:p>
    <w:p w14:paraId="152BA193" w14:textId="37CCF115" w:rsidR="00977175" w:rsidRDefault="00977175" w:rsidP="00977175">
      <w:pPr>
        <w:pStyle w:val="ListParagraph"/>
        <w:jc w:val="center"/>
        <w:rPr>
          <w:b/>
          <w:bCs/>
          <w:sz w:val="36"/>
          <w:szCs w:val="36"/>
        </w:rPr>
      </w:pPr>
      <w:r w:rsidRPr="00977175">
        <w:rPr>
          <w:b/>
          <w:bCs/>
          <w:sz w:val="36"/>
          <w:szCs w:val="36"/>
        </w:rPr>
        <w:t>Your growth is one tap away</w:t>
      </w:r>
    </w:p>
    <w:p w14:paraId="7352EA5D" w14:textId="4BA06E79" w:rsidR="00977175" w:rsidRDefault="00977175" w:rsidP="00977175">
      <w:pPr>
        <w:pStyle w:val="ListParagraph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BAF0BF" wp14:editId="18B25BEF">
                <wp:simplePos x="0" y="0"/>
                <wp:positionH relativeFrom="column">
                  <wp:posOffset>1889760</wp:posOffset>
                </wp:positionH>
                <wp:positionV relativeFrom="paragraph">
                  <wp:posOffset>245745</wp:posOffset>
                </wp:positionV>
                <wp:extent cx="2446020" cy="388620"/>
                <wp:effectExtent l="0" t="0" r="11430" b="11430"/>
                <wp:wrapNone/>
                <wp:docPr id="19727899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828CA" id="Rectangle 7" o:spid="_x0000_s1026" style="position:absolute;margin-left:148.8pt;margin-top:19.35pt;width:192.6pt;height:3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" filled="f" strokecolor="#ed7d31 [3205]" strokeweight="1pt"/>
            </w:pict>
          </mc:Fallback>
        </mc:AlternateContent>
      </w:r>
    </w:p>
    <w:p w14:paraId="4CE10231" w14:textId="505209FA" w:rsidR="00977175" w:rsidRPr="00977175" w:rsidRDefault="00977175" w:rsidP="00977175">
      <w:pPr>
        <w:pStyle w:val="ListParagraph"/>
        <w:jc w:val="center"/>
        <w:rPr>
          <w:b/>
          <w:bCs/>
        </w:rPr>
      </w:pPr>
      <w:r w:rsidRPr="00977175">
        <w:rPr>
          <w:b/>
          <w:bCs/>
        </w:rPr>
        <w:t xml:space="preserve">Take the 21 days </w:t>
      </w:r>
      <w:proofErr w:type="spellStart"/>
      <w:r w:rsidRPr="00977175">
        <w:rPr>
          <w:b/>
          <w:bCs/>
        </w:rPr>
        <w:t>cMPLiBe</w:t>
      </w:r>
      <w:proofErr w:type="spellEnd"/>
      <w:r w:rsidRPr="00977175">
        <w:rPr>
          <w:b/>
          <w:bCs/>
        </w:rPr>
        <w:t xml:space="preserve"> Challenge</w:t>
      </w:r>
    </w:p>
    <w:sectPr w:rsidR="00977175" w:rsidRPr="00977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5E16"/>
    <w:multiLevelType w:val="hybridMultilevel"/>
    <w:tmpl w:val="4EE07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F3087"/>
    <w:multiLevelType w:val="hybridMultilevel"/>
    <w:tmpl w:val="AB789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21F7E"/>
    <w:multiLevelType w:val="hybridMultilevel"/>
    <w:tmpl w:val="FEC21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C27EC"/>
    <w:multiLevelType w:val="hybridMultilevel"/>
    <w:tmpl w:val="B218F8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443475">
    <w:abstractNumId w:val="2"/>
  </w:num>
  <w:num w:numId="2" w16cid:durableId="1892765859">
    <w:abstractNumId w:val="1"/>
  </w:num>
  <w:num w:numId="3" w16cid:durableId="1822886550">
    <w:abstractNumId w:val="0"/>
  </w:num>
  <w:num w:numId="4" w16cid:durableId="118332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BF"/>
    <w:rsid w:val="000F728C"/>
    <w:rsid w:val="00263E3C"/>
    <w:rsid w:val="0048553D"/>
    <w:rsid w:val="004C3872"/>
    <w:rsid w:val="005E4D84"/>
    <w:rsid w:val="00664DE0"/>
    <w:rsid w:val="00977175"/>
    <w:rsid w:val="009C7DB8"/>
    <w:rsid w:val="00CA0190"/>
    <w:rsid w:val="00D275A8"/>
    <w:rsid w:val="00D3125D"/>
    <w:rsid w:val="00E658DC"/>
    <w:rsid w:val="00F10369"/>
    <w:rsid w:val="00F7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237C"/>
  <w15:chartTrackingRefBased/>
  <w15:docId w15:val="{B0962538-4D14-409D-9F34-41835934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</dc:creator>
  <cp:keywords/>
  <dc:description/>
  <cp:lastModifiedBy>Saravana</cp:lastModifiedBy>
  <cp:revision>3</cp:revision>
  <dcterms:created xsi:type="dcterms:W3CDTF">2026-01-03T08:46:00Z</dcterms:created>
  <dcterms:modified xsi:type="dcterms:W3CDTF">2026-01-03T10:36:00Z</dcterms:modified>
</cp:coreProperties>
</file>