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020617"/>
          </w:tcPr>
          <w:p>
            <w:pPr>
              <w:spacing w:before="560" w:after="120"/>
              <w:jc w:val="center"/>
            </w:pPr>
            <w:r>
              <w:rPr>
                <w:rFonts w:ascii="Calibri" w:hAnsi="Calibri"/>
                <w:b/>
                <w:color w:val="38BDF8"/>
                <w:sz w:val="48"/>
              </w:rPr>
              <w:t>PC HEALTH MONITOR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A855F7"/>
                <w:sz w:val="26"/>
              </w:rPr>
              <w:t>Vision Sprints 5–8: Claude Code Prompt Playbook</w:t>
            </w:r>
          </w:p>
          <w:p>
            <w:pPr>
              <w:spacing w:after="400"/>
              <w:jc w:val="center"/>
            </w:pPr>
            <w:r>
              <w:rPr>
                <w:rFonts w:ascii="Calibri" w:hAnsi="Calibri"/>
                <w:color w:val="64748B"/>
                <w:sz w:val="20"/>
              </w:rPr>
              <w:t>April 2026  |  Rotem Zussman</w:t>
            </w:r>
          </w:p>
          <w:p>
            <w:pPr>
              <w:spacing w:after="240"/>
              <w:jc w:val="center"/>
            </w:pPr>
            <w:r>
              <w:rPr>
                <w:rFonts w:ascii="Courier New" w:hAnsi="Courier New"/>
                <w:color w:val="1E405A"/>
                <w:sz w:val="18"/>
              </w:rPr>
              <w:t>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0"/>
              <w:ind w:left="1728"/>
              <w:jc w:val="left"/>
            </w:pPr>
            <w:r>
              <w:rPr>
                <w:rFonts w:ascii="Calibri" w:hAnsi="Calibri"/>
                <w:color w:val="38BDF8"/>
                <w:sz w:val="22"/>
              </w:rPr>
              <w:t xml:space="preserve">  ►  Sprint 5 — Plugin Architecture</w:t>
            </w:r>
          </w:p>
          <w:p>
            <w:pPr>
              <w:spacing w:after="100"/>
              <w:ind w:left="1728"/>
              <w:jc w:val="left"/>
            </w:pPr>
            <w:r>
              <w:rPr>
                <w:rFonts w:ascii="Calibri" w:hAnsi="Calibri"/>
                <w:color w:val="4ADE80"/>
                <w:sz w:val="22"/>
              </w:rPr>
              <w:t xml:space="preserve">  ►  Sprint 6 — Predictive Health Score</w:t>
            </w:r>
          </w:p>
          <w:p>
            <w:pPr>
              <w:spacing w:after="100"/>
              <w:ind w:left="1728"/>
              <w:jc w:val="left"/>
            </w:pPr>
            <w:r>
              <w:rPr>
                <w:rFonts w:ascii="Calibri" w:hAnsi="Calibri"/>
                <w:color w:val="A855F7"/>
                <w:sz w:val="22"/>
              </w:rPr>
              <w:t xml:space="preserve">  ►  Sprint 7 — Behavioral Baseline</w:t>
            </w:r>
          </w:p>
          <w:p>
            <w:pPr>
              <w:spacing w:after="100"/>
              <w:ind w:left="1728"/>
              <w:jc w:val="left"/>
            </w:pPr>
            <w:r>
              <w:rPr>
                <w:rFonts w:ascii="Calibri" w:hAnsi="Calibri"/>
                <w:color w:val="F97316"/>
                <w:sz w:val="22"/>
              </w:rPr>
              <w:t xml:space="preserve">  ►  Sprint 8 — Threat Intelligence</w:t>
            </w:r>
          </w:p>
          <w:p>
            <w:pPr>
              <w:spacing w:after="560"/>
            </w:pPr>
            <w:r>
              <w:t xml:space="preserve"> 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3F6F"/>
        </w:rPr>
        <w:t>כיצד להשתמש במסמך זה</w:t>
      </w:r>
    </w:p>
    <w:p>
      <w:pPr>
        <w:spacing w:after="160"/>
      </w:pPr>
      <w:r>
        <w:rPr>
          <w:rFonts w:ascii="Calibri" w:hAnsi="Calibri"/>
          <w:sz w:val="22"/>
        </w:rPr>
        <w:t>כל ספרינט במסמך זה מכיל פרומפט מוכן להעתקה ישירה ל-Claude Code. הפרומפטים מסודרים לפי סדר ביצוע מומלץ — כל ספרינט בונה על קודמו. אל תריץ שניים במקביל.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פתח Claude Code</w:t>
            </w:r>
            <w:r>
              <w:rPr>
                <w:rFonts w:ascii="Calibri" w:hAnsi="Calibri"/>
                <w:b w:val="0"/>
                <w:sz w:val="21"/>
              </w:rPr>
              <w:t xml:space="preserve"> בתיקיית הפרויקט: cd "C:\Users\rotem\OneDrive\Desktop\clean bot"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העתק</w:t>
            </w:r>
            <w:r>
              <w:rPr>
                <w:rFonts w:ascii="Calibri" w:hAnsi="Calibri"/>
                <w:b w:val="0"/>
                <w:sz w:val="21"/>
              </w:rPr>
              <w:t xml:space="preserve"> את תוכן תיבת ה-PROMPT הכחולה לחלון Claude Code ולחץ Enter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3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אשר</w:t>
            </w:r>
            <w:r>
              <w:rPr>
                <w:rFonts w:ascii="Calibri" w:hAnsi="Calibri"/>
                <w:b w:val="0"/>
                <w:sz w:val="21"/>
              </w:rPr>
              <w:t xml:space="preserve"> כל שלב שמבקש אישור (Approved / Yes / Execute)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4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בדוק</w:t>
            </w:r>
            <w:r>
              <w:rPr>
                <w:rFonts w:ascii="Calibri" w:hAnsi="Calibri"/>
                <w:b w:val="0"/>
                <w:sz w:val="21"/>
              </w:rPr>
              <w:t xml:space="preserve"> את התוצאה לפני שעוברים לספרינט הבא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5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Push</w:t>
            </w:r>
            <w:r>
              <w:rPr>
                <w:rFonts w:ascii="Calibri" w:hAnsi="Calibri"/>
                <w:b w:val="0"/>
                <w:sz w:val="21"/>
              </w:rPr>
              <w:t xml:space="preserve"> ל-GitHub מהטרמינל המקומי: git push origin main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445566"/>
          <w:sz w:val="20"/>
        </w:rPr>
        <w:t>סדר ביצוע מומלץ: Sprint 5 → 6 → 7 → 8. Sprint 5 (Plugin Architecture) חובה לבצע ראשון — הוא מהווה תשתית לשלושת הבאים.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0F3460"/>
            <w:vAlign w:val="center"/>
          </w:tcPr>
          <w:p>
            <w:pPr>
              <w:spacing w:before="200" w:after="80"/>
              <w:ind w:left="2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SPRINT 5  |  </w:t>
            </w:r>
            <w:r>
              <w:rPr>
                <w:rFonts w:ascii="Calibri" w:hAnsi="Calibri"/>
                <w:b/>
                <w:color w:val="FFFFFF"/>
                <w:sz w:val="32"/>
              </w:rPr>
              <w:t>Plugin Architecture</w:t>
            </w:r>
          </w:p>
          <w:p>
            <w:pPr>
              <w:spacing w:after="200"/>
              <w:ind w:left="240"/>
            </w:pPr>
            <w:r>
              <w:rPr>
                <w:rFonts w:ascii="Calibri" w:hAnsi="Calibri"/>
                <w:i/>
                <w:color w:val="CCDDFF"/>
                <w:sz w:val="20"/>
              </w:rPr>
              <w:t>הפיכת הכלי לפלטפורמה — מנגנון פלאגינים מודולרי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0F3460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3–4 ימים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זמן פיתוח</w:t>
            </w:r>
          </w:p>
        </w:tc>
        <w:tc>
          <w:tcPr>
            <w:tcW w:type="dxa" w:w="2340"/>
            <w:shd w:val="clear" w:color="auto" w:fill="1B4F72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נמוכה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רמת סיכון</w:t>
            </w:r>
          </w:p>
        </w:tc>
        <w:tc>
          <w:tcPr>
            <w:tcW w:type="dxa" w:w="2340"/>
            <w:shd w:val="clear" w:color="auto" w:fill="1A5276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אין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תלויות</w:t>
            </w:r>
          </w:p>
        </w:tc>
        <w:tc>
          <w:tcPr>
            <w:tcW w:type="dxa" w:w="2340"/>
            <w:shd w:val="clear" w:color="auto" w:fill="154360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PC-Health-Monitor.ps1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קובץ ראשי</w:t>
            </w:r>
          </w:p>
        </w:tc>
      </w:tr>
    </w:tbl>
    <w:p>
      <w:pPr>
        <w:spacing w:after="16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מה הספרינט הזה עושה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מוסיף מנגנון גילוי אוטומטי של פלאגינים (modules). בכל הפעלה של התוכנה, היא סורקת תיקיית /plugins ומטענת כל קובץ .psm1 שמוצאת — ומוסיפה לו לשונית UI אוטומטית. כך קהילה יכולה לבנות הרחבות ללא נגיעה בקוד הראשי.</w:t>
      </w: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ארכיטקטורה — מה CLAUDE CODE יצור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#region Plugin Loader</w:t>
            </w:r>
            <w:r>
              <w:rPr>
                <w:rFonts w:ascii="Calibri" w:hAnsi="Calibri"/>
                <w:b w:val="0"/>
                <w:sz w:val="21"/>
              </w:rPr>
              <w:t xml:space="preserve"> — הוסף ל-PC-Health-Monitor.ps1 לאחר #region Global Styles: סריקת תיקיית /plugins, Import-Module לכל .psm1, לכידת שגיאות ב-Write-Log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תיקיית /plugins</w:t>
            </w:r>
            <w:r>
              <w:rPr>
                <w:rFonts w:ascii="Calibri" w:hAnsi="Calibri"/>
                <w:b w:val="0"/>
                <w:sz w:val="21"/>
              </w:rPr>
              <w:t xml:space="preserve"> + קובץ PLUGIN-API.md — תיעוד ה-contract: שלוש פונקציות חובה (Get-PluginManifest, Initialize-Plugin, Refresh-Plugin)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3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plugins/smart-disk.psm1</w:t>
            </w:r>
            <w:r>
              <w:rPr>
                <w:rFonts w:ascii="Calibri" w:hAnsi="Calibri"/>
                <w:b w:val="0"/>
                <w:sz w:val="21"/>
              </w:rPr>
              <w:t xml:space="preserve"> — פלאגין ראשון לדוגמה: לשונית SMART Disk Health עם סטטוס לכל כונן (WMI Win32_DiskDrive)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4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עדכון TabControl</w:t>
            </w:r>
            <w:r>
              <w:rPr>
                <w:rFonts w:ascii="Calibri" w:hAnsi="Calibri"/>
                <w:b w:val="0"/>
                <w:sz w:val="21"/>
              </w:rPr>
              <w:t xml:space="preserve"> — הלשונית שנוצרת על ידי הפלאגין נוספת דינמית לאחר לשונית Security Audit (Index 4+)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5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Write-Log thread-safe check</w:t>
            </w:r>
            <w:r>
              <w:rPr>
                <w:rFonts w:ascii="Calibri" w:hAnsi="Calibri"/>
                <w:b w:val="0"/>
                <w:sz w:val="21"/>
              </w:rPr>
              <w:t xml:space="preserve"> — ודא שה-plugin loader אינו קורא ל-Write-Log מתוך runspace — החזרת שגיאות כ-hashtable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פרומפט מוכן להעתקה</w:t>
      </w:r>
    </w:p>
    <w:p>
      <w:pPr>
        <w:spacing w:after="40"/>
        <w:shd w:val="clear" w:color="auto" w:fill="0F3460"/>
      </w:pPr>
      <w:r>
        <w:rPr>
          <w:rFonts w:ascii="Calibri" w:hAnsi="Calibri"/>
          <w:b/>
          <w:color w:val="FFFFFF"/>
          <w:sz w:val="18"/>
        </w:rPr>
        <w:t xml:space="preserve">  📋  CLAUDE CODE PROMPT — COPY &amp; PASTE 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F0F7FF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spacing w:before="160" w:after="160"/>
              <w:ind w:left="200" w:right="200"/>
            </w:pPr>
            <w:r>
              <w:rPr>
                <w:rFonts w:ascii="Calibri" w:hAnsi="Calibri"/>
                <w:color w:val="1A1A2E"/>
                <w:sz w:val="21"/>
              </w:rPr>
              <w:t>You are a Senior PowerShell Developer working on PC-Health-Monitor — a WinForms GUI app (PC-Health-Monitor.ps1, ~1,782 lines, 7 #regions).</w:t>
              <w:br/>
              <w:br/>
              <w:t>TASK: Implement a Plugin Architecture system.</w:t>
              <w:br/>
              <w:br/>
              <w:t>## What to build:</w:t>
              <w:br/>
              <w:br/>
              <w:t>1. PLUGIN LOADER (#region)</w:t>
              <w:br/>
              <w:t xml:space="preserve">   Add a new #region Plugin Loader directly after #region Global Styles &amp; Tokens.</w:t>
              <w:br/>
              <w:br/>
              <w:t xml:space="preserve">   The loader must:</w:t>
              <w:br/>
              <w:t xml:space="preserve">   - Define $Script:PluginsDir = Join-Path $PSScriptRoot 'plugins'</w:t>
              <w:br/>
              <w:t xml:space="preserve">   - Discover all *.psm1 files in $Script:PluginsDir (if folder exists)</w:t>
              <w:br/>
              <w:t xml:space="preserve">   - Import each with Import-Module -Force wrapped in try/catch</w:t>
              <w:br/>
              <w:t xml:space="preserve">   - Call Get-PluginManifest on each loaded module to get metadata hashtable:</w:t>
              <w:br/>
              <w:t xml:space="preserve">     @{ Name; TabName; Version; Author; Description }</w:t>
              <w:br/>
              <w:t xml:space="preserve">   - Store loaded plugin manifests in $Script:LoadedPlugins = @()</w:t>
              <w:br/>
              <w:t xml:space="preserve">   - Log each load/fail with Write-Log -Message "..." -Level INFO/WARN</w:t>
              <w:br/>
              <w:br/>
              <w:t>2. PLUGIN API CONTRACT</w:t>
              <w:br/>
              <w:t xml:space="preserve">   Create file: plugins/PLUGIN-API.md</w:t>
              <w:br/>
              <w:t xml:space="preserve">   Document the 3 required exported functions every plugin must implement:</w:t>
              <w:br/>
              <w:br/>
              <w:t xml:space="preserve">   - Get-PluginManifest → returns @{ Name; TabName; Version; Author; Description }</w:t>
              <w:br/>
              <w:t xml:space="preserve">   - Initialize-Plugin([System.Windows.Forms.Panel]$ParentPanel, [hashtable]$Colors)</w:t>
              <w:br/>
              <w:t xml:space="preserve">     → builds the plugin's UI inside $ParentPanel using the project's $C color palette</w:t>
              <w:br/>
              <w:t xml:space="preserve">   - Refresh-Plugin([System.Windows.Forms.Panel]$DataPanel)</w:t>
              <w:br/>
              <w:t xml:space="preserve">     → updates displayed data (called by the main timer every 6 seconds when tab is active)</w:t>
              <w:br/>
              <w:br/>
              <w:t>3. DYNAMIC TAB CREATION</w:t>
              <w:br/>
              <w:t xml:space="preserve">   After the existing tabs are created in #region UI Initialization,</w:t>
              <w:br/>
              <w:t xml:space="preserve">   loop through $Script:LoadedPlugins and for each:</w:t>
              <w:br/>
              <w:t xml:space="preserve">   - Create a new TabPage with $manifest.TabName as Text</w:t>
              <w:br/>
              <w:t xml:space="preserve">   - Apply $tabPage.BackColor = $C.BgBase styling</w:t>
              <w:br/>
              <w:t xml:space="preserve">   - Call Initialize-Plugin with the tab's Panel and the global $C hashtable</w:t>
              <w:br/>
              <w:t xml:space="preserve">   - Add the tab to $tabControl</w:t>
              <w:br/>
              <w:br/>
              <w:t>4. REFERENCE PLUGIN</w:t>
              <w:br/>
              <w:t xml:space="preserve">   Create file: plugins/smart-disk.psm1</w:t>
              <w:br/>
              <w:br/>
              <w:t xml:space="preserve">   Implement:</w:t>
              <w:br/>
              <w:t xml:space="preserve">   - Get-PluginManifest: returns @{ Name='SMART Disk Health'; TabName='💾 Disk Health'; Version='1.0'; Author='Rotem'; Description='S.M.A.R.T. drive status via WMI' }</w:t>
              <w:br/>
              <w:t xml:space="preserve">   - Initialize-Plugin: creates a DataGridView with columns [Drive, Model, Size, Status, Temperature]</w:t>
              <w:br/>
              <w:t xml:space="preserve">     Styled exactly like the existing process grid (dark bg, blue header, alternating rows)</w:t>
              <w:br/>
              <w:t xml:space="preserve">   - Refresh-Plugin: queries Get-CimInstance Win32_DiskDrive, populates the grid</w:t>
              <w:br/>
              <w:t xml:space="preserve">     Status column: "OK" = green, "Pred Fail" = red, unknown = yellow</w:t>
              <w:br/>
              <w:br/>
              <w:t>## Constraints:</w:t>
              <w:br/>
              <w:t>- Do NOT modify any existing #regions except to insert the Plugin Loader region</w:t>
              <w:br/>
              <w:t>- Write-Log CANNOT be called from inside a Runspace — only call it from the main thread</w:t>
              <w:br/>
              <w:t>- Use $C color hashtable (already global) for all UI styling — do not hardcode colors</w:t>
              <w:br/>
              <w:t>- All new code must follow existing PascalCase naming conventions</w:t>
              <w:br/>
              <w:t>- Wrap all plugin loading in try/catch so a broken plugin never crashes the main app</w:t>
              <w:br/>
              <w:br/>
              <w:t>## Files to create/modify:</w:t>
              <w:br/>
              <w:t>- MODIFY: PC-Health-Monitor.ps1 (add #region Plugin Loader + dynamic tab loop)</w:t>
              <w:br/>
              <w:t>- CREATE: plugins/PLUGIN-API.md</w:t>
              <w:br/>
              <w:t>- CREATE: plugins/smart-disk.psm1</w:t>
              <w:br/>
              <w:br/>
              <w:t>After completing, run a syntax check: $null = [System.Management.Automation.Language.Parser]::ParseFile('.\PC-Health-Monitor.ps1', [ref]$null, [ref]$null)</w:t>
              <w:br/>
              <w:t>Report any errors found.</w:t>
            </w:r>
          </w:p>
        </w:tc>
      </w:tr>
    </w:tbl>
    <w:p>
      <w:pPr>
        <w:spacing w:after="16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הגדרת הצלחה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PC-Health-Monitor.ps1 נטען ללא שגיאות סינטקס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תיקיית /plugins נוצרה עם PLUGIN-API.md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plugins/smart-disk.psm1 קיים ומייצא שלוש פונקציות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לשונית 'Disk Health' מופיעה בממשק כשהפלאגין קיים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הסרת הפלאגין מהתיקייה לא קורסת את התוכנה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1A5C2A"/>
            <w:vAlign w:val="center"/>
          </w:tcPr>
          <w:p>
            <w:pPr>
              <w:spacing w:before="200" w:after="80"/>
              <w:ind w:left="2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SPRINT 6  |  </w:t>
            </w:r>
            <w:r>
              <w:rPr>
                <w:rFonts w:ascii="Calibri" w:hAnsi="Calibri"/>
                <w:b/>
                <w:color w:val="FFFFFF"/>
                <w:sz w:val="32"/>
              </w:rPr>
              <w:t>Predictive Health Score</w:t>
            </w:r>
          </w:p>
          <w:p>
            <w:pPr>
              <w:spacing w:after="200"/>
              <w:ind w:left="240"/>
            </w:pPr>
            <w:r>
              <w:rPr>
                <w:rFonts w:ascii="Calibri" w:hAnsi="Calibri"/>
                <w:i/>
                <w:color w:val="CCDDFF"/>
                <w:sz w:val="20"/>
              </w:rPr>
              <w:t>ציון בריאות 0-100 עם חיזוי: disk יתמלא בעוד X ימים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0F3460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4–5 ימים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זמן פיתוח</w:t>
            </w:r>
          </w:p>
        </w:tc>
        <w:tc>
          <w:tcPr>
            <w:tcW w:type="dxa" w:w="2340"/>
            <w:shd w:val="clear" w:color="auto" w:fill="1B4F72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בינונית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רמת סיכון</w:t>
            </w:r>
          </w:p>
        </w:tc>
        <w:tc>
          <w:tcPr>
            <w:tcW w:type="dxa" w:w="2340"/>
            <w:shd w:val="clear" w:color="auto" w:fill="1A5276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Python + pandas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תלויות</w:t>
            </w:r>
          </w:p>
        </w:tc>
        <w:tc>
          <w:tcPr>
            <w:tcW w:type="dxa" w:w="2340"/>
            <w:shd w:val="clear" w:color="auto" w:fill="154360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PS1 + health_analyzer.py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קובץ ראשי</w:t>
            </w:r>
          </w:p>
        </w:tc>
      </w:tr>
    </w:tbl>
    <w:p>
      <w:pPr>
        <w:spacing w:after="16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מה הספרינט הזה עושה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מוסיף 'כרטיס בריאות' חדש בדשבורד עם ציון מ-0 עד 100 ומסר חיזוי: 'בקצב הנוכחי, כונן C יתמלא בעוד ~14 יום'. Python רץ כ-Scheduled Task לילי, כותב health_report.json, וה-PS1 טוען אותו בכל Refresh.</w:t>
      </w: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ארכיטקטורה — מה CLAUDE CODE יצור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הרחבת Write-Log</w:t>
            </w:r>
            <w:r>
              <w:rPr>
                <w:rFonts w:ascii="Calibri" w:hAnsi="Calibri"/>
                <w:b w:val="0"/>
                <w:sz w:val="21"/>
              </w:rPr>
              <w:t xml:space="preserve"> — כתיבה מקבילה ל-%TEMP%\PCHealth-Telemetry.csv: [timestamp, metric, value, process, pid]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health_analyzer.py</w:t>
            </w:r>
            <w:r>
              <w:rPr>
                <w:rFonts w:ascii="Calibri" w:hAnsi="Calibri"/>
                <w:b w:val="0"/>
                <w:sz w:val="21"/>
              </w:rPr>
              <w:t xml:space="preserve"> — Python script: טוען CSV עם pandas, מחשב linear regression על disk/RAM, מחשב weighted Health Score (0-100), כותב health_report.json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3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Register-HealthTask.ps1</w:t>
            </w:r>
            <w:r>
              <w:rPr>
                <w:rFonts w:ascii="Calibri" w:hAnsi="Calibri"/>
                <w:b w:val="0"/>
                <w:sz w:val="21"/>
              </w:rPr>
              <w:t xml:space="preserve"> — מרשם health_analyzer.py כ-Windows Scheduled Task לילי (Register-ScheduledTask)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4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כרטיס Health Score בדשבורד</w:t>
            </w:r>
            <w:r>
              <w:rPr>
                <w:rFonts w:ascii="Calibri" w:hAnsi="Calibri"/>
                <w:b w:val="0"/>
                <w:sz w:val="21"/>
              </w:rPr>
              <w:t xml:space="preserve"> — כרטיס חמישי מתחת לארבעת המחוגים: ציון + מסר + חץ trending (↑↓→)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5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Install.ps1 עדכון</w:t>
            </w:r>
            <w:r>
              <w:rPr>
                <w:rFonts w:ascii="Calibri" w:hAnsi="Calibri"/>
                <w:b w:val="0"/>
                <w:sz w:val="21"/>
              </w:rPr>
              <w:t xml:space="preserve"> — הוסף pip install pandas --quiet לשלב ההתקנה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נוסחת הציון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1E293B"/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color w:val="4ADE80"/>
                <w:sz w:val="18"/>
              </w:rPr>
              <w:t>weights = {</w:t>
              <w:br/>
              <w:t xml:space="preserve">    'disk_fill_days':  0.30,  # 90+ days = 100pts, &lt;7 days = 0pts</w:t>
              <w:br/>
              <w:t xml:space="preserve">    'ram_trend':       0.20,  # stable/down = 100pts, +5%/day = 0pts</w:t>
              <w:br/>
              <w:t xml:space="preserve">    'security_score':  0.25,  # Defender ON + updates &lt; 10 = 100pts</w:t>
              <w:br/>
              <w:t xml:space="preserve">    'startup_count':   0.15,  # &lt; 5 items = 100pts, 15+ = 0pts</w:t>
              <w:br/>
              <w:t xml:space="preserve">    'anomaly_count':   0.10,  # 0 anomalies = 100pts (Sprint 7)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פרומפט מוכן להעתקה</w:t>
      </w:r>
    </w:p>
    <w:p>
      <w:pPr>
        <w:spacing w:after="40"/>
        <w:shd w:val="clear" w:color="auto" w:fill="0F3460"/>
      </w:pPr>
      <w:r>
        <w:rPr>
          <w:rFonts w:ascii="Calibri" w:hAnsi="Calibri"/>
          <w:b/>
          <w:color w:val="FFFFFF"/>
          <w:sz w:val="18"/>
        </w:rPr>
        <w:t xml:space="preserve">  📋  CLAUDE CODE PROMPT — COPY &amp; PASTE 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F0F7FF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spacing w:before="160" w:after="160"/>
              <w:ind w:left="200" w:right="200"/>
            </w:pPr>
            <w:r>
              <w:rPr>
                <w:rFonts w:ascii="Calibri" w:hAnsi="Calibri"/>
                <w:color w:val="1A1A2E"/>
                <w:sz w:val="21"/>
              </w:rPr>
              <w:t>You are a Senior PowerShell Developer + Python Engineer working on PC-Health-Monitor.</w:t>
              <w:br/>
              <w:br/>
              <w:t>PREREQUISITE: Sprint 5 (Plugin Architecture) must already be merged.</w:t>
              <w:br/>
              <w:br/>
              <w:t>TASK: Implement Predictive Health Score system.</w:t>
              <w:br/>
              <w:br/>
              <w:t>## What to build:</w:t>
              <w:br/>
              <w:br/>
              <w:t>### Part A — Telemetry Collection (PowerShell)</w:t>
              <w:br/>
              <w:br/>
              <w:t>Modify Write-Log in PC-Health-Monitor.ps1 to ALSO append to a CSV telemetry file:</w:t>
              <w:br/>
              <w:br/>
              <w:t>$TelemetryPath = Join-Path $env:TEMP 'PCHealth-Telemetry.csv'</w:t>
              <w:br/>
              <w:br/>
              <w:t>After the existing log rotation logic, add:</w:t>
              <w:br/>
              <w:t>- If CSV doesn't exist, write header: timestamp,metric,value,process,pid</w:t>
              <w:br/>
              <w:t>- Append current readings from the global state variables:</w:t>
              <w:br/>
              <w:t xml:space="preserve">  CPU%=$Script:LastCPU, RAM%=$Script:LastRAM, DiskFree_GB=$Script:LastDiskFree</w:t>
              <w:br/>
              <w:t xml:space="preserve">  process and pid columns = empty string for system metrics</w:t>
              <w:br/>
              <w:t>- Only write telemetry entries, NOT to log file (separate concern)</w:t>
              <w:br/>
              <w:t>- Cap CSV at 10,000 rows (delete oldest 2,000 when exceeded) — same rotation pattern as Write-Log</w:t>
              <w:br/>
              <w:br/>
              <w:t>### Part B — Python Analytics Engine</w:t>
              <w:br/>
              <w:br/>
              <w:t>Create file: health_analyzer.py in the project root.</w:t>
              <w:br/>
              <w:br/>
              <w:t>The script must:</w:t>
              <w:br/>
              <w:t>1. Load %TEMP%\PCHealth-Telemetry.csv with pandas</w:t>
              <w:br/>
              <w:t>2. Filter last 30 days of data</w:t>
              <w:br/>
              <w:t>3. Calculate for disk: linear regression on DiskFree_GB over time → predict days until &lt; 10GB free</w:t>
              <w:br/>
              <w:t>4. Calculate for RAM: average daily trend (slope of linear regression on RAM% per day)</w:t>
              <w:br/>
              <w:t>5. Read security status from %TEMP%\PCHealth-Security.json (if exists — created by PS1 security audit)</w:t>
              <w:br/>
              <w:t>6. Calculate Health Score (integer 0-100) using these weights:</w:t>
              <w:br/>
              <w:t xml:space="preserve">   - disk_days_remaining: 90+ days = 30pts, linear scale to 0pts at &lt;7 days</w:t>
              <w:br/>
              <w:t xml:space="preserve">   - ram_trend_daily: stable or falling = 20pts, +5%/day or more = 0pts</w:t>
              <w:br/>
              <w:t xml:space="preserve">   - security: 25pts (Defender active = 10pts, firewall all profiles = 10pts, updates &lt; 10 = 5pts)</w:t>
              <w:br/>
              <w:t xml:space="preserve">   - startup_count: from %TEMP%\PCHealth-Startup.json if exists, else assume 0 penalty</w:t>
              <w:br/>
              <w:t xml:space="preserve">   - anomaly_penalty: subtract 2pts per anomaly from baseline file (Sprint 7 data, skip if missing)</w:t>
              <w:br/>
              <w:t>7. Write output to: %LOCALAPPDATA%\PC-Health-Monitor\health_report.json</w:t>
              <w:br/>
              <w:t xml:space="preserve">   Format:</w:t>
              <w:br/>
              <w:t xml:space="preserve">   {</w:t>
              <w:br/>
              <w:t xml:space="preserve">     "score": 73,</w:t>
              <w:br/>
              <w:t xml:space="preserve">     "grade": "FAIR",</w:t>
              <w:br/>
              <w:t xml:space="preserve">     "trend": "DEGRADING",</w:t>
              <w:br/>
              <w:t xml:space="preserve">     "disk_days_remaining": 14,</w:t>
              <w:br/>
              <w:t xml:space="preserve">     "ram_trend_pct_per_day": 0.4,</w:t>
              <w:br/>
              <w:t xml:space="preserve">     "messages": ["Disk C: fills in ~14 days", "RAM usage trending up"],</w:t>
              <w:br/>
              <w:t xml:space="preserve">     "generated_at": "2026-04-17T03:00:00"</w:t>
              <w:br/>
              <w:t xml:space="preserve">   }</w:t>
              <w:br/>
              <w:t>8. Handle missing files gracefully — if no telemetry data, write score: null and exit cleanly</w:t>
              <w:br/>
              <w:br/>
              <w:t>### Part C — Scheduled Task Registration</w:t>
              <w:br/>
              <w:br/>
              <w:t>Create file: Register-HealthTask.ps1</w:t>
              <w:br/>
              <w:br/>
              <w:t>Use Register-ScheduledTask to schedule health_analyzer.py:</w:t>
              <w:br/>
              <w:t>- Task name: "PC-Health-Monitor Analytics"</w:t>
              <w:br/>
              <w:t>- Trigger: daily at 03:00 AM</w:t>
              <w:br/>
              <w:t>- Action: python.exe health_analyzer.py (resolve python path with Get-Command python)</w:t>
              <w:br/>
              <w:t>- Working directory: %LOCALAPPDATA%\PC-Health-Monitor\</w:t>
              <w:br/>
              <w:t>- Run whether user is logged on or not: No (simplest, no credential needed)</w:t>
              <w:br/>
              <w:t>- Description: "PC Health Monitor predictive analytics — generates health_report.json"</w:t>
              <w:br/>
              <w:t>- Wrap entire registration in try/catch with clear success/error Write-Host messages</w:t>
              <w:br/>
              <w:br/>
              <w:t>### Part D — Health Score Card in Dashboard</w:t>
              <w:br/>
              <w:br/>
              <w:t>Add a new card to the dashboard BELOW the 4 existing gauge cards.</w:t>
              <w:br/>
              <w:t>Full width (spanning the bottom of the gauges row).</w:t>
              <w:br/>
              <w:br/>
              <w:t>The card must:</w:t>
              <w:br/>
              <w:t>- Load %LOCALAPPDATA%\PC-Health-Monitor\health_report.json on each Refresh</w:t>
              <w:br/>
              <w:t>- Display: Score number (large, colored: green&gt;=80, yellow&gt;=50, red&lt;50)</w:t>
              <w:br/>
              <w:t>- Display: Grade label (EXCELLENT / GOOD / FAIR / POOR)</w:t>
              <w:br/>
              <w:t>- Display: Trend arrow (↑ green if improving, ↓ red if degrading, → yellow if stable)</w:t>
              <w:br/>
              <w:t>- Display: Up to 3 message strings from messages array</w:t>
              <w:br/>
              <w:t>- If health_report.json doesn't exist: show "Analytics not yet run — install Python &amp; run Register-HealthTask.ps1"</w:t>
              <w:br/>
              <w:t>- Style matches existing gauge cards: dark bg ($C.BgCard), rounded corner simulation, blue border</w:t>
              <w:br/>
              <w:br/>
              <w:t>## Constraints:</w:t>
              <w:br/>
              <w:t>- health_analyzer.py must be pure Python stdlib + pandas (no other pip packages)</w:t>
              <w:br/>
              <w:t>- All new PS1 code follows existing PascalCase + error handling patterns</w:t>
              <w:br/>
              <w:t>- The score card uses the global $C color hashtable — no hardcoded colors</w:t>
              <w:br/>
              <w:t>- If health_report.json is missing or malformed, card shows a "pending" state without crashing</w:t>
              <w:br/>
              <w:br/>
              <w:t>## Files to create/modify:</w:t>
              <w:br/>
              <w:t>- MODIFY: PC-Health-Monitor.ps1 (telemetry in Write-Log + Health Score card)</w:t>
              <w:br/>
              <w:t>- CREATE: health_analyzer.py</w:t>
              <w:br/>
              <w:t>- CREATE: Register-HealthTask.ps1</w:t>
              <w:br/>
              <w:t>- MODIFY: install.ps1 (add: python -m pip install pandas --quiet --exists-action i)</w:t>
              <w:br/>
              <w:br/>
              <w:t>Validate PS1 syntax after changes. Report the Health Score formula weights used.</w:t>
            </w:r>
          </w:p>
        </w:tc>
      </w:tr>
    </w:tbl>
    <w:p>
      <w:pPr>
        <w:spacing w:after="16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הגדרת הצלחה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PCHealth-Telemetry.csv נוצר לאחר הפעלת התוכנה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health_analyzer.py רץ ללא שגיאות ויוצר health_report.json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כרטיס Health Score מוצג בדשבורד עם ציון ומסר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Register-HealthTask.ps1 מרשם Scheduled Task בהצלחה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4A1A7A"/>
            <w:vAlign w:val="center"/>
          </w:tcPr>
          <w:p>
            <w:pPr>
              <w:spacing w:before="200" w:after="80"/>
              <w:ind w:left="2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SPRINT 7  |  </w:t>
            </w:r>
            <w:r>
              <w:rPr>
                <w:rFonts w:ascii="Calibri" w:hAnsi="Calibri"/>
                <w:b/>
                <w:color w:val="FFFFFF"/>
                <w:sz w:val="32"/>
              </w:rPr>
              <w:t>Behavioral Baseline Engine</w:t>
            </w:r>
          </w:p>
          <w:p>
            <w:pPr>
              <w:spacing w:after="200"/>
              <w:ind w:left="240"/>
            </w:pPr>
            <w:r>
              <w:rPr>
                <w:rFonts w:ascii="Calibri" w:hAnsi="Calibri"/>
                <w:i/>
                <w:color w:val="CCDDFF"/>
                <w:sz w:val="20"/>
              </w:rPr>
              <w:t>זיהוי חריגות מהנורמה האישית של המחשב — ללא ענן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0F3460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3–4 ימים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זמן פיתוח</w:t>
            </w:r>
          </w:p>
        </w:tc>
        <w:tc>
          <w:tcPr>
            <w:tcW w:type="dxa" w:w="2340"/>
            <w:shd w:val="clear" w:color="auto" w:fill="1B4F72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בינונית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רמת סיכון</w:t>
            </w:r>
          </w:p>
        </w:tc>
        <w:tc>
          <w:tcPr>
            <w:tcW w:type="dxa" w:w="2340"/>
            <w:shd w:val="clear" w:color="auto" w:fill="1A5276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Python + numpy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תלויות</w:t>
            </w:r>
          </w:p>
        </w:tc>
        <w:tc>
          <w:tcPr>
            <w:tcW w:type="dxa" w:w="2340"/>
            <w:shd w:val="clear" w:color="auto" w:fill="154360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PS1 + baseline_engine.py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קובץ ראשי</w:t>
            </w:r>
          </w:p>
        </w:tc>
      </w:tr>
    </w:tbl>
    <w:p>
      <w:pPr>
        <w:spacing w:after="16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מה הספרינט הזה עושה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במקום להציג ש-CPU על 80% (מספר שאינו אומר כלום), המערכת לומדת מה 'נורמלי' עבור המחשב הספציפי הזה ומתריעה על חריגות: 'svchost.exe: 487MB — חריגה של 241% מהממוצע של 30 יום אחרונים'. הכל מחושב מקומית, ללא שרת, ללא API.</w:t>
      </w: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ארכיטקטורה — מה CLAUDE CODE יצור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הרחבת telemetry CSV</w:t>
            </w:r>
            <w:r>
              <w:rPr>
                <w:rFonts w:ascii="Calibri" w:hAnsi="Calibri"/>
                <w:b w:val="0"/>
                <w:sz w:val="21"/>
              </w:rPr>
              <w:t xml:space="preserve"> (מספרינט 6) — הוסף רישום ברמת תהליך: process_name, pid, ram_mb, cpu_pct לכל 25 התהליכים המובילים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baseline_engine.py</w:t>
            </w:r>
            <w:r>
              <w:rPr>
                <w:rFonts w:ascii="Calibri" w:hAnsi="Calibri"/>
                <w:b w:val="0"/>
                <w:sz w:val="21"/>
              </w:rPr>
              <w:t xml:space="preserve"> — מחשב Z-score לכל תהליך על פני 30 יום, כותב baseline_profile.json: {svchost: {mean_mb: 143, std_mb: 40, z_threshold: 2.5}}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3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קריאת baseline_profile.json ב-PS1</w:t>
            </w:r>
            <w:r>
              <w:rPr>
                <w:rFonts w:ascii="Calibri" w:hAnsi="Calibri"/>
                <w:b w:val="0"/>
                <w:sz w:val="21"/>
              </w:rPr>
              <w:t xml:space="preserve"> — בכל Refresh של גריד התהליכים, טעינת הפרופיל והשוואה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4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עמודת ANOMALY בגריד</w:t>
            </w:r>
            <w:r>
              <w:rPr>
                <w:rFonts w:ascii="Calibri" w:hAnsi="Calibri"/>
                <w:b w:val="0"/>
                <w:sz w:val="21"/>
              </w:rPr>
              <w:t xml:space="preserve"> — עמודה חמישית בגריד התהליכים: ריקה בנורמל, '⚠ +241%' בצבע Magenta (#E879F9) בחריגה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5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כפתור DETAILS</w:t>
            </w:r>
            <w:r>
              <w:rPr>
                <w:rFonts w:ascii="Calibri" w:hAnsi="Calibri"/>
                <w:b w:val="0"/>
                <w:sz w:val="21"/>
              </w:rPr>
              <w:t xml:space="preserve"> — לחיצה על שורה חריגה פותחת MessageBox עם: שם תהליך, ממוצע היסטורי, ערך נוכחי, % חריגה, המלצה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Z-SCORE LOGIC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1E293B"/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color w:val="4ADE80"/>
                <w:sz w:val="18"/>
              </w:rPr>
              <w:t># baseline_engine.py — core logic</w:t>
              <w:br/>
              <w:t>import pandas as pd, numpy as np, json</w:t>
              <w:br/>
              <w:t>from pathlib import Path</w:t>
              <w:br/>
              <w:br/>
              <w:t>df = pd.read_csv(telemetry_csv)</w:t>
              <w:br/>
              <w:t>df = df[df['process'].notna() &amp; (df['process'] != '')]</w:t>
              <w:br/>
              <w:t>df['ts'] = pd.to_datetime(df['timestamp'])</w:t>
              <w:br/>
              <w:t>df = df[df['ts'] &gt; (pd.Timestamp.now() - pd.Timedelta(days=30))]</w:t>
              <w:br/>
              <w:br/>
              <w:t>profile = {}</w:t>
              <w:br/>
              <w:t>for proc, grp in df.groupby('process'):</w:t>
              <w:br/>
              <w:t xml:space="preserve">    mean = grp['value'].mean()</w:t>
              <w:br/>
              <w:t xml:space="preserve">    std  = grp['value'].std()</w:t>
              <w:br/>
              <w:t xml:space="preserve">    if std &gt; 0:  # ignore constant processes</w:t>
              <w:br/>
              <w:t xml:space="preserve">        profile[proc] = {</w:t>
              <w:br/>
              <w:t xml:space="preserve">            'mean_mb': round(mean, 1),</w:t>
              <w:br/>
              <w:t xml:space="preserve">            'std_mb':  round(std, 1),</w:t>
              <w:br/>
              <w:t xml:space="preserve">            'z_threshold': 2.5,</w:t>
              <w:br/>
              <w:t xml:space="preserve">            'samples': len(grp)</w:t>
              <w:br/>
              <w:t xml:space="preserve">        }</w:t>
              <w:br/>
              <w:t># Runtime check in PS1:</w:t>
              <w:br/>
              <w:t># z = (current_mb - mean_mb) / std_mb</w:t>
              <w:br/>
              <w:t># if z &gt; z_threshold: ANOMALY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פרומפט מוכן להעתקה</w:t>
      </w:r>
    </w:p>
    <w:p>
      <w:pPr>
        <w:spacing w:after="40"/>
        <w:shd w:val="clear" w:color="auto" w:fill="0F3460"/>
      </w:pPr>
      <w:r>
        <w:rPr>
          <w:rFonts w:ascii="Calibri" w:hAnsi="Calibri"/>
          <w:b/>
          <w:color w:val="FFFFFF"/>
          <w:sz w:val="18"/>
        </w:rPr>
        <w:t xml:space="preserve">  📋  CLAUDE CODE PROMPT — COPY &amp; PASTE 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F0F7FF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spacing w:before="160" w:after="160"/>
              <w:ind w:left="200" w:right="200"/>
            </w:pPr>
            <w:r>
              <w:rPr>
                <w:rFonts w:ascii="Calibri" w:hAnsi="Calibri"/>
                <w:color w:val="1A1A2E"/>
                <w:sz w:val="21"/>
              </w:rPr>
              <w:t>You are a Senior PowerShell Developer + Python Engineer working on PC-Health-Monitor.</w:t>
              <w:br/>
              <w:br/>
              <w:t>PREREQUISITE: Sprint 6 (Predictive Health Score) must already be merged.</w:t>
              <w:br/>
              <w:t>The telemetry CSV at %TEMP%\PCHealth-Telemetry.csv already includes system-level metrics.</w:t>
              <w:br/>
              <w:br/>
              <w:t>TASK: Implement Behavioral Baseline Engine — process-level anomaly detection.</w:t>
              <w:br/>
              <w:br/>
              <w:t>## What to build:</w:t>
              <w:br/>
              <w:br/>
              <w:t>### Part A — Process-Level Telemetry</w:t>
              <w:br/>
              <w:br/>
              <w:t>Modify the telemetry CSV append logic (added in Sprint 6) to ALSO log process data:</w:t>
              <w:br/>
              <w:t>In the function that refreshes the process grid (top 25 processes by RAM), after populating</w:t>
              <w:br/>
              <w:t>the grid, append to PCHealth-Telemetry.csv for each process:</w:t>
              <w:br/>
              <w:t xml:space="preserve">  [timestamp, "process_ram_mb", ram_mb_value, process_name, pid]</w:t>
              <w:br/>
              <w:t xml:space="preserve">  [timestamp, "process_cpu_pct", cpu_pct_value, process_name, pid]</w:t>
              <w:br/>
              <w:br/>
              <w:t>Use the data that's already being fetched for the grid — no additional CIM queries.</w:t>
              <w:br/>
              <w:t>Cap the CSV at 10,000 rows as established in Sprint 6.</w:t>
              <w:br/>
              <w:br/>
              <w:t>### Part B — Baseline Engine Python Script</w:t>
              <w:br/>
              <w:br/>
              <w:t>Create file: baseline_engine.py in the project root.</w:t>
              <w:br/>
              <w:br/>
              <w:t>The script:</w:t>
              <w:br/>
              <w:t>1. Loads %TEMP%\PCHealth-Telemetry.csv</w:t>
              <w:br/>
              <w:t>2. Filters to last 30 days, rows where process column is not empty</w:t>
              <w:br/>
              <w:t>3. Groups by (process_name, metric) — e.g., ("svchost", "process_ram_mb")</w:t>
              <w:br/>
              <w:t>4. For each group with &gt;= 20 data points:</w:t>
              <w:br/>
              <w:t xml:space="preserve">   - Calculate mean, std, sample count</w:t>
              <w:br/>
              <w:t xml:space="preserve">   - If std == 0 or std &lt; 1% of mean: skip (constant processes aren't interesting)</w:t>
              <w:br/>
              <w:t xml:space="preserve">   - Store: { "mean": x, "std": y, "samples": n, "z_threshold": 2.5 }</w:t>
              <w:br/>
              <w:t>5. Write output to: %LOCALAPPDATA%\PC-Health-Monitor\baseline_profile.json</w:t>
              <w:br/>
              <w:t xml:space="preserve">   Format: { "svchost_process_ram_mb": { "mean": 143.2, "std": 40.1, "samples": 847, "z_threshold": 2.5 }, ... }</w:t>
              <w:br/>
              <w:t>6. Also write: %LOCALAPPDATA%\PC-Health-Monitor\PCHealth-Anomalies.json</w:t>
              <w:br/>
              <w:t xml:space="preserve">   Current anomalies (processes whose LATEST value in CSV exceeds z_threshold):</w:t>
              <w:br/>
              <w:t xml:space="preserve">   [ { "process": "svchost", "metric": "process_ram_mb", "current": 487, "mean": 143, "std": 40, "z_score": 8.6, "pct_above": 241 }, ... ]</w:t>
              <w:br/>
              <w:t>7. Register this script as a Scheduled Task: "PC-Health-Monitor Baseline" daily at 03:05 AM</w:t>
              <w:br/>
              <w:t xml:space="preserve">   (5 minutes after the health analytics task from Sprint 6)</w:t>
              <w:br/>
              <w:br/>
              <w:t>### Part C — Anomaly Display in Process Grid</w:t>
              <w:br/>
              <w:br/>
              <w:t>Modify the process grid in PC-Health-Monitor.ps1:</w:t>
              <w:br/>
              <w:br/>
              <w:t>1. Add a 5th column: "ANOMALY" — DataGridViewTextBoxColumn, width 90</w:t>
              <w:br/>
              <w:t xml:space="preserve">   Header style matches existing headers (dark bg, blue text)</w:t>
              <w:br/>
              <w:t xml:space="preserve">   Default cell value: empty string</w:t>
              <w:br/>
              <w:br/>
              <w:t>2. On each grid refresh:</w:t>
              <w:br/>
              <w:t xml:space="preserve">   - Load %LOCALAPPDATA%\PC-Health-Monitor\PCHealth-Anomalies.json (if exists)</w:t>
              <w:br/>
              <w:t xml:space="preserve">   - Build a hashtable: $Script:Anomalies = @{ "svchost" = @{pct=241; z=8.6} }</w:t>
              <w:br/>
              <w:t xml:space="preserve">   - For each row in the grid: if $Script:Anomalies contains the process name,</w:t>
              <w:br/>
              <w:t xml:space="preserve">     set ANOMALY cell text to "⚠ +{pct}%" and set cell ForeColor to Magenta (#E879F9, RGB: 232,121,249)</w:t>
              <w:br/>
              <w:t xml:space="preserve">     Set cell Font to Bold for the entire row</w:t>
              <w:br/>
              <w:br/>
              <w:t>3. Add CellClick event handler on the process grid:</w:t>
              <w:br/>
              <w:t xml:space="preserve">   If the clicked row has a non-empty ANOMALY cell:</w:t>
              <w:br/>
              <w:t xml:space="preserve">   Show a MessageBox with:</w:t>
              <w:br/>
              <w:t xml:space="preserve">   Title: "Anomaly Detected — {process_name}"</w:t>
              <w:br/>
              <w:t xml:space="preserve">   Body:</w:t>
              <w:br/>
              <w:t xml:space="preserve">     Process:    {name} (PID {pid})</w:t>
              <w:br/>
              <w:t xml:space="preserve">     Current RAM: {current} MB</w:t>
              <w:br/>
              <w:t xml:space="preserve">     30-day avg:  {mean} MB</w:t>
              <w:br/>
              <w:t xml:space="preserve">     Std dev:     {std} MB</w:t>
              <w:br/>
              <w:t xml:space="preserve">     Z-Score:     {z_score}</w:t>
              <w:br/>
              <w:t xml:space="preserve">     Deviation:   +{pct}% above normal</w:t>
              <w:br/>
              <w:br/>
              <w:t xml:space="preserve">     Possible causes:</w:t>
              <w:br/>
              <w:t xml:space="preserve">     — Memory leak (restart the process to confirm)</w:t>
              <w:br/>
              <w:t xml:space="preserve">     — Unusual workload spike</w:t>
              <w:br/>
              <w:t xml:space="preserve">     — Malware injection (cross-check Network tab)</w:t>
              <w:br/>
              <w:br/>
              <w:t>## Constraints:</w:t>
              <w:br/>
              <w:t>- baseline_engine.py requires only pandas + numpy (both should already be installed)</w:t>
              <w:br/>
              <w:t>- If baseline_profile.json is missing (first run, &lt;20 data points), ANOMALY column stays empty — never crash</w:t>
              <w:br/>
              <w:t>- Magenta color for anomalies: new $C entry: $C.Anomaly = [System.Drawing.Color]::FromArgb(232,121,249)</w:t>
              <w:br/>
              <w:t xml:space="preserve">  Add this to the $C hashtable in #region Global Styles &amp; Tokens</w:t>
              <w:br/>
              <w:t>- The 5th column must NOT break existing END button column (shift column indices if needed)</w:t>
              <w:br/>
              <w:br/>
              <w:t>## Files to create/modify:</w:t>
              <w:br/>
              <w:t>- MODIFY: PC-Health-Monitor.ps1 (process telemetry + ANOMALY column + CellClick handler + $C.Anomaly)</w:t>
              <w:br/>
              <w:t>- CREATE: baseline_engine.py</w:t>
              <w:br/>
              <w:t>- Optionally extend Register-HealthTask.ps1 to also register the baseline task</w:t>
              <w:br/>
              <w:br/>
              <w:t>Validate PS1 syntax. Confirm the ANOMALY column appears and the $C.Anomaly color is defined.</w:t>
            </w:r>
          </w:p>
        </w:tc>
      </w:tr>
    </w:tbl>
    <w:p>
      <w:pPr>
        <w:spacing w:after="16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הגדרת הצלחה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baseline_engine.py יוצר baseline_profile.json + PCHealth-Anomalies.json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עמודת ANOMALY מוצגת בגריד התהליכים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תהליך עם חריגה מוצג ב-Magenta עם אחוז החריגה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לחיצה על שורה חריגה פותחת MessageBox עם פרטים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$C.Anomaly מוגדר ב-#region Global Styles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7A2A00"/>
            <w:vAlign w:val="center"/>
          </w:tcPr>
          <w:p>
            <w:pPr>
              <w:spacing w:before="200" w:after="80"/>
              <w:ind w:left="2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SPRINT 8  |  </w:t>
            </w:r>
            <w:r>
              <w:rPr>
                <w:rFonts w:ascii="Calibri" w:hAnsi="Calibri"/>
                <w:b/>
                <w:color w:val="FFFFFF"/>
                <w:sz w:val="32"/>
              </w:rPr>
              <w:t>Offline Threat Intelligence</w:t>
            </w:r>
          </w:p>
          <w:p>
            <w:pPr>
              <w:spacing w:after="200"/>
              <w:ind w:left="240"/>
            </w:pPr>
            <w:r>
              <w:rPr>
                <w:rFonts w:ascii="Calibri" w:hAnsi="Calibri"/>
                <w:i/>
                <w:color w:val="CCDDFF"/>
                <w:sz w:val="20"/>
              </w:rPr>
              <w:t>זיהוי C2 ובוטנט offline — GitHub Actions כ-IOC Pipeline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0F3460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2–3 ימים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זמן פיתוח</w:t>
            </w:r>
          </w:p>
        </w:tc>
        <w:tc>
          <w:tcPr>
            <w:tcW w:type="dxa" w:w="2340"/>
            <w:shd w:val="clear" w:color="auto" w:fill="1B4F72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נמוכה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רמת סיכון</w:t>
            </w:r>
          </w:p>
        </w:tc>
        <w:tc>
          <w:tcPr>
            <w:tcW w:type="dxa" w:w="2340"/>
            <w:shd w:val="clear" w:color="auto" w:fill="1A5276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GitHub Actions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תלויות</w:t>
            </w:r>
          </w:p>
        </w:tc>
        <w:tc>
          <w:tcPr>
            <w:tcW w:type="dxa" w:w="2340"/>
            <w:shd w:val="clear" w:color="auto" w:fill="154360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56CCF2"/>
                <w:sz w:val="28"/>
              </w:rPr>
              <w:t>PS1 + workflow YAML</w:t>
              <w:br/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AABBCC"/>
                <w:sz w:val="16"/>
              </w:rPr>
              <w:t>קובץ ראשי</w:t>
            </w:r>
          </w:p>
        </w:tc>
      </w:tr>
    </w:tbl>
    <w:p>
      <w:pPr>
        <w:spacing w:after="16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מה הספרינט הזה עושה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לשונית הרשת כבר מסמנת IPs חיצוניים בכתום. ספרינט זה מוסיף שכבת intelligence אמיתית: GitHub Actions מוריד מדי שבוע רשימות IOC ציבוריות (AbuseCH, Feodo Tracker) ואורז אותן ל-JSON. הכלי בודק חיבורים פעילים מול ה-JSON באופן מקומי לחלוטין, ללא API calls.</w:t>
      </w: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ארכיטקטורה — מה CLAUDE CODE יצור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.github/workflows/update-threat-intel.yml</w:t>
            </w:r>
            <w:r>
              <w:rPr>
                <w:rFonts w:ascii="Calibri" w:hAnsi="Calibri"/>
                <w:b w:val="0"/>
                <w:sz w:val="21"/>
              </w:rPr>
              <w:t xml:space="preserve"> — GitHub Actions: Cron שבועי, מוריד AbuseCH Feodo Tracker C2 IPs + CISA KEV, מריץ build_ioc_db.py, מ-commit ל-main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scripts/build_ioc_db.py</w:t>
            </w:r>
            <w:r>
              <w:rPr>
                <w:rFonts w:ascii="Calibri" w:hAnsi="Calibri"/>
                <w:b w:val="0"/>
                <w:sz w:val="21"/>
              </w:rPr>
              <w:t xml:space="preserve"> — Python: מפרסר את ה-CSV/JSON ממקורות, בונה threat_intel.json: {"185.220.101.47": {"type": "C2", "family": "Emotet", "source": "AbuseCH"}}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3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threat_intel.json</w:t>
            </w:r>
            <w:r>
              <w:rPr>
                <w:rFonts w:ascii="Calibri" w:hAnsi="Calibri"/>
                <w:b w:val="0"/>
                <w:sz w:val="21"/>
              </w:rPr>
              <w:t xml:space="preserve"> ב-repo root — מתעדכן אוטומטית דרך CI, מחולק עם install.ps1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4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עדכון install.ps1</w:t>
            </w:r>
            <w:r>
              <w:rPr>
                <w:rFonts w:ascii="Calibri" w:hAnsi="Calibri"/>
                <w:b w:val="0"/>
                <w:sz w:val="21"/>
              </w:rPr>
              <w:t xml:space="preserve"> — הורדת threat_intel.json לצד PC-Health-Monitor.ps1 בעת התקנה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5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</w:r>
            <w:r>
              <w:rPr>
                <w:rFonts w:ascii="Calibri" w:hAnsi="Calibri"/>
                <w:b/>
                <w:sz w:val="21"/>
              </w:rPr>
              <w:t>עדכון Get-NetworkConnections</w:t>
            </w:r>
            <w:r>
              <w:rPr>
                <w:rFonts w:ascii="Calibri" w:hAnsi="Calibri"/>
                <w:b w:val="0"/>
                <w:sz w:val="21"/>
              </w:rPr>
              <w:t xml:space="preserve"> — בכל Refresh: טעינת threat_intel.json, השוואת Remote IPs, הוספת עמודת THREAT לגריד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מבנה THREAT_INTEL.JSON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1E293B"/>
          </w:tcPr>
          <w:p>
            <w:pPr>
              <w:spacing w:before="80" w:after="80"/>
              <w:ind w:left="160"/>
            </w:pPr>
            <w:r>
              <w:rPr>
                <w:rFonts w:ascii="Courier New" w:hAnsi="Courier New"/>
                <w:color w:val="4ADE80"/>
                <w:sz w:val="18"/>
              </w:rPr>
              <w:t>{</w:t>
              <w:br/>
              <w:t xml:space="preserve">  "generated_at": "2026-04-14T03:00:00Z",</w:t>
              <w:br/>
              <w:t xml:space="preserve">  "source_count": 3,</w:t>
              <w:br/>
              <w:t xml:space="preserve">  "ioc_count": 18420,</w:t>
              <w:br/>
              <w:t xml:space="preserve">  "iocs": {</w:t>
              <w:br/>
              <w:t xml:space="preserve">    "185.220.101.47": {</w:t>
              <w:br/>
              <w:t xml:space="preserve">      "type": "C2",</w:t>
              <w:br/>
              <w:t xml:space="preserve">      "family": "Emotet",</w:t>
              <w:br/>
              <w:t xml:space="preserve">      "source": "AbuseCH-Feodo",</w:t>
              <w:br/>
              <w:t xml:space="preserve">      "added": "2026-04-10"</w:t>
              <w:br/>
              <w:t xml:space="preserve">    },</w:t>
              <w:br/>
              <w:t xml:space="preserve">    "91.108.4.0": {</w:t>
              <w:br/>
              <w:t xml:space="preserve">      "type": "C2",</w:t>
              <w:br/>
              <w:t xml:space="preserve">      "family": "TrickBot",</w:t>
              <w:br/>
              <w:t xml:space="preserve">      "source": "AbuseCH-Feodo",</w:t>
              <w:br/>
              <w:t xml:space="preserve">      "added": "2026-03-22"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פרומפט מוכן להעתקה</w:t>
      </w:r>
    </w:p>
    <w:p>
      <w:pPr>
        <w:spacing w:after="40"/>
        <w:shd w:val="clear" w:color="auto" w:fill="0F3460"/>
      </w:pPr>
      <w:r>
        <w:rPr>
          <w:rFonts w:ascii="Calibri" w:hAnsi="Calibri"/>
          <w:b/>
          <w:color w:val="FFFFFF"/>
          <w:sz w:val="18"/>
        </w:rPr>
        <w:t xml:space="preserve">  📋  CLAUDE CODE PROMPT — COPY &amp; PASTE 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360"/>
            <w:shd w:val="clear" w:color="auto" w:fill="F0F7FF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spacing w:before="160" w:after="160"/>
              <w:ind w:left="200" w:right="200"/>
            </w:pPr>
            <w:r>
              <w:rPr>
                <w:rFonts w:ascii="Calibri" w:hAnsi="Calibri"/>
                <w:color w:val="1A1A2E"/>
                <w:sz w:val="21"/>
              </w:rPr>
              <w:t>You are a Senior PowerShell Developer + GitHub Actions Engineer working on PC-Health-Monitor.</w:t>
              <w:br/>
              <w:br/>
              <w:t>PREREQUISITE: Sprint 5 (Plugin Architecture) must be merged. Sprints 6 &amp; 7 are independent.</w:t>
              <w:br/>
              <w:br/>
              <w:t>TASK: Implement Offline Threat Intelligence — C2 and botnet detection with no cloud API calls at runtime.</w:t>
              <w:br/>
              <w:br/>
              <w:t>## What to build:</w:t>
              <w:br/>
              <w:br/>
              <w:t>### Part A — GitHub Actions IOC Pipeline</w:t>
              <w:br/>
              <w:br/>
              <w:t>Create file: .github/workflows/update-threat-intel.yml</w:t>
              <w:br/>
              <w:br/>
              <w:t>The workflow must:</w:t>
              <w:br/>
              <w:t>- Trigger: schedule cron '0 3 * * 1' (every Monday at 03:00 UTC)</w:t>
              <w:br/>
              <w:t>- Trigger: workflow_dispatch (manual trigger button)</w:t>
              <w:br/>
              <w:t>- Run on: ubuntu-latest</w:t>
              <w:br/>
              <w:t>- Steps:</w:t>
              <w:br/>
              <w:t xml:space="preserve">  1. Checkout repo</w:t>
              <w:br/>
              <w:t xml:space="preserve">  2. Set up Python 3.11</w:t>
              <w:br/>
              <w:t xml:space="preserve">  3. Run: python scripts/build_ioc_db.py</w:t>
              <w:br/>
              <w:t xml:space="preserve">  4. Check if threat_intel.json changed (git diff --quiet)</w:t>
              <w:br/>
              <w:t xml:space="preserve">  5. If changed: commit with message "chore(intel): refresh IOC database [skip ci]"</w:t>
              <w:br/>
              <w:t xml:space="preserve">     git config user.name "github-actions[bot]"</w:t>
              <w:br/>
              <w:t xml:space="preserve">     git config user.email "github-actions[bot]@users.noreply.github.com"</w:t>
              <w:br/>
              <w:t xml:space="preserve">     git add threat_intel.json</w:t>
              <w:br/>
              <w:t xml:space="preserve">     git commit -m "chore(intel): refresh IOC database [skip ci]"</w:t>
              <w:br/>
              <w:t xml:space="preserve">     git push</w:t>
              <w:br/>
              <w:br/>
              <w:t>### Part B — IOC Database Builder</w:t>
              <w:br/>
              <w:br/>
              <w:t>Create file: scripts/build_ioc_db.py</w:t>
              <w:br/>
              <w:br/>
              <w:t>The script must:</w:t>
              <w:br/>
              <w:t>1. Download AbuseCH Feodo Tracker IP blocklist (CSV):</w:t>
              <w:br/>
              <w:t xml:space="preserve">   URL: https://feodotracker.abuse.ch/downloads/ipblocklist_aggressive.csv</w:t>
              <w:br/>
              <w:t xml:space="preserve">   Parse CSV: skip comment lines starting with #</w:t>
              <w:br/>
              <w:t xml:space="preserve">   Fields: first_seen, dst_port, c2_status, last_online, malware</w:t>
              <w:br/>
              <w:t xml:space="preserve">   Extract: IP address (first field after cleaning), malware family</w:t>
              <w:br/>
              <w:br/>
              <w:t>2. Download AbuseCH URLhaus host list (text):</w:t>
              <w:br/>
              <w:t xml:space="preserve">   URL: https://urlhaus.abuse.ch/downloads/hostfile/</w:t>
              <w:br/>
              <w:t xml:space="preserve">   Extract IPs only (skip hostnames — look for lines matching IPv4 pattern)</w:t>
              <w:br/>
              <w:br/>
              <w:t>3. Build combined dict:</w:t>
              <w:br/>
              <w:t xml:space="preserve">   {</w:t>
              <w:br/>
              <w:t xml:space="preserve">     "ip_address": {</w:t>
              <w:br/>
              <w:t xml:space="preserve">       "type": "C2",</w:t>
              <w:br/>
              <w:t xml:space="preserve">       "family": "Emotet",  (or "URLhaus" if from URLhaus)</w:t>
              <w:br/>
              <w:t xml:space="preserve">       "source": "AbuseCH-Feodo",  (or "AbuseCH-URLhaus")</w:t>
              <w:br/>
              <w:t xml:space="preserve">       "added": "YYYY-MM-DD"</w:t>
              <w:br/>
              <w:t xml:space="preserve">     }</w:t>
              <w:br/>
              <w:t xml:space="preserve">   }</w:t>
              <w:br/>
              <w:br/>
              <w:t>4. Write to threat_intel.json in repo root:</w:t>
              <w:br/>
              <w:t xml:space="preserve">   {</w:t>
              <w:br/>
              <w:t xml:space="preserve">     "generated_at": "ISO8601 timestamp",</w:t>
              <w:br/>
              <w:t xml:space="preserve">     "source_count": 2,</w:t>
              <w:br/>
              <w:t xml:space="preserve">     "ioc_count": N,</w:t>
              <w:br/>
              <w:t xml:space="preserve">     "iocs": { ... }</w:t>
              <w:br/>
              <w:t xml:space="preserve">   }</w:t>
              <w:br/>
              <w:br/>
              <w:t>5. Handle network errors gracefully: if a feed is unavailable, skip it and log a warning</w:t>
              <w:br/>
              <w:t xml:space="preserve">   Never overwrite threat_intel.json with empty data — skip write if ioc_count == 0</w:t>
              <w:br/>
              <w:br/>
              <w:t>Use only Python stdlib + urllib.request (no external packages needed).</w:t>
              <w:br/>
              <w:br/>
              <w:t>### Part C — Network Tab Enhancement</w:t>
              <w:br/>
              <w:br/>
              <w:t>Modify Get-NetworkConnections in PC-Health-Monitor.ps1:</w:t>
              <w:br/>
              <w:br/>
              <w:t>1. At script startup (in #region Execution, after form creation):</w:t>
              <w:br/>
              <w:t xml:space="preserve">   - Define $Script:ThreatIntel = @{}</w:t>
              <w:br/>
              <w:t xml:space="preserve">   - Load threat_intel.json from $PSScriptRoot\threat_intel.json (if exists)</w:t>
              <w:br/>
              <w:t xml:space="preserve">   - Parse JSON: $Script:ThreatIntel = (Get-Content $ThreatIntelPath | ConvertFrom-Json).iocs</w:t>
              <w:br/>
              <w:t xml:space="preserve">   - Log: Write-Log -Message "Threat intel loaded: $($Script:ThreatIntel.PSObject.Properties.Count) IOCs" -Level INFO</w:t>
              <w:br/>
              <w:br/>
              <w:t>2. In Get-NetworkConnections (or Refresh-NetGrid), for each connection:</w:t>
              <w:br/>
              <w:t xml:space="preserve">   After setting IsSuspect (non-RFC1918), also check:</w:t>
              <w:br/>
              <w:t xml:space="preserve">   $iocEntry = $Script:ThreatIntel.PSObject.Properties[$RemoteIP]</w:t>
              <w:br/>
              <w:t xml:space="preserve">   If found: set IsThreat = $true, ThreatFamily = $iocEntry.Value.family, ThreatType = $iocEntry.Value.type</w:t>
              <w:br/>
              <w:br/>
              <w:t>3. Add a "THREAT" column to the network DataGridView (after the State column):</w:t>
              <w:br/>
              <w:t xml:space="preserve">   - Width: 120</w:t>
              <w:br/>
              <w:t xml:space="preserve">   - Header: "THREAT INTEL" styled like existing headers</w:t>
              <w:br/>
              <w:t xml:space="preserve">   - For IsThreat rows: cell text = "{type}: {family}", ForeColor = Red ($C.Red)</w:t>
              <w:br/>
              <w:t xml:space="preserve">   - For IsSuspect (non-RFC1918 but no IOC match): cell text = "Suspicious", ForeColor = $C.Yellow</w:t>
              <w:br/>
              <w:t xml:space="preserve">   - For clean connections: cell text = empty</w:t>
              <w:br/>
              <w:br/>
              <w:t>4. Add a tooltip/status label below the network grid:</w:t>
              <w:br/>
              <w:t xml:space="preserve">   "Threat Intel: {N} IOCs loaded | Last updated: {date from JSON}"</w:t>
              <w:br/>
              <w:t xml:space="preserve">   If file not found: "Threat Intel: not installed — run install.ps1 to update"</w:t>
              <w:br/>
              <w:t xml:space="preserve">   Style: small gray italic text, same as other status labels</w:t>
              <w:br/>
              <w:br/>
              <w:t>### Part D — Install Script Update</w:t>
              <w:br/>
              <w:br/>
              <w:t>Modify install.ps1:</w:t>
              <w:br/>
              <w:t>After downloading PC-Health-Monitor.ps1, also download threat_intel.json:</w:t>
              <w:br/>
              <w:t>$ThreatIntelUrl  = 'https://raw.githubusercontent.com/Rzuss/PC-Health-Monitor/main/threat_intel.json'</w:t>
              <w:br/>
              <w:t>$ThreatIntelDest = Join-Path $InstallDir 'threat_intel.json'</w:t>
              <w:br/>
              <w:t>Download it the same way as the main script.</w:t>
              <w:br/>
              <w:t>If download fails: warn but don't fail the install (threat intel is optional enhancement).</w:t>
              <w:br/>
              <w:br/>
              <w:t>## Constraints:</w:t>
              <w:br/>
              <w:t>- scripts/build_ioc_db.py must use ONLY Python stdlib — no pip packages</w:t>
              <w:br/>
              <w:t>- At runtime, ZERO external network calls — all lookups are local JSON only</w:t>
              <w:br/>
              <w:t>- If threat_intel.json is missing/malformed: network tab works exactly as before (graceful fallback)</w:t>
              <w:br/>
              <w:t>- The new THREAT column must not break the existing State color-coding logic</w:t>
              <w:br/>
              <w:t>- [skip ci] in commit message prevents infinite CI loop</w:t>
              <w:br/>
              <w:br/>
              <w:t>## Files to create/modify:</w:t>
              <w:br/>
              <w:t>- CREATE: .github/workflows/update-threat-intel.yml</w:t>
              <w:br/>
              <w:t>- CREATE: scripts/build_ioc_db.py</w:t>
              <w:br/>
              <w:t>- CREATE: threat_intel.json (initial seed file — can be empty: {"generated_at":"...","ioc_count":0,"iocs":{}})</w:t>
              <w:br/>
              <w:t>- MODIFY: PC-Health-Monitor.ps1 (ThreatIntel loading + THREAT column in network grid)</w:t>
              <w:br/>
              <w:t>- MODIFY: install.ps1 (download threat_intel.json)</w:t>
              <w:br/>
              <w:br/>
              <w:t>Validate PS1 syntax after changes.</w:t>
              <w:br/>
              <w:t>Report: how many IOCs were in the downloaded feeds, and confirm THREAT column renders correctly.</w:t>
            </w:r>
          </w:p>
        </w:tc>
      </w:tr>
    </w:tbl>
    <w:p>
      <w:pPr>
        <w:spacing w:after="160"/>
      </w:pPr>
    </w:p>
    <w:p>
      <w:pPr>
        <w:spacing w:before="200" w:after="80"/>
        <w:pBdr>
          <w:bottom w:val="single" w:sz="6" w:space="1" w:color="2E75B6"/>
        </w:pBdr>
      </w:pPr>
      <w:r>
        <w:rPr>
          <w:rFonts w:ascii="Calibri" w:hAnsi="Calibri"/>
          <w:b/>
          <w:color w:val="1F3F6F"/>
          <w:sz w:val="20"/>
        </w:rPr>
        <w:t>הגדרת הצלחה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GitHub Actions workflow מופיע ב-.github/workflows/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scripts/build_ioc_db.py מוריד IOCs ויוצר threat_intel.json תקין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PC-Health-Monitor.ps1 טוען threat_intel.json בהפעלה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עמודת THREAT INTEL מוצגת בגריד הרשת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IP מזוהה מ-AbuseCH מוצג באדום עם שם המשפחה (למשל: C2: Emotet)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✓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install.ps1 מוריד גם את threat_intel.json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3F6F"/>
        </w:rPr>
        <w:t>נספח — סיכום ארכיטקטורי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לאחר ביצוע כל ארבעת הספרינטים, PC Health Monitor תעמוד על הארכיטקטורה הבאה: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440"/>
            <w:shd w:val="clear" w:color="auto" w:fill="0F3460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שכבה</w:t>
            </w:r>
          </w:p>
        </w:tc>
        <w:tc>
          <w:tcPr>
            <w:tcW w:type="dxa" w:w="3168"/>
            <w:shd w:val="clear" w:color="auto" w:fill="0F3460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קומפוננטים</w:t>
            </w:r>
          </w:p>
        </w:tc>
        <w:tc>
          <w:tcPr>
            <w:tcW w:type="dxa" w:w="2880"/>
            <w:shd w:val="clear" w:color="auto" w:fill="0F3460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טכנולוגיה</w:t>
            </w:r>
          </w:p>
        </w:tc>
        <w:tc>
          <w:tcPr>
            <w:tcW w:type="dxa" w:w="1872"/>
            <w:shd w:val="clear" w:color="auto" w:fill="0F3460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פרומפט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9"/>
              </w:rPr>
              <w:t>UI Layer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Dashboard, Tabs, Tray, Plugin Tabs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PowerShell WinForms + GDI+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Sprint 5</w:t>
            </w:r>
          </w:p>
        </w:tc>
      </w:tr>
      <w:tr>
        <w:tc>
          <w:tcPr>
            <w:tcW w:type="dxa" w:w="1440"/>
            <w:shd w:val="clear" w:color="auto" w:fill="EEF4FB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9"/>
              </w:rPr>
              <w:t>Data Layer</w:t>
            </w:r>
          </w:p>
        </w:tc>
        <w:tc>
          <w:tcPr>
            <w:tcW w:type="dxa" w:w="3168"/>
            <w:shd w:val="clear" w:color="auto" w:fill="EEF4FB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Write-Log → Telemetry CSV → JSON Reports</w:t>
            </w:r>
          </w:p>
        </w:tc>
        <w:tc>
          <w:tcPr>
            <w:tcW w:type="dxa" w:w="2880"/>
            <w:shd w:val="clear" w:color="auto" w:fill="EEF4FB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PowerShell + Python pandas</w:t>
            </w:r>
          </w:p>
        </w:tc>
        <w:tc>
          <w:tcPr>
            <w:tcW w:type="dxa" w:w="1872"/>
            <w:shd w:val="clear" w:color="auto" w:fill="EEF4FB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Sprint 6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9"/>
              </w:rPr>
              <w:t>AI/Analytics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Baseline Engine, Health Score, Anomaly Detection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Python numpy/pandas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Sprint 7</w:t>
            </w:r>
          </w:p>
        </w:tc>
      </w:tr>
      <w:tr>
        <w:tc>
          <w:tcPr>
            <w:tcW w:type="dxa" w:w="1440"/>
            <w:shd w:val="clear" w:color="auto" w:fill="EEF4FB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9"/>
              </w:rPr>
              <w:t>Security Intel</w:t>
            </w:r>
          </w:p>
        </w:tc>
        <w:tc>
          <w:tcPr>
            <w:tcW w:type="dxa" w:w="3168"/>
            <w:shd w:val="clear" w:color="auto" w:fill="EEF4FB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Threat Intel JSON, IOC Matching, C2 Detection</w:t>
            </w:r>
          </w:p>
        </w:tc>
        <w:tc>
          <w:tcPr>
            <w:tcW w:type="dxa" w:w="2880"/>
            <w:shd w:val="clear" w:color="auto" w:fill="EEF4FB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GitHub Actions + stdlib Python</w:t>
            </w:r>
          </w:p>
        </w:tc>
        <w:tc>
          <w:tcPr>
            <w:tcW w:type="dxa" w:w="1872"/>
            <w:shd w:val="clear" w:color="auto" w:fill="EEF4FB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Sprint 8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sz w:val="19"/>
              </w:rPr>
              <w:t>Distribution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irm|iex installer, Build-Exe.ps1, Plugin Marketplace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PS + PS2EXE + GitHub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sz w:val="19"/>
              </w:rPr>
              <w:t>כבר קיים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לאחר השלמת כל הספרינטים: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►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PC Health Monitor הופכת לפלטפורמה — לא רק כלי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►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קהילה יכולה לכתוב פלאגינים ב-.psm1 ולשתף ב-GitHub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►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ציון הבריאות הופך לנקודת כניסה לשיחות IT עם לקוחות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►</w:t>
            </w:r>
          </w:p>
        </w:tc>
        <w:tc>
          <w:tcPr>
            <w:tcW w:type="dxa" w:w="864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זיהוי C2 offline מבדל אותה מכל כלי PowerShell חינמי אחר</w:t>
            </w:r>
          </w:p>
        </w:tc>
      </w:tr>
      <w:tr>
        <w:tc>
          <w:tcPr>
            <w:tcW w:type="dxa" w:w="720"/>
            <w:shd w:val="clear" w:color="auto" w:fill="0F3460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►</w:t>
            </w:r>
          </w:p>
        </w:tc>
        <w:tc>
          <w:tcPr>
            <w:tcW w:type="dxa" w:w="8640"/>
            <w:shd w:val="clear" w:color="auto" w:fill="EEF4FB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60" w:after="60"/>
              <w:ind w:left="120"/>
            </w:pPr>
            <w:r>
              <w:rPr>
                <w:rFonts w:ascii="Calibri" w:hAnsi="Calibri"/>
                <w:b w:val="0"/>
                <w:sz w:val="21"/>
              </w:rPr>
              <w:t>GitHub Stars יגיעו כשהפיצ'רים יפורסמו ב-r/PowerShell ו-r/sysadmin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12"/>
        </w:rPr>
        <w:t xml:space="preserve"> </w:t>
      </w:r>
    </w:p>
    <w:p>
      <w:pPr>
        <w:spacing w:before="240"/>
      </w:pPr>
      <w:r>
        <w:rPr>
          <w:rFonts w:ascii="Courier New" w:hAnsi="Courier New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888888"/>
          <w:sz w:val="16"/>
        </w:rPr>
        <w:t xml:space="preserve">PC Health Monitor — Vision Sprint Playbook  |  Generated April 2026  |  </w:t>
      </w:r>
      <w:r>
        <w:rPr>
          <w:rFonts w:ascii="Calibri" w:hAnsi="Calibri"/>
          <w:b/>
          <w:color w:val="38BDF8"/>
          <w:sz w:val="16"/>
        </w:rPr>
        <w:t>Rotem Zussman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