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723" w:rsidRDefault="00047723" w:rsidP="00047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7723" w:rsidRDefault="00047723" w:rsidP="000477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SQL- Joins, CTE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subquery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superMart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DB</w:t>
      </w:r>
    </w:p>
    <w:p w:rsidR="00047723" w:rsidRDefault="00047723" w:rsidP="00047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047723" w:rsidRDefault="00047723" w:rsidP="000477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7723" w:rsidRPr="00047723" w:rsidRDefault="00047723" w:rsidP="00047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723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customer name, product name, and quantity for all sales orders.</w:t>
      </w:r>
    </w:p>
    <w:p w:rsidR="00047723" w:rsidRPr="00047723" w:rsidRDefault="00047723" w:rsidP="00047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723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total sales amount per product category.</w:t>
      </w:r>
    </w:p>
    <w:p w:rsidR="00047723" w:rsidRPr="00047723" w:rsidRDefault="00047723" w:rsidP="00047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723">
        <w:rPr>
          <w:rFonts w:ascii="Times New Roman" w:eastAsia="Times New Roman" w:hAnsi="Times New Roman" w:cs="Times New Roman"/>
          <w:sz w:val="24"/>
          <w:szCs w:val="24"/>
          <w:lang w:eastAsia="en-IN"/>
        </w:rPr>
        <w:t>List customers who have spent more than the average spending of all customers.</w:t>
      </w:r>
    </w:p>
    <w:p w:rsidR="00047723" w:rsidRPr="00047723" w:rsidRDefault="00047723" w:rsidP="00047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723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a CTE, calculate total profit per region and show only regions with profit above 50,000.</w:t>
      </w:r>
    </w:p>
    <w:p w:rsidR="00047723" w:rsidRPr="00047723" w:rsidRDefault="00047723" w:rsidP="00047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723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top 3 customers based on total purchase amount.</w:t>
      </w:r>
    </w:p>
    <w:p w:rsidR="00047723" w:rsidRPr="00047723" w:rsidRDefault="00047723" w:rsidP="00047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723">
        <w:rPr>
          <w:rFonts w:ascii="Times New Roman" w:eastAsia="Times New Roman" w:hAnsi="Times New Roman" w:cs="Times New Roman"/>
          <w:sz w:val="24"/>
          <w:szCs w:val="24"/>
          <w:lang w:eastAsia="en-IN"/>
        </w:rPr>
        <w:t>List each region and the number of unique customers in it.</w:t>
      </w:r>
    </w:p>
    <w:p w:rsidR="00047723" w:rsidRPr="00047723" w:rsidRDefault="00047723" w:rsidP="00047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723">
        <w:rPr>
          <w:rFonts w:ascii="Times New Roman" w:eastAsia="Times New Roman" w:hAnsi="Times New Roman" w:cs="Times New Roman"/>
          <w:sz w:val="24"/>
          <w:szCs w:val="24"/>
          <w:lang w:eastAsia="en-IN"/>
        </w:rPr>
        <w:t>Rank products by total sales within each category using a window function.</w:t>
      </w:r>
    </w:p>
    <w:p w:rsidR="00047723" w:rsidRPr="00047723" w:rsidRDefault="00047723" w:rsidP="00047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723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all products that have never been sold.</w:t>
      </w:r>
    </w:p>
    <w:p w:rsidR="00047723" w:rsidRPr="00047723" w:rsidRDefault="00047723" w:rsidP="00047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723">
        <w:rPr>
          <w:rFonts w:ascii="Times New Roman" w:eastAsia="Times New Roman" w:hAnsi="Times New Roman" w:cs="Times New Roman"/>
          <w:sz w:val="24"/>
          <w:szCs w:val="24"/>
          <w:lang w:eastAsia="en-IN"/>
        </w:rPr>
        <w:t>Find monthly sales trends for the last 6 months.</w:t>
      </w:r>
    </w:p>
    <w:p w:rsidR="00047723" w:rsidRPr="00047723" w:rsidRDefault="00047723" w:rsidP="00047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723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most profitable product in each region.</w:t>
      </w:r>
    </w:p>
    <w:p w:rsidR="00047723" w:rsidRPr="00047723" w:rsidRDefault="00047723" w:rsidP="00047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723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total quantity sold per customer per category.</w:t>
      </w:r>
    </w:p>
    <w:p w:rsidR="00047723" w:rsidRPr="00047723" w:rsidRDefault="00047723" w:rsidP="00047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723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category contributing the highest revenue overall.</w:t>
      </w:r>
    </w:p>
    <w:p w:rsidR="00047723" w:rsidRPr="00047723" w:rsidRDefault="00047723" w:rsidP="00047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723">
        <w:rPr>
          <w:rFonts w:ascii="Times New Roman" w:eastAsia="Times New Roman" w:hAnsi="Times New Roman" w:cs="Times New Roman"/>
          <w:sz w:val="24"/>
          <w:szCs w:val="24"/>
          <w:lang w:eastAsia="en-IN"/>
        </w:rPr>
        <w:t>List products sold in more than 3 different regions.</w:t>
      </w:r>
    </w:p>
    <w:p w:rsidR="00047723" w:rsidRPr="00047723" w:rsidRDefault="00047723" w:rsidP="00047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723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customers who purchased the same product more than once.</w:t>
      </w:r>
    </w:p>
    <w:p w:rsidR="00047723" w:rsidRPr="00047723" w:rsidRDefault="00047723" w:rsidP="00047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723">
        <w:rPr>
          <w:rFonts w:ascii="Times New Roman" w:eastAsia="Times New Roman" w:hAnsi="Times New Roman" w:cs="Times New Roman"/>
          <w:sz w:val="24"/>
          <w:szCs w:val="24"/>
          <w:lang w:eastAsia="en-IN"/>
        </w:rPr>
        <w:t>Find average profit margin per category.</w:t>
      </w:r>
    </w:p>
    <w:p w:rsidR="00047723" w:rsidRPr="00047723" w:rsidRDefault="00047723" w:rsidP="00047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723">
        <w:rPr>
          <w:rFonts w:ascii="Times New Roman" w:eastAsia="Times New Roman" w:hAnsi="Times New Roman" w:cs="Times New Roman"/>
          <w:sz w:val="24"/>
          <w:szCs w:val="24"/>
          <w:lang w:eastAsia="en-IN"/>
        </w:rPr>
        <w:t>Show the top-selling product in each month.</w:t>
      </w:r>
    </w:p>
    <w:p w:rsidR="00047723" w:rsidRPr="00047723" w:rsidRDefault="00047723" w:rsidP="00047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723">
        <w:rPr>
          <w:rFonts w:ascii="Times New Roman" w:eastAsia="Times New Roman" w:hAnsi="Times New Roman" w:cs="Times New Roman"/>
          <w:sz w:val="24"/>
          <w:szCs w:val="24"/>
          <w:lang w:eastAsia="en-IN"/>
        </w:rPr>
        <w:t>List customers who haven’t placed any orders this year.</w:t>
      </w:r>
    </w:p>
    <w:p w:rsidR="00047723" w:rsidRPr="00047723" w:rsidRDefault="00047723" w:rsidP="00047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723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total discount given per region.</w:t>
      </w:r>
    </w:p>
    <w:p w:rsidR="00047723" w:rsidRPr="00047723" w:rsidRDefault="00047723" w:rsidP="00047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723">
        <w:rPr>
          <w:rFonts w:ascii="Times New Roman" w:eastAsia="Times New Roman" w:hAnsi="Times New Roman" w:cs="Times New Roman"/>
          <w:sz w:val="24"/>
          <w:szCs w:val="24"/>
          <w:lang w:eastAsia="en-IN"/>
        </w:rPr>
        <w:t>Find customers with total order count above 10.</w:t>
      </w:r>
    </w:p>
    <w:p w:rsidR="00047723" w:rsidRPr="00047723" w:rsidRDefault="00047723" w:rsidP="00047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723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the month with the highest overall sales.</w:t>
      </w:r>
    </w:p>
    <w:p w:rsidR="00266274" w:rsidRDefault="00266274"/>
    <w:sectPr w:rsidR="00266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D4373"/>
    <w:multiLevelType w:val="multilevel"/>
    <w:tmpl w:val="8DB6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5A4"/>
    <w:rsid w:val="00047723"/>
    <w:rsid w:val="00266274"/>
    <w:rsid w:val="009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772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77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2025-10-18T10:08:00Z</dcterms:created>
  <dcterms:modified xsi:type="dcterms:W3CDTF">2025-10-18T10:09:00Z</dcterms:modified>
</cp:coreProperties>
</file>