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32229056"/>
        <w:docPartObj>
          <w:docPartGallery w:val="Cover Pages"/>
          <w:docPartUnique/>
        </w:docPartObj>
      </w:sdtPr>
      <w:sdtEndPr>
        <w:rPr>
          <w:rFonts w:ascii="Poppins" w:hAnsi="Poppins" w:cs="Poppins"/>
          <w:color w:val="FF0000"/>
        </w:rPr>
      </w:sdtEndPr>
      <w:sdtContent>
        <w:p w14:paraId="45A21FEE" w14:textId="6DD6FCE0" w:rsidR="008C4148" w:rsidRDefault="008C4148"/>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8C4148" w14:paraId="2E387E3D" w14:textId="77777777">
            <w:sdt>
              <w:sdtPr>
                <w:rPr>
                  <w:color w:val="902B0F"/>
                </w:rPr>
                <w:alias w:val="Bedrijf"/>
                <w:id w:val="13406915"/>
                <w:placeholder>
                  <w:docPart w:val="2C01FBF817974608BA0730B2A1FA08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7AFCC2B" w14:textId="784E463A" w:rsidR="008C4148" w:rsidRDefault="008C4148">
                    <w:pPr>
                      <w:pStyle w:val="Geenafstand"/>
                      <w:rPr>
                        <w:color w:val="0F4761" w:themeColor="accent1" w:themeShade="BF"/>
                      </w:rPr>
                    </w:pPr>
                    <w:r w:rsidRPr="008C4148">
                      <w:rPr>
                        <w:color w:val="902B0F"/>
                      </w:rPr>
                      <w:t>Chiefs of IT</w:t>
                    </w:r>
                  </w:p>
                </w:tc>
              </w:sdtContent>
            </w:sdt>
          </w:tr>
          <w:tr w:rsidR="008C4148" w14:paraId="372A8528" w14:textId="77777777">
            <w:tc>
              <w:tcPr>
                <w:tcW w:w="7672" w:type="dxa"/>
              </w:tcPr>
              <w:sdt>
                <w:sdtPr>
                  <w:rPr>
                    <w:rFonts w:asciiTheme="majorHAnsi" w:eastAsiaTheme="majorEastAsia" w:hAnsiTheme="majorHAnsi" w:cstheme="majorBidi"/>
                    <w:color w:val="902B0F"/>
                    <w:sz w:val="88"/>
                    <w:szCs w:val="88"/>
                  </w:rPr>
                  <w:alias w:val="Titel"/>
                  <w:id w:val="13406919"/>
                  <w:placeholder>
                    <w:docPart w:val="197D86F0CB52463EB5EE65A54DB93E42"/>
                  </w:placeholder>
                  <w:dataBinding w:prefixMappings="xmlns:ns0='http://schemas.openxmlformats.org/package/2006/metadata/core-properties' xmlns:ns1='http://purl.org/dc/elements/1.1/'" w:xpath="/ns0:coreProperties[1]/ns1:title[1]" w:storeItemID="{6C3C8BC8-F283-45AE-878A-BAB7291924A1}"/>
                  <w:text/>
                </w:sdtPr>
                <w:sdtContent>
                  <w:p w14:paraId="484FC44C" w14:textId="1AA6BEC0" w:rsidR="008C4148" w:rsidRDefault="008108E2">
                    <w:pPr>
                      <w:pStyle w:val="Geenafstand"/>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902B0F"/>
                        <w:sz w:val="88"/>
                        <w:szCs w:val="88"/>
                      </w:rPr>
                      <w:t>Checklist Webshop</w:t>
                    </w:r>
                  </w:p>
                </w:sdtContent>
              </w:sdt>
            </w:tc>
          </w:tr>
          <w:tr w:rsidR="008C4148" w14:paraId="2A0D506A" w14:textId="77777777">
            <w:tc>
              <w:tcPr>
                <w:tcW w:w="7672" w:type="dxa"/>
                <w:tcMar>
                  <w:top w:w="216" w:type="dxa"/>
                  <w:left w:w="115" w:type="dxa"/>
                  <w:bottom w:w="216" w:type="dxa"/>
                  <w:right w:w="115" w:type="dxa"/>
                </w:tcMar>
              </w:tcPr>
              <w:p w14:paraId="7543186F" w14:textId="185C45C6" w:rsidR="008C4148" w:rsidRPr="00CF2968" w:rsidRDefault="008C4148">
                <w:pPr>
                  <w:pStyle w:val="Geenafstand"/>
                  <w:rPr>
                    <w:color w:val="902B0F"/>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8C4148" w14:paraId="1235F51A" w14:textId="77777777" w:rsidTr="00C426C4">
            <w:tc>
              <w:tcPr>
                <w:tcW w:w="6998" w:type="dxa"/>
                <w:tcMar>
                  <w:top w:w="216" w:type="dxa"/>
                  <w:left w:w="115" w:type="dxa"/>
                  <w:bottom w:w="216" w:type="dxa"/>
                  <w:right w:w="115" w:type="dxa"/>
                </w:tcMar>
              </w:tcPr>
              <w:sdt>
                <w:sdtPr>
                  <w:rPr>
                    <w:color w:val="902B0F"/>
                    <w:sz w:val="28"/>
                    <w:szCs w:val="28"/>
                  </w:rPr>
                  <w:alias w:val="Auteur"/>
                  <w:id w:val="13406928"/>
                  <w:placeholder>
                    <w:docPart w:val="A476AF17374A4332B165331CC6943867"/>
                  </w:placeholder>
                  <w:dataBinding w:prefixMappings="xmlns:ns0='http://schemas.openxmlformats.org/package/2006/metadata/core-properties' xmlns:ns1='http://purl.org/dc/elements/1.1/'" w:xpath="/ns0:coreProperties[1]/ns1:creator[1]" w:storeItemID="{6C3C8BC8-F283-45AE-878A-BAB7291924A1}"/>
                  <w:text/>
                </w:sdtPr>
                <w:sdtContent>
                  <w:p w14:paraId="5BD2B02C" w14:textId="212390B5" w:rsidR="008C4148" w:rsidRPr="008C4148" w:rsidRDefault="008C4148">
                    <w:pPr>
                      <w:pStyle w:val="Geenafstand"/>
                      <w:rPr>
                        <w:color w:val="902B0F"/>
                        <w:sz w:val="28"/>
                        <w:szCs w:val="28"/>
                      </w:rPr>
                    </w:pPr>
                    <w:r w:rsidRPr="008C4148">
                      <w:rPr>
                        <w:color w:val="902B0F"/>
                        <w:sz w:val="28"/>
                        <w:szCs w:val="28"/>
                      </w:rPr>
                      <w:t>Shahferoz Amier</w:t>
                    </w:r>
                  </w:p>
                </w:sdtContent>
              </w:sdt>
              <w:sdt>
                <w:sdtPr>
                  <w:rPr>
                    <w:color w:val="902B0F"/>
                    <w:sz w:val="28"/>
                    <w:szCs w:val="28"/>
                  </w:rPr>
                  <w:alias w:val="Datum"/>
                  <w:tag w:val="Datum"/>
                  <w:id w:val="13406932"/>
                  <w:placeholder>
                    <w:docPart w:val="694BA650765C4828A7839EBBED067B13"/>
                  </w:placeholder>
                  <w:dataBinding w:prefixMappings="xmlns:ns0='http://schemas.microsoft.com/office/2006/coverPageProps'" w:xpath="/ns0:CoverPageProperties[1]/ns0:PublishDate[1]" w:storeItemID="{55AF091B-3C7A-41E3-B477-F2FDAA23CFDA}"/>
                  <w:date w:fullDate="2025-04-11T00:00:00Z">
                    <w:dateFormat w:val="d-M-yyyy"/>
                    <w:lid w:val="nl-NL"/>
                    <w:storeMappedDataAs w:val="dateTime"/>
                    <w:calendar w:val="gregorian"/>
                  </w:date>
                </w:sdtPr>
                <w:sdtContent>
                  <w:p w14:paraId="3CBD74A2" w14:textId="1429F06B" w:rsidR="008C4148" w:rsidRPr="008C4148" w:rsidRDefault="008108E2">
                    <w:pPr>
                      <w:pStyle w:val="Geenafstand"/>
                      <w:rPr>
                        <w:color w:val="902B0F"/>
                        <w:sz w:val="28"/>
                        <w:szCs w:val="28"/>
                      </w:rPr>
                    </w:pPr>
                    <w:r>
                      <w:rPr>
                        <w:color w:val="902B0F"/>
                        <w:sz w:val="28"/>
                        <w:szCs w:val="28"/>
                      </w:rPr>
                      <w:t>11-4-2025</w:t>
                    </w:r>
                  </w:p>
                </w:sdtContent>
              </w:sdt>
              <w:p w14:paraId="4B302CDD" w14:textId="77777777" w:rsidR="008C4148" w:rsidRDefault="008C4148">
                <w:pPr>
                  <w:pStyle w:val="Geenafstand"/>
                  <w:rPr>
                    <w:color w:val="156082" w:themeColor="accent1"/>
                  </w:rPr>
                </w:pPr>
              </w:p>
            </w:tc>
          </w:tr>
        </w:tbl>
        <w:p w14:paraId="1416B172" w14:textId="38F1D44F" w:rsidR="008C4148" w:rsidRDefault="008C4148">
          <w:pPr>
            <w:rPr>
              <w:rFonts w:ascii="Poppins" w:eastAsiaTheme="majorEastAsia" w:hAnsi="Poppins" w:cs="Poppins"/>
              <w:color w:val="FF0000"/>
              <w:sz w:val="40"/>
              <w:szCs w:val="40"/>
            </w:rPr>
          </w:pPr>
          <w:r>
            <w:rPr>
              <w:rFonts w:ascii="Poppins" w:hAnsi="Poppins" w:cs="Poppins"/>
              <w:color w:val="FF0000"/>
            </w:rPr>
            <w:br w:type="page"/>
          </w:r>
        </w:p>
      </w:sdtContent>
    </w:sdt>
    <w:p w14:paraId="03C1B7E5" w14:textId="77777777" w:rsidR="008B5660" w:rsidRDefault="008B5660" w:rsidP="00313E2D">
      <w:pPr>
        <w:pStyle w:val="Kop1"/>
        <w:rPr>
          <w:rFonts w:ascii="Poppins" w:hAnsi="Poppins" w:cs="Poppins"/>
          <w:color w:val="902B0F"/>
        </w:rPr>
      </w:pPr>
    </w:p>
    <w:sdt>
      <w:sdtPr>
        <w:rPr>
          <w:rFonts w:asciiTheme="minorHAnsi" w:eastAsiaTheme="minorHAnsi" w:hAnsiTheme="minorHAnsi" w:cstheme="minorBidi"/>
          <w:color w:val="auto"/>
          <w:kern w:val="2"/>
          <w:sz w:val="24"/>
          <w:szCs w:val="24"/>
          <w:lang w:eastAsia="en-US"/>
          <w14:ligatures w14:val="standardContextual"/>
        </w:rPr>
        <w:id w:val="-482622872"/>
        <w:docPartObj>
          <w:docPartGallery w:val="Table of Contents"/>
          <w:docPartUnique/>
        </w:docPartObj>
      </w:sdtPr>
      <w:sdtEndPr>
        <w:rPr>
          <w:b/>
          <w:bCs/>
        </w:rPr>
      </w:sdtEndPr>
      <w:sdtContent>
        <w:p w14:paraId="41E3D38D" w14:textId="03EE8CDB" w:rsidR="008B5660" w:rsidRPr="008B5660" w:rsidRDefault="008B5660">
          <w:pPr>
            <w:pStyle w:val="Kopvaninhoudsopgave"/>
            <w:rPr>
              <w:color w:val="902B0F"/>
            </w:rPr>
          </w:pPr>
          <w:r w:rsidRPr="008B5660">
            <w:rPr>
              <w:color w:val="902B0F"/>
            </w:rPr>
            <w:t>Inhoudsopgave</w:t>
          </w:r>
        </w:p>
        <w:p w14:paraId="2CD36D4B" w14:textId="1F404FE9" w:rsidR="00BA47F4" w:rsidRDefault="0044163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5265322" w:history="1">
            <w:r w:rsidR="00BA47F4" w:rsidRPr="00A93C28">
              <w:rPr>
                <w:rStyle w:val="Hyperlink"/>
                <w:noProof/>
              </w:rPr>
              <w:t>Checklist</w:t>
            </w:r>
            <w:r w:rsidR="00BA47F4">
              <w:rPr>
                <w:noProof/>
                <w:webHidden/>
              </w:rPr>
              <w:tab/>
            </w:r>
            <w:r w:rsidR="00BA47F4">
              <w:rPr>
                <w:noProof/>
                <w:webHidden/>
              </w:rPr>
              <w:fldChar w:fldCharType="begin"/>
            </w:r>
            <w:r w:rsidR="00BA47F4">
              <w:rPr>
                <w:noProof/>
                <w:webHidden/>
              </w:rPr>
              <w:instrText xml:space="preserve"> PAGEREF _Toc195265322 \h </w:instrText>
            </w:r>
            <w:r w:rsidR="00BA47F4">
              <w:rPr>
                <w:noProof/>
                <w:webHidden/>
              </w:rPr>
            </w:r>
            <w:r w:rsidR="00BA47F4">
              <w:rPr>
                <w:noProof/>
                <w:webHidden/>
              </w:rPr>
              <w:fldChar w:fldCharType="separate"/>
            </w:r>
            <w:r w:rsidR="00BA47F4">
              <w:rPr>
                <w:noProof/>
                <w:webHidden/>
              </w:rPr>
              <w:t>2</w:t>
            </w:r>
            <w:r w:rsidR="00BA47F4">
              <w:rPr>
                <w:noProof/>
                <w:webHidden/>
              </w:rPr>
              <w:fldChar w:fldCharType="end"/>
            </w:r>
          </w:hyperlink>
        </w:p>
        <w:p w14:paraId="5C37A176" w14:textId="4614A90B" w:rsidR="008B5660" w:rsidRDefault="00441633">
          <w:r>
            <w:rPr>
              <w:b/>
              <w:bCs/>
              <w:noProof/>
            </w:rPr>
            <w:fldChar w:fldCharType="end"/>
          </w:r>
        </w:p>
      </w:sdtContent>
    </w:sdt>
    <w:p w14:paraId="78A73687" w14:textId="77777777" w:rsidR="008B5660" w:rsidRDefault="008B5660">
      <w:pPr>
        <w:rPr>
          <w:rFonts w:ascii="Poppins" w:eastAsiaTheme="majorEastAsia" w:hAnsi="Poppins" w:cs="Poppins"/>
          <w:color w:val="902B0F"/>
          <w:sz w:val="40"/>
          <w:szCs w:val="40"/>
        </w:rPr>
      </w:pPr>
      <w:r>
        <w:rPr>
          <w:rFonts w:ascii="Poppins" w:hAnsi="Poppins" w:cs="Poppins"/>
          <w:color w:val="902B0F"/>
        </w:rPr>
        <w:br w:type="page"/>
      </w:r>
    </w:p>
    <w:p w14:paraId="5BB9EE09" w14:textId="45FAFF0F" w:rsidR="00325370" w:rsidRPr="00BA47F4" w:rsidRDefault="008108E2" w:rsidP="008108E2">
      <w:pPr>
        <w:pStyle w:val="Kop1"/>
        <w:rPr>
          <w:color w:val="C00000"/>
        </w:rPr>
      </w:pPr>
      <w:bookmarkStart w:id="0" w:name="_Toc195265322"/>
      <w:r w:rsidRPr="00BA47F4">
        <w:rPr>
          <w:color w:val="C00000"/>
        </w:rPr>
        <w:lastRenderedPageBreak/>
        <w:t>Checklist</w:t>
      </w:r>
      <w:bookmarkEnd w:id="0"/>
    </w:p>
    <w:p w14:paraId="4EDF75BA" w14:textId="77777777" w:rsidR="008108E2" w:rsidRPr="008108E2" w:rsidRDefault="008108E2" w:rsidP="008108E2">
      <w:r w:rsidRPr="008108E2">
        <w:t>Er zijn een aantal onderwerpen die je op je webshop moet plaatsen om in aanmerking te komen voor een keurmerk, deze zullen dan ook worden gekeurd:</w:t>
      </w:r>
    </w:p>
    <w:p w14:paraId="6DB44DAA" w14:textId="77777777" w:rsidR="008108E2" w:rsidRPr="008108E2" w:rsidRDefault="008108E2" w:rsidP="008108E2">
      <w:pPr>
        <w:rPr>
          <w:b/>
          <w:bCs/>
          <w:color w:val="C00000"/>
        </w:rPr>
      </w:pPr>
      <w:r w:rsidRPr="008108E2">
        <w:rPr>
          <w:b/>
          <w:bCs/>
          <w:color w:val="C00000"/>
        </w:rPr>
        <w:t>1. Algemene Voorwaarden</w:t>
      </w:r>
    </w:p>
    <w:p w14:paraId="39145E95" w14:textId="77777777" w:rsidR="008108E2" w:rsidRPr="008108E2" w:rsidRDefault="008108E2" w:rsidP="008108E2">
      <w:r w:rsidRPr="008108E2">
        <w:t xml:space="preserve">In je Algemene Voorwaarden staat beschreven welke regels er gelden rondom de verkoop van je producten en/of diensten. Het is belangrijk dat deze Algemene Voorwaarden voldoen aan de nieuwste wetgeving. In overleg met de consumentenbond hebben </w:t>
      </w:r>
      <w:hyperlink r:id="rId9" w:tgtFrame="_blank" w:history="1">
        <w:r w:rsidRPr="008108E2">
          <w:rPr>
            <w:rStyle w:val="Hyperlink"/>
          </w:rPr>
          <w:t>Stichting Webshop Keurmerk</w:t>
        </w:r>
      </w:hyperlink>
      <w:r w:rsidRPr="008108E2">
        <w:t xml:space="preserve"> en </w:t>
      </w:r>
      <w:hyperlink r:id="rId10" w:tgtFrame="_blank" w:history="1">
        <w:r w:rsidRPr="008108E2">
          <w:rPr>
            <w:rStyle w:val="Hyperlink"/>
          </w:rPr>
          <w:t>Thuiswinkel Waarborg</w:t>
        </w:r>
      </w:hyperlink>
      <w:r w:rsidRPr="008108E2">
        <w:t xml:space="preserve"> daarom een standaard set Algemene Voorwaarden opgesteld die wanneer nodig worden bijgewerkt. Deze Algemene Voorwaarden dien je in zijn geheel te plaatsen op je webshop. </w:t>
      </w:r>
    </w:p>
    <w:p w14:paraId="5D7D3C4A" w14:textId="77777777" w:rsidR="008108E2" w:rsidRPr="008108E2" w:rsidRDefault="008108E2" w:rsidP="008108E2">
      <w:pPr>
        <w:rPr>
          <w:b/>
          <w:bCs/>
          <w:color w:val="C00000"/>
        </w:rPr>
      </w:pPr>
      <w:r w:rsidRPr="008108E2">
        <w:rPr>
          <w:b/>
          <w:bCs/>
          <w:color w:val="C00000"/>
        </w:rPr>
        <w:t>2. Contactgegevens</w:t>
      </w:r>
    </w:p>
    <w:p w14:paraId="287ECBA2" w14:textId="479AF556" w:rsidR="008108E2" w:rsidRPr="008108E2" w:rsidRDefault="008108E2" w:rsidP="008108E2">
      <w:r w:rsidRPr="008108E2">
        <w:t xml:space="preserve">Om persoonlijk over te komen, laten veel webwinkeliers het gezicht achter de webwinkel zien, maar dat is voor de wet nog niet voldoende. Op je webwinkel moet een contactpagina staan met daarop: je bedrijfsnaam, vestigingsadres (een fysiek adres, geen postbus), alle contactmogelijkheden die je aanbiedt (telefoonnummer, faxnummer en e-mailadres). Daarnaast moet je het inschrijvingsnummer bij de Kamer van Koophandel en het </w:t>
      </w:r>
      <w:r w:rsidRPr="008108E2">
        <w:t>BTW nummer</w:t>
      </w:r>
      <w:r w:rsidRPr="008108E2">
        <w:t xml:space="preserve"> vermelden.</w:t>
      </w:r>
    </w:p>
    <w:p w14:paraId="2356DD25" w14:textId="77777777" w:rsidR="008108E2" w:rsidRPr="008108E2" w:rsidRDefault="008108E2" w:rsidP="008108E2">
      <w:pPr>
        <w:rPr>
          <w:b/>
          <w:bCs/>
          <w:color w:val="C00000"/>
        </w:rPr>
      </w:pPr>
      <w:r w:rsidRPr="008108E2">
        <w:rPr>
          <w:b/>
          <w:bCs/>
          <w:color w:val="C00000"/>
        </w:rPr>
        <w:t>3. Informatie over het ontbindingsrecht</w:t>
      </w:r>
    </w:p>
    <w:p w14:paraId="566E9F5E" w14:textId="77777777" w:rsidR="008108E2" w:rsidRPr="008108E2" w:rsidRDefault="008108E2" w:rsidP="008108E2">
      <w:r w:rsidRPr="008108E2">
        <w:t>Het is belangrijk dat je jouw bezoekers goed informeert over het ontbindingsrecht en een modelformulier aanbiedt waarmee de consument van zijn koop kan afzien. De kosten voor de retourzending zijn wettelijk gezien voor de consument. Vermeld dit wel goed op je site, anders zijn ze alsnog voor jezelf. Je kunt ervoor kiezen om de kosten zelf te vergoeden, maar dit is niet verplicht. De retourinformatie kun je het beste benoemen op een aparte pagina met linkje in de footer van je webshop.</w:t>
      </w:r>
    </w:p>
    <w:p w14:paraId="6CE4CB90" w14:textId="77777777" w:rsidR="008108E2" w:rsidRPr="008108E2" w:rsidRDefault="008108E2" w:rsidP="008108E2">
      <w:r w:rsidRPr="008108E2">
        <w:t>De consument heeft 14 dagen de tijd om de bestelling terug te sturen. Als de volledige bestelling teruggestuurd wordt, dan moet je de kosten van de bestelling én de verzendkosten, die wellicht al eerder door de consument zijn betaald, vergoeden. Houdt je klant een of meerdere artikelen uit de bestelling, dan krijgt hij alleen de kosten van de rest van de bestelling terug. Het aankoopbedrag inclusief de heen-verzendkosten moeten binnen 14 dagen na ontbinding terugbetaald worden.</w:t>
      </w:r>
    </w:p>
    <w:p w14:paraId="20623B2A" w14:textId="77777777" w:rsidR="008108E2" w:rsidRPr="008108E2" w:rsidRDefault="008108E2" w:rsidP="008108E2">
      <w:r w:rsidRPr="008108E2">
        <w:t>Als je kiest voor een keurmerk via Stichting Webshop Keurmerk ontvang je een standaardtekst met de juiste informatie, zodat hier geen verwarring over kan ontstaan.</w:t>
      </w:r>
    </w:p>
    <w:p w14:paraId="73848ACE" w14:textId="77777777" w:rsidR="008108E2" w:rsidRPr="008108E2" w:rsidRDefault="008108E2" w:rsidP="008108E2">
      <w:r w:rsidRPr="008108E2">
        <w:lastRenderedPageBreak/>
        <w:t xml:space="preserve">Heb je een Mijnwebwinkel webshop? In dit support item wordt uitgelegd </w:t>
      </w:r>
      <w:hyperlink r:id="rId11" w:tgtFrame="_blank" w:tooltip="Hoe voeg ik formulieren voor herroeping en retour toe?" w:history="1">
        <w:r w:rsidRPr="008108E2">
          <w:rPr>
            <w:rStyle w:val="Hyperlink"/>
          </w:rPr>
          <w:t>hoe je een herroepingsformulier toe kunt voegen aan je shop</w:t>
        </w:r>
      </w:hyperlink>
      <w:r w:rsidRPr="008108E2">
        <w:t>. </w:t>
      </w:r>
    </w:p>
    <w:p w14:paraId="3ECDE4CA" w14:textId="77777777" w:rsidR="008108E2" w:rsidRPr="008108E2" w:rsidRDefault="008108E2" w:rsidP="008108E2">
      <w:pPr>
        <w:rPr>
          <w:b/>
          <w:bCs/>
          <w:color w:val="C00000"/>
        </w:rPr>
      </w:pPr>
      <w:r w:rsidRPr="008108E2">
        <w:rPr>
          <w:b/>
          <w:bCs/>
          <w:color w:val="C00000"/>
        </w:rPr>
        <w:t>4. Betaalmethoden</w:t>
      </w:r>
    </w:p>
    <w:p w14:paraId="7BCEFF35" w14:textId="77777777" w:rsidR="008108E2" w:rsidRPr="008108E2" w:rsidRDefault="008108E2" w:rsidP="008108E2">
      <w:r w:rsidRPr="008108E2">
        <w:t xml:space="preserve">Om in aanmerking te komen voor een keurmerk dien je informatie te geven over de betaalmethoden die je aanbiedt. Naast het vermelden van de betaalmogelijkheden, is het verplicht om de mogelijkheid </w:t>
      </w:r>
      <w:r w:rsidRPr="008108E2">
        <w:rPr>
          <w:i/>
          <w:iCs/>
        </w:rPr>
        <w:t>achteraf betalen</w:t>
      </w:r>
      <w:r w:rsidRPr="008108E2">
        <w:t xml:space="preserve"> aan te bieden. Je mag namelijk maximaal 50% van het aankoopbedrag aan vooruitbetaling eisen. De andere 50% moeten consumenten achteraf mogen betalen. Daarom moet je altijd minstens één betaalmogelijkheid aanbieden waarmee men (deels) achteraf kan betalen, denk bijvoorbeeld aan </w:t>
      </w:r>
      <w:proofErr w:type="spellStart"/>
      <w:r w:rsidRPr="008108E2">
        <w:t>Klarna</w:t>
      </w:r>
      <w:proofErr w:type="spellEnd"/>
      <w:r w:rsidRPr="008108E2">
        <w:t xml:space="preserve"> via </w:t>
      </w:r>
      <w:hyperlink r:id="rId12" w:tooltip="Mollie" w:history="1">
        <w:proofErr w:type="spellStart"/>
        <w:r w:rsidRPr="008108E2">
          <w:rPr>
            <w:rStyle w:val="Hyperlink"/>
          </w:rPr>
          <w:t>Mollie</w:t>
        </w:r>
        <w:proofErr w:type="spellEnd"/>
      </w:hyperlink>
      <w:r w:rsidRPr="008108E2">
        <w:t xml:space="preserve"> waarbij de klant pas 14 dagen na ontvangst hoeft te betalen.</w:t>
      </w:r>
    </w:p>
    <w:p w14:paraId="4F218EB0" w14:textId="77777777" w:rsidR="008108E2" w:rsidRPr="008108E2" w:rsidRDefault="008108E2" w:rsidP="008108E2">
      <w:r w:rsidRPr="008108E2">
        <w:t>Er zijn nog steeds veel consumenten die een vooruitbetaling doen bij online aankopen, maar de keuze moeten de consumenten zelf kunnen maken.</w:t>
      </w:r>
    </w:p>
    <w:p w14:paraId="556BC848" w14:textId="77777777" w:rsidR="008108E2" w:rsidRPr="008108E2" w:rsidRDefault="008108E2" w:rsidP="008108E2">
      <w:pPr>
        <w:rPr>
          <w:b/>
          <w:bCs/>
          <w:color w:val="C00000"/>
        </w:rPr>
      </w:pPr>
      <w:r w:rsidRPr="008108E2">
        <w:rPr>
          <w:b/>
          <w:bCs/>
          <w:color w:val="C00000"/>
        </w:rPr>
        <w:t>5. Verzendkosten</w:t>
      </w:r>
    </w:p>
    <w:p w14:paraId="22EF63E6" w14:textId="77777777" w:rsidR="008108E2" w:rsidRPr="008108E2" w:rsidRDefault="008108E2" w:rsidP="008108E2">
      <w:r w:rsidRPr="008108E2">
        <w:t xml:space="preserve">Naast informatie over betalen, dient er ook informatie over de verzendkosten op je shop te staan. Deze informatie kun je kwijt onder </w:t>
      </w:r>
      <w:proofErr w:type="spellStart"/>
      <w:r w:rsidRPr="008108E2">
        <w:t>veelgestelde</w:t>
      </w:r>
      <w:proofErr w:type="spellEnd"/>
      <w:r w:rsidRPr="008108E2">
        <w:t xml:space="preserve"> vragen of FAQ, of bijvoorbeeld in de footer onder een kopje ‘verzendkosten &amp; levertijd’. Het is onvoldoende om deze informatie alleen in je Algemene Voorwaarden op te nemen.</w:t>
      </w:r>
    </w:p>
    <w:p w14:paraId="54D83E0D" w14:textId="77777777" w:rsidR="008108E2" w:rsidRPr="008108E2" w:rsidRDefault="008108E2" w:rsidP="008108E2">
      <w:pPr>
        <w:rPr>
          <w:b/>
          <w:bCs/>
          <w:color w:val="C00000"/>
        </w:rPr>
      </w:pPr>
      <w:r w:rsidRPr="008108E2">
        <w:rPr>
          <w:b/>
          <w:bCs/>
          <w:color w:val="C00000"/>
        </w:rPr>
        <w:t>6. Prijzen inclusief BTW</w:t>
      </w:r>
    </w:p>
    <w:p w14:paraId="06D16E37" w14:textId="77777777" w:rsidR="008108E2" w:rsidRPr="008108E2" w:rsidRDefault="008108E2" w:rsidP="008108E2">
      <w:r w:rsidRPr="008108E2">
        <w:t xml:space="preserve">Bij transacties met consumenten is de btw altijd onderdeel van de prijs. Dit betekent dat je alle bedragen </w:t>
      </w:r>
      <w:r w:rsidRPr="008108E2">
        <w:rPr>
          <w:i/>
          <w:iCs/>
        </w:rPr>
        <w:t>inclusief btw</w:t>
      </w:r>
      <w:r w:rsidRPr="008108E2">
        <w:t xml:space="preserve"> moet weergeven. Het is daarom ook niet toegestaan om een prijs exclusief btw aan een consument te melden, zelfs als je dit erbij vermeldt. </w:t>
      </w:r>
      <w:hyperlink r:id="rId13" w:tgtFrame="_blank" w:tooltip="Hoe stel ik de btw in?" w:history="1">
        <w:r w:rsidRPr="008108E2">
          <w:rPr>
            <w:rStyle w:val="Hyperlink"/>
          </w:rPr>
          <w:t xml:space="preserve">Vind hier meer info over </w:t>
        </w:r>
      </w:hyperlink>
      <w:hyperlink r:id="rId14" w:anchor="32-Belastingdienst-en-btw" w:tgtFrame="_blank" w:history="1">
        <w:r w:rsidRPr="008108E2">
          <w:rPr>
            <w:rStyle w:val="Hyperlink"/>
          </w:rPr>
          <w:t>btw</w:t>
        </w:r>
      </w:hyperlink>
      <w:hyperlink r:id="rId15" w:anchor="32-Belastingdienst-en-btw" w:tgtFrame="_blank" w:history="1">
        <w:r w:rsidRPr="008108E2">
          <w:rPr>
            <w:rStyle w:val="Hyperlink"/>
          </w:rPr>
          <w:t>.</w:t>
        </w:r>
      </w:hyperlink>
    </w:p>
    <w:p w14:paraId="2B7DE044" w14:textId="77777777" w:rsidR="008108E2" w:rsidRPr="008108E2" w:rsidRDefault="008108E2" w:rsidP="008108E2">
      <w:pPr>
        <w:rPr>
          <w:b/>
          <w:bCs/>
          <w:color w:val="C00000"/>
        </w:rPr>
      </w:pPr>
      <w:r w:rsidRPr="008108E2">
        <w:rPr>
          <w:b/>
          <w:bCs/>
          <w:color w:val="C00000"/>
        </w:rPr>
        <w:t>7. Privacy Policy</w:t>
      </w:r>
    </w:p>
    <w:p w14:paraId="17115198" w14:textId="77777777" w:rsidR="008108E2" w:rsidRPr="008108E2" w:rsidRDefault="008108E2" w:rsidP="008108E2">
      <w:r w:rsidRPr="008108E2">
        <w:t>Het is belangrijk om conform de </w:t>
      </w:r>
      <w:hyperlink r:id="rId16" w:tgtFrame="_blank" w:history="1">
        <w:r w:rsidRPr="008108E2">
          <w:rPr>
            <w:rStyle w:val="Hyperlink"/>
          </w:rPr>
          <w:t>Wet bescherming persoonsgegevens (Wbp)</w:t>
        </w:r>
      </w:hyperlink>
      <w:r w:rsidRPr="008108E2">
        <w:t xml:space="preserve"> te handelen. Dat wil zeggen dat je maatregelen neemt om persoonsgegevens te beschermen. In je Privacy Policy beschrijf je hoe je met deze gegevens omgaat. Het is </w:t>
      </w:r>
      <w:r w:rsidRPr="008108E2">
        <w:rPr>
          <w:b/>
          <w:bCs/>
        </w:rPr>
        <w:t>wettelijk verplicht </w:t>
      </w:r>
      <w:r w:rsidRPr="008108E2">
        <w:t>om een privacyverklaring in je shop op te nemen. Dit kun je het beste doen door hier een aparte pagina voor aan te maken en deze te linken in de footer van je webwinkel.</w:t>
      </w:r>
    </w:p>
    <w:p w14:paraId="0E73F33D" w14:textId="77777777" w:rsidR="008108E2" w:rsidRPr="008108E2" w:rsidRDefault="008108E2" w:rsidP="008108E2">
      <w:pPr>
        <w:rPr>
          <w:b/>
          <w:bCs/>
          <w:color w:val="C00000"/>
        </w:rPr>
      </w:pPr>
      <w:r w:rsidRPr="008108E2">
        <w:rPr>
          <w:b/>
          <w:bCs/>
          <w:color w:val="C00000"/>
        </w:rPr>
        <w:t>8. Klachtenpagina</w:t>
      </w:r>
    </w:p>
    <w:p w14:paraId="1147156C" w14:textId="77777777" w:rsidR="008108E2" w:rsidRPr="008108E2" w:rsidRDefault="008108E2" w:rsidP="008108E2">
      <w:r w:rsidRPr="008108E2">
        <w:t xml:space="preserve">Naast een contactpagina (punt 2) moet er ook een klachtenpagina op je shop staan. Op deze pagina informeer je de koper hoe hij of zij een klacht kan indienen en hoe je </w:t>
      </w:r>
      <w:r w:rsidRPr="008108E2">
        <w:lastRenderedPageBreak/>
        <w:t>hiermee omgaat. Het advies is om een onderdeel klachtenafhandeling op te nemen binnen bijvoorbeeld je klantenservice-pagina's. Krijg je een klacht en kom je hier samen met de consument niet uit? Wanneer je bent aangesloten bij Stichting Webshop Keurmerk of Thuiswinkel Waarborg ben je automatisch aangesloten bij de Stichting Geschillencommissie(SGC). Zij kunnen je helpen middels advies, bemiddeling of uitspraak.</w:t>
      </w:r>
    </w:p>
    <w:p w14:paraId="2E9694F2" w14:textId="77777777" w:rsidR="008108E2" w:rsidRPr="008108E2" w:rsidRDefault="008108E2" w:rsidP="008108E2"/>
    <w:sectPr w:rsidR="008108E2" w:rsidRPr="008108E2" w:rsidSect="00C426C4">
      <w:headerReference w:type="default" r:id="rId17"/>
      <w:footerReference w:type="default" r:id="rId18"/>
      <w:pgSz w:w="11906" w:h="16838"/>
      <w:pgMar w:top="1417" w:right="1417" w:bottom="1417" w:left="1417" w:header="45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463DB" w14:textId="77777777" w:rsidR="007A0E9A" w:rsidRDefault="007A0E9A" w:rsidP="008C4148">
      <w:pPr>
        <w:spacing w:after="0" w:line="240" w:lineRule="auto"/>
      </w:pPr>
      <w:r>
        <w:separator/>
      </w:r>
    </w:p>
  </w:endnote>
  <w:endnote w:type="continuationSeparator" w:id="0">
    <w:p w14:paraId="64F19D97" w14:textId="77777777" w:rsidR="007A0E9A" w:rsidRDefault="007A0E9A" w:rsidP="008C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8654255"/>
      <w:docPartObj>
        <w:docPartGallery w:val="Page Numbers (Bottom of Page)"/>
        <w:docPartUnique/>
      </w:docPartObj>
    </w:sdtPr>
    <w:sdtContent>
      <w:p w14:paraId="272B12E5" w14:textId="7EF2FBC7" w:rsidR="008C4148" w:rsidRDefault="008C4148">
        <w:pPr>
          <w:pStyle w:val="Voettekst"/>
          <w:jc w:val="right"/>
        </w:pPr>
        <w:r>
          <w:fldChar w:fldCharType="begin"/>
        </w:r>
        <w:r>
          <w:instrText>PAGE   \* MERGEFORMAT</w:instrText>
        </w:r>
        <w:r>
          <w:fldChar w:fldCharType="separate"/>
        </w:r>
        <w:r>
          <w:t>2</w:t>
        </w:r>
        <w:r>
          <w:fldChar w:fldCharType="end"/>
        </w:r>
      </w:p>
    </w:sdtContent>
  </w:sdt>
  <w:p w14:paraId="5F30EA04" w14:textId="77777777" w:rsidR="008C4148" w:rsidRDefault="008C414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AD9B9" w14:textId="77777777" w:rsidR="007A0E9A" w:rsidRDefault="007A0E9A" w:rsidP="008C4148">
      <w:pPr>
        <w:spacing w:after="0" w:line="240" w:lineRule="auto"/>
      </w:pPr>
      <w:r>
        <w:separator/>
      </w:r>
    </w:p>
  </w:footnote>
  <w:footnote w:type="continuationSeparator" w:id="0">
    <w:p w14:paraId="212A7BD1" w14:textId="77777777" w:rsidR="007A0E9A" w:rsidRDefault="007A0E9A" w:rsidP="008C4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6A5E7" w14:textId="41462DE1" w:rsidR="008C4148" w:rsidRDefault="008C4148">
    <w:pPr>
      <w:pStyle w:val="Koptekst"/>
      <w:pBdr>
        <w:bottom w:val="single" w:sz="6" w:space="1" w:color="auto"/>
      </w:pBdr>
    </w:pPr>
    <w:r>
      <w:rPr>
        <w:noProof/>
      </w:rPr>
      <w:drawing>
        <wp:inline distT="0" distB="0" distL="0" distR="0" wp14:anchorId="787F34F5" wp14:editId="79BBFDDF">
          <wp:extent cx="2269268" cy="728134"/>
          <wp:effectExtent l="0" t="0" r="0" b="0"/>
          <wp:docPr id="867878472" name="Afbeelding 1" descr="Afbeelding met tekst, Lettertype, Graphics,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78472" name="Afbeelding 1" descr="Afbeelding met tekst, Lettertype, Graphics, logo&#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2387205" cy="765976"/>
                  </a:xfrm>
                  <a:prstGeom prst="rect">
                    <a:avLst/>
                  </a:prstGeom>
                </pic:spPr>
              </pic:pic>
            </a:graphicData>
          </a:graphic>
        </wp:inline>
      </w:drawing>
    </w:r>
  </w:p>
  <w:p w14:paraId="46BC27D8" w14:textId="77777777" w:rsidR="00C426C4" w:rsidRPr="00C426C4" w:rsidRDefault="00C426C4">
    <w:pPr>
      <w:pStyle w:val="Koptekst"/>
      <w:pBdr>
        <w:bottom w:val="single" w:sz="6" w:space="1" w:color="auto"/>
      </w:pBdr>
      <w:rPr>
        <w:color w:val="902B0F"/>
      </w:rPr>
    </w:pPr>
  </w:p>
  <w:p w14:paraId="100E966A" w14:textId="77777777" w:rsidR="00C426C4" w:rsidRDefault="00C426C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300FC"/>
    <w:multiLevelType w:val="hybridMultilevel"/>
    <w:tmpl w:val="F7A4D670"/>
    <w:lvl w:ilvl="0" w:tplc="1BAC1D2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233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2D"/>
    <w:rsid w:val="0001157B"/>
    <w:rsid w:val="00313E2D"/>
    <w:rsid w:val="00325370"/>
    <w:rsid w:val="00360E8E"/>
    <w:rsid w:val="00374F9C"/>
    <w:rsid w:val="003B5C02"/>
    <w:rsid w:val="00431B73"/>
    <w:rsid w:val="00441633"/>
    <w:rsid w:val="00503B07"/>
    <w:rsid w:val="00634C83"/>
    <w:rsid w:val="007A0E9A"/>
    <w:rsid w:val="008108E2"/>
    <w:rsid w:val="0082170D"/>
    <w:rsid w:val="008B5660"/>
    <w:rsid w:val="008C4148"/>
    <w:rsid w:val="00975E5D"/>
    <w:rsid w:val="00980158"/>
    <w:rsid w:val="00A6799A"/>
    <w:rsid w:val="00B96CE4"/>
    <w:rsid w:val="00BA47F4"/>
    <w:rsid w:val="00C426C4"/>
    <w:rsid w:val="00CD7C7F"/>
    <w:rsid w:val="00CF2968"/>
    <w:rsid w:val="00D01358"/>
    <w:rsid w:val="00D92CA1"/>
    <w:rsid w:val="00E22E7F"/>
    <w:rsid w:val="00E4741A"/>
    <w:rsid w:val="00EA421D"/>
    <w:rsid w:val="00EE4FDA"/>
    <w:rsid w:val="00F63A59"/>
    <w:rsid w:val="00FD29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F8D81"/>
  <w15:chartTrackingRefBased/>
  <w15:docId w15:val="{A2DDD751-343F-4316-9CA5-260E474E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3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1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13E2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13E2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13E2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13E2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13E2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13E2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13E2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3E2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13E2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13E2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13E2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13E2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13E2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13E2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13E2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13E2D"/>
    <w:rPr>
      <w:rFonts w:eastAsiaTheme="majorEastAsia" w:cstheme="majorBidi"/>
      <w:color w:val="272727" w:themeColor="text1" w:themeTint="D8"/>
    </w:rPr>
  </w:style>
  <w:style w:type="paragraph" w:styleId="Titel">
    <w:name w:val="Title"/>
    <w:basedOn w:val="Standaard"/>
    <w:next w:val="Standaard"/>
    <w:link w:val="TitelChar"/>
    <w:uiPriority w:val="10"/>
    <w:qFormat/>
    <w:rsid w:val="00313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3E2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13E2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13E2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13E2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13E2D"/>
    <w:rPr>
      <w:i/>
      <w:iCs/>
      <w:color w:val="404040" w:themeColor="text1" w:themeTint="BF"/>
    </w:rPr>
  </w:style>
  <w:style w:type="paragraph" w:styleId="Lijstalinea">
    <w:name w:val="List Paragraph"/>
    <w:basedOn w:val="Standaard"/>
    <w:uiPriority w:val="34"/>
    <w:qFormat/>
    <w:rsid w:val="00313E2D"/>
    <w:pPr>
      <w:ind w:left="720"/>
      <w:contextualSpacing/>
    </w:pPr>
  </w:style>
  <w:style w:type="character" w:styleId="Intensievebenadrukking">
    <w:name w:val="Intense Emphasis"/>
    <w:basedOn w:val="Standaardalinea-lettertype"/>
    <w:uiPriority w:val="21"/>
    <w:qFormat/>
    <w:rsid w:val="00313E2D"/>
    <w:rPr>
      <w:i/>
      <w:iCs/>
      <w:color w:val="0F4761" w:themeColor="accent1" w:themeShade="BF"/>
    </w:rPr>
  </w:style>
  <w:style w:type="paragraph" w:styleId="Duidelijkcitaat">
    <w:name w:val="Intense Quote"/>
    <w:basedOn w:val="Standaard"/>
    <w:next w:val="Standaard"/>
    <w:link w:val="DuidelijkcitaatChar"/>
    <w:uiPriority w:val="30"/>
    <w:qFormat/>
    <w:rsid w:val="0031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13E2D"/>
    <w:rPr>
      <w:i/>
      <w:iCs/>
      <w:color w:val="0F4761" w:themeColor="accent1" w:themeShade="BF"/>
    </w:rPr>
  </w:style>
  <w:style w:type="character" w:styleId="Intensieveverwijzing">
    <w:name w:val="Intense Reference"/>
    <w:basedOn w:val="Standaardalinea-lettertype"/>
    <w:uiPriority w:val="32"/>
    <w:qFormat/>
    <w:rsid w:val="00313E2D"/>
    <w:rPr>
      <w:b/>
      <w:bCs/>
      <w:smallCaps/>
      <w:color w:val="0F4761" w:themeColor="accent1" w:themeShade="BF"/>
      <w:spacing w:val="5"/>
    </w:rPr>
  </w:style>
  <w:style w:type="paragraph" w:styleId="Geenafstand">
    <w:name w:val="No Spacing"/>
    <w:link w:val="GeenafstandChar"/>
    <w:uiPriority w:val="1"/>
    <w:qFormat/>
    <w:rsid w:val="00313E2D"/>
    <w:pPr>
      <w:spacing w:after="0" w:line="240" w:lineRule="auto"/>
    </w:pPr>
  </w:style>
  <w:style w:type="character" w:customStyle="1" w:styleId="GeenafstandChar">
    <w:name w:val="Geen afstand Char"/>
    <w:basedOn w:val="Standaardalinea-lettertype"/>
    <w:link w:val="Geenafstand"/>
    <w:uiPriority w:val="1"/>
    <w:rsid w:val="008C4148"/>
  </w:style>
  <w:style w:type="paragraph" w:styleId="Koptekst">
    <w:name w:val="header"/>
    <w:basedOn w:val="Standaard"/>
    <w:link w:val="KoptekstChar"/>
    <w:uiPriority w:val="99"/>
    <w:unhideWhenUsed/>
    <w:rsid w:val="008C41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4148"/>
  </w:style>
  <w:style w:type="paragraph" w:styleId="Voettekst">
    <w:name w:val="footer"/>
    <w:basedOn w:val="Standaard"/>
    <w:link w:val="VoettekstChar"/>
    <w:uiPriority w:val="99"/>
    <w:unhideWhenUsed/>
    <w:rsid w:val="008C41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4148"/>
  </w:style>
  <w:style w:type="paragraph" w:styleId="Kopvaninhoudsopgave">
    <w:name w:val="TOC Heading"/>
    <w:basedOn w:val="Kop1"/>
    <w:next w:val="Standaard"/>
    <w:uiPriority w:val="39"/>
    <w:unhideWhenUsed/>
    <w:qFormat/>
    <w:rsid w:val="008B5660"/>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8B5660"/>
    <w:pPr>
      <w:spacing w:after="100"/>
    </w:pPr>
  </w:style>
  <w:style w:type="character" w:styleId="Hyperlink">
    <w:name w:val="Hyperlink"/>
    <w:basedOn w:val="Standaardalinea-lettertype"/>
    <w:uiPriority w:val="99"/>
    <w:unhideWhenUsed/>
    <w:rsid w:val="008B5660"/>
    <w:rPr>
      <w:color w:val="467886" w:themeColor="hyperlink"/>
      <w:u w:val="single"/>
    </w:rPr>
  </w:style>
  <w:style w:type="character" w:styleId="Onopgelostemelding">
    <w:name w:val="Unresolved Mention"/>
    <w:basedOn w:val="Standaardalinea-lettertype"/>
    <w:uiPriority w:val="99"/>
    <w:semiHidden/>
    <w:unhideWhenUsed/>
    <w:rsid w:val="00810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28772">
      <w:bodyDiv w:val="1"/>
      <w:marLeft w:val="0"/>
      <w:marRight w:val="0"/>
      <w:marTop w:val="0"/>
      <w:marBottom w:val="0"/>
      <w:divBdr>
        <w:top w:val="none" w:sz="0" w:space="0" w:color="auto"/>
        <w:left w:val="none" w:sz="0" w:space="0" w:color="auto"/>
        <w:bottom w:val="none" w:sz="0" w:space="0" w:color="auto"/>
        <w:right w:val="none" w:sz="0" w:space="0" w:color="auto"/>
      </w:divBdr>
      <w:divsChild>
        <w:div w:id="1591618239">
          <w:marLeft w:val="0"/>
          <w:marRight w:val="0"/>
          <w:marTop w:val="0"/>
          <w:marBottom w:val="0"/>
          <w:divBdr>
            <w:top w:val="none" w:sz="0" w:space="0" w:color="auto"/>
            <w:left w:val="none" w:sz="0" w:space="0" w:color="auto"/>
            <w:bottom w:val="none" w:sz="0" w:space="0" w:color="auto"/>
            <w:right w:val="none" w:sz="0" w:space="0" w:color="auto"/>
          </w:divBdr>
          <w:divsChild>
            <w:div w:id="818838556">
              <w:marLeft w:val="0"/>
              <w:marRight w:val="0"/>
              <w:marTop w:val="0"/>
              <w:marBottom w:val="0"/>
              <w:divBdr>
                <w:top w:val="none" w:sz="0" w:space="0" w:color="auto"/>
                <w:left w:val="none" w:sz="0" w:space="0" w:color="auto"/>
                <w:bottom w:val="none" w:sz="0" w:space="0" w:color="auto"/>
                <w:right w:val="none" w:sz="0" w:space="0" w:color="auto"/>
              </w:divBdr>
              <w:divsChild>
                <w:div w:id="1590312645">
                  <w:marLeft w:val="0"/>
                  <w:marRight w:val="0"/>
                  <w:marTop w:val="0"/>
                  <w:marBottom w:val="0"/>
                  <w:divBdr>
                    <w:top w:val="none" w:sz="0" w:space="0" w:color="auto"/>
                    <w:left w:val="none" w:sz="0" w:space="0" w:color="auto"/>
                    <w:bottom w:val="none" w:sz="0" w:space="0" w:color="auto"/>
                    <w:right w:val="none" w:sz="0" w:space="0" w:color="auto"/>
                  </w:divBdr>
                  <w:divsChild>
                    <w:div w:id="2023819040">
                      <w:marLeft w:val="0"/>
                      <w:marRight w:val="0"/>
                      <w:marTop w:val="0"/>
                      <w:marBottom w:val="0"/>
                      <w:divBdr>
                        <w:top w:val="none" w:sz="0" w:space="0" w:color="auto"/>
                        <w:left w:val="none" w:sz="0" w:space="0" w:color="auto"/>
                        <w:bottom w:val="none" w:sz="0" w:space="0" w:color="auto"/>
                        <w:right w:val="none" w:sz="0" w:space="0" w:color="auto"/>
                      </w:divBdr>
                      <w:divsChild>
                        <w:div w:id="13269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45616">
          <w:marLeft w:val="0"/>
          <w:marRight w:val="0"/>
          <w:marTop w:val="0"/>
          <w:marBottom w:val="0"/>
          <w:divBdr>
            <w:top w:val="none" w:sz="0" w:space="0" w:color="auto"/>
            <w:left w:val="none" w:sz="0" w:space="0" w:color="auto"/>
            <w:bottom w:val="none" w:sz="0" w:space="0" w:color="auto"/>
            <w:right w:val="none" w:sz="0" w:space="0" w:color="auto"/>
          </w:divBdr>
          <w:divsChild>
            <w:div w:id="1003777142">
              <w:marLeft w:val="0"/>
              <w:marRight w:val="0"/>
              <w:marTop w:val="0"/>
              <w:marBottom w:val="0"/>
              <w:divBdr>
                <w:top w:val="none" w:sz="0" w:space="0" w:color="auto"/>
                <w:left w:val="none" w:sz="0" w:space="0" w:color="auto"/>
                <w:bottom w:val="none" w:sz="0" w:space="0" w:color="auto"/>
                <w:right w:val="none" w:sz="0" w:space="0" w:color="auto"/>
              </w:divBdr>
              <w:divsChild>
                <w:div w:id="1456023796">
                  <w:marLeft w:val="0"/>
                  <w:marRight w:val="0"/>
                  <w:marTop w:val="0"/>
                  <w:marBottom w:val="0"/>
                  <w:divBdr>
                    <w:top w:val="none" w:sz="0" w:space="0" w:color="auto"/>
                    <w:left w:val="none" w:sz="0" w:space="0" w:color="auto"/>
                    <w:bottom w:val="none" w:sz="0" w:space="0" w:color="auto"/>
                    <w:right w:val="none" w:sz="0" w:space="0" w:color="auto"/>
                  </w:divBdr>
                  <w:divsChild>
                    <w:div w:id="2069450560">
                      <w:marLeft w:val="0"/>
                      <w:marRight w:val="0"/>
                      <w:marTop w:val="0"/>
                      <w:marBottom w:val="0"/>
                      <w:divBdr>
                        <w:top w:val="none" w:sz="0" w:space="0" w:color="auto"/>
                        <w:left w:val="none" w:sz="0" w:space="0" w:color="auto"/>
                        <w:bottom w:val="none" w:sz="0" w:space="0" w:color="auto"/>
                        <w:right w:val="none" w:sz="0" w:space="0" w:color="auto"/>
                      </w:divBdr>
                      <w:divsChild>
                        <w:div w:id="16907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17948">
          <w:marLeft w:val="0"/>
          <w:marRight w:val="0"/>
          <w:marTop w:val="0"/>
          <w:marBottom w:val="0"/>
          <w:divBdr>
            <w:top w:val="none" w:sz="0" w:space="0" w:color="auto"/>
            <w:left w:val="none" w:sz="0" w:space="0" w:color="auto"/>
            <w:bottom w:val="none" w:sz="0" w:space="0" w:color="auto"/>
            <w:right w:val="none" w:sz="0" w:space="0" w:color="auto"/>
          </w:divBdr>
          <w:divsChild>
            <w:div w:id="1764449454">
              <w:marLeft w:val="0"/>
              <w:marRight w:val="0"/>
              <w:marTop w:val="0"/>
              <w:marBottom w:val="0"/>
              <w:divBdr>
                <w:top w:val="none" w:sz="0" w:space="0" w:color="auto"/>
                <w:left w:val="none" w:sz="0" w:space="0" w:color="auto"/>
                <w:bottom w:val="none" w:sz="0" w:space="0" w:color="auto"/>
                <w:right w:val="none" w:sz="0" w:space="0" w:color="auto"/>
              </w:divBdr>
              <w:divsChild>
                <w:div w:id="1726831081">
                  <w:marLeft w:val="0"/>
                  <w:marRight w:val="0"/>
                  <w:marTop w:val="0"/>
                  <w:marBottom w:val="0"/>
                  <w:divBdr>
                    <w:top w:val="none" w:sz="0" w:space="0" w:color="auto"/>
                    <w:left w:val="none" w:sz="0" w:space="0" w:color="auto"/>
                    <w:bottom w:val="none" w:sz="0" w:space="0" w:color="auto"/>
                    <w:right w:val="none" w:sz="0" w:space="0" w:color="auto"/>
                  </w:divBdr>
                  <w:divsChild>
                    <w:div w:id="564068955">
                      <w:marLeft w:val="0"/>
                      <w:marRight w:val="0"/>
                      <w:marTop w:val="0"/>
                      <w:marBottom w:val="0"/>
                      <w:divBdr>
                        <w:top w:val="none" w:sz="0" w:space="0" w:color="auto"/>
                        <w:left w:val="none" w:sz="0" w:space="0" w:color="auto"/>
                        <w:bottom w:val="none" w:sz="0" w:space="0" w:color="auto"/>
                        <w:right w:val="none" w:sz="0" w:space="0" w:color="auto"/>
                      </w:divBdr>
                      <w:divsChild>
                        <w:div w:id="2839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04548">
          <w:marLeft w:val="0"/>
          <w:marRight w:val="0"/>
          <w:marTop w:val="0"/>
          <w:marBottom w:val="0"/>
          <w:divBdr>
            <w:top w:val="none" w:sz="0" w:space="0" w:color="auto"/>
            <w:left w:val="none" w:sz="0" w:space="0" w:color="auto"/>
            <w:bottom w:val="none" w:sz="0" w:space="0" w:color="auto"/>
            <w:right w:val="none" w:sz="0" w:space="0" w:color="auto"/>
          </w:divBdr>
          <w:divsChild>
            <w:div w:id="1874266741">
              <w:marLeft w:val="0"/>
              <w:marRight w:val="0"/>
              <w:marTop w:val="0"/>
              <w:marBottom w:val="0"/>
              <w:divBdr>
                <w:top w:val="none" w:sz="0" w:space="0" w:color="auto"/>
                <w:left w:val="none" w:sz="0" w:space="0" w:color="auto"/>
                <w:bottom w:val="none" w:sz="0" w:space="0" w:color="auto"/>
                <w:right w:val="none" w:sz="0" w:space="0" w:color="auto"/>
              </w:divBdr>
              <w:divsChild>
                <w:div w:id="326521034">
                  <w:marLeft w:val="0"/>
                  <w:marRight w:val="0"/>
                  <w:marTop w:val="0"/>
                  <w:marBottom w:val="0"/>
                  <w:divBdr>
                    <w:top w:val="none" w:sz="0" w:space="0" w:color="auto"/>
                    <w:left w:val="none" w:sz="0" w:space="0" w:color="auto"/>
                    <w:bottom w:val="none" w:sz="0" w:space="0" w:color="auto"/>
                    <w:right w:val="none" w:sz="0" w:space="0" w:color="auto"/>
                  </w:divBdr>
                  <w:divsChild>
                    <w:div w:id="1234660073">
                      <w:marLeft w:val="0"/>
                      <w:marRight w:val="0"/>
                      <w:marTop w:val="0"/>
                      <w:marBottom w:val="0"/>
                      <w:divBdr>
                        <w:top w:val="none" w:sz="0" w:space="0" w:color="auto"/>
                        <w:left w:val="none" w:sz="0" w:space="0" w:color="auto"/>
                        <w:bottom w:val="none" w:sz="0" w:space="0" w:color="auto"/>
                        <w:right w:val="none" w:sz="0" w:space="0" w:color="auto"/>
                      </w:divBdr>
                      <w:divsChild>
                        <w:div w:id="5967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0816">
          <w:marLeft w:val="0"/>
          <w:marRight w:val="0"/>
          <w:marTop w:val="0"/>
          <w:marBottom w:val="0"/>
          <w:divBdr>
            <w:top w:val="none" w:sz="0" w:space="0" w:color="auto"/>
            <w:left w:val="none" w:sz="0" w:space="0" w:color="auto"/>
            <w:bottom w:val="none" w:sz="0" w:space="0" w:color="auto"/>
            <w:right w:val="none" w:sz="0" w:space="0" w:color="auto"/>
          </w:divBdr>
          <w:divsChild>
            <w:div w:id="1322932614">
              <w:marLeft w:val="0"/>
              <w:marRight w:val="0"/>
              <w:marTop w:val="0"/>
              <w:marBottom w:val="0"/>
              <w:divBdr>
                <w:top w:val="none" w:sz="0" w:space="0" w:color="auto"/>
                <w:left w:val="none" w:sz="0" w:space="0" w:color="auto"/>
                <w:bottom w:val="none" w:sz="0" w:space="0" w:color="auto"/>
                <w:right w:val="none" w:sz="0" w:space="0" w:color="auto"/>
              </w:divBdr>
              <w:divsChild>
                <w:div w:id="1988968174">
                  <w:marLeft w:val="0"/>
                  <w:marRight w:val="0"/>
                  <w:marTop w:val="0"/>
                  <w:marBottom w:val="0"/>
                  <w:divBdr>
                    <w:top w:val="none" w:sz="0" w:space="0" w:color="auto"/>
                    <w:left w:val="none" w:sz="0" w:space="0" w:color="auto"/>
                    <w:bottom w:val="none" w:sz="0" w:space="0" w:color="auto"/>
                    <w:right w:val="none" w:sz="0" w:space="0" w:color="auto"/>
                  </w:divBdr>
                  <w:divsChild>
                    <w:div w:id="1314405049">
                      <w:marLeft w:val="0"/>
                      <w:marRight w:val="0"/>
                      <w:marTop w:val="0"/>
                      <w:marBottom w:val="0"/>
                      <w:divBdr>
                        <w:top w:val="none" w:sz="0" w:space="0" w:color="auto"/>
                        <w:left w:val="none" w:sz="0" w:space="0" w:color="auto"/>
                        <w:bottom w:val="none" w:sz="0" w:space="0" w:color="auto"/>
                        <w:right w:val="none" w:sz="0" w:space="0" w:color="auto"/>
                      </w:divBdr>
                      <w:divsChild>
                        <w:div w:id="21100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30042">
          <w:marLeft w:val="0"/>
          <w:marRight w:val="0"/>
          <w:marTop w:val="0"/>
          <w:marBottom w:val="0"/>
          <w:divBdr>
            <w:top w:val="none" w:sz="0" w:space="0" w:color="auto"/>
            <w:left w:val="none" w:sz="0" w:space="0" w:color="auto"/>
            <w:bottom w:val="none" w:sz="0" w:space="0" w:color="auto"/>
            <w:right w:val="none" w:sz="0" w:space="0" w:color="auto"/>
          </w:divBdr>
          <w:divsChild>
            <w:div w:id="66418302">
              <w:marLeft w:val="0"/>
              <w:marRight w:val="0"/>
              <w:marTop w:val="0"/>
              <w:marBottom w:val="0"/>
              <w:divBdr>
                <w:top w:val="none" w:sz="0" w:space="0" w:color="auto"/>
                <w:left w:val="none" w:sz="0" w:space="0" w:color="auto"/>
                <w:bottom w:val="none" w:sz="0" w:space="0" w:color="auto"/>
                <w:right w:val="none" w:sz="0" w:space="0" w:color="auto"/>
              </w:divBdr>
              <w:divsChild>
                <w:div w:id="497038773">
                  <w:marLeft w:val="0"/>
                  <w:marRight w:val="0"/>
                  <w:marTop w:val="0"/>
                  <w:marBottom w:val="0"/>
                  <w:divBdr>
                    <w:top w:val="none" w:sz="0" w:space="0" w:color="auto"/>
                    <w:left w:val="none" w:sz="0" w:space="0" w:color="auto"/>
                    <w:bottom w:val="none" w:sz="0" w:space="0" w:color="auto"/>
                    <w:right w:val="none" w:sz="0" w:space="0" w:color="auto"/>
                  </w:divBdr>
                  <w:divsChild>
                    <w:div w:id="406541382">
                      <w:marLeft w:val="0"/>
                      <w:marRight w:val="0"/>
                      <w:marTop w:val="0"/>
                      <w:marBottom w:val="0"/>
                      <w:divBdr>
                        <w:top w:val="none" w:sz="0" w:space="0" w:color="auto"/>
                        <w:left w:val="none" w:sz="0" w:space="0" w:color="auto"/>
                        <w:bottom w:val="none" w:sz="0" w:space="0" w:color="auto"/>
                        <w:right w:val="none" w:sz="0" w:space="0" w:color="auto"/>
                      </w:divBdr>
                      <w:divsChild>
                        <w:div w:id="103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48169">
          <w:marLeft w:val="0"/>
          <w:marRight w:val="0"/>
          <w:marTop w:val="0"/>
          <w:marBottom w:val="0"/>
          <w:divBdr>
            <w:top w:val="none" w:sz="0" w:space="0" w:color="auto"/>
            <w:left w:val="none" w:sz="0" w:space="0" w:color="auto"/>
            <w:bottom w:val="none" w:sz="0" w:space="0" w:color="auto"/>
            <w:right w:val="none" w:sz="0" w:space="0" w:color="auto"/>
          </w:divBdr>
          <w:divsChild>
            <w:div w:id="844593508">
              <w:marLeft w:val="0"/>
              <w:marRight w:val="0"/>
              <w:marTop w:val="0"/>
              <w:marBottom w:val="0"/>
              <w:divBdr>
                <w:top w:val="none" w:sz="0" w:space="0" w:color="auto"/>
                <w:left w:val="none" w:sz="0" w:space="0" w:color="auto"/>
                <w:bottom w:val="none" w:sz="0" w:space="0" w:color="auto"/>
                <w:right w:val="none" w:sz="0" w:space="0" w:color="auto"/>
              </w:divBdr>
              <w:divsChild>
                <w:div w:id="1145077099">
                  <w:marLeft w:val="0"/>
                  <w:marRight w:val="0"/>
                  <w:marTop w:val="0"/>
                  <w:marBottom w:val="0"/>
                  <w:divBdr>
                    <w:top w:val="none" w:sz="0" w:space="0" w:color="auto"/>
                    <w:left w:val="none" w:sz="0" w:space="0" w:color="auto"/>
                    <w:bottom w:val="none" w:sz="0" w:space="0" w:color="auto"/>
                    <w:right w:val="none" w:sz="0" w:space="0" w:color="auto"/>
                  </w:divBdr>
                  <w:divsChild>
                    <w:div w:id="1890725349">
                      <w:marLeft w:val="0"/>
                      <w:marRight w:val="0"/>
                      <w:marTop w:val="0"/>
                      <w:marBottom w:val="0"/>
                      <w:divBdr>
                        <w:top w:val="none" w:sz="0" w:space="0" w:color="auto"/>
                        <w:left w:val="none" w:sz="0" w:space="0" w:color="auto"/>
                        <w:bottom w:val="none" w:sz="0" w:space="0" w:color="auto"/>
                        <w:right w:val="none" w:sz="0" w:space="0" w:color="auto"/>
                      </w:divBdr>
                      <w:divsChild>
                        <w:div w:id="6536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1053">
          <w:marLeft w:val="0"/>
          <w:marRight w:val="0"/>
          <w:marTop w:val="0"/>
          <w:marBottom w:val="0"/>
          <w:divBdr>
            <w:top w:val="none" w:sz="0" w:space="0" w:color="auto"/>
            <w:left w:val="none" w:sz="0" w:space="0" w:color="auto"/>
            <w:bottom w:val="none" w:sz="0" w:space="0" w:color="auto"/>
            <w:right w:val="none" w:sz="0" w:space="0" w:color="auto"/>
          </w:divBdr>
          <w:divsChild>
            <w:div w:id="1072505322">
              <w:marLeft w:val="0"/>
              <w:marRight w:val="0"/>
              <w:marTop w:val="0"/>
              <w:marBottom w:val="0"/>
              <w:divBdr>
                <w:top w:val="none" w:sz="0" w:space="0" w:color="auto"/>
                <w:left w:val="none" w:sz="0" w:space="0" w:color="auto"/>
                <w:bottom w:val="none" w:sz="0" w:space="0" w:color="auto"/>
                <w:right w:val="none" w:sz="0" w:space="0" w:color="auto"/>
              </w:divBdr>
              <w:divsChild>
                <w:div w:id="1069690338">
                  <w:marLeft w:val="0"/>
                  <w:marRight w:val="0"/>
                  <w:marTop w:val="0"/>
                  <w:marBottom w:val="0"/>
                  <w:divBdr>
                    <w:top w:val="none" w:sz="0" w:space="0" w:color="auto"/>
                    <w:left w:val="none" w:sz="0" w:space="0" w:color="auto"/>
                    <w:bottom w:val="none" w:sz="0" w:space="0" w:color="auto"/>
                    <w:right w:val="none" w:sz="0" w:space="0" w:color="auto"/>
                  </w:divBdr>
                  <w:divsChild>
                    <w:div w:id="947077630">
                      <w:marLeft w:val="0"/>
                      <w:marRight w:val="0"/>
                      <w:marTop w:val="0"/>
                      <w:marBottom w:val="0"/>
                      <w:divBdr>
                        <w:top w:val="none" w:sz="0" w:space="0" w:color="auto"/>
                        <w:left w:val="none" w:sz="0" w:space="0" w:color="auto"/>
                        <w:bottom w:val="none" w:sz="0" w:space="0" w:color="auto"/>
                        <w:right w:val="none" w:sz="0" w:space="0" w:color="auto"/>
                      </w:divBdr>
                      <w:divsChild>
                        <w:div w:id="4934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9598">
          <w:marLeft w:val="0"/>
          <w:marRight w:val="0"/>
          <w:marTop w:val="0"/>
          <w:marBottom w:val="0"/>
          <w:divBdr>
            <w:top w:val="none" w:sz="0" w:space="0" w:color="auto"/>
            <w:left w:val="none" w:sz="0" w:space="0" w:color="auto"/>
            <w:bottom w:val="none" w:sz="0" w:space="0" w:color="auto"/>
            <w:right w:val="none" w:sz="0" w:space="0" w:color="auto"/>
          </w:divBdr>
          <w:divsChild>
            <w:div w:id="1530949700">
              <w:marLeft w:val="0"/>
              <w:marRight w:val="0"/>
              <w:marTop w:val="0"/>
              <w:marBottom w:val="0"/>
              <w:divBdr>
                <w:top w:val="none" w:sz="0" w:space="0" w:color="auto"/>
                <w:left w:val="none" w:sz="0" w:space="0" w:color="auto"/>
                <w:bottom w:val="none" w:sz="0" w:space="0" w:color="auto"/>
                <w:right w:val="none" w:sz="0" w:space="0" w:color="auto"/>
              </w:divBdr>
              <w:divsChild>
                <w:div w:id="207574685">
                  <w:marLeft w:val="0"/>
                  <w:marRight w:val="0"/>
                  <w:marTop w:val="0"/>
                  <w:marBottom w:val="0"/>
                  <w:divBdr>
                    <w:top w:val="none" w:sz="0" w:space="0" w:color="auto"/>
                    <w:left w:val="none" w:sz="0" w:space="0" w:color="auto"/>
                    <w:bottom w:val="none" w:sz="0" w:space="0" w:color="auto"/>
                    <w:right w:val="none" w:sz="0" w:space="0" w:color="auto"/>
                  </w:divBdr>
                  <w:divsChild>
                    <w:div w:id="1561403628">
                      <w:marLeft w:val="0"/>
                      <w:marRight w:val="0"/>
                      <w:marTop w:val="0"/>
                      <w:marBottom w:val="0"/>
                      <w:divBdr>
                        <w:top w:val="none" w:sz="0" w:space="0" w:color="auto"/>
                        <w:left w:val="none" w:sz="0" w:space="0" w:color="auto"/>
                        <w:bottom w:val="none" w:sz="0" w:space="0" w:color="auto"/>
                        <w:right w:val="none" w:sz="0" w:space="0" w:color="auto"/>
                      </w:divBdr>
                      <w:divsChild>
                        <w:div w:id="3928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832275">
      <w:bodyDiv w:val="1"/>
      <w:marLeft w:val="0"/>
      <w:marRight w:val="0"/>
      <w:marTop w:val="0"/>
      <w:marBottom w:val="0"/>
      <w:divBdr>
        <w:top w:val="none" w:sz="0" w:space="0" w:color="auto"/>
        <w:left w:val="none" w:sz="0" w:space="0" w:color="auto"/>
        <w:bottom w:val="none" w:sz="0" w:space="0" w:color="auto"/>
        <w:right w:val="none" w:sz="0" w:space="0" w:color="auto"/>
      </w:divBdr>
      <w:divsChild>
        <w:div w:id="1531069513">
          <w:marLeft w:val="0"/>
          <w:marRight w:val="0"/>
          <w:marTop w:val="0"/>
          <w:marBottom w:val="0"/>
          <w:divBdr>
            <w:top w:val="none" w:sz="0" w:space="0" w:color="auto"/>
            <w:left w:val="none" w:sz="0" w:space="0" w:color="auto"/>
            <w:bottom w:val="none" w:sz="0" w:space="0" w:color="auto"/>
            <w:right w:val="none" w:sz="0" w:space="0" w:color="auto"/>
          </w:divBdr>
          <w:divsChild>
            <w:div w:id="619729951">
              <w:marLeft w:val="0"/>
              <w:marRight w:val="0"/>
              <w:marTop w:val="0"/>
              <w:marBottom w:val="0"/>
              <w:divBdr>
                <w:top w:val="none" w:sz="0" w:space="0" w:color="auto"/>
                <w:left w:val="none" w:sz="0" w:space="0" w:color="auto"/>
                <w:bottom w:val="none" w:sz="0" w:space="0" w:color="auto"/>
                <w:right w:val="none" w:sz="0" w:space="0" w:color="auto"/>
              </w:divBdr>
              <w:divsChild>
                <w:div w:id="162933574">
                  <w:marLeft w:val="0"/>
                  <w:marRight w:val="0"/>
                  <w:marTop w:val="0"/>
                  <w:marBottom w:val="0"/>
                  <w:divBdr>
                    <w:top w:val="none" w:sz="0" w:space="0" w:color="auto"/>
                    <w:left w:val="none" w:sz="0" w:space="0" w:color="auto"/>
                    <w:bottom w:val="none" w:sz="0" w:space="0" w:color="auto"/>
                    <w:right w:val="none" w:sz="0" w:space="0" w:color="auto"/>
                  </w:divBdr>
                  <w:divsChild>
                    <w:div w:id="259609503">
                      <w:marLeft w:val="0"/>
                      <w:marRight w:val="0"/>
                      <w:marTop w:val="0"/>
                      <w:marBottom w:val="0"/>
                      <w:divBdr>
                        <w:top w:val="none" w:sz="0" w:space="0" w:color="auto"/>
                        <w:left w:val="none" w:sz="0" w:space="0" w:color="auto"/>
                        <w:bottom w:val="none" w:sz="0" w:space="0" w:color="auto"/>
                        <w:right w:val="none" w:sz="0" w:space="0" w:color="auto"/>
                      </w:divBdr>
                      <w:divsChild>
                        <w:div w:id="19012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92058">
          <w:marLeft w:val="0"/>
          <w:marRight w:val="0"/>
          <w:marTop w:val="0"/>
          <w:marBottom w:val="0"/>
          <w:divBdr>
            <w:top w:val="none" w:sz="0" w:space="0" w:color="auto"/>
            <w:left w:val="none" w:sz="0" w:space="0" w:color="auto"/>
            <w:bottom w:val="none" w:sz="0" w:space="0" w:color="auto"/>
            <w:right w:val="none" w:sz="0" w:space="0" w:color="auto"/>
          </w:divBdr>
          <w:divsChild>
            <w:div w:id="248151689">
              <w:marLeft w:val="0"/>
              <w:marRight w:val="0"/>
              <w:marTop w:val="0"/>
              <w:marBottom w:val="0"/>
              <w:divBdr>
                <w:top w:val="none" w:sz="0" w:space="0" w:color="auto"/>
                <w:left w:val="none" w:sz="0" w:space="0" w:color="auto"/>
                <w:bottom w:val="none" w:sz="0" w:space="0" w:color="auto"/>
                <w:right w:val="none" w:sz="0" w:space="0" w:color="auto"/>
              </w:divBdr>
              <w:divsChild>
                <w:div w:id="1024402695">
                  <w:marLeft w:val="0"/>
                  <w:marRight w:val="0"/>
                  <w:marTop w:val="0"/>
                  <w:marBottom w:val="0"/>
                  <w:divBdr>
                    <w:top w:val="none" w:sz="0" w:space="0" w:color="auto"/>
                    <w:left w:val="none" w:sz="0" w:space="0" w:color="auto"/>
                    <w:bottom w:val="none" w:sz="0" w:space="0" w:color="auto"/>
                    <w:right w:val="none" w:sz="0" w:space="0" w:color="auto"/>
                  </w:divBdr>
                  <w:divsChild>
                    <w:div w:id="1662804760">
                      <w:marLeft w:val="0"/>
                      <w:marRight w:val="0"/>
                      <w:marTop w:val="0"/>
                      <w:marBottom w:val="0"/>
                      <w:divBdr>
                        <w:top w:val="none" w:sz="0" w:space="0" w:color="auto"/>
                        <w:left w:val="none" w:sz="0" w:space="0" w:color="auto"/>
                        <w:bottom w:val="none" w:sz="0" w:space="0" w:color="auto"/>
                        <w:right w:val="none" w:sz="0" w:space="0" w:color="auto"/>
                      </w:divBdr>
                      <w:divsChild>
                        <w:div w:id="11792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654473">
          <w:marLeft w:val="0"/>
          <w:marRight w:val="0"/>
          <w:marTop w:val="0"/>
          <w:marBottom w:val="0"/>
          <w:divBdr>
            <w:top w:val="none" w:sz="0" w:space="0" w:color="auto"/>
            <w:left w:val="none" w:sz="0" w:space="0" w:color="auto"/>
            <w:bottom w:val="none" w:sz="0" w:space="0" w:color="auto"/>
            <w:right w:val="none" w:sz="0" w:space="0" w:color="auto"/>
          </w:divBdr>
          <w:divsChild>
            <w:div w:id="185601873">
              <w:marLeft w:val="0"/>
              <w:marRight w:val="0"/>
              <w:marTop w:val="0"/>
              <w:marBottom w:val="0"/>
              <w:divBdr>
                <w:top w:val="none" w:sz="0" w:space="0" w:color="auto"/>
                <w:left w:val="none" w:sz="0" w:space="0" w:color="auto"/>
                <w:bottom w:val="none" w:sz="0" w:space="0" w:color="auto"/>
                <w:right w:val="none" w:sz="0" w:space="0" w:color="auto"/>
              </w:divBdr>
              <w:divsChild>
                <w:div w:id="1715931374">
                  <w:marLeft w:val="0"/>
                  <w:marRight w:val="0"/>
                  <w:marTop w:val="0"/>
                  <w:marBottom w:val="0"/>
                  <w:divBdr>
                    <w:top w:val="none" w:sz="0" w:space="0" w:color="auto"/>
                    <w:left w:val="none" w:sz="0" w:space="0" w:color="auto"/>
                    <w:bottom w:val="none" w:sz="0" w:space="0" w:color="auto"/>
                    <w:right w:val="none" w:sz="0" w:space="0" w:color="auto"/>
                  </w:divBdr>
                  <w:divsChild>
                    <w:div w:id="20211432">
                      <w:marLeft w:val="0"/>
                      <w:marRight w:val="0"/>
                      <w:marTop w:val="0"/>
                      <w:marBottom w:val="0"/>
                      <w:divBdr>
                        <w:top w:val="none" w:sz="0" w:space="0" w:color="auto"/>
                        <w:left w:val="none" w:sz="0" w:space="0" w:color="auto"/>
                        <w:bottom w:val="none" w:sz="0" w:space="0" w:color="auto"/>
                        <w:right w:val="none" w:sz="0" w:space="0" w:color="auto"/>
                      </w:divBdr>
                      <w:divsChild>
                        <w:div w:id="489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784">
          <w:marLeft w:val="0"/>
          <w:marRight w:val="0"/>
          <w:marTop w:val="0"/>
          <w:marBottom w:val="0"/>
          <w:divBdr>
            <w:top w:val="none" w:sz="0" w:space="0" w:color="auto"/>
            <w:left w:val="none" w:sz="0" w:space="0" w:color="auto"/>
            <w:bottom w:val="none" w:sz="0" w:space="0" w:color="auto"/>
            <w:right w:val="none" w:sz="0" w:space="0" w:color="auto"/>
          </w:divBdr>
          <w:divsChild>
            <w:div w:id="2030135359">
              <w:marLeft w:val="0"/>
              <w:marRight w:val="0"/>
              <w:marTop w:val="0"/>
              <w:marBottom w:val="0"/>
              <w:divBdr>
                <w:top w:val="none" w:sz="0" w:space="0" w:color="auto"/>
                <w:left w:val="none" w:sz="0" w:space="0" w:color="auto"/>
                <w:bottom w:val="none" w:sz="0" w:space="0" w:color="auto"/>
                <w:right w:val="none" w:sz="0" w:space="0" w:color="auto"/>
              </w:divBdr>
              <w:divsChild>
                <w:div w:id="542713408">
                  <w:marLeft w:val="0"/>
                  <w:marRight w:val="0"/>
                  <w:marTop w:val="0"/>
                  <w:marBottom w:val="0"/>
                  <w:divBdr>
                    <w:top w:val="none" w:sz="0" w:space="0" w:color="auto"/>
                    <w:left w:val="none" w:sz="0" w:space="0" w:color="auto"/>
                    <w:bottom w:val="none" w:sz="0" w:space="0" w:color="auto"/>
                    <w:right w:val="none" w:sz="0" w:space="0" w:color="auto"/>
                  </w:divBdr>
                  <w:divsChild>
                    <w:div w:id="1802646042">
                      <w:marLeft w:val="0"/>
                      <w:marRight w:val="0"/>
                      <w:marTop w:val="0"/>
                      <w:marBottom w:val="0"/>
                      <w:divBdr>
                        <w:top w:val="none" w:sz="0" w:space="0" w:color="auto"/>
                        <w:left w:val="none" w:sz="0" w:space="0" w:color="auto"/>
                        <w:bottom w:val="none" w:sz="0" w:space="0" w:color="auto"/>
                        <w:right w:val="none" w:sz="0" w:space="0" w:color="auto"/>
                      </w:divBdr>
                      <w:divsChild>
                        <w:div w:id="20492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17540">
          <w:marLeft w:val="0"/>
          <w:marRight w:val="0"/>
          <w:marTop w:val="0"/>
          <w:marBottom w:val="0"/>
          <w:divBdr>
            <w:top w:val="none" w:sz="0" w:space="0" w:color="auto"/>
            <w:left w:val="none" w:sz="0" w:space="0" w:color="auto"/>
            <w:bottom w:val="none" w:sz="0" w:space="0" w:color="auto"/>
            <w:right w:val="none" w:sz="0" w:space="0" w:color="auto"/>
          </w:divBdr>
          <w:divsChild>
            <w:div w:id="582184520">
              <w:marLeft w:val="0"/>
              <w:marRight w:val="0"/>
              <w:marTop w:val="0"/>
              <w:marBottom w:val="0"/>
              <w:divBdr>
                <w:top w:val="none" w:sz="0" w:space="0" w:color="auto"/>
                <w:left w:val="none" w:sz="0" w:space="0" w:color="auto"/>
                <w:bottom w:val="none" w:sz="0" w:space="0" w:color="auto"/>
                <w:right w:val="none" w:sz="0" w:space="0" w:color="auto"/>
              </w:divBdr>
              <w:divsChild>
                <w:div w:id="540629092">
                  <w:marLeft w:val="0"/>
                  <w:marRight w:val="0"/>
                  <w:marTop w:val="0"/>
                  <w:marBottom w:val="0"/>
                  <w:divBdr>
                    <w:top w:val="none" w:sz="0" w:space="0" w:color="auto"/>
                    <w:left w:val="none" w:sz="0" w:space="0" w:color="auto"/>
                    <w:bottom w:val="none" w:sz="0" w:space="0" w:color="auto"/>
                    <w:right w:val="none" w:sz="0" w:space="0" w:color="auto"/>
                  </w:divBdr>
                  <w:divsChild>
                    <w:div w:id="1359349638">
                      <w:marLeft w:val="0"/>
                      <w:marRight w:val="0"/>
                      <w:marTop w:val="0"/>
                      <w:marBottom w:val="0"/>
                      <w:divBdr>
                        <w:top w:val="none" w:sz="0" w:space="0" w:color="auto"/>
                        <w:left w:val="none" w:sz="0" w:space="0" w:color="auto"/>
                        <w:bottom w:val="none" w:sz="0" w:space="0" w:color="auto"/>
                        <w:right w:val="none" w:sz="0" w:space="0" w:color="auto"/>
                      </w:divBdr>
                      <w:divsChild>
                        <w:div w:id="7203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74567">
          <w:marLeft w:val="0"/>
          <w:marRight w:val="0"/>
          <w:marTop w:val="0"/>
          <w:marBottom w:val="0"/>
          <w:divBdr>
            <w:top w:val="none" w:sz="0" w:space="0" w:color="auto"/>
            <w:left w:val="none" w:sz="0" w:space="0" w:color="auto"/>
            <w:bottom w:val="none" w:sz="0" w:space="0" w:color="auto"/>
            <w:right w:val="none" w:sz="0" w:space="0" w:color="auto"/>
          </w:divBdr>
          <w:divsChild>
            <w:div w:id="1888103471">
              <w:marLeft w:val="0"/>
              <w:marRight w:val="0"/>
              <w:marTop w:val="0"/>
              <w:marBottom w:val="0"/>
              <w:divBdr>
                <w:top w:val="none" w:sz="0" w:space="0" w:color="auto"/>
                <w:left w:val="none" w:sz="0" w:space="0" w:color="auto"/>
                <w:bottom w:val="none" w:sz="0" w:space="0" w:color="auto"/>
                <w:right w:val="none" w:sz="0" w:space="0" w:color="auto"/>
              </w:divBdr>
              <w:divsChild>
                <w:div w:id="1928297620">
                  <w:marLeft w:val="0"/>
                  <w:marRight w:val="0"/>
                  <w:marTop w:val="0"/>
                  <w:marBottom w:val="0"/>
                  <w:divBdr>
                    <w:top w:val="none" w:sz="0" w:space="0" w:color="auto"/>
                    <w:left w:val="none" w:sz="0" w:space="0" w:color="auto"/>
                    <w:bottom w:val="none" w:sz="0" w:space="0" w:color="auto"/>
                    <w:right w:val="none" w:sz="0" w:space="0" w:color="auto"/>
                  </w:divBdr>
                  <w:divsChild>
                    <w:div w:id="1535656330">
                      <w:marLeft w:val="0"/>
                      <w:marRight w:val="0"/>
                      <w:marTop w:val="0"/>
                      <w:marBottom w:val="0"/>
                      <w:divBdr>
                        <w:top w:val="none" w:sz="0" w:space="0" w:color="auto"/>
                        <w:left w:val="none" w:sz="0" w:space="0" w:color="auto"/>
                        <w:bottom w:val="none" w:sz="0" w:space="0" w:color="auto"/>
                        <w:right w:val="none" w:sz="0" w:space="0" w:color="auto"/>
                      </w:divBdr>
                      <w:divsChild>
                        <w:div w:id="21302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01227">
          <w:marLeft w:val="0"/>
          <w:marRight w:val="0"/>
          <w:marTop w:val="0"/>
          <w:marBottom w:val="0"/>
          <w:divBdr>
            <w:top w:val="none" w:sz="0" w:space="0" w:color="auto"/>
            <w:left w:val="none" w:sz="0" w:space="0" w:color="auto"/>
            <w:bottom w:val="none" w:sz="0" w:space="0" w:color="auto"/>
            <w:right w:val="none" w:sz="0" w:space="0" w:color="auto"/>
          </w:divBdr>
          <w:divsChild>
            <w:div w:id="2106222121">
              <w:marLeft w:val="0"/>
              <w:marRight w:val="0"/>
              <w:marTop w:val="0"/>
              <w:marBottom w:val="0"/>
              <w:divBdr>
                <w:top w:val="none" w:sz="0" w:space="0" w:color="auto"/>
                <w:left w:val="none" w:sz="0" w:space="0" w:color="auto"/>
                <w:bottom w:val="none" w:sz="0" w:space="0" w:color="auto"/>
                <w:right w:val="none" w:sz="0" w:space="0" w:color="auto"/>
              </w:divBdr>
              <w:divsChild>
                <w:div w:id="295836407">
                  <w:marLeft w:val="0"/>
                  <w:marRight w:val="0"/>
                  <w:marTop w:val="0"/>
                  <w:marBottom w:val="0"/>
                  <w:divBdr>
                    <w:top w:val="none" w:sz="0" w:space="0" w:color="auto"/>
                    <w:left w:val="none" w:sz="0" w:space="0" w:color="auto"/>
                    <w:bottom w:val="none" w:sz="0" w:space="0" w:color="auto"/>
                    <w:right w:val="none" w:sz="0" w:space="0" w:color="auto"/>
                  </w:divBdr>
                  <w:divsChild>
                    <w:div w:id="909344721">
                      <w:marLeft w:val="0"/>
                      <w:marRight w:val="0"/>
                      <w:marTop w:val="0"/>
                      <w:marBottom w:val="0"/>
                      <w:divBdr>
                        <w:top w:val="none" w:sz="0" w:space="0" w:color="auto"/>
                        <w:left w:val="none" w:sz="0" w:space="0" w:color="auto"/>
                        <w:bottom w:val="none" w:sz="0" w:space="0" w:color="auto"/>
                        <w:right w:val="none" w:sz="0" w:space="0" w:color="auto"/>
                      </w:divBdr>
                      <w:divsChild>
                        <w:div w:id="1715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86819">
          <w:marLeft w:val="0"/>
          <w:marRight w:val="0"/>
          <w:marTop w:val="0"/>
          <w:marBottom w:val="0"/>
          <w:divBdr>
            <w:top w:val="none" w:sz="0" w:space="0" w:color="auto"/>
            <w:left w:val="none" w:sz="0" w:space="0" w:color="auto"/>
            <w:bottom w:val="none" w:sz="0" w:space="0" w:color="auto"/>
            <w:right w:val="none" w:sz="0" w:space="0" w:color="auto"/>
          </w:divBdr>
          <w:divsChild>
            <w:div w:id="762452165">
              <w:marLeft w:val="0"/>
              <w:marRight w:val="0"/>
              <w:marTop w:val="0"/>
              <w:marBottom w:val="0"/>
              <w:divBdr>
                <w:top w:val="none" w:sz="0" w:space="0" w:color="auto"/>
                <w:left w:val="none" w:sz="0" w:space="0" w:color="auto"/>
                <w:bottom w:val="none" w:sz="0" w:space="0" w:color="auto"/>
                <w:right w:val="none" w:sz="0" w:space="0" w:color="auto"/>
              </w:divBdr>
              <w:divsChild>
                <w:div w:id="1048335624">
                  <w:marLeft w:val="0"/>
                  <w:marRight w:val="0"/>
                  <w:marTop w:val="0"/>
                  <w:marBottom w:val="0"/>
                  <w:divBdr>
                    <w:top w:val="none" w:sz="0" w:space="0" w:color="auto"/>
                    <w:left w:val="none" w:sz="0" w:space="0" w:color="auto"/>
                    <w:bottom w:val="none" w:sz="0" w:space="0" w:color="auto"/>
                    <w:right w:val="none" w:sz="0" w:space="0" w:color="auto"/>
                  </w:divBdr>
                  <w:divsChild>
                    <w:div w:id="1661809682">
                      <w:marLeft w:val="0"/>
                      <w:marRight w:val="0"/>
                      <w:marTop w:val="0"/>
                      <w:marBottom w:val="0"/>
                      <w:divBdr>
                        <w:top w:val="none" w:sz="0" w:space="0" w:color="auto"/>
                        <w:left w:val="none" w:sz="0" w:space="0" w:color="auto"/>
                        <w:bottom w:val="none" w:sz="0" w:space="0" w:color="auto"/>
                        <w:right w:val="none" w:sz="0" w:space="0" w:color="auto"/>
                      </w:divBdr>
                      <w:divsChild>
                        <w:div w:id="20853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9163">
          <w:marLeft w:val="0"/>
          <w:marRight w:val="0"/>
          <w:marTop w:val="0"/>
          <w:marBottom w:val="0"/>
          <w:divBdr>
            <w:top w:val="none" w:sz="0" w:space="0" w:color="auto"/>
            <w:left w:val="none" w:sz="0" w:space="0" w:color="auto"/>
            <w:bottom w:val="none" w:sz="0" w:space="0" w:color="auto"/>
            <w:right w:val="none" w:sz="0" w:space="0" w:color="auto"/>
          </w:divBdr>
          <w:divsChild>
            <w:div w:id="846023772">
              <w:marLeft w:val="0"/>
              <w:marRight w:val="0"/>
              <w:marTop w:val="0"/>
              <w:marBottom w:val="0"/>
              <w:divBdr>
                <w:top w:val="none" w:sz="0" w:space="0" w:color="auto"/>
                <w:left w:val="none" w:sz="0" w:space="0" w:color="auto"/>
                <w:bottom w:val="none" w:sz="0" w:space="0" w:color="auto"/>
                <w:right w:val="none" w:sz="0" w:space="0" w:color="auto"/>
              </w:divBdr>
              <w:divsChild>
                <w:div w:id="928543249">
                  <w:marLeft w:val="0"/>
                  <w:marRight w:val="0"/>
                  <w:marTop w:val="0"/>
                  <w:marBottom w:val="0"/>
                  <w:divBdr>
                    <w:top w:val="none" w:sz="0" w:space="0" w:color="auto"/>
                    <w:left w:val="none" w:sz="0" w:space="0" w:color="auto"/>
                    <w:bottom w:val="none" w:sz="0" w:space="0" w:color="auto"/>
                    <w:right w:val="none" w:sz="0" w:space="0" w:color="auto"/>
                  </w:divBdr>
                  <w:divsChild>
                    <w:div w:id="1134062975">
                      <w:marLeft w:val="0"/>
                      <w:marRight w:val="0"/>
                      <w:marTop w:val="0"/>
                      <w:marBottom w:val="0"/>
                      <w:divBdr>
                        <w:top w:val="none" w:sz="0" w:space="0" w:color="auto"/>
                        <w:left w:val="none" w:sz="0" w:space="0" w:color="auto"/>
                        <w:bottom w:val="none" w:sz="0" w:space="0" w:color="auto"/>
                        <w:right w:val="none" w:sz="0" w:space="0" w:color="auto"/>
                      </w:divBdr>
                      <w:divsChild>
                        <w:div w:id="2888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ijnwebwinkel.nl/support-resources/vraag-antwoord/hoe-stel-ik-de-btw"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myonlinestore.fr/molli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etten.overheid.nl/BWBR0011468/2016-01-01"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ijnwebwinkel.nl/support-resources/vraag-antwoord/hoe-voeg-ik-formulieren-voor-herroeping-en-retour-toe" TargetMode="External"/><Relationship Id="rId5" Type="http://schemas.openxmlformats.org/officeDocument/2006/relationships/settings" Target="settings.xml"/><Relationship Id="rId15" Type="http://schemas.openxmlformats.org/officeDocument/2006/relationships/hyperlink" Target="https://www.mijnwebwinkel.nl/gidsen/de-basis-voor-een-goede-webwinkel/praktische-zaken" TargetMode="External"/><Relationship Id="rId10" Type="http://schemas.openxmlformats.org/officeDocument/2006/relationships/hyperlink" Target="https://www.thuiswinkel.or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keurmerk.info/" TargetMode="External"/><Relationship Id="rId14" Type="http://schemas.openxmlformats.org/officeDocument/2006/relationships/hyperlink" Target="https://www.mijnwebwinkel.nl/gidsen/de-basis-voor-een-goede-webwinkel/praktische-zak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C01FBF817974608BA0730B2A1FA08CA"/>
        <w:category>
          <w:name w:val="Algemeen"/>
          <w:gallery w:val="placeholder"/>
        </w:category>
        <w:types>
          <w:type w:val="bbPlcHdr"/>
        </w:types>
        <w:behaviors>
          <w:behavior w:val="content"/>
        </w:behaviors>
        <w:guid w:val="{9E01FE48-8D19-43A9-AE78-5C536E8C8C7D}"/>
      </w:docPartPr>
      <w:docPartBody>
        <w:p w:rsidR="007460C0" w:rsidRDefault="00CB22F2" w:rsidP="00CB22F2">
          <w:pPr>
            <w:pStyle w:val="2C01FBF817974608BA0730B2A1FA08CA"/>
          </w:pPr>
          <w:r>
            <w:rPr>
              <w:color w:val="0F4761" w:themeColor="accent1" w:themeShade="BF"/>
            </w:rPr>
            <w:t>[Bedrijfsnaam]</w:t>
          </w:r>
        </w:p>
      </w:docPartBody>
    </w:docPart>
    <w:docPart>
      <w:docPartPr>
        <w:name w:val="197D86F0CB52463EB5EE65A54DB93E42"/>
        <w:category>
          <w:name w:val="Algemeen"/>
          <w:gallery w:val="placeholder"/>
        </w:category>
        <w:types>
          <w:type w:val="bbPlcHdr"/>
        </w:types>
        <w:behaviors>
          <w:behavior w:val="content"/>
        </w:behaviors>
        <w:guid w:val="{E5BBF197-A955-4CCC-8693-FDF747D80BC4}"/>
      </w:docPartPr>
      <w:docPartBody>
        <w:p w:rsidR="007460C0" w:rsidRDefault="00CB22F2" w:rsidP="00CB22F2">
          <w:pPr>
            <w:pStyle w:val="197D86F0CB52463EB5EE65A54DB93E42"/>
          </w:pPr>
          <w:r>
            <w:rPr>
              <w:rFonts w:asciiTheme="majorHAnsi" w:eastAsiaTheme="majorEastAsia" w:hAnsiTheme="majorHAnsi" w:cstheme="majorBidi"/>
              <w:color w:val="156082" w:themeColor="accent1"/>
              <w:sz w:val="88"/>
              <w:szCs w:val="88"/>
            </w:rPr>
            <w:t>[Titel van document]</w:t>
          </w:r>
        </w:p>
      </w:docPartBody>
    </w:docPart>
    <w:docPart>
      <w:docPartPr>
        <w:name w:val="A476AF17374A4332B165331CC6943867"/>
        <w:category>
          <w:name w:val="Algemeen"/>
          <w:gallery w:val="placeholder"/>
        </w:category>
        <w:types>
          <w:type w:val="bbPlcHdr"/>
        </w:types>
        <w:behaviors>
          <w:behavior w:val="content"/>
        </w:behaviors>
        <w:guid w:val="{0C9E3EE2-585F-4F07-98CC-211295AB2C6B}"/>
      </w:docPartPr>
      <w:docPartBody>
        <w:p w:rsidR="007460C0" w:rsidRDefault="00CB22F2" w:rsidP="00CB22F2">
          <w:pPr>
            <w:pStyle w:val="A476AF17374A4332B165331CC6943867"/>
          </w:pPr>
          <w:r>
            <w:rPr>
              <w:color w:val="156082" w:themeColor="accent1"/>
              <w:sz w:val="28"/>
              <w:szCs w:val="28"/>
            </w:rPr>
            <w:t>[Naam van auteur]</w:t>
          </w:r>
        </w:p>
      </w:docPartBody>
    </w:docPart>
    <w:docPart>
      <w:docPartPr>
        <w:name w:val="694BA650765C4828A7839EBBED067B13"/>
        <w:category>
          <w:name w:val="Algemeen"/>
          <w:gallery w:val="placeholder"/>
        </w:category>
        <w:types>
          <w:type w:val="bbPlcHdr"/>
        </w:types>
        <w:behaviors>
          <w:behavior w:val="content"/>
        </w:behaviors>
        <w:guid w:val="{16098A85-766F-464D-9C09-5F1CD9AEA2B3}"/>
      </w:docPartPr>
      <w:docPartBody>
        <w:p w:rsidR="007460C0" w:rsidRDefault="00CB22F2" w:rsidP="00CB22F2">
          <w:pPr>
            <w:pStyle w:val="694BA650765C4828A7839EBBED067B13"/>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F2"/>
    <w:rsid w:val="002264EC"/>
    <w:rsid w:val="00634C83"/>
    <w:rsid w:val="007460C0"/>
    <w:rsid w:val="00980158"/>
    <w:rsid w:val="009D04F9"/>
    <w:rsid w:val="00B45AD4"/>
    <w:rsid w:val="00C64642"/>
    <w:rsid w:val="00C837C1"/>
    <w:rsid w:val="00CB22F2"/>
    <w:rsid w:val="00E22E7F"/>
    <w:rsid w:val="00FD29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C01FBF817974608BA0730B2A1FA08CA">
    <w:name w:val="2C01FBF817974608BA0730B2A1FA08CA"/>
    <w:rsid w:val="00CB22F2"/>
  </w:style>
  <w:style w:type="paragraph" w:customStyle="1" w:styleId="197D86F0CB52463EB5EE65A54DB93E42">
    <w:name w:val="197D86F0CB52463EB5EE65A54DB93E42"/>
    <w:rsid w:val="00CB22F2"/>
  </w:style>
  <w:style w:type="paragraph" w:customStyle="1" w:styleId="A476AF17374A4332B165331CC6943867">
    <w:name w:val="A476AF17374A4332B165331CC6943867"/>
    <w:rsid w:val="00CB22F2"/>
  </w:style>
  <w:style w:type="paragraph" w:customStyle="1" w:styleId="694BA650765C4828A7839EBBED067B13">
    <w:name w:val="694BA650765C4828A7839EBBED067B13"/>
    <w:rsid w:val="00CB22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197433-195A-4EBC-B2FB-8E73BAF4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910</Words>
  <Characters>5007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Titel</vt:lpstr>
    </vt:vector>
  </TitlesOfParts>
  <Company>Chiefs of IT</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Webshop</dc:title>
  <dc:subject>Shahferoz Amier</dc:subject>
  <dc:creator>Shahferoz Amier</dc:creator>
  <cp:keywords/>
  <dc:description/>
  <cp:lastModifiedBy>Shahferoz Amier</cp:lastModifiedBy>
  <cp:revision>5</cp:revision>
  <cp:lastPrinted>2025-03-12T10:42:00Z</cp:lastPrinted>
  <dcterms:created xsi:type="dcterms:W3CDTF">2025-03-17T09:06:00Z</dcterms:created>
  <dcterms:modified xsi:type="dcterms:W3CDTF">2025-04-11T13:44:00Z</dcterms:modified>
</cp:coreProperties>
</file>