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4040CC" w14:textId="52270681" w:rsidR="00652EE8" w:rsidRDefault="00652EE8" w:rsidP="00514B4B">
      <w:pPr>
        <w:spacing w:line="360" w:lineRule="auto"/>
        <w:rPr>
          <w:rFonts w:ascii="Times New Roman" w:hAnsi="Times New Roman" w:cs="Times New Roman"/>
          <w:b/>
          <w:bCs/>
          <w:sz w:val="22"/>
          <w:szCs w:val="22"/>
        </w:rPr>
      </w:pPr>
      <w:r>
        <w:rPr>
          <w:rFonts w:ascii="Times New Roman" w:hAnsi="Times New Roman" w:cs="Times New Roman"/>
          <w:b/>
          <w:bCs/>
          <w:sz w:val="22"/>
          <w:szCs w:val="22"/>
        </w:rPr>
        <w:t>Title</w:t>
      </w:r>
    </w:p>
    <w:p w14:paraId="3E3167B8" w14:textId="225C034F" w:rsidR="002415DA" w:rsidRPr="002415DA" w:rsidRDefault="007C6E97" w:rsidP="00514B4B">
      <w:pPr>
        <w:spacing w:line="360" w:lineRule="auto"/>
        <w:rPr>
          <w:rFonts w:ascii="Times New Roman" w:hAnsi="Times New Roman" w:cs="Times New Roman"/>
          <w:sz w:val="22"/>
          <w:szCs w:val="22"/>
        </w:rPr>
      </w:pPr>
      <w:r>
        <w:rPr>
          <w:rFonts w:ascii="Times New Roman" w:hAnsi="Times New Roman" w:cs="Times New Roman"/>
          <w:sz w:val="22"/>
          <w:szCs w:val="22"/>
        </w:rPr>
        <w:t xml:space="preserve">Simulation of </w:t>
      </w:r>
      <w:r w:rsidR="00941F21">
        <w:rPr>
          <w:rFonts w:ascii="Times New Roman" w:hAnsi="Times New Roman" w:cs="Times New Roman"/>
          <w:sz w:val="22"/>
          <w:szCs w:val="22"/>
        </w:rPr>
        <w:t>r</w:t>
      </w:r>
      <w:r>
        <w:rPr>
          <w:rFonts w:ascii="Times New Roman" w:hAnsi="Times New Roman" w:cs="Times New Roman"/>
          <w:sz w:val="22"/>
          <w:szCs w:val="22"/>
        </w:rPr>
        <w:t xml:space="preserve">apidly </w:t>
      </w:r>
      <w:r w:rsidR="00941F21">
        <w:rPr>
          <w:rFonts w:ascii="Times New Roman" w:hAnsi="Times New Roman" w:cs="Times New Roman"/>
          <w:sz w:val="22"/>
          <w:szCs w:val="22"/>
        </w:rPr>
        <w:t>e</w:t>
      </w:r>
      <w:r>
        <w:rPr>
          <w:rFonts w:ascii="Times New Roman" w:hAnsi="Times New Roman" w:cs="Times New Roman"/>
          <w:sz w:val="22"/>
          <w:szCs w:val="22"/>
        </w:rPr>
        <w:t xml:space="preserve">volved </w:t>
      </w:r>
      <w:r w:rsidR="00941F21">
        <w:rPr>
          <w:rFonts w:ascii="Times New Roman" w:hAnsi="Times New Roman" w:cs="Times New Roman"/>
          <w:sz w:val="22"/>
          <w:szCs w:val="22"/>
        </w:rPr>
        <w:t>g</w:t>
      </w:r>
      <w:r>
        <w:rPr>
          <w:rFonts w:ascii="Times New Roman" w:hAnsi="Times New Roman" w:cs="Times New Roman"/>
          <w:sz w:val="22"/>
          <w:szCs w:val="22"/>
        </w:rPr>
        <w:t xml:space="preserve">razing </w:t>
      </w:r>
      <w:r w:rsidR="00941F21">
        <w:rPr>
          <w:rFonts w:ascii="Times New Roman" w:hAnsi="Times New Roman" w:cs="Times New Roman"/>
          <w:sz w:val="22"/>
          <w:szCs w:val="22"/>
        </w:rPr>
        <w:t>a</w:t>
      </w:r>
      <w:r>
        <w:rPr>
          <w:rFonts w:ascii="Times New Roman" w:hAnsi="Times New Roman" w:cs="Times New Roman"/>
          <w:sz w:val="22"/>
          <w:szCs w:val="22"/>
        </w:rPr>
        <w:t xml:space="preserve">daptations in </w:t>
      </w:r>
      <w:r w:rsidR="00DB7CFA" w:rsidRPr="007C3547">
        <w:rPr>
          <w:rFonts w:ascii="Times New Roman" w:hAnsi="Times New Roman" w:cs="Times New Roman"/>
          <w:sz w:val="22"/>
          <w:szCs w:val="22"/>
        </w:rPr>
        <w:t>Cladocera zooplankton</w:t>
      </w:r>
      <w:r w:rsidR="00DB7CFA">
        <w:rPr>
          <w:rFonts w:ascii="Times New Roman" w:hAnsi="Times New Roman" w:cs="Times New Roman"/>
          <w:i/>
          <w:iCs/>
          <w:sz w:val="22"/>
          <w:szCs w:val="22"/>
        </w:rPr>
        <w:t xml:space="preserve">: </w:t>
      </w:r>
      <w:r w:rsidRPr="007C6E97">
        <w:rPr>
          <w:rFonts w:ascii="Times New Roman" w:hAnsi="Times New Roman" w:cs="Times New Roman"/>
          <w:i/>
          <w:iCs/>
          <w:sz w:val="22"/>
          <w:szCs w:val="22"/>
        </w:rPr>
        <w:t>Daphnia magna</w:t>
      </w:r>
      <w:r>
        <w:rPr>
          <w:rFonts w:ascii="Times New Roman" w:hAnsi="Times New Roman" w:cs="Times New Roman"/>
          <w:sz w:val="22"/>
          <w:szCs w:val="22"/>
        </w:rPr>
        <w:t xml:space="preserve"> and </w:t>
      </w:r>
      <w:r w:rsidRPr="007C6E97">
        <w:rPr>
          <w:rFonts w:ascii="Times New Roman" w:hAnsi="Times New Roman" w:cs="Times New Roman"/>
          <w:i/>
          <w:iCs/>
          <w:sz w:val="22"/>
          <w:szCs w:val="22"/>
        </w:rPr>
        <w:t xml:space="preserve">Daphnia </w:t>
      </w:r>
      <w:proofErr w:type="spellStart"/>
      <w:r w:rsidRPr="007C6E97">
        <w:rPr>
          <w:rFonts w:ascii="Times New Roman" w:hAnsi="Times New Roman" w:cs="Times New Roman"/>
          <w:i/>
          <w:iCs/>
          <w:sz w:val="22"/>
          <w:szCs w:val="22"/>
        </w:rPr>
        <w:t>pulex</w:t>
      </w:r>
      <w:proofErr w:type="spellEnd"/>
    </w:p>
    <w:p w14:paraId="1EA48E6A" w14:textId="29F82C23" w:rsidR="00652EE8" w:rsidRDefault="00652EE8" w:rsidP="00514B4B">
      <w:pPr>
        <w:spacing w:line="360" w:lineRule="auto"/>
        <w:rPr>
          <w:rFonts w:ascii="Times New Roman" w:hAnsi="Times New Roman" w:cs="Times New Roman"/>
          <w:b/>
          <w:bCs/>
          <w:sz w:val="22"/>
          <w:szCs w:val="22"/>
        </w:rPr>
      </w:pPr>
    </w:p>
    <w:p w14:paraId="30C1F3F6" w14:textId="1C218B9C" w:rsidR="00652EE8" w:rsidRDefault="00652EE8" w:rsidP="00514B4B">
      <w:pPr>
        <w:spacing w:line="360" w:lineRule="auto"/>
        <w:rPr>
          <w:rFonts w:ascii="Times New Roman" w:hAnsi="Times New Roman" w:cs="Times New Roman"/>
          <w:b/>
          <w:bCs/>
          <w:sz w:val="22"/>
          <w:szCs w:val="22"/>
        </w:rPr>
      </w:pPr>
      <w:r>
        <w:rPr>
          <w:rFonts w:ascii="Times New Roman" w:hAnsi="Times New Roman" w:cs="Times New Roman"/>
          <w:b/>
          <w:bCs/>
          <w:sz w:val="22"/>
          <w:szCs w:val="22"/>
        </w:rPr>
        <w:t>Authors</w:t>
      </w:r>
    </w:p>
    <w:p w14:paraId="4DF5A67B" w14:textId="54DD555D" w:rsidR="00652EE8" w:rsidRDefault="00652EE8" w:rsidP="00514B4B">
      <w:pPr>
        <w:spacing w:line="360" w:lineRule="auto"/>
        <w:rPr>
          <w:rFonts w:ascii="Times New Roman" w:hAnsi="Times New Roman" w:cs="Times New Roman"/>
          <w:b/>
          <w:bCs/>
          <w:sz w:val="22"/>
          <w:szCs w:val="22"/>
        </w:rPr>
      </w:pPr>
      <w:proofErr w:type="spellStart"/>
      <w:r w:rsidRPr="006A1116">
        <w:rPr>
          <w:rFonts w:ascii="Times New Roman" w:hAnsi="Times New Roman" w:cs="Times New Roman"/>
          <w:sz w:val="22"/>
          <w:szCs w:val="22"/>
        </w:rPr>
        <w:t>Giesie</w:t>
      </w:r>
      <w:proofErr w:type="spellEnd"/>
      <w:r w:rsidRPr="006A1116">
        <w:rPr>
          <w:rFonts w:ascii="Times New Roman" w:hAnsi="Times New Roman" w:cs="Times New Roman"/>
          <w:sz w:val="22"/>
          <w:szCs w:val="22"/>
        </w:rPr>
        <w:t>, Mallory</w:t>
      </w:r>
      <w:r w:rsidRPr="006A1116">
        <w:rPr>
          <w:rFonts w:ascii="Times New Roman" w:hAnsi="Times New Roman" w:cs="Times New Roman"/>
          <w:sz w:val="22"/>
          <w:szCs w:val="22"/>
          <w:vertAlign w:val="superscript"/>
        </w:rPr>
        <w:t>1</w:t>
      </w:r>
    </w:p>
    <w:p w14:paraId="2FD04569" w14:textId="640388DC" w:rsidR="00652EE8" w:rsidRDefault="00652EE8" w:rsidP="00514B4B">
      <w:pPr>
        <w:spacing w:line="360" w:lineRule="auto"/>
        <w:rPr>
          <w:rFonts w:ascii="Times New Roman" w:hAnsi="Times New Roman" w:cs="Times New Roman"/>
          <w:b/>
          <w:bCs/>
          <w:sz w:val="22"/>
          <w:szCs w:val="22"/>
        </w:rPr>
      </w:pPr>
    </w:p>
    <w:p w14:paraId="2CC087B8" w14:textId="77777777" w:rsidR="00652EE8" w:rsidRPr="006A1116" w:rsidRDefault="00652EE8" w:rsidP="00652EE8">
      <w:pPr>
        <w:spacing w:line="360" w:lineRule="auto"/>
        <w:rPr>
          <w:rFonts w:ascii="Times New Roman" w:hAnsi="Times New Roman" w:cs="Times New Roman"/>
          <w:sz w:val="22"/>
          <w:szCs w:val="22"/>
        </w:rPr>
      </w:pPr>
      <w:r w:rsidRPr="00F02F35">
        <w:rPr>
          <w:rFonts w:ascii="Times New Roman" w:hAnsi="Times New Roman" w:cs="Times New Roman"/>
          <w:sz w:val="22"/>
          <w:szCs w:val="22"/>
          <w:vertAlign w:val="superscript"/>
        </w:rPr>
        <w:t>1</w:t>
      </w:r>
      <w:r w:rsidRPr="006A1116">
        <w:rPr>
          <w:rFonts w:ascii="Times New Roman" w:hAnsi="Times New Roman" w:cs="Times New Roman"/>
          <w:sz w:val="22"/>
          <w:szCs w:val="22"/>
        </w:rPr>
        <w:t>Department of Mathematics, Computer Science, and Environmental Science</w:t>
      </w:r>
    </w:p>
    <w:p w14:paraId="71235836" w14:textId="77777777" w:rsidR="00652EE8" w:rsidRPr="006A1116" w:rsidRDefault="00652EE8" w:rsidP="00652EE8">
      <w:pPr>
        <w:spacing w:line="360" w:lineRule="auto"/>
        <w:rPr>
          <w:rFonts w:ascii="Times New Roman" w:hAnsi="Times New Roman" w:cs="Times New Roman"/>
          <w:sz w:val="22"/>
          <w:szCs w:val="22"/>
          <w:lang w:val="fr-FR"/>
        </w:rPr>
      </w:pPr>
      <w:r w:rsidRPr="006A1116">
        <w:rPr>
          <w:rFonts w:ascii="Times New Roman" w:hAnsi="Times New Roman" w:cs="Times New Roman"/>
          <w:sz w:val="22"/>
          <w:szCs w:val="22"/>
          <w:lang w:val="fr-FR"/>
        </w:rPr>
        <w:t>6 rue du Colonel Combes</w:t>
      </w:r>
    </w:p>
    <w:p w14:paraId="73FBFC8F" w14:textId="77777777" w:rsidR="00652EE8" w:rsidRPr="006A1116" w:rsidRDefault="00652EE8" w:rsidP="00652EE8">
      <w:pPr>
        <w:spacing w:line="360" w:lineRule="auto"/>
        <w:rPr>
          <w:rFonts w:ascii="Times New Roman" w:hAnsi="Times New Roman" w:cs="Times New Roman"/>
          <w:sz w:val="22"/>
          <w:szCs w:val="22"/>
          <w:lang w:val="fr-FR"/>
        </w:rPr>
      </w:pPr>
      <w:r w:rsidRPr="006A1116">
        <w:rPr>
          <w:rFonts w:ascii="Times New Roman" w:hAnsi="Times New Roman" w:cs="Times New Roman"/>
          <w:sz w:val="22"/>
          <w:szCs w:val="22"/>
          <w:lang w:val="fr-FR"/>
        </w:rPr>
        <w:t>75007 Paris</w:t>
      </w:r>
    </w:p>
    <w:p w14:paraId="2514FE59" w14:textId="4437E244" w:rsidR="00652EE8" w:rsidRDefault="006334AA" w:rsidP="00652EE8">
      <w:pPr>
        <w:spacing w:line="360" w:lineRule="auto"/>
        <w:rPr>
          <w:rFonts w:ascii="Times New Roman" w:hAnsi="Times New Roman" w:cs="Times New Roman"/>
          <w:sz w:val="22"/>
          <w:szCs w:val="22"/>
          <w:lang w:val="fr-FR"/>
        </w:rPr>
      </w:pPr>
      <w:r>
        <w:rPr>
          <w:rFonts w:ascii="Times New Roman" w:hAnsi="Times New Roman" w:cs="Times New Roman"/>
          <w:sz w:val="22"/>
          <w:szCs w:val="22"/>
          <w:lang w:val="fr-FR"/>
        </w:rPr>
        <w:t>France</w:t>
      </w:r>
    </w:p>
    <w:p w14:paraId="13906892" w14:textId="5989406C" w:rsidR="00DB7CFA" w:rsidRPr="000F7E06" w:rsidRDefault="00DB7CFA" w:rsidP="00514B4B">
      <w:pPr>
        <w:spacing w:line="360" w:lineRule="auto"/>
        <w:rPr>
          <w:rFonts w:ascii="Times New Roman" w:hAnsi="Times New Roman" w:cs="Times New Roman"/>
          <w:b/>
          <w:bCs/>
          <w:sz w:val="22"/>
          <w:szCs w:val="22"/>
          <w:lang w:val="fr-FR"/>
        </w:rPr>
      </w:pPr>
    </w:p>
    <w:p w14:paraId="73474FB6" w14:textId="1E7D0B29" w:rsidR="002522D4" w:rsidRDefault="00DB7CFA" w:rsidP="00514B4B">
      <w:pPr>
        <w:spacing w:line="360" w:lineRule="auto"/>
        <w:rPr>
          <w:rFonts w:ascii="Times New Roman" w:hAnsi="Times New Roman" w:cs="Times New Roman"/>
          <w:b/>
          <w:bCs/>
          <w:sz w:val="22"/>
          <w:szCs w:val="22"/>
        </w:rPr>
      </w:pPr>
      <w:r>
        <w:rPr>
          <w:rFonts w:ascii="Times New Roman" w:hAnsi="Times New Roman" w:cs="Times New Roman"/>
          <w:b/>
          <w:bCs/>
          <w:sz w:val="22"/>
          <w:szCs w:val="22"/>
        </w:rPr>
        <w:t>Abstract</w:t>
      </w:r>
    </w:p>
    <w:p w14:paraId="3611111C" w14:textId="2A43801B" w:rsidR="00DB7CFA" w:rsidRPr="00DB7CFA" w:rsidRDefault="00F931C1" w:rsidP="000F7E06">
      <w:pPr>
        <w:spacing w:line="360" w:lineRule="auto"/>
        <w:jc w:val="both"/>
        <w:rPr>
          <w:rFonts w:ascii="Times New Roman" w:hAnsi="Times New Roman" w:cs="Times New Roman"/>
          <w:sz w:val="22"/>
          <w:szCs w:val="22"/>
        </w:rPr>
      </w:pPr>
      <w:r>
        <w:rPr>
          <w:rFonts w:ascii="Times New Roman" w:hAnsi="Times New Roman" w:cs="Times New Roman"/>
          <w:noProof/>
          <w:sz w:val="22"/>
          <w:szCs w:val="22"/>
        </w:rPr>
        <mc:AlternateContent>
          <mc:Choice Requires="wpi">
            <w:drawing>
              <wp:anchor distT="0" distB="0" distL="114300" distR="114300" simplePos="0" relativeHeight="251662336" behindDoc="0" locked="0" layoutInCell="1" allowOverlap="1" wp14:anchorId="7A966366" wp14:editId="08ECB807">
                <wp:simplePos x="0" y="0"/>
                <wp:positionH relativeFrom="column">
                  <wp:posOffset>-63265</wp:posOffset>
                </wp:positionH>
                <wp:positionV relativeFrom="paragraph">
                  <wp:posOffset>2818530</wp:posOffset>
                </wp:positionV>
                <wp:extent cx="3695040" cy="149400"/>
                <wp:effectExtent l="88900" t="139700" r="90170" b="142875"/>
                <wp:wrapNone/>
                <wp:docPr id="11" name="Freihand 11"/>
                <wp:cNvGraphicFramePr/>
                <a:graphic xmlns:a="http://schemas.openxmlformats.org/drawingml/2006/main">
                  <a:graphicData uri="http://schemas.microsoft.com/office/word/2010/wordprocessingInk">
                    <w14:contentPart bwMode="auto" r:id="rId4">
                      <w14:nvContentPartPr>
                        <w14:cNvContentPartPr/>
                      </w14:nvContentPartPr>
                      <w14:xfrm>
                        <a:off x="0" y="0"/>
                        <a:ext cx="3695040" cy="149400"/>
                      </w14:xfrm>
                    </w14:contentPart>
                  </a:graphicData>
                </a:graphic>
              </wp:anchor>
            </w:drawing>
          </mc:Choice>
          <mc:Fallback>
            <w:pict>
              <v:shapetype w14:anchorId="44A38C5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11" o:spid="_x0000_s1026" type="#_x0000_t75" style="position:absolute;margin-left:-9.2pt;margin-top:213.45pt;width:299.45pt;height:28.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">
                <v:imagedata r:id="rId5" o:title=""/>
              </v:shape>
            </w:pict>
          </mc:Fallback>
        </mc:AlternateContent>
      </w:r>
      <w:r>
        <w:rPr>
          <w:rFonts w:ascii="Times New Roman" w:hAnsi="Times New Roman" w:cs="Times New Roman"/>
          <w:noProof/>
          <w:sz w:val="22"/>
          <w:szCs w:val="22"/>
        </w:rPr>
        <mc:AlternateContent>
          <mc:Choice Requires="wpi">
            <w:drawing>
              <wp:anchor distT="0" distB="0" distL="114300" distR="114300" simplePos="0" relativeHeight="251661312" behindDoc="0" locked="0" layoutInCell="1" allowOverlap="1" wp14:anchorId="7E7F81FE" wp14:editId="2A456D9F">
                <wp:simplePos x="0" y="0"/>
                <wp:positionH relativeFrom="column">
                  <wp:posOffset>-53545</wp:posOffset>
                </wp:positionH>
                <wp:positionV relativeFrom="paragraph">
                  <wp:posOffset>2587770</wp:posOffset>
                </wp:positionV>
                <wp:extent cx="6138720" cy="130320"/>
                <wp:effectExtent l="88900" t="139700" r="97155" b="136525"/>
                <wp:wrapNone/>
                <wp:docPr id="10" name="Freihand 10"/>
                <wp:cNvGraphicFramePr/>
                <a:graphic xmlns:a="http://schemas.openxmlformats.org/drawingml/2006/main">
                  <a:graphicData uri="http://schemas.microsoft.com/office/word/2010/wordprocessingInk">
                    <w14:contentPart bwMode="auto" r:id="rId6">
                      <w14:nvContentPartPr>
                        <w14:cNvContentPartPr/>
                      </w14:nvContentPartPr>
                      <w14:xfrm>
                        <a:off x="0" y="0"/>
                        <a:ext cx="6138720" cy="130320"/>
                      </w14:xfrm>
                    </w14:contentPart>
                  </a:graphicData>
                </a:graphic>
              </wp:anchor>
            </w:drawing>
          </mc:Choice>
          <mc:Fallback>
            <w:pict>
              <v:shape w14:anchorId="2DC16780" id="Freihand 10" o:spid="_x0000_s1026" type="#_x0000_t75" style="position:absolute;margin-left:-8.4pt;margin-top:195.25pt;width:491.85pt;height:27.2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">
                <v:imagedata r:id="rId7" o:title=""/>
              </v:shape>
            </w:pict>
          </mc:Fallback>
        </mc:AlternateContent>
      </w:r>
      <w:r>
        <w:rPr>
          <w:rFonts w:ascii="Times New Roman" w:hAnsi="Times New Roman" w:cs="Times New Roman"/>
          <w:noProof/>
          <w:sz w:val="22"/>
          <w:szCs w:val="22"/>
        </w:rPr>
        <mc:AlternateContent>
          <mc:Choice Requires="wpi">
            <w:drawing>
              <wp:anchor distT="0" distB="0" distL="114300" distR="114300" simplePos="0" relativeHeight="251660288" behindDoc="0" locked="0" layoutInCell="1" allowOverlap="1" wp14:anchorId="5D6E1B43" wp14:editId="1E3BEDF9">
                <wp:simplePos x="0" y="0"/>
                <wp:positionH relativeFrom="column">
                  <wp:posOffset>-53545</wp:posOffset>
                </wp:positionH>
                <wp:positionV relativeFrom="paragraph">
                  <wp:posOffset>2289690</wp:posOffset>
                </wp:positionV>
                <wp:extent cx="6302160" cy="140040"/>
                <wp:effectExtent l="88900" t="139700" r="111760" b="139700"/>
                <wp:wrapNone/>
                <wp:docPr id="9" name="Freihand 9"/>
                <wp:cNvGraphicFramePr/>
                <a:graphic xmlns:a="http://schemas.openxmlformats.org/drawingml/2006/main">
                  <a:graphicData uri="http://schemas.microsoft.com/office/word/2010/wordprocessingInk">
                    <w14:contentPart bwMode="auto" r:id="rId8">
                      <w14:nvContentPartPr>
                        <w14:cNvContentPartPr/>
                      </w14:nvContentPartPr>
                      <w14:xfrm>
                        <a:off x="0" y="0"/>
                        <a:ext cx="6302160" cy="140040"/>
                      </w14:xfrm>
                    </w14:contentPart>
                  </a:graphicData>
                </a:graphic>
              </wp:anchor>
            </w:drawing>
          </mc:Choice>
          <mc:Fallback>
            <w:pict>
              <v:shape w14:anchorId="47F37309" id="Freihand 9" o:spid="_x0000_s1026" type="#_x0000_t75" style="position:absolute;margin-left:-8.4pt;margin-top:171.8pt;width:504.75pt;height:28.0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">
                <v:imagedata r:id="rId9" o:title=""/>
              </v:shape>
            </w:pict>
          </mc:Fallback>
        </mc:AlternateContent>
      </w:r>
      <w:r>
        <w:rPr>
          <w:rFonts w:ascii="Times New Roman" w:hAnsi="Times New Roman" w:cs="Times New Roman"/>
          <w:noProof/>
          <w:sz w:val="22"/>
          <w:szCs w:val="22"/>
        </w:rPr>
        <mc:AlternateContent>
          <mc:Choice Requires="wpi">
            <w:drawing>
              <wp:anchor distT="0" distB="0" distL="114300" distR="114300" simplePos="0" relativeHeight="251659264" behindDoc="0" locked="0" layoutInCell="1" allowOverlap="1" wp14:anchorId="3C546352" wp14:editId="1B1B7AF1">
                <wp:simplePos x="0" y="0"/>
                <wp:positionH relativeFrom="column">
                  <wp:posOffset>2630975</wp:posOffset>
                </wp:positionH>
                <wp:positionV relativeFrom="paragraph">
                  <wp:posOffset>2063610</wp:posOffset>
                </wp:positionV>
                <wp:extent cx="3459240" cy="115200"/>
                <wp:effectExtent l="88900" t="139700" r="84455" b="139065"/>
                <wp:wrapNone/>
                <wp:docPr id="8" name="Freihand 8"/>
                <wp:cNvGraphicFramePr/>
                <a:graphic xmlns:a="http://schemas.openxmlformats.org/drawingml/2006/main">
                  <a:graphicData uri="http://schemas.microsoft.com/office/word/2010/wordprocessingInk">
                    <w14:contentPart bwMode="auto" r:id="rId10">
                      <w14:nvContentPartPr>
                        <w14:cNvContentPartPr/>
                      </w14:nvContentPartPr>
                      <w14:xfrm>
                        <a:off x="0" y="0"/>
                        <a:ext cx="3459240" cy="115200"/>
                      </w14:xfrm>
                    </w14:contentPart>
                  </a:graphicData>
                </a:graphic>
              </wp:anchor>
            </w:drawing>
          </mc:Choice>
          <mc:Fallback>
            <w:pict>
              <v:shape w14:anchorId="365C3205" id="Freihand 8" o:spid="_x0000_s1026" type="#_x0000_t75" style="position:absolute;margin-left:202.9pt;margin-top:154pt;width:280.9pt;height:26.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">
                <v:imagedata r:id="rId11" o:title=""/>
              </v:shape>
            </w:pict>
          </mc:Fallback>
        </mc:AlternateContent>
      </w:r>
      <w:r w:rsidR="001F5B07">
        <w:rPr>
          <w:rFonts w:ascii="Times New Roman" w:hAnsi="Times New Roman" w:cs="Times New Roman"/>
          <w:sz w:val="22"/>
          <w:szCs w:val="22"/>
        </w:rPr>
        <w:t xml:space="preserve">In the summer of 2021, two species of </w:t>
      </w:r>
      <w:r w:rsidR="001F5B07" w:rsidRPr="007C3547">
        <w:rPr>
          <w:rFonts w:ascii="Times New Roman" w:hAnsi="Times New Roman" w:cs="Times New Roman"/>
          <w:sz w:val="22"/>
          <w:szCs w:val="22"/>
        </w:rPr>
        <w:t>Cladocera zooplankton</w:t>
      </w:r>
      <w:r w:rsidR="001F5B07">
        <w:rPr>
          <w:rFonts w:ascii="Times New Roman" w:hAnsi="Times New Roman" w:cs="Times New Roman"/>
          <w:i/>
          <w:iCs/>
          <w:sz w:val="22"/>
          <w:szCs w:val="22"/>
        </w:rPr>
        <w:t xml:space="preserve">: </w:t>
      </w:r>
      <w:r w:rsidR="001F5B07" w:rsidRPr="007C6E97">
        <w:rPr>
          <w:rFonts w:ascii="Times New Roman" w:hAnsi="Times New Roman" w:cs="Times New Roman"/>
          <w:i/>
          <w:iCs/>
          <w:sz w:val="22"/>
          <w:szCs w:val="22"/>
        </w:rPr>
        <w:t>Daphnia magna</w:t>
      </w:r>
      <w:r w:rsidR="001F5B07">
        <w:rPr>
          <w:rFonts w:ascii="Times New Roman" w:hAnsi="Times New Roman" w:cs="Times New Roman"/>
          <w:sz w:val="22"/>
          <w:szCs w:val="22"/>
        </w:rPr>
        <w:t xml:space="preserve"> and </w:t>
      </w:r>
      <w:r w:rsidR="001F5B07" w:rsidRPr="007C6E97">
        <w:rPr>
          <w:rFonts w:ascii="Times New Roman" w:hAnsi="Times New Roman" w:cs="Times New Roman"/>
          <w:i/>
          <w:iCs/>
          <w:sz w:val="22"/>
          <w:szCs w:val="22"/>
        </w:rPr>
        <w:t xml:space="preserve">Daphnia </w:t>
      </w:r>
      <w:proofErr w:type="spellStart"/>
      <w:r w:rsidR="001F5B07" w:rsidRPr="007C6E97">
        <w:rPr>
          <w:rFonts w:ascii="Times New Roman" w:hAnsi="Times New Roman" w:cs="Times New Roman"/>
          <w:i/>
          <w:iCs/>
          <w:sz w:val="22"/>
          <w:szCs w:val="22"/>
        </w:rPr>
        <w:t>pulex</w:t>
      </w:r>
      <w:proofErr w:type="spellEnd"/>
      <w:r w:rsidR="002F032D">
        <w:rPr>
          <w:rFonts w:ascii="Times New Roman" w:hAnsi="Times New Roman" w:cs="Times New Roman"/>
          <w:sz w:val="22"/>
          <w:szCs w:val="22"/>
        </w:rPr>
        <w:t xml:space="preserve">, </w:t>
      </w:r>
      <w:r w:rsidR="001F5B07">
        <w:rPr>
          <w:rFonts w:ascii="Times New Roman" w:hAnsi="Times New Roman" w:cs="Times New Roman"/>
          <w:sz w:val="22"/>
          <w:szCs w:val="22"/>
        </w:rPr>
        <w:t xml:space="preserve">were isolated </w:t>
      </w:r>
      <w:r w:rsidR="004E7395">
        <w:rPr>
          <w:rFonts w:ascii="Times New Roman" w:hAnsi="Times New Roman" w:cs="Times New Roman"/>
          <w:sz w:val="22"/>
          <w:szCs w:val="22"/>
        </w:rPr>
        <w:t xml:space="preserve">from experimental mesocosms </w:t>
      </w:r>
      <w:r w:rsidR="001F5B07">
        <w:rPr>
          <w:rFonts w:ascii="Times New Roman" w:hAnsi="Times New Roman" w:cs="Times New Roman"/>
          <w:sz w:val="22"/>
          <w:szCs w:val="22"/>
        </w:rPr>
        <w:t xml:space="preserve">and subjected to a </w:t>
      </w:r>
      <w:r w:rsidR="00941F21">
        <w:rPr>
          <w:rFonts w:ascii="Times New Roman" w:hAnsi="Times New Roman" w:cs="Times New Roman"/>
          <w:sz w:val="22"/>
          <w:szCs w:val="22"/>
        </w:rPr>
        <w:t>24-hour</w:t>
      </w:r>
      <w:r w:rsidR="001F5B07">
        <w:rPr>
          <w:rFonts w:ascii="Times New Roman" w:hAnsi="Times New Roman" w:cs="Times New Roman"/>
          <w:sz w:val="22"/>
          <w:szCs w:val="22"/>
        </w:rPr>
        <w:t xml:space="preserve"> grazing experiment to determine </w:t>
      </w:r>
      <w:r w:rsidR="004E7395">
        <w:rPr>
          <w:rFonts w:ascii="Times New Roman" w:hAnsi="Times New Roman" w:cs="Times New Roman"/>
          <w:sz w:val="22"/>
          <w:szCs w:val="22"/>
        </w:rPr>
        <w:t xml:space="preserve">rapid evolution in grazing rates had occurred in response to </w:t>
      </w:r>
      <w:r w:rsidR="001F5B07">
        <w:rPr>
          <w:rFonts w:ascii="Times New Roman" w:hAnsi="Times New Roman" w:cs="Times New Roman"/>
          <w:sz w:val="22"/>
          <w:szCs w:val="22"/>
        </w:rPr>
        <w:t>var</w:t>
      </w:r>
      <w:r w:rsidR="00941F21">
        <w:rPr>
          <w:rFonts w:ascii="Times New Roman" w:hAnsi="Times New Roman" w:cs="Times New Roman"/>
          <w:sz w:val="22"/>
          <w:szCs w:val="22"/>
        </w:rPr>
        <w:t>ying</w:t>
      </w:r>
      <w:r w:rsidR="001F5B07">
        <w:rPr>
          <w:rFonts w:ascii="Times New Roman" w:hAnsi="Times New Roman" w:cs="Times New Roman"/>
          <w:sz w:val="22"/>
          <w:szCs w:val="22"/>
        </w:rPr>
        <w:t xml:space="preserve"> </w:t>
      </w:r>
      <w:r w:rsidR="00941F21">
        <w:rPr>
          <w:rFonts w:ascii="Times New Roman" w:hAnsi="Times New Roman" w:cs="Times New Roman"/>
          <w:sz w:val="22"/>
          <w:szCs w:val="22"/>
        </w:rPr>
        <w:t>competitive</w:t>
      </w:r>
      <w:r w:rsidR="002F032D">
        <w:rPr>
          <w:rFonts w:ascii="Times New Roman" w:hAnsi="Times New Roman" w:cs="Times New Roman"/>
          <w:sz w:val="22"/>
          <w:szCs w:val="22"/>
        </w:rPr>
        <w:t xml:space="preserve"> </w:t>
      </w:r>
      <w:r w:rsidR="001F5B07">
        <w:rPr>
          <w:rFonts w:ascii="Times New Roman" w:hAnsi="Times New Roman" w:cs="Times New Roman"/>
          <w:sz w:val="22"/>
          <w:szCs w:val="22"/>
        </w:rPr>
        <w:t>environments</w:t>
      </w:r>
      <w:r w:rsidR="00941F21">
        <w:rPr>
          <w:rFonts w:ascii="Times New Roman" w:hAnsi="Times New Roman" w:cs="Times New Roman"/>
          <w:sz w:val="22"/>
          <w:szCs w:val="22"/>
        </w:rPr>
        <w:t xml:space="preserve"> </w:t>
      </w:r>
      <w:r w:rsidR="004E7395">
        <w:rPr>
          <w:rFonts w:ascii="Times New Roman" w:hAnsi="Times New Roman" w:cs="Times New Roman"/>
          <w:sz w:val="22"/>
          <w:szCs w:val="22"/>
        </w:rPr>
        <w:t xml:space="preserve">in the source </w:t>
      </w:r>
      <w:r w:rsidR="000F7E06">
        <w:rPr>
          <w:rFonts w:ascii="Times New Roman" w:hAnsi="Times New Roman" w:cs="Times New Roman"/>
          <w:sz w:val="22"/>
          <w:szCs w:val="22"/>
        </w:rPr>
        <w:t>mesocosms</w:t>
      </w:r>
      <w:r w:rsidR="00941F21">
        <w:rPr>
          <w:rFonts w:ascii="Times New Roman" w:hAnsi="Times New Roman" w:cs="Times New Roman"/>
          <w:sz w:val="22"/>
          <w:szCs w:val="22"/>
        </w:rPr>
        <w:t xml:space="preserve">. The </w:t>
      </w:r>
      <w:r w:rsidR="00CA7302">
        <w:rPr>
          <w:rFonts w:ascii="Times New Roman" w:hAnsi="Times New Roman" w:cs="Times New Roman"/>
          <w:sz w:val="22"/>
          <w:szCs w:val="22"/>
        </w:rPr>
        <w:t xml:space="preserve">populations </w:t>
      </w:r>
      <w:r w:rsidR="00941F21">
        <w:rPr>
          <w:rFonts w:ascii="Times New Roman" w:hAnsi="Times New Roman" w:cs="Times New Roman"/>
          <w:sz w:val="22"/>
          <w:szCs w:val="22"/>
        </w:rPr>
        <w:t xml:space="preserve">spent </w:t>
      </w:r>
      <w:r w:rsidR="00CA7302">
        <w:rPr>
          <w:rFonts w:ascii="Times New Roman" w:hAnsi="Times New Roman" w:cs="Times New Roman"/>
          <w:sz w:val="22"/>
          <w:szCs w:val="22"/>
        </w:rPr>
        <w:t xml:space="preserve">one </w:t>
      </w:r>
      <w:r w:rsidR="00941F21">
        <w:rPr>
          <w:rFonts w:ascii="Times New Roman" w:hAnsi="Times New Roman" w:cs="Times New Roman"/>
          <w:sz w:val="22"/>
          <w:szCs w:val="22"/>
        </w:rPr>
        <w:t xml:space="preserve">year prior to the grazing experiment </w:t>
      </w:r>
      <w:r w:rsidR="00CA7302">
        <w:rPr>
          <w:rFonts w:ascii="Times New Roman" w:hAnsi="Times New Roman" w:cs="Times New Roman"/>
          <w:sz w:val="22"/>
          <w:szCs w:val="22"/>
        </w:rPr>
        <w:t xml:space="preserve">exposed to </w:t>
      </w:r>
      <w:r w:rsidR="00941F21">
        <w:rPr>
          <w:rFonts w:ascii="Times New Roman" w:hAnsi="Times New Roman" w:cs="Times New Roman"/>
          <w:sz w:val="22"/>
          <w:szCs w:val="22"/>
        </w:rPr>
        <w:t>either intra</w:t>
      </w:r>
      <w:r w:rsidR="00CA7302">
        <w:rPr>
          <w:rFonts w:ascii="Times New Roman" w:hAnsi="Times New Roman" w:cs="Times New Roman"/>
          <w:sz w:val="22"/>
          <w:szCs w:val="22"/>
        </w:rPr>
        <w:t>-</w:t>
      </w:r>
      <w:r w:rsidR="00941F21">
        <w:rPr>
          <w:rFonts w:ascii="Times New Roman" w:hAnsi="Times New Roman" w:cs="Times New Roman"/>
          <w:sz w:val="22"/>
          <w:szCs w:val="22"/>
        </w:rPr>
        <w:t xml:space="preserve"> </w:t>
      </w:r>
      <w:r w:rsidR="002071E9">
        <w:rPr>
          <w:rFonts w:ascii="Times New Roman" w:hAnsi="Times New Roman" w:cs="Times New Roman"/>
          <w:sz w:val="22"/>
          <w:szCs w:val="22"/>
        </w:rPr>
        <w:t xml:space="preserve">or </w:t>
      </w:r>
      <w:r w:rsidR="00941F21">
        <w:rPr>
          <w:rFonts w:ascii="Times New Roman" w:hAnsi="Times New Roman" w:cs="Times New Roman"/>
          <w:sz w:val="22"/>
          <w:szCs w:val="22"/>
        </w:rPr>
        <w:t xml:space="preserve">interspecific </w:t>
      </w:r>
      <w:r w:rsidR="002071E9">
        <w:rPr>
          <w:rFonts w:ascii="Times New Roman" w:hAnsi="Times New Roman" w:cs="Times New Roman"/>
          <w:sz w:val="22"/>
          <w:szCs w:val="22"/>
        </w:rPr>
        <w:t>competit</w:t>
      </w:r>
      <w:r w:rsidR="00CA7302">
        <w:rPr>
          <w:rFonts w:ascii="Times New Roman" w:hAnsi="Times New Roman" w:cs="Times New Roman"/>
          <w:sz w:val="22"/>
          <w:szCs w:val="22"/>
        </w:rPr>
        <w:t>ion,</w:t>
      </w:r>
      <w:r w:rsidR="00941F21">
        <w:rPr>
          <w:rFonts w:ascii="Times New Roman" w:hAnsi="Times New Roman" w:cs="Times New Roman"/>
          <w:sz w:val="22"/>
          <w:szCs w:val="22"/>
        </w:rPr>
        <w:t xml:space="preserve"> with either </w:t>
      </w:r>
      <w:r w:rsidR="00941F21" w:rsidRPr="007C3547">
        <w:rPr>
          <w:rFonts w:ascii="Times New Roman" w:hAnsi="Times New Roman" w:cs="Times New Roman"/>
          <w:sz w:val="22"/>
          <w:szCs w:val="22"/>
        </w:rPr>
        <w:t xml:space="preserve">oligotrophic </w:t>
      </w:r>
      <w:r w:rsidR="006334AA" w:rsidRPr="007C3547">
        <w:rPr>
          <w:rFonts w:ascii="Times New Roman" w:hAnsi="Times New Roman" w:cs="Times New Roman"/>
          <w:sz w:val="22"/>
          <w:szCs w:val="22"/>
        </w:rPr>
        <w:t>or</w:t>
      </w:r>
      <w:r w:rsidR="00941F21" w:rsidRPr="007C3547">
        <w:rPr>
          <w:rFonts w:ascii="Times New Roman" w:hAnsi="Times New Roman" w:cs="Times New Roman"/>
          <w:sz w:val="22"/>
          <w:szCs w:val="22"/>
        </w:rPr>
        <w:t xml:space="preserve"> eutrophic</w:t>
      </w:r>
      <w:r w:rsidR="00941F21">
        <w:rPr>
          <w:rFonts w:ascii="Times New Roman" w:hAnsi="Times New Roman" w:cs="Times New Roman"/>
          <w:sz w:val="22"/>
          <w:szCs w:val="22"/>
        </w:rPr>
        <w:t xml:space="preserve"> nutrient levels. </w:t>
      </w:r>
      <w:r w:rsidR="006334AA">
        <w:rPr>
          <w:rFonts w:ascii="Times New Roman" w:hAnsi="Times New Roman" w:cs="Times New Roman"/>
          <w:sz w:val="22"/>
          <w:szCs w:val="22"/>
        </w:rPr>
        <w:t xml:space="preserve">The aim of my research was to </w:t>
      </w:r>
      <w:r w:rsidR="00CA7302">
        <w:rPr>
          <w:rFonts w:ascii="Times New Roman" w:hAnsi="Times New Roman" w:cs="Times New Roman"/>
          <w:sz w:val="22"/>
          <w:szCs w:val="22"/>
        </w:rPr>
        <w:t xml:space="preserve">design and analyze </w:t>
      </w:r>
      <w:r w:rsidR="006334AA">
        <w:rPr>
          <w:rFonts w:ascii="Times New Roman" w:hAnsi="Times New Roman" w:cs="Times New Roman"/>
          <w:sz w:val="22"/>
          <w:szCs w:val="22"/>
        </w:rPr>
        <w:t>a simulat</w:t>
      </w:r>
      <w:r w:rsidR="00CA7302">
        <w:rPr>
          <w:rFonts w:ascii="Times New Roman" w:hAnsi="Times New Roman" w:cs="Times New Roman"/>
          <w:sz w:val="22"/>
          <w:szCs w:val="22"/>
        </w:rPr>
        <w:t>ion</w:t>
      </w:r>
      <w:r w:rsidR="006334AA">
        <w:rPr>
          <w:rFonts w:ascii="Times New Roman" w:hAnsi="Times New Roman" w:cs="Times New Roman"/>
          <w:sz w:val="22"/>
          <w:szCs w:val="22"/>
        </w:rPr>
        <w:t xml:space="preserve"> of the </w:t>
      </w:r>
      <w:r w:rsidR="00CA7302">
        <w:rPr>
          <w:rFonts w:ascii="Times New Roman" w:hAnsi="Times New Roman" w:cs="Times New Roman"/>
          <w:sz w:val="22"/>
          <w:szCs w:val="22"/>
        </w:rPr>
        <w:t xml:space="preserve">grazing </w:t>
      </w:r>
      <w:r w:rsidR="006334AA">
        <w:rPr>
          <w:rFonts w:ascii="Times New Roman" w:hAnsi="Times New Roman" w:cs="Times New Roman"/>
          <w:sz w:val="22"/>
          <w:szCs w:val="22"/>
        </w:rPr>
        <w:t>experiment</w:t>
      </w:r>
      <w:r w:rsidR="00CA7302">
        <w:rPr>
          <w:rFonts w:ascii="Times New Roman" w:hAnsi="Times New Roman" w:cs="Times New Roman"/>
          <w:sz w:val="22"/>
          <w:szCs w:val="22"/>
        </w:rPr>
        <w:t>,</w:t>
      </w:r>
      <w:r w:rsidR="006334AA">
        <w:rPr>
          <w:rFonts w:ascii="Times New Roman" w:hAnsi="Times New Roman" w:cs="Times New Roman"/>
          <w:sz w:val="22"/>
          <w:szCs w:val="22"/>
        </w:rPr>
        <w:t xml:space="preserve"> in order to </w:t>
      </w:r>
      <w:r w:rsidR="00CA7302">
        <w:rPr>
          <w:rFonts w:ascii="Times New Roman" w:hAnsi="Times New Roman" w:cs="Times New Roman"/>
          <w:sz w:val="22"/>
          <w:szCs w:val="22"/>
        </w:rPr>
        <w:t xml:space="preserve">develop a plausible </w:t>
      </w:r>
      <w:r w:rsidR="006334AA">
        <w:rPr>
          <w:rFonts w:ascii="Times New Roman" w:hAnsi="Times New Roman" w:cs="Times New Roman"/>
          <w:sz w:val="22"/>
          <w:szCs w:val="22"/>
        </w:rPr>
        <w:t xml:space="preserve">model </w:t>
      </w:r>
      <w:r w:rsidR="00CA7302">
        <w:rPr>
          <w:rFonts w:ascii="Times New Roman" w:hAnsi="Times New Roman" w:cs="Times New Roman"/>
          <w:sz w:val="22"/>
          <w:szCs w:val="22"/>
        </w:rPr>
        <w:t xml:space="preserve">for </w:t>
      </w:r>
      <w:r w:rsidR="006334AA">
        <w:rPr>
          <w:rFonts w:ascii="Times New Roman" w:hAnsi="Times New Roman" w:cs="Times New Roman"/>
          <w:sz w:val="22"/>
          <w:szCs w:val="22"/>
        </w:rPr>
        <w:t xml:space="preserve">the </w:t>
      </w:r>
      <w:r w:rsidR="00CA7302">
        <w:rPr>
          <w:rFonts w:ascii="Times New Roman" w:hAnsi="Times New Roman" w:cs="Times New Roman"/>
          <w:sz w:val="22"/>
          <w:szCs w:val="22"/>
        </w:rPr>
        <w:t xml:space="preserve">mechanism of any observed </w:t>
      </w:r>
      <w:r w:rsidR="006334AA">
        <w:rPr>
          <w:rFonts w:ascii="Times New Roman" w:hAnsi="Times New Roman" w:cs="Times New Roman"/>
          <w:sz w:val="22"/>
          <w:szCs w:val="22"/>
        </w:rPr>
        <w:t xml:space="preserve">evolved </w:t>
      </w:r>
      <w:r w:rsidR="00860E08">
        <w:rPr>
          <w:rFonts w:ascii="Times New Roman" w:hAnsi="Times New Roman" w:cs="Times New Roman"/>
          <w:sz w:val="22"/>
          <w:szCs w:val="22"/>
        </w:rPr>
        <w:t xml:space="preserve">variation </w:t>
      </w:r>
      <w:r w:rsidR="006334AA">
        <w:rPr>
          <w:rFonts w:ascii="Times New Roman" w:hAnsi="Times New Roman" w:cs="Times New Roman"/>
          <w:sz w:val="22"/>
          <w:szCs w:val="22"/>
        </w:rPr>
        <w:t xml:space="preserve">in population grazing </w:t>
      </w:r>
      <w:r w:rsidR="00860E08">
        <w:rPr>
          <w:rFonts w:ascii="Times New Roman" w:hAnsi="Times New Roman" w:cs="Times New Roman"/>
          <w:sz w:val="22"/>
          <w:szCs w:val="22"/>
        </w:rPr>
        <w:t>rates</w:t>
      </w:r>
      <w:r w:rsidR="002071E9">
        <w:rPr>
          <w:rFonts w:ascii="Times New Roman" w:hAnsi="Times New Roman" w:cs="Times New Roman"/>
          <w:sz w:val="22"/>
          <w:szCs w:val="22"/>
        </w:rPr>
        <w:t xml:space="preserve"> sourced from low-nutrient environments</w:t>
      </w:r>
      <w:r w:rsidR="006334AA">
        <w:rPr>
          <w:rFonts w:ascii="Times New Roman" w:hAnsi="Times New Roman" w:cs="Times New Roman"/>
          <w:sz w:val="22"/>
          <w:szCs w:val="22"/>
        </w:rPr>
        <w:t xml:space="preserve">. </w:t>
      </w:r>
      <w:r w:rsidR="00012958">
        <w:rPr>
          <w:rFonts w:ascii="Times New Roman" w:hAnsi="Times New Roman" w:cs="Times New Roman"/>
          <w:sz w:val="22"/>
          <w:szCs w:val="22"/>
        </w:rPr>
        <w:t xml:space="preserve">The simulation involved a </w:t>
      </w:r>
      <w:proofErr w:type="spellStart"/>
      <w:r w:rsidR="00012958">
        <w:rPr>
          <w:rFonts w:ascii="Times New Roman" w:hAnsi="Times New Roman" w:cs="Times New Roman"/>
          <w:sz w:val="22"/>
          <w:szCs w:val="22"/>
        </w:rPr>
        <w:t>Holling</w:t>
      </w:r>
      <w:proofErr w:type="spellEnd"/>
      <w:r w:rsidR="00012958">
        <w:rPr>
          <w:rFonts w:ascii="Times New Roman" w:hAnsi="Times New Roman" w:cs="Times New Roman"/>
          <w:sz w:val="22"/>
          <w:szCs w:val="22"/>
        </w:rPr>
        <w:t xml:space="preserve"> Type II functional response with genetic variation in some of the model parameters. </w:t>
      </w:r>
      <w:r w:rsidR="002071E9">
        <w:rPr>
          <w:rFonts w:ascii="Times New Roman" w:hAnsi="Times New Roman" w:cs="Times New Roman"/>
          <w:sz w:val="22"/>
          <w:szCs w:val="22"/>
        </w:rPr>
        <w:t>I</w:t>
      </w:r>
      <w:r w:rsidR="00860E08">
        <w:rPr>
          <w:rFonts w:ascii="Times New Roman" w:hAnsi="Times New Roman" w:cs="Times New Roman"/>
          <w:sz w:val="22"/>
          <w:szCs w:val="22"/>
        </w:rPr>
        <w:t xml:space="preserve"> </w:t>
      </w:r>
      <w:r w:rsidR="00012958">
        <w:rPr>
          <w:rFonts w:ascii="Times New Roman" w:hAnsi="Times New Roman" w:cs="Times New Roman"/>
          <w:sz w:val="22"/>
          <w:szCs w:val="22"/>
        </w:rPr>
        <w:t xml:space="preserve">also </w:t>
      </w:r>
      <w:r w:rsidR="00860E08">
        <w:rPr>
          <w:rFonts w:ascii="Times New Roman" w:hAnsi="Times New Roman" w:cs="Times New Roman"/>
          <w:sz w:val="22"/>
          <w:szCs w:val="22"/>
        </w:rPr>
        <w:t>conduct</w:t>
      </w:r>
      <w:r w:rsidR="002071E9">
        <w:rPr>
          <w:rFonts w:ascii="Times New Roman" w:hAnsi="Times New Roman" w:cs="Times New Roman"/>
          <w:sz w:val="22"/>
          <w:szCs w:val="22"/>
        </w:rPr>
        <w:t>ed</w:t>
      </w:r>
      <w:r w:rsidR="00860E08">
        <w:rPr>
          <w:rFonts w:ascii="Times New Roman" w:hAnsi="Times New Roman" w:cs="Times New Roman"/>
          <w:sz w:val="22"/>
          <w:szCs w:val="22"/>
        </w:rPr>
        <w:t xml:space="preserve"> an analysis of </w:t>
      </w:r>
      <w:r w:rsidR="00AA6A64">
        <w:rPr>
          <w:rFonts w:ascii="Times New Roman" w:hAnsi="Times New Roman" w:cs="Times New Roman"/>
          <w:sz w:val="22"/>
          <w:szCs w:val="22"/>
        </w:rPr>
        <w:t>variance</w:t>
      </w:r>
      <w:r w:rsidR="00012958">
        <w:rPr>
          <w:rFonts w:ascii="Times New Roman" w:hAnsi="Times New Roman" w:cs="Times New Roman"/>
          <w:sz w:val="22"/>
          <w:szCs w:val="22"/>
        </w:rPr>
        <w:t xml:space="preserve"> on the resulting simulated data</w:t>
      </w:r>
      <w:r w:rsidR="00AA6A64">
        <w:rPr>
          <w:rFonts w:ascii="Times New Roman" w:hAnsi="Times New Roman" w:cs="Times New Roman"/>
          <w:sz w:val="22"/>
          <w:szCs w:val="22"/>
        </w:rPr>
        <w:t>,</w:t>
      </w:r>
      <w:r w:rsidR="00860E08">
        <w:rPr>
          <w:rFonts w:ascii="Times New Roman" w:hAnsi="Times New Roman" w:cs="Times New Roman"/>
          <w:sz w:val="22"/>
          <w:szCs w:val="22"/>
        </w:rPr>
        <w:t xml:space="preserve"> </w:t>
      </w:r>
      <w:r w:rsidR="00012958">
        <w:rPr>
          <w:rFonts w:ascii="Times New Roman" w:hAnsi="Times New Roman" w:cs="Times New Roman"/>
          <w:sz w:val="22"/>
          <w:szCs w:val="22"/>
        </w:rPr>
        <w:t>which</w:t>
      </w:r>
      <w:r w:rsidR="00860E08">
        <w:rPr>
          <w:rFonts w:ascii="Times New Roman" w:hAnsi="Times New Roman" w:cs="Times New Roman"/>
          <w:sz w:val="22"/>
          <w:szCs w:val="22"/>
        </w:rPr>
        <w:t xml:space="preserve"> confirmed that </w:t>
      </w:r>
      <w:r w:rsidR="00AA6A64">
        <w:rPr>
          <w:rFonts w:ascii="Times New Roman" w:hAnsi="Times New Roman" w:cs="Times New Roman"/>
          <w:sz w:val="22"/>
          <w:szCs w:val="22"/>
        </w:rPr>
        <w:t xml:space="preserve">grazing rates (based on final algal concentrations after 24 hours) depended on the focal clone’s previous competition environment, the competitive environment in the grazing experiment, and the interaction of these two factors. </w:t>
      </w:r>
      <w:r w:rsidR="002522D4">
        <w:rPr>
          <w:rFonts w:ascii="Times New Roman" w:hAnsi="Times New Roman" w:cs="Times New Roman"/>
          <w:sz w:val="22"/>
          <w:szCs w:val="22"/>
        </w:rPr>
        <w:t xml:space="preserve">If these results are indicative of the results of the experiment, it would suggest that rapid evolution is a significant factor to be considered when evaluating how an organism responds to changes in their environment.  </w:t>
      </w:r>
    </w:p>
    <w:p w14:paraId="43DC1E6D" w14:textId="77777777" w:rsidR="002071E9" w:rsidRDefault="002071E9" w:rsidP="00514B4B">
      <w:pPr>
        <w:spacing w:line="360" w:lineRule="auto"/>
        <w:rPr>
          <w:rFonts w:ascii="Times New Roman" w:hAnsi="Times New Roman" w:cs="Times New Roman"/>
          <w:b/>
          <w:bCs/>
          <w:sz w:val="22"/>
          <w:szCs w:val="22"/>
        </w:rPr>
      </w:pPr>
    </w:p>
    <w:p w14:paraId="0955343C" w14:textId="3E21DD4A" w:rsidR="002522D4" w:rsidRPr="007C3547" w:rsidRDefault="00514B4B" w:rsidP="00514B4B">
      <w:pPr>
        <w:spacing w:line="360" w:lineRule="auto"/>
        <w:rPr>
          <w:rFonts w:ascii="Times New Roman" w:hAnsi="Times New Roman" w:cs="Times New Roman"/>
          <w:b/>
          <w:bCs/>
          <w:sz w:val="22"/>
          <w:szCs w:val="22"/>
        </w:rPr>
      </w:pPr>
      <w:r w:rsidRPr="007C3547">
        <w:rPr>
          <w:rFonts w:ascii="Times New Roman" w:hAnsi="Times New Roman" w:cs="Times New Roman"/>
          <w:b/>
          <w:bCs/>
          <w:sz w:val="22"/>
          <w:szCs w:val="22"/>
        </w:rPr>
        <w:t>Introduction</w:t>
      </w:r>
    </w:p>
    <w:p w14:paraId="136DACF3" w14:textId="04A79B50" w:rsidR="007A19FC" w:rsidRPr="007C3547" w:rsidRDefault="00B177B6" w:rsidP="000F7E06">
      <w:pPr>
        <w:spacing w:line="360" w:lineRule="auto"/>
        <w:ind w:firstLine="720"/>
        <w:jc w:val="both"/>
        <w:rPr>
          <w:rFonts w:ascii="Times New Roman" w:hAnsi="Times New Roman" w:cs="Times New Roman"/>
          <w:sz w:val="22"/>
          <w:szCs w:val="22"/>
        </w:rPr>
      </w:pPr>
      <w:r w:rsidRPr="007C3547">
        <w:rPr>
          <w:rFonts w:ascii="Times New Roman" w:hAnsi="Times New Roman" w:cs="Times New Roman"/>
          <w:sz w:val="22"/>
          <w:szCs w:val="22"/>
        </w:rPr>
        <w:t>Natural systems are increasingly under threat from anthropogenic climate change (</w:t>
      </w:r>
      <w:r w:rsidR="00E22635" w:rsidRPr="007C3547">
        <w:rPr>
          <w:rFonts w:ascii="Times New Roman" w:hAnsi="Times New Roman" w:cs="Times New Roman"/>
          <w:sz w:val="22"/>
          <w:szCs w:val="22"/>
        </w:rPr>
        <w:t>Maclean &amp; Wilson 2011</w:t>
      </w:r>
      <w:r w:rsidRPr="007C3547">
        <w:rPr>
          <w:rFonts w:ascii="Times New Roman" w:hAnsi="Times New Roman" w:cs="Times New Roman"/>
          <w:sz w:val="22"/>
          <w:szCs w:val="22"/>
        </w:rPr>
        <w:t xml:space="preserve">). In freshwater aquatic systems, anthropogenic stressors include </w:t>
      </w:r>
      <w:r w:rsidR="00845AB9" w:rsidRPr="007C3547">
        <w:rPr>
          <w:rFonts w:ascii="Times New Roman" w:hAnsi="Times New Roman" w:cs="Times New Roman"/>
          <w:sz w:val="22"/>
          <w:szCs w:val="22"/>
        </w:rPr>
        <w:t xml:space="preserve">warming temperatures and eutrophication </w:t>
      </w:r>
      <w:r w:rsidRPr="007C3547">
        <w:rPr>
          <w:rFonts w:ascii="Times New Roman" w:hAnsi="Times New Roman" w:cs="Times New Roman"/>
          <w:sz w:val="22"/>
          <w:szCs w:val="22"/>
        </w:rPr>
        <w:t>(</w:t>
      </w:r>
      <w:r w:rsidR="00845AB9" w:rsidRPr="007C3547">
        <w:rPr>
          <w:rFonts w:ascii="Times New Roman" w:hAnsi="Times New Roman" w:cs="Times New Roman"/>
          <w:sz w:val="22"/>
          <w:szCs w:val="22"/>
        </w:rPr>
        <w:t>Martin &amp; Jeppesen 2007</w:t>
      </w:r>
      <w:r w:rsidRPr="007C3547">
        <w:rPr>
          <w:rFonts w:ascii="Times New Roman" w:hAnsi="Times New Roman" w:cs="Times New Roman"/>
          <w:sz w:val="22"/>
          <w:szCs w:val="22"/>
        </w:rPr>
        <w:t xml:space="preserve">). Aquatic organisms have demonstrated in some instances that </w:t>
      </w:r>
      <w:r w:rsidRPr="007C3547">
        <w:rPr>
          <w:rFonts w:ascii="Times New Roman" w:hAnsi="Times New Roman" w:cs="Times New Roman"/>
          <w:sz w:val="22"/>
          <w:szCs w:val="22"/>
        </w:rPr>
        <w:lastRenderedPageBreak/>
        <w:t>they can shift ranges (</w:t>
      </w:r>
      <w:r w:rsidR="00640F89" w:rsidRPr="007C3547">
        <w:rPr>
          <w:rFonts w:ascii="Times New Roman" w:hAnsi="Times New Roman" w:cs="Times New Roman"/>
          <w:sz w:val="22"/>
          <w:szCs w:val="22"/>
        </w:rPr>
        <w:t>Comte et al. 2013</w:t>
      </w:r>
      <w:r w:rsidRPr="007C3547">
        <w:rPr>
          <w:rFonts w:ascii="Times New Roman" w:hAnsi="Times New Roman" w:cs="Times New Roman"/>
          <w:sz w:val="22"/>
          <w:szCs w:val="22"/>
        </w:rPr>
        <w:t>) or evolve adaptations (</w:t>
      </w:r>
      <w:proofErr w:type="spellStart"/>
      <w:r w:rsidR="00640F89" w:rsidRPr="007C3547">
        <w:rPr>
          <w:rFonts w:ascii="Times New Roman" w:hAnsi="Times New Roman" w:cs="Times New Roman"/>
          <w:sz w:val="22"/>
          <w:szCs w:val="22"/>
        </w:rPr>
        <w:t>Catullo</w:t>
      </w:r>
      <w:proofErr w:type="spellEnd"/>
      <w:r w:rsidR="00640F89" w:rsidRPr="007C3547">
        <w:rPr>
          <w:rFonts w:ascii="Times New Roman" w:hAnsi="Times New Roman" w:cs="Times New Roman"/>
          <w:sz w:val="22"/>
          <w:szCs w:val="22"/>
        </w:rPr>
        <w:t xml:space="preserve"> et al. 2019</w:t>
      </w:r>
      <w:r w:rsidRPr="007C3547">
        <w:rPr>
          <w:rFonts w:ascii="Times New Roman" w:hAnsi="Times New Roman" w:cs="Times New Roman"/>
          <w:sz w:val="22"/>
          <w:szCs w:val="22"/>
        </w:rPr>
        <w:t>) in response to these stressors, but</w:t>
      </w:r>
      <w:r w:rsidR="00640F89" w:rsidRPr="007C3547">
        <w:rPr>
          <w:rFonts w:ascii="Times New Roman" w:hAnsi="Times New Roman" w:cs="Times New Roman"/>
          <w:sz w:val="22"/>
          <w:szCs w:val="22"/>
        </w:rPr>
        <w:t xml:space="preserve"> the</w:t>
      </w:r>
      <w:r w:rsidR="00F3116F" w:rsidRPr="007C3547">
        <w:rPr>
          <w:rFonts w:ascii="Times New Roman" w:hAnsi="Times New Roman" w:cs="Times New Roman"/>
          <w:sz w:val="22"/>
          <w:szCs w:val="22"/>
        </w:rPr>
        <w:t>se studies tend to focus on adaptive ecological or evolutionary responses of individual species.</w:t>
      </w:r>
      <w:r w:rsidRPr="007C3547">
        <w:rPr>
          <w:rFonts w:ascii="Times New Roman" w:hAnsi="Times New Roman" w:cs="Times New Roman"/>
          <w:sz w:val="22"/>
          <w:szCs w:val="22"/>
        </w:rPr>
        <w:t xml:space="preserve"> Few studies consider both ecological and evolutionary responses at the same time (referred to as eco-evolutionary dynamics</w:t>
      </w:r>
      <w:r w:rsidR="00AC2D99">
        <w:rPr>
          <w:rFonts w:ascii="Times New Roman" w:hAnsi="Times New Roman" w:cs="Times New Roman"/>
          <w:sz w:val="22"/>
          <w:szCs w:val="22"/>
        </w:rPr>
        <w:t>;</w:t>
      </w:r>
      <w:r w:rsidRPr="007C3547">
        <w:rPr>
          <w:rFonts w:ascii="Times New Roman" w:hAnsi="Times New Roman" w:cs="Times New Roman"/>
          <w:sz w:val="22"/>
          <w:szCs w:val="22"/>
        </w:rPr>
        <w:t xml:space="preserve"> </w:t>
      </w:r>
      <w:proofErr w:type="spellStart"/>
      <w:r w:rsidR="00F3116F" w:rsidRPr="007C3547">
        <w:rPr>
          <w:rFonts w:ascii="Times New Roman" w:hAnsi="Times New Roman" w:cs="Times New Roman"/>
          <w:sz w:val="22"/>
          <w:szCs w:val="22"/>
        </w:rPr>
        <w:t>Fussmann</w:t>
      </w:r>
      <w:proofErr w:type="spellEnd"/>
      <w:r w:rsidR="00F3116F" w:rsidRPr="007C3547">
        <w:rPr>
          <w:rFonts w:ascii="Times New Roman" w:hAnsi="Times New Roman" w:cs="Times New Roman"/>
          <w:sz w:val="22"/>
          <w:szCs w:val="22"/>
        </w:rPr>
        <w:t xml:space="preserve"> et al. 2007</w:t>
      </w:r>
      <w:r w:rsidRPr="007C3547">
        <w:rPr>
          <w:rFonts w:ascii="Times New Roman" w:hAnsi="Times New Roman" w:cs="Times New Roman"/>
          <w:sz w:val="22"/>
          <w:szCs w:val="22"/>
        </w:rPr>
        <w:t>), in the context of how interactions with other species (such as mutualisms, predation, or competition) might mediate these eco-evolutionary responses</w:t>
      </w:r>
      <w:r w:rsidR="00B73AA2" w:rsidRPr="007C3547">
        <w:rPr>
          <w:rFonts w:ascii="Times New Roman" w:hAnsi="Times New Roman" w:cs="Times New Roman"/>
          <w:sz w:val="22"/>
          <w:szCs w:val="22"/>
        </w:rPr>
        <w:t>.</w:t>
      </w:r>
      <w:r w:rsidR="00C678C7" w:rsidRPr="007C3547">
        <w:rPr>
          <w:rFonts w:ascii="Times New Roman" w:hAnsi="Times New Roman" w:cs="Times New Roman"/>
          <w:sz w:val="22"/>
          <w:szCs w:val="22"/>
        </w:rPr>
        <w:t xml:space="preserve"> </w:t>
      </w:r>
      <w:r w:rsidR="00B73AA2" w:rsidRPr="007C3547">
        <w:rPr>
          <w:rFonts w:ascii="Times New Roman" w:hAnsi="Times New Roman" w:cs="Times New Roman"/>
          <w:sz w:val="22"/>
          <w:szCs w:val="22"/>
        </w:rPr>
        <w:t>T</w:t>
      </w:r>
      <w:r w:rsidR="00F3116F" w:rsidRPr="007C3547">
        <w:rPr>
          <w:rFonts w:ascii="Times New Roman" w:hAnsi="Times New Roman" w:cs="Times New Roman"/>
          <w:sz w:val="22"/>
          <w:szCs w:val="22"/>
        </w:rPr>
        <w:t>here is research</w:t>
      </w:r>
      <w:r w:rsidR="00B73AA2" w:rsidRPr="007C3547">
        <w:rPr>
          <w:rFonts w:ascii="Times New Roman" w:hAnsi="Times New Roman" w:cs="Times New Roman"/>
          <w:sz w:val="22"/>
          <w:szCs w:val="22"/>
        </w:rPr>
        <w:t xml:space="preserve"> </w:t>
      </w:r>
      <w:r w:rsidR="007A19FC" w:rsidRPr="007C3547">
        <w:rPr>
          <w:rFonts w:ascii="Times New Roman" w:hAnsi="Times New Roman" w:cs="Times New Roman"/>
          <w:sz w:val="22"/>
          <w:szCs w:val="22"/>
        </w:rPr>
        <w:t>that eco-evolutionary contributions affect community shifts (</w:t>
      </w:r>
      <w:proofErr w:type="spellStart"/>
      <w:r w:rsidR="007A19FC" w:rsidRPr="007C3547">
        <w:rPr>
          <w:rFonts w:ascii="Times New Roman" w:hAnsi="Times New Roman" w:cs="Times New Roman"/>
          <w:sz w:val="22"/>
          <w:szCs w:val="22"/>
        </w:rPr>
        <w:t>Hattich</w:t>
      </w:r>
      <w:proofErr w:type="spellEnd"/>
      <w:r w:rsidR="007A19FC" w:rsidRPr="007C3547">
        <w:rPr>
          <w:rFonts w:ascii="Times New Roman" w:hAnsi="Times New Roman" w:cs="Times New Roman"/>
          <w:sz w:val="22"/>
          <w:szCs w:val="22"/>
        </w:rPr>
        <w:t xml:space="preserve"> et al. 2021) and</w:t>
      </w:r>
      <w:r w:rsidR="00B73AA2" w:rsidRPr="007C3547">
        <w:rPr>
          <w:rFonts w:ascii="Times New Roman" w:hAnsi="Times New Roman" w:cs="Times New Roman"/>
          <w:sz w:val="22"/>
          <w:szCs w:val="22"/>
        </w:rPr>
        <w:t xml:space="preserve"> when evolutionary dynamics are ignored,</w:t>
      </w:r>
      <w:r w:rsidR="00C678C7" w:rsidRPr="007C3547">
        <w:rPr>
          <w:rFonts w:ascii="Times New Roman" w:hAnsi="Times New Roman" w:cs="Times New Roman"/>
          <w:sz w:val="22"/>
          <w:szCs w:val="22"/>
        </w:rPr>
        <w:t xml:space="preserve"> a</w:t>
      </w:r>
      <w:r w:rsidR="00B73AA2" w:rsidRPr="007C3547">
        <w:rPr>
          <w:rFonts w:ascii="Times New Roman" w:hAnsi="Times New Roman" w:cs="Times New Roman"/>
          <w:sz w:val="22"/>
          <w:szCs w:val="22"/>
        </w:rPr>
        <w:t xml:space="preserve"> significant amount of variation in community composition may go unexplained </w:t>
      </w:r>
      <w:r w:rsidRPr="007C3547">
        <w:rPr>
          <w:rFonts w:ascii="Times New Roman" w:hAnsi="Times New Roman" w:cs="Times New Roman"/>
          <w:sz w:val="22"/>
          <w:szCs w:val="22"/>
        </w:rPr>
        <w:t>(</w:t>
      </w:r>
      <w:r w:rsidR="00F3116F" w:rsidRPr="007C3547">
        <w:rPr>
          <w:rFonts w:ascii="Times New Roman" w:hAnsi="Times New Roman" w:cs="Times New Roman"/>
          <w:sz w:val="22"/>
          <w:szCs w:val="22"/>
        </w:rPr>
        <w:t>Pantel et al. 2015</w:t>
      </w:r>
      <w:r w:rsidRPr="007C3547">
        <w:rPr>
          <w:rFonts w:ascii="Times New Roman" w:hAnsi="Times New Roman" w:cs="Times New Roman"/>
          <w:sz w:val="22"/>
          <w:szCs w:val="22"/>
        </w:rPr>
        <w:t>)</w:t>
      </w:r>
      <w:r w:rsidR="007A19FC" w:rsidRPr="007C3547">
        <w:rPr>
          <w:rFonts w:ascii="Times New Roman" w:hAnsi="Times New Roman" w:cs="Times New Roman"/>
          <w:sz w:val="22"/>
          <w:szCs w:val="22"/>
        </w:rPr>
        <w:t>. In</w:t>
      </w:r>
      <w:r w:rsidR="008F1FA1" w:rsidRPr="007C3547">
        <w:rPr>
          <w:rFonts w:ascii="Times New Roman" w:hAnsi="Times New Roman" w:cs="Times New Roman"/>
          <w:sz w:val="22"/>
          <w:szCs w:val="22"/>
        </w:rPr>
        <w:t xml:space="preserve"> order to better understand ecosystem functioning, feedback loops between ecological and evolutionary change</w:t>
      </w:r>
      <w:r w:rsidR="00C678C7" w:rsidRPr="007C3547">
        <w:rPr>
          <w:rFonts w:ascii="Times New Roman" w:hAnsi="Times New Roman" w:cs="Times New Roman"/>
          <w:sz w:val="22"/>
          <w:szCs w:val="22"/>
        </w:rPr>
        <w:t xml:space="preserve"> need be considered. </w:t>
      </w:r>
      <w:r w:rsidR="00CB26EF">
        <w:rPr>
          <w:rFonts w:ascii="Times New Roman" w:hAnsi="Times New Roman" w:cs="Times New Roman"/>
          <w:sz w:val="22"/>
          <w:szCs w:val="22"/>
        </w:rPr>
        <w:t>Also,</w:t>
      </w:r>
      <w:r w:rsidR="00CB26EF" w:rsidRPr="007C3547">
        <w:rPr>
          <w:rFonts w:ascii="Times New Roman" w:hAnsi="Times New Roman" w:cs="Times New Roman"/>
          <w:sz w:val="22"/>
          <w:szCs w:val="22"/>
        </w:rPr>
        <w:t xml:space="preserve"> </w:t>
      </w:r>
      <w:r w:rsidR="007A19FC" w:rsidRPr="007C3547">
        <w:rPr>
          <w:rFonts w:ascii="Times New Roman" w:hAnsi="Times New Roman" w:cs="Times New Roman"/>
          <w:sz w:val="22"/>
          <w:szCs w:val="22"/>
        </w:rPr>
        <w:t xml:space="preserve">as </w:t>
      </w:r>
      <w:r w:rsidRPr="007C3547">
        <w:rPr>
          <w:rFonts w:ascii="Times New Roman" w:hAnsi="Times New Roman" w:cs="Times New Roman"/>
          <w:sz w:val="22"/>
          <w:szCs w:val="22"/>
        </w:rPr>
        <w:t>anthropogenic effects grow in relation to the growth of human population and its ecological footprint, it become</w:t>
      </w:r>
      <w:r w:rsidR="007A19FC" w:rsidRPr="007C3547">
        <w:rPr>
          <w:rFonts w:ascii="Times New Roman" w:hAnsi="Times New Roman" w:cs="Times New Roman"/>
          <w:sz w:val="22"/>
          <w:szCs w:val="22"/>
        </w:rPr>
        <w:t>s</w:t>
      </w:r>
      <w:r w:rsidRPr="007C3547">
        <w:rPr>
          <w:rFonts w:ascii="Times New Roman" w:hAnsi="Times New Roman" w:cs="Times New Roman"/>
          <w:sz w:val="22"/>
          <w:szCs w:val="22"/>
        </w:rPr>
        <w:t xml:space="preserve"> increasingly important to understand community interactions, such as competition</w:t>
      </w:r>
      <w:r w:rsidR="00AD38E8" w:rsidRPr="007C3547">
        <w:rPr>
          <w:rFonts w:ascii="Times New Roman" w:hAnsi="Times New Roman" w:cs="Times New Roman"/>
          <w:sz w:val="22"/>
          <w:szCs w:val="22"/>
        </w:rPr>
        <w:t>,</w:t>
      </w:r>
      <w:r w:rsidR="007A19FC" w:rsidRPr="007C3547">
        <w:rPr>
          <w:rFonts w:ascii="Times New Roman" w:hAnsi="Times New Roman" w:cs="Times New Roman"/>
          <w:sz w:val="22"/>
          <w:szCs w:val="22"/>
        </w:rPr>
        <w:t xml:space="preserve"> and </w:t>
      </w:r>
      <w:r w:rsidR="00AD38E8" w:rsidRPr="007C3547">
        <w:rPr>
          <w:rFonts w:ascii="Times New Roman" w:hAnsi="Times New Roman" w:cs="Times New Roman"/>
          <w:sz w:val="22"/>
          <w:szCs w:val="22"/>
        </w:rPr>
        <w:t>the role eco-evolutionary responses play in the changing environment.</w:t>
      </w:r>
    </w:p>
    <w:p w14:paraId="3E07F232" w14:textId="224C1DDE" w:rsidR="00895BBC" w:rsidRPr="007C3547" w:rsidRDefault="00177BDE" w:rsidP="000F7E06">
      <w:pPr>
        <w:spacing w:line="360" w:lineRule="auto"/>
        <w:ind w:firstLine="720"/>
        <w:jc w:val="both"/>
        <w:rPr>
          <w:rFonts w:ascii="Times New Roman" w:hAnsi="Times New Roman" w:cs="Times New Roman"/>
          <w:sz w:val="22"/>
          <w:szCs w:val="22"/>
        </w:rPr>
      </w:pPr>
      <w:r w:rsidRPr="007C3547">
        <w:rPr>
          <w:rFonts w:ascii="Times New Roman" w:hAnsi="Times New Roman" w:cs="Times New Roman"/>
          <w:sz w:val="22"/>
          <w:szCs w:val="22"/>
        </w:rPr>
        <w:t>Some existing studies have demonstrated that freshwater invertebrates can evolve in their ability to compete with one another</w:t>
      </w:r>
      <w:r w:rsidR="00300CE8" w:rsidRPr="007C3547">
        <w:rPr>
          <w:rFonts w:ascii="Times New Roman" w:hAnsi="Times New Roman" w:cs="Times New Roman"/>
          <w:sz w:val="22"/>
          <w:szCs w:val="22"/>
        </w:rPr>
        <w:t xml:space="preserve"> (Hart et al. 2019). </w:t>
      </w:r>
      <w:r w:rsidRPr="007C3547">
        <w:rPr>
          <w:rFonts w:ascii="Times New Roman" w:hAnsi="Times New Roman" w:cs="Times New Roman"/>
          <w:color w:val="000000" w:themeColor="text1"/>
          <w:sz w:val="22"/>
          <w:szCs w:val="22"/>
        </w:rPr>
        <w:t>Another set of studies have shown that freshwater invertebrates can evolve in response to eutrophication</w:t>
      </w:r>
      <w:r w:rsidR="00895BBC" w:rsidRPr="007C3547">
        <w:rPr>
          <w:rFonts w:ascii="Times New Roman" w:hAnsi="Times New Roman" w:cs="Times New Roman"/>
          <w:color w:val="000000" w:themeColor="text1"/>
          <w:sz w:val="22"/>
          <w:szCs w:val="22"/>
        </w:rPr>
        <w:t xml:space="preserve"> (</w:t>
      </w:r>
      <w:r w:rsidR="00895BBC" w:rsidRPr="007C3547">
        <w:rPr>
          <w:rFonts w:ascii="Times New Roman" w:hAnsi="Times New Roman" w:cs="Times New Roman"/>
          <w:sz w:val="22"/>
          <w:szCs w:val="22"/>
        </w:rPr>
        <w:t>Hairston et al. 1999</w:t>
      </w:r>
      <w:r w:rsidR="003669B3">
        <w:rPr>
          <w:rFonts w:ascii="Times New Roman" w:hAnsi="Times New Roman" w:cs="Times New Roman"/>
          <w:sz w:val="22"/>
          <w:szCs w:val="22"/>
        </w:rPr>
        <w:t xml:space="preserve">; </w:t>
      </w:r>
      <w:proofErr w:type="spellStart"/>
      <w:r w:rsidR="003669B3" w:rsidRPr="007C3547">
        <w:rPr>
          <w:rFonts w:ascii="Times New Roman" w:hAnsi="Times New Roman" w:cs="Times New Roman"/>
          <w:color w:val="000000" w:themeColor="text1"/>
          <w:sz w:val="22"/>
          <w:szCs w:val="22"/>
        </w:rPr>
        <w:t>Chislock</w:t>
      </w:r>
      <w:proofErr w:type="spellEnd"/>
      <w:r w:rsidR="003669B3" w:rsidRPr="007C3547">
        <w:rPr>
          <w:rFonts w:ascii="Times New Roman" w:hAnsi="Times New Roman" w:cs="Times New Roman"/>
          <w:color w:val="000000" w:themeColor="text1"/>
          <w:sz w:val="22"/>
          <w:szCs w:val="22"/>
        </w:rPr>
        <w:t xml:space="preserve"> et al. 2019</w:t>
      </w:r>
      <w:r w:rsidR="003669B3">
        <w:rPr>
          <w:rFonts w:ascii="Times New Roman" w:hAnsi="Times New Roman" w:cs="Times New Roman"/>
          <w:color w:val="000000" w:themeColor="text1"/>
          <w:sz w:val="22"/>
          <w:szCs w:val="22"/>
        </w:rPr>
        <w:t>;</w:t>
      </w:r>
      <w:r w:rsidR="00895BBC" w:rsidRPr="007C3547">
        <w:rPr>
          <w:rFonts w:ascii="Times New Roman" w:hAnsi="Times New Roman" w:cs="Times New Roman"/>
          <w:sz w:val="22"/>
          <w:szCs w:val="22"/>
        </w:rPr>
        <w:t xml:space="preserve">). The goal of the research described here is to determine how freshwater crustaceans of the genus </w:t>
      </w:r>
      <w:r w:rsidR="00895BBC" w:rsidRPr="007C3547">
        <w:rPr>
          <w:rFonts w:ascii="Times New Roman" w:hAnsi="Times New Roman" w:cs="Times New Roman"/>
          <w:i/>
          <w:iCs/>
          <w:sz w:val="22"/>
          <w:szCs w:val="22"/>
        </w:rPr>
        <w:t>Daphnia</w:t>
      </w:r>
      <w:r w:rsidR="00895BBC" w:rsidRPr="007C3547">
        <w:rPr>
          <w:rFonts w:ascii="Times New Roman" w:hAnsi="Times New Roman" w:cs="Times New Roman"/>
          <w:sz w:val="22"/>
          <w:szCs w:val="22"/>
        </w:rPr>
        <w:t xml:space="preserve"> respond to eutrophication, and more specifically, whether they evolve rapidly, whether this rapid evolution in individual species can alter community dynamics, and whether evolutionary trajectories differ when </w:t>
      </w:r>
      <w:r w:rsidR="00895BBC" w:rsidRPr="007C3547">
        <w:rPr>
          <w:rFonts w:ascii="Times New Roman" w:hAnsi="Times New Roman" w:cs="Times New Roman"/>
          <w:i/>
          <w:iCs/>
          <w:sz w:val="22"/>
          <w:szCs w:val="22"/>
        </w:rPr>
        <w:t>Daphnia</w:t>
      </w:r>
      <w:r w:rsidR="00895BBC" w:rsidRPr="007C3547">
        <w:rPr>
          <w:rFonts w:ascii="Times New Roman" w:hAnsi="Times New Roman" w:cs="Times New Roman"/>
          <w:sz w:val="22"/>
          <w:szCs w:val="22"/>
        </w:rPr>
        <w:t xml:space="preserve"> grazers evolve alone or in competition with a second grazer species.</w:t>
      </w:r>
    </w:p>
    <w:p w14:paraId="2807B91E" w14:textId="623D673E" w:rsidR="00EB62A7" w:rsidRDefault="009D2DDC" w:rsidP="000F7E06">
      <w:pPr>
        <w:spacing w:line="360" w:lineRule="auto"/>
        <w:ind w:firstLine="720"/>
        <w:jc w:val="both"/>
        <w:rPr>
          <w:rFonts w:ascii="Times New Roman" w:hAnsi="Times New Roman" w:cs="Times New Roman"/>
          <w:sz w:val="22"/>
          <w:szCs w:val="22"/>
        </w:rPr>
      </w:pPr>
      <w:r>
        <w:rPr>
          <w:rFonts w:ascii="Times New Roman" w:hAnsi="Times New Roman" w:cs="Times New Roman"/>
          <w:noProof/>
          <w:sz w:val="22"/>
          <w:szCs w:val="22"/>
        </w:rPr>
        <mc:AlternateContent>
          <mc:Choice Requires="wpi">
            <w:drawing>
              <wp:anchor distT="0" distB="0" distL="114300" distR="114300" simplePos="0" relativeHeight="251663360" behindDoc="0" locked="0" layoutInCell="1" allowOverlap="1" wp14:anchorId="023A54A0" wp14:editId="3DD39511">
                <wp:simplePos x="0" y="0"/>
                <wp:positionH relativeFrom="column">
                  <wp:posOffset>3790175</wp:posOffset>
                </wp:positionH>
                <wp:positionV relativeFrom="paragraph">
                  <wp:posOffset>3094043</wp:posOffset>
                </wp:positionV>
                <wp:extent cx="1881360" cy="140040"/>
                <wp:effectExtent l="88900" t="139700" r="87630" b="139700"/>
                <wp:wrapNone/>
                <wp:docPr id="12" name="Freihand 12"/>
                <wp:cNvGraphicFramePr/>
                <a:graphic xmlns:a="http://schemas.openxmlformats.org/drawingml/2006/main">
                  <a:graphicData uri="http://schemas.microsoft.com/office/word/2010/wordprocessingInk">
                    <w14:contentPart bwMode="auto" r:id="rId12">
                      <w14:nvContentPartPr>
                        <w14:cNvContentPartPr/>
                      </w14:nvContentPartPr>
                      <w14:xfrm>
                        <a:off x="0" y="0"/>
                        <a:ext cx="1881360" cy="140040"/>
                      </w14:xfrm>
                    </w14:contentPart>
                  </a:graphicData>
                </a:graphic>
              </wp:anchor>
            </w:drawing>
          </mc:Choice>
          <mc:Fallback>
            <w:pict>
              <v:shape w14:anchorId="4D32F02C" id="Freihand 12" o:spid="_x0000_s1026" type="#_x0000_t75" style="position:absolute;margin-left:294.25pt;margin-top:235.15pt;width:156.65pt;height:28.0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">
                <v:imagedata r:id="rId13" o:title=""/>
              </v:shape>
            </w:pict>
          </mc:Fallback>
        </mc:AlternateContent>
      </w:r>
      <w:r w:rsidR="00895BBC" w:rsidRPr="007C3547">
        <w:rPr>
          <w:rFonts w:ascii="Times New Roman" w:hAnsi="Times New Roman" w:cs="Times New Roman"/>
          <w:sz w:val="22"/>
          <w:szCs w:val="22"/>
        </w:rPr>
        <w:t xml:space="preserve">To observe </w:t>
      </w:r>
      <w:r w:rsidR="00541D1C" w:rsidRPr="007C3547">
        <w:rPr>
          <w:rFonts w:ascii="Times New Roman" w:hAnsi="Times New Roman" w:cs="Times New Roman"/>
          <w:sz w:val="22"/>
          <w:szCs w:val="22"/>
        </w:rPr>
        <w:t xml:space="preserve">whether </w:t>
      </w:r>
      <w:r w:rsidR="00895BBC" w:rsidRPr="007C3547">
        <w:rPr>
          <w:rFonts w:ascii="Times New Roman" w:hAnsi="Times New Roman" w:cs="Times New Roman"/>
          <w:sz w:val="22"/>
          <w:szCs w:val="22"/>
        </w:rPr>
        <w:t xml:space="preserve">competition drives trait evolution and </w:t>
      </w:r>
      <w:r w:rsidR="00541D1C" w:rsidRPr="007C3547">
        <w:rPr>
          <w:rFonts w:ascii="Times New Roman" w:hAnsi="Times New Roman" w:cs="Times New Roman"/>
          <w:sz w:val="22"/>
          <w:szCs w:val="22"/>
        </w:rPr>
        <w:t>if</w:t>
      </w:r>
      <w:r w:rsidR="00895BBC" w:rsidRPr="007C3547">
        <w:rPr>
          <w:rFonts w:ascii="Times New Roman" w:hAnsi="Times New Roman" w:cs="Times New Roman"/>
          <w:sz w:val="22"/>
          <w:szCs w:val="22"/>
        </w:rPr>
        <w:t xml:space="preserve"> this trait evolution feeds back to impact community ecological dynamics, two species of </w:t>
      </w:r>
      <w:r w:rsidR="00541D1C" w:rsidRPr="007C3547">
        <w:rPr>
          <w:rFonts w:ascii="Times New Roman" w:hAnsi="Times New Roman" w:cs="Times New Roman"/>
          <w:sz w:val="22"/>
          <w:szCs w:val="22"/>
        </w:rPr>
        <w:t>Cladocera</w:t>
      </w:r>
      <w:r w:rsidR="00895BBC" w:rsidRPr="007C3547">
        <w:rPr>
          <w:rFonts w:ascii="Times New Roman" w:hAnsi="Times New Roman" w:cs="Times New Roman"/>
          <w:sz w:val="22"/>
          <w:szCs w:val="22"/>
        </w:rPr>
        <w:t xml:space="preserve"> zooplankton, </w:t>
      </w:r>
      <w:r w:rsidR="00895BBC" w:rsidRPr="007C3547">
        <w:rPr>
          <w:rFonts w:ascii="Times New Roman" w:hAnsi="Times New Roman" w:cs="Times New Roman"/>
          <w:i/>
          <w:iCs/>
          <w:sz w:val="22"/>
          <w:szCs w:val="22"/>
        </w:rPr>
        <w:t>Daphnia</w:t>
      </w:r>
      <w:r w:rsidR="00895BBC" w:rsidRPr="007C3547">
        <w:rPr>
          <w:rFonts w:ascii="Times New Roman" w:hAnsi="Times New Roman" w:cs="Times New Roman"/>
          <w:sz w:val="22"/>
          <w:szCs w:val="22"/>
        </w:rPr>
        <w:t xml:space="preserve"> </w:t>
      </w:r>
      <w:r w:rsidR="00895BBC" w:rsidRPr="007C3547">
        <w:rPr>
          <w:rFonts w:ascii="Times New Roman" w:hAnsi="Times New Roman" w:cs="Times New Roman"/>
          <w:i/>
          <w:iCs/>
          <w:sz w:val="22"/>
          <w:szCs w:val="22"/>
        </w:rPr>
        <w:t>magna</w:t>
      </w:r>
      <w:r w:rsidR="00895BBC" w:rsidRPr="007C3547">
        <w:rPr>
          <w:rFonts w:ascii="Times New Roman" w:hAnsi="Times New Roman" w:cs="Times New Roman"/>
          <w:sz w:val="22"/>
          <w:szCs w:val="22"/>
        </w:rPr>
        <w:t xml:space="preserve"> and </w:t>
      </w:r>
      <w:r w:rsidR="00895BBC" w:rsidRPr="00CF7440">
        <w:rPr>
          <w:rFonts w:ascii="Times New Roman" w:hAnsi="Times New Roman" w:cs="Times New Roman"/>
          <w:i/>
          <w:iCs/>
          <w:sz w:val="22"/>
          <w:szCs w:val="22"/>
        </w:rPr>
        <w:t>D.</w:t>
      </w:r>
      <w:r w:rsidR="00895BBC" w:rsidRPr="007C3547">
        <w:rPr>
          <w:rFonts w:ascii="Times New Roman" w:hAnsi="Times New Roman" w:cs="Times New Roman"/>
          <w:sz w:val="22"/>
          <w:szCs w:val="22"/>
        </w:rPr>
        <w:t xml:space="preserve"> </w:t>
      </w:r>
      <w:proofErr w:type="spellStart"/>
      <w:r w:rsidR="00895BBC" w:rsidRPr="007C3547">
        <w:rPr>
          <w:rFonts w:ascii="Times New Roman" w:hAnsi="Times New Roman" w:cs="Times New Roman"/>
          <w:i/>
          <w:iCs/>
          <w:sz w:val="22"/>
          <w:szCs w:val="22"/>
        </w:rPr>
        <w:t>pulex</w:t>
      </w:r>
      <w:proofErr w:type="spellEnd"/>
      <w:r w:rsidR="00895BBC" w:rsidRPr="007C3547">
        <w:rPr>
          <w:rFonts w:ascii="Times New Roman" w:hAnsi="Times New Roman" w:cs="Times New Roman"/>
          <w:sz w:val="22"/>
          <w:szCs w:val="22"/>
        </w:rPr>
        <w:t xml:space="preserve">, were placed in an outdoor mesocosm experiment at two nutrient levels (oligotrophic and eutrophic). For an additional </w:t>
      </w:r>
      <w:r w:rsidR="002E5F69" w:rsidRPr="007C3547">
        <w:rPr>
          <w:rFonts w:ascii="Times New Roman" w:hAnsi="Times New Roman" w:cs="Times New Roman"/>
          <w:sz w:val="22"/>
          <w:szCs w:val="22"/>
        </w:rPr>
        <w:t xml:space="preserve">treatment, </w:t>
      </w:r>
      <w:r w:rsidR="002E5F69" w:rsidRPr="00E11147">
        <w:rPr>
          <w:rFonts w:ascii="Times New Roman" w:hAnsi="Times New Roman" w:cs="Times New Roman"/>
          <w:i/>
          <w:iCs/>
          <w:sz w:val="22"/>
          <w:szCs w:val="22"/>
        </w:rPr>
        <w:t>Daphnia</w:t>
      </w:r>
      <w:r w:rsidR="002E5F69" w:rsidRPr="007C3547">
        <w:rPr>
          <w:rFonts w:ascii="Times New Roman" w:hAnsi="Times New Roman" w:cs="Times New Roman"/>
          <w:sz w:val="22"/>
          <w:szCs w:val="22"/>
        </w:rPr>
        <w:t xml:space="preserve"> were placed in either mixed tanks (with both species present) or in isolated tanks (with one grazer species present). After one year under these conditions, we </w:t>
      </w:r>
      <w:r w:rsidR="00541D1C" w:rsidRPr="007C3547">
        <w:rPr>
          <w:rFonts w:ascii="Times New Roman" w:hAnsi="Times New Roman" w:cs="Times New Roman"/>
          <w:sz w:val="22"/>
          <w:szCs w:val="22"/>
        </w:rPr>
        <w:t>isolated</w:t>
      </w:r>
      <w:r w:rsidR="002E5F69" w:rsidRPr="007C3547">
        <w:rPr>
          <w:rFonts w:ascii="Times New Roman" w:hAnsi="Times New Roman" w:cs="Times New Roman"/>
          <w:sz w:val="22"/>
          <w:szCs w:val="22"/>
        </w:rPr>
        <w:t xml:space="preserve"> clones from these mesocosms, placed them in a common garden environment to purge maternal effects, and conducted an experiment to determine evolution of grazing </w:t>
      </w:r>
      <w:r w:rsidR="00541D1C" w:rsidRPr="007C3547">
        <w:rPr>
          <w:rFonts w:ascii="Times New Roman" w:hAnsi="Times New Roman" w:cs="Times New Roman"/>
          <w:sz w:val="22"/>
          <w:szCs w:val="22"/>
        </w:rPr>
        <w:t>ability</w:t>
      </w:r>
      <w:r w:rsidR="002E5F69" w:rsidRPr="007C3547">
        <w:rPr>
          <w:rFonts w:ascii="Times New Roman" w:hAnsi="Times New Roman" w:cs="Times New Roman"/>
          <w:sz w:val="22"/>
          <w:szCs w:val="22"/>
        </w:rPr>
        <w:t xml:space="preserve"> on </w:t>
      </w:r>
      <w:r w:rsidR="00E50D83" w:rsidRPr="007C3547">
        <w:rPr>
          <w:rFonts w:ascii="Times New Roman" w:hAnsi="Times New Roman" w:cs="Times New Roman"/>
          <w:sz w:val="22"/>
          <w:szCs w:val="22"/>
        </w:rPr>
        <w:t>low- and high-quality</w:t>
      </w:r>
      <w:r w:rsidR="002E5F69" w:rsidRPr="007C3547">
        <w:rPr>
          <w:rFonts w:ascii="Times New Roman" w:hAnsi="Times New Roman" w:cs="Times New Roman"/>
          <w:sz w:val="22"/>
          <w:szCs w:val="22"/>
        </w:rPr>
        <w:t xml:space="preserve"> food resources. Grazing ability was quantified as the difference in algae consumption after 24 hours, comparing across population</w:t>
      </w:r>
      <w:r w:rsidR="00860E08">
        <w:rPr>
          <w:rFonts w:ascii="Times New Roman" w:hAnsi="Times New Roman" w:cs="Times New Roman"/>
          <w:sz w:val="22"/>
          <w:szCs w:val="22"/>
        </w:rPr>
        <w:t>s</w:t>
      </w:r>
      <w:r w:rsidR="002E5F69" w:rsidRPr="007C3547">
        <w:rPr>
          <w:rFonts w:ascii="Times New Roman" w:hAnsi="Times New Roman" w:cs="Times New Roman"/>
          <w:sz w:val="22"/>
          <w:szCs w:val="22"/>
        </w:rPr>
        <w:t xml:space="preserve"> that had been exposed to </w:t>
      </w:r>
      <w:r w:rsidR="007007E2">
        <w:rPr>
          <w:rFonts w:ascii="Times New Roman" w:hAnsi="Times New Roman" w:cs="Times New Roman"/>
          <w:sz w:val="22"/>
          <w:szCs w:val="22"/>
        </w:rPr>
        <w:t xml:space="preserve">intra- or </w:t>
      </w:r>
      <w:r w:rsidR="00541D1C" w:rsidRPr="007C3547">
        <w:rPr>
          <w:rFonts w:ascii="Times New Roman" w:hAnsi="Times New Roman" w:cs="Times New Roman"/>
          <w:sz w:val="22"/>
          <w:szCs w:val="22"/>
        </w:rPr>
        <w:t>interspecific</w:t>
      </w:r>
      <w:r w:rsidR="002E5F69" w:rsidRPr="007C3547">
        <w:rPr>
          <w:rFonts w:ascii="Times New Roman" w:hAnsi="Times New Roman" w:cs="Times New Roman"/>
          <w:sz w:val="22"/>
          <w:szCs w:val="22"/>
        </w:rPr>
        <w:t xml:space="preserve"> competition</w:t>
      </w:r>
      <w:r w:rsidR="007007E2">
        <w:rPr>
          <w:rFonts w:ascii="Times New Roman" w:hAnsi="Times New Roman" w:cs="Times New Roman"/>
          <w:sz w:val="22"/>
          <w:szCs w:val="22"/>
        </w:rPr>
        <w:t xml:space="preserve"> in the mesocosm experimental mesocosms</w:t>
      </w:r>
      <w:r w:rsidR="002E5F69" w:rsidRPr="007C3547">
        <w:rPr>
          <w:rFonts w:ascii="Times New Roman" w:hAnsi="Times New Roman" w:cs="Times New Roman"/>
          <w:sz w:val="22"/>
          <w:szCs w:val="22"/>
        </w:rPr>
        <w:t xml:space="preserve">. The grazing experiment thus measures the effects of short-term evolution on </w:t>
      </w:r>
      <w:r w:rsidR="002E5F69" w:rsidRPr="00021D55">
        <w:rPr>
          <w:rFonts w:ascii="Times New Roman" w:hAnsi="Times New Roman" w:cs="Times New Roman"/>
          <w:i/>
          <w:iCs/>
          <w:sz w:val="22"/>
          <w:szCs w:val="22"/>
        </w:rPr>
        <w:t xml:space="preserve">Daphnia </w:t>
      </w:r>
      <w:r w:rsidR="002E5F69" w:rsidRPr="007C3547">
        <w:rPr>
          <w:rFonts w:ascii="Times New Roman" w:hAnsi="Times New Roman" w:cs="Times New Roman"/>
          <w:sz w:val="22"/>
          <w:szCs w:val="22"/>
        </w:rPr>
        <w:t xml:space="preserve">while subjecting them to </w:t>
      </w:r>
      <w:r w:rsidR="007007E2">
        <w:rPr>
          <w:rFonts w:ascii="Times New Roman" w:hAnsi="Times New Roman" w:cs="Times New Roman"/>
          <w:sz w:val="22"/>
          <w:szCs w:val="22"/>
        </w:rPr>
        <w:t xml:space="preserve">no, intra-, or </w:t>
      </w:r>
      <w:r w:rsidR="002E5F69" w:rsidRPr="007C3547">
        <w:rPr>
          <w:rFonts w:ascii="Times New Roman" w:hAnsi="Times New Roman" w:cs="Times New Roman"/>
          <w:sz w:val="22"/>
          <w:szCs w:val="22"/>
        </w:rPr>
        <w:t xml:space="preserve">interspecific competition. In order to develop an appropriate statistical model for the data resulting from this grazing experiment, I conducted a simulation model and analyzed the resulting simulated data. I hypothesized that </w:t>
      </w:r>
      <w:r w:rsidR="002E5F69" w:rsidRPr="00E11147">
        <w:rPr>
          <w:rFonts w:ascii="Times New Roman" w:hAnsi="Times New Roman" w:cs="Times New Roman"/>
          <w:i/>
          <w:iCs/>
          <w:sz w:val="22"/>
          <w:szCs w:val="22"/>
        </w:rPr>
        <w:t>Daphnia</w:t>
      </w:r>
      <w:r w:rsidR="002E5F69" w:rsidRPr="007C3547">
        <w:rPr>
          <w:rFonts w:ascii="Times New Roman" w:hAnsi="Times New Roman" w:cs="Times New Roman"/>
          <w:sz w:val="22"/>
          <w:szCs w:val="22"/>
        </w:rPr>
        <w:t xml:space="preserve"> would </w:t>
      </w:r>
      <w:r w:rsidR="007E3704">
        <w:rPr>
          <w:rFonts w:ascii="Times New Roman" w:hAnsi="Times New Roman" w:cs="Times New Roman"/>
          <w:noProof/>
          <w:sz w:val="22"/>
          <w:szCs w:val="22"/>
        </w:rPr>
        <w:lastRenderedPageBreak/>
        <mc:AlternateContent>
          <mc:Choice Requires="wpi">
            <w:drawing>
              <wp:anchor distT="0" distB="0" distL="114300" distR="114300" simplePos="0" relativeHeight="251665408" behindDoc="0" locked="0" layoutInCell="1" allowOverlap="1" wp14:anchorId="4C33F67C" wp14:editId="3D74A5FD">
                <wp:simplePos x="0" y="0"/>
                <wp:positionH relativeFrom="column">
                  <wp:posOffset>3920135</wp:posOffset>
                </wp:positionH>
                <wp:positionV relativeFrom="paragraph">
                  <wp:posOffset>22453</wp:posOffset>
                </wp:positionV>
                <wp:extent cx="2136240" cy="115920"/>
                <wp:effectExtent l="88900" t="139700" r="86360" b="138430"/>
                <wp:wrapNone/>
                <wp:docPr id="14" name="Freihand 14"/>
                <wp:cNvGraphicFramePr/>
                <a:graphic xmlns:a="http://schemas.openxmlformats.org/drawingml/2006/main">
                  <a:graphicData uri="http://schemas.microsoft.com/office/word/2010/wordprocessingInk">
                    <w14:contentPart bwMode="auto" r:id="rId14">
                      <w14:nvContentPartPr>
                        <w14:cNvContentPartPr/>
                      </w14:nvContentPartPr>
                      <w14:xfrm>
                        <a:off x="0" y="0"/>
                        <a:ext cx="2136240" cy="115920"/>
                      </w14:xfrm>
                    </w14:contentPart>
                  </a:graphicData>
                </a:graphic>
              </wp:anchor>
            </w:drawing>
          </mc:Choice>
          <mc:Fallback>
            <w:pict>
              <v:shape w14:anchorId="59049526" id="Freihand 14" o:spid="_x0000_s1026" type="#_x0000_t75" style="position:absolute;margin-left:304.4pt;margin-top:-6.75pt;width:176.7pt;height:26.1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">
                <v:imagedata r:id="rId15" o:title=""/>
              </v:shape>
            </w:pict>
          </mc:Fallback>
        </mc:AlternateContent>
      </w:r>
      <w:r>
        <w:rPr>
          <w:rFonts w:ascii="Times New Roman" w:hAnsi="Times New Roman" w:cs="Times New Roman"/>
          <w:noProof/>
          <w:sz w:val="22"/>
          <w:szCs w:val="22"/>
        </w:rPr>
        <mc:AlternateContent>
          <mc:Choice Requires="wpi">
            <w:drawing>
              <wp:anchor distT="0" distB="0" distL="114300" distR="114300" simplePos="0" relativeHeight="251664384" behindDoc="0" locked="0" layoutInCell="1" allowOverlap="1" wp14:anchorId="4382A5EC" wp14:editId="2F70F92F">
                <wp:simplePos x="0" y="0"/>
                <wp:positionH relativeFrom="column">
                  <wp:posOffset>-87025</wp:posOffset>
                </wp:positionH>
                <wp:positionV relativeFrom="paragraph">
                  <wp:posOffset>51253</wp:posOffset>
                </wp:positionV>
                <wp:extent cx="2463480" cy="48600"/>
                <wp:effectExtent l="88900" t="139700" r="102235" b="142240"/>
                <wp:wrapNone/>
                <wp:docPr id="13" name="Freihand 13"/>
                <wp:cNvGraphicFramePr/>
                <a:graphic xmlns:a="http://schemas.openxmlformats.org/drawingml/2006/main">
                  <a:graphicData uri="http://schemas.microsoft.com/office/word/2010/wordprocessingInk">
                    <w14:contentPart bwMode="auto" r:id="rId16">
                      <w14:nvContentPartPr>
                        <w14:cNvContentPartPr/>
                      </w14:nvContentPartPr>
                      <w14:xfrm>
                        <a:off x="0" y="0"/>
                        <a:ext cx="2463480" cy="48600"/>
                      </w14:xfrm>
                    </w14:contentPart>
                  </a:graphicData>
                </a:graphic>
              </wp:anchor>
            </w:drawing>
          </mc:Choice>
          <mc:Fallback>
            <w:pict>
              <v:shape w14:anchorId="6F446F09" id="Freihand 13" o:spid="_x0000_s1026" type="#_x0000_t75" style="position:absolute;margin-left:-11.1pt;margin-top:-4.45pt;width:202.45pt;height:20.8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">
                <v:imagedata r:id="rId17" o:title=""/>
              </v:shape>
            </w:pict>
          </mc:Fallback>
        </mc:AlternateContent>
      </w:r>
      <w:r w:rsidR="002E5F69" w:rsidRPr="003669B3">
        <w:rPr>
          <w:rFonts w:ascii="Times New Roman" w:hAnsi="Times New Roman" w:cs="Times New Roman"/>
          <w:sz w:val="22"/>
          <w:szCs w:val="22"/>
        </w:rPr>
        <w:t xml:space="preserve">experience </w:t>
      </w:r>
      <w:proofErr w:type="spellStart"/>
      <w:r w:rsidR="002E5F69" w:rsidRPr="003669B3">
        <w:rPr>
          <w:rFonts w:ascii="Times New Roman" w:hAnsi="Times New Roman" w:cs="Times New Roman"/>
          <w:sz w:val="22"/>
          <w:szCs w:val="22"/>
        </w:rPr>
        <w:t>Hollings</w:t>
      </w:r>
      <w:proofErr w:type="spellEnd"/>
      <w:r w:rsidR="002E5F69" w:rsidRPr="003669B3">
        <w:rPr>
          <w:rFonts w:ascii="Times New Roman" w:hAnsi="Times New Roman" w:cs="Times New Roman"/>
          <w:sz w:val="22"/>
          <w:szCs w:val="22"/>
        </w:rPr>
        <w:t xml:space="preserve"> Type II feeding rates (</w:t>
      </w:r>
      <w:proofErr w:type="spellStart"/>
      <w:r w:rsidR="002E5F69" w:rsidRPr="003669B3">
        <w:rPr>
          <w:rFonts w:ascii="Times New Roman" w:hAnsi="Times New Roman" w:cs="Times New Roman"/>
          <w:sz w:val="22"/>
          <w:szCs w:val="22"/>
        </w:rPr>
        <w:t>Holling</w:t>
      </w:r>
      <w:proofErr w:type="spellEnd"/>
      <w:r w:rsidR="002E5F69" w:rsidRPr="003669B3">
        <w:rPr>
          <w:rFonts w:ascii="Times New Roman" w:hAnsi="Times New Roman" w:cs="Times New Roman"/>
          <w:sz w:val="22"/>
          <w:szCs w:val="22"/>
        </w:rPr>
        <w:t>, 1959</w:t>
      </w:r>
      <w:r w:rsidR="00E50D83" w:rsidRPr="003669B3">
        <w:rPr>
          <w:rFonts w:ascii="Times New Roman" w:hAnsi="Times New Roman" w:cs="Times New Roman"/>
          <w:sz w:val="22"/>
          <w:szCs w:val="22"/>
        </w:rPr>
        <w:t xml:space="preserve">). </w:t>
      </w:r>
      <w:r w:rsidR="002E5F69" w:rsidRPr="003669B3">
        <w:rPr>
          <w:rFonts w:ascii="Times New Roman" w:hAnsi="Times New Roman" w:cs="Times New Roman"/>
          <w:sz w:val="22"/>
          <w:szCs w:val="22"/>
        </w:rPr>
        <w:t xml:space="preserve">In addition, I hypothesized </w:t>
      </w:r>
      <w:r w:rsidR="002E5F69" w:rsidRPr="003669B3">
        <w:rPr>
          <w:rFonts w:ascii="Times New Roman" w:hAnsi="Times New Roman" w:cs="Times New Roman"/>
          <w:i/>
          <w:iCs/>
          <w:sz w:val="22"/>
          <w:szCs w:val="22"/>
        </w:rPr>
        <w:t>Daphnia</w:t>
      </w:r>
      <w:r w:rsidR="002E5F69" w:rsidRPr="003669B3">
        <w:rPr>
          <w:rFonts w:ascii="Times New Roman" w:hAnsi="Times New Roman" w:cs="Times New Roman"/>
          <w:sz w:val="22"/>
          <w:szCs w:val="22"/>
        </w:rPr>
        <w:t xml:space="preserve"> would have </w:t>
      </w:r>
      <w:r w:rsidR="007E3704">
        <w:rPr>
          <w:rFonts w:ascii="Times New Roman" w:hAnsi="Times New Roman" w:cs="Times New Roman"/>
          <w:noProof/>
          <w:sz w:val="22"/>
          <w:szCs w:val="22"/>
        </w:rPr>
        <mc:AlternateContent>
          <mc:Choice Requires="wpi">
            <w:drawing>
              <wp:anchor distT="0" distB="0" distL="114300" distR="114300" simplePos="0" relativeHeight="251666432" behindDoc="0" locked="0" layoutInCell="1" allowOverlap="1" wp14:anchorId="004D6E62" wp14:editId="5EE72D9E">
                <wp:simplePos x="0" y="0"/>
                <wp:positionH relativeFrom="column">
                  <wp:posOffset>-120865</wp:posOffset>
                </wp:positionH>
                <wp:positionV relativeFrom="paragraph">
                  <wp:posOffset>311533</wp:posOffset>
                </wp:positionV>
                <wp:extent cx="6220440" cy="100800"/>
                <wp:effectExtent l="88900" t="139700" r="92075" b="140970"/>
                <wp:wrapNone/>
                <wp:docPr id="15" name="Freihand 15"/>
                <wp:cNvGraphicFramePr/>
                <a:graphic xmlns:a="http://schemas.openxmlformats.org/drawingml/2006/main">
                  <a:graphicData uri="http://schemas.microsoft.com/office/word/2010/wordprocessingInk">
                    <w14:contentPart bwMode="auto" r:id="rId18">
                      <w14:nvContentPartPr>
                        <w14:cNvContentPartPr/>
                      </w14:nvContentPartPr>
                      <w14:xfrm>
                        <a:off x="0" y="0"/>
                        <a:ext cx="6220440" cy="100800"/>
                      </w14:xfrm>
                    </w14:contentPart>
                  </a:graphicData>
                </a:graphic>
              </wp:anchor>
            </w:drawing>
          </mc:Choice>
          <mc:Fallback>
            <w:pict>
              <v:shape w14:anchorId="66870906" id="Freihand 15" o:spid="_x0000_s1026" type="#_x0000_t75" style="position:absolute;margin-left:-13.7pt;margin-top:16.05pt;width:498.3pt;height:24.9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">
                <v:imagedata r:id="rId19" o:title=""/>
              </v:shape>
            </w:pict>
          </mc:Fallback>
        </mc:AlternateContent>
      </w:r>
      <w:r w:rsidR="002E5F69" w:rsidRPr="003669B3">
        <w:rPr>
          <w:rFonts w:ascii="Times New Roman" w:hAnsi="Times New Roman" w:cs="Times New Roman"/>
          <w:sz w:val="22"/>
          <w:szCs w:val="22"/>
        </w:rPr>
        <w:t>genetic variation in their handling</w:t>
      </w:r>
      <w:r w:rsidR="002E5F69" w:rsidRPr="007C3547">
        <w:rPr>
          <w:rFonts w:ascii="Times New Roman" w:hAnsi="Times New Roman" w:cs="Times New Roman"/>
          <w:sz w:val="22"/>
          <w:szCs w:val="22"/>
        </w:rPr>
        <w:t xml:space="preserve"> time, and that an analysis of variance </w:t>
      </w:r>
      <w:r w:rsidR="00541D1C" w:rsidRPr="007C3547">
        <w:rPr>
          <w:rFonts w:ascii="Times New Roman" w:hAnsi="Times New Roman" w:cs="Times New Roman"/>
          <w:sz w:val="22"/>
          <w:szCs w:val="22"/>
        </w:rPr>
        <w:t xml:space="preserve">in the final concentration of algae </w:t>
      </w:r>
      <w:r w:rsidR="007E3704">
        <w:rPr>
          <w:rFonts w:ascii="Times New Roman" w:hAnsi="Times New Roman" w:cs="Times New Roman"/>
          <w:noProof/>
          <w:sz w:val="22"/>
          <w:szCs w:val="22"/>
        </w:rPr>
        <mc:AlternateContent>
          <mc:Choice Requires="wpi">
            <w:drawing>
              <wp:anchor distT="0" distB="0" distL="114300" distR="114300" simplePos="0" relativeHeight="251667456" behindDoc="0" locked="0" layoutInCell="1" allowOverlap="1" wp14:anchorId="1DF75C72" wp14:editId="353EC88D">
                <wp:simplePos x="0" y="0"/>
                <wp:positionH relativeFrom="column">
                  <wp:posOffset>-92065</wp:posOffset>
                </wp:positionH>
                <wp:positionV relativeFrom="paragraph">
                  <wp:posOffset>561013</wp:posOffset>
                </wp:positionV>
                <wp:extent cx="6201360" cy="101520"/>
                <wp:effectExtent l="88900" t="139700" r="111125" b="140335"/>
                <wp:wrapNone/>
                <wp:docPr id="16" name="Freihand 16"/>
                <wp:cNvGraphicFramePr/>
                <a:graphic xmlns:a="http://schemas.openxmlformats.org/drawingml/2006/main">
                  <a:graphicData uri="http://schemas.microsoft.com/office/word/2010/wordprocessingInk">
                    <w14:contentPart bwMode="auto" r:id="rId20">
                      <w14:nvContentPartPr>
                        <w14:cNvContentPartPr/>
                      </w14:nvContentPartPr>
                      <w14:xfrm>
                        <a:off x="0" y="0"/>
                        <a:ext cx="6201360" cy="101520"/>
                      </w14:xfrm>
                    </w14:contentPart>
                  </a:graphicData>
                </a:graphic>
              </wp:anchor>
            </w:drawing>
          </mc:Choice>
          <mc:Fallback>
            <w:pict>
              <v:shape w14:anchorId="28973F9B" id="Freihand 16" o:spid="_x0000_s1026" type="#_x0000_t75" style="position:absolute;margin-left:-11.45pt;margin-top:35.65pt;width:496.8pt;height:2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">
                <v:imagedata r:id="rId21" o:title=""/>
              </v:shape>
            </w:pict>
          </mc:Fallback>
        </mc:AlternateContent>
      </w:r>
      <w:r w:rsidR="00541D1C" w:rsidRPr="007C3547">
        <w:rPr>
          <w:rFonts w:ascii="Times New Roman" w:hAnsi="Times New Roman" w:cs="Times New Roman"/>
          <w:sz w:val="22"/>
          <w:szCs w:val="22"/>
        </w:rPr>
        <w:t xml:space="preserve">after 24 hours would be a sufficient model to observe among-population variation in grazing ability due </w:t>
      </w:r>
      <w:r w:rsidR="007E3704">
        <w:rPr>
          <w:rFonts w:ascii="Times New Roman" w:hAnsi="Times New Roman" w:cs="Times New Roman"/>
          <w:noProof/>
          <w:sz w:val="22"/>
          <w:szCs w:val="22"/>
        </w:rPr>
        <mc:AlternateContent>
          <mc:Choice Requires="wpi">
            <w:drawing>
              <wp:anchor distT="0" distB="0" distL="114300" distR="114300" simplePos="0" relativeHeight="251668480" behindDoc="0" locked="0" layoutInCell="1" allowOverlap="1" wp14:anchorId="68AE8E50" wp14:editId="47D9FD75">
                <wp:simplePos x="0" y="0"/>
                <wp:positionH relativeFrom="column">
                  <wp:posOffset>-5305</wp:posOffset>
                </wp:positionH>
                <wp:positionV relativeFrom="paragraph">
                  <wp:posOffset>883573</wp:posOffset>
                </wp:positionV>
                <wp:extent cx="2251800" cy="47880"/>
                <wp:effectExtent l="88900" t="139700" r="85090" b="142875"/>
                <wp:wrapNone/>
                <wp:docPr id="17" name="Freihand 17"/>
                <wp:cNvGraphicFramePr/>
                <a:graphic xmlns:a="http://schemas.openxmlformats.org/drawingml/2006/main">
                  <a:graphicData uri="http://schemas.microsoft.com/office/word/2010/wordprocessingInk">
                    <w14:contentPart bwMode="auto" r:id="rId22">
                      <w14:nvContentPartPr>
                        <w14:cNvContentPartPr/>
                      </w14:nvContentPartPr>
                      <w14:xfrm>
                        <a:off x="0" y="0"/>
                        <a:ext cx="2251800" cy="47880"/>
                      </w14:xfrm>
                    </w14:contentPart>
                  </a:graphicData>
                </a:graphic>
              </wp:anchor>
            </w:drawing>
          </mc:Choice>
          <mc:Fallback>
            <w:pict>
              <v:shape w14:anchorId="30DEB3BA" id="Freihand 17" o:spid="_x0000_s1026" type="#_x0000_t75" style="position:absolute;margin-left:-4.65pt;margin-top:61.05pt;width:185.8pt;height:20.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">
                <v:imagedata r:id="rId23" o:title=""/>
              </v:shape>
            </w:pict>
          </mc:Fallback>
        </mc:AlternateContent>
      </w:r>
      <w:r w:rsidR="00541D1C" w:rsidRPr="007C3547">
        <w:rPr>
          <w:rFonts w:ascii="Times New Roman" w:hAnsi="Times New Roman" w:cs="Times New Roman"/>
          <w:sz w:val="22"/>
          <w:szCs w:val="22"/>
        </w:rPr>
        <w:t xml:space="preserve">to evolved changes in handling time. </w:t>
      </w:r>
    </w:p>
    <w:p w14:paraId="7F62EB93" w14:textId="77777777" w:rsidR="004126FA" w:rsidRPr="007C3547" w:rsidRDefault="004126FA" w:rsidP="00AB28DF">
      <w:pPr>
        <w:spacing w:line="360" w:lineRule="auto"/>
        <w:ind w:firstLine="720"/>
        <w:rPr>
          <w:rFonts w:ascii="Times New Roman" w:hAnsi="Times New Roman" w:cs="Times New Roman"/>
          <w:sz w:val="22"/>
          <w:szCs w:val="22"/>
        </w:rPr>
      </w:pPr>
    </w:p>
    <w:p w14:paraId="78F26879" w14:textId="77777777" w:rsidR="00CF7440" w:rsidRDefault="00AD38E8" w:rsidP="00AD38E8">
      <w:pPr>
        <w:spacing w:line="360" w:lineRule="auto"/>
        <w:rPr>
          <w:rFonts w:ascii="Times New Roman" w:hAnsi="Times New Roman" w:cs="Times New Roman"/>
          <w:b/>
          <w:bCs/>
          <w:sz w:val="22"/>
          <w:szCs w:val="22"/>
        </w:rPr>
      </w:pPr>
      <w:r w:rsidRPr="00AD38E8">
        <w:rPr>
          <w:rFonts w:ascii="Times New Roman" w:hAnsi="Times New Roman" w:cs="Times New Roman"/>
          <w:b/>
          <w:bCs/>
          <w:sz w:val="22"/>
          <w:szCs w:val="22"/>
        </w:rPr>
        <w:t>Methods</w:t>
      </w:r>
    </w:p>
    <w:p w14:paraId="094C04EE" w14:textId="2D0376D4" w:rsidR="00AD38E8" w:rsidRPr="00CF7440" w:rsidRDefault="00AD38E8" w:rsidP="00AD38E8">
      <w:pPr>
        <w:spacing w:line="360" w:lineRule="auto"/>
        <w:rPr>
          <w:rFonts w:ascii="Times New Roman" w:hAnsi="Times New Roman" w:cs="Times New Roman"/>
          <w:b/>
          <w:bCs/>
          <w:sz w:val="22"/>
          <w:szCs w:val="22"/>
        </w:rPr>
      </w:pPr>
      <w:r w:rsidRPr="00AD38E8">
        <w:rPr>
          <w:rFonts w:ascii="Times New Roman" w:hAnsi="Times New Roman" w:cs="Times New Roman"/>
          <w:i/>
          <w:iCs/>
          <w:sz w:val="22"/>
          <w:szCs w:val="22"/>
        </w:rPr>
        <w:t>Experimental and Laboratory Work</w:t>
      </w:r>
    </w:p>
    <w:p w14:paraId="4465DDA0" w14:textId="6BC01E42" w:rsidR="00AD38E8" w:rsidRPr="007C3547" w:rsidRDefault="00AD38E8" w:rsidP="000F7E06">
      <w:pPr>
        <w:spacing w:line="360" w:lineRule="auto"/>
        <w:ind w:firstLine="720"/>
        <w:jc w:val="both"/>
        <w:rPr>
          <w:rFonts w:ascii="Times New Roman" w:hAnsi="Times New Roman" w:cs="Times New Roman"/>
          <w:sz w:val="22"/>
          <w:szCs w:val="22"/>
        </w:rPr>
      </w:pPr>
      <w:r w:rsidRPr="00AD38E8">
        <w:rPr>
          <w:rFonts w:ascii="Times New Roman" w:hAnsi="Times New Roman" w:cs="Times New Roman"/>
          <w:sz w:val="22"/>
          <w:szCs w:val="22"/>
        </w:rPr>
        <w:t>In the summer of 2020, an experiment to study evolution and coevolution in freshwater invertebrates was set up at the University of Konstanz Limnological Institute. To set up the experiment, 30 different 300 L tanks were filled with 270 L of filtered water from Lake Konstanz. The lake water was filtered with a 25-micrometer filter in order to exclude everything except bacterioplankton and phytoplankton and it was added to the tanks on August 19</w:t>
      </w:r>
      <w:r w:rsidRPr="00AD38E8">
        <w:rPr>
          <w:rFonts w:ascii="Times New Roman" w:hAnsi="Times New Roman" w:cs="Times New Roman"/>
          <w:sz w:val="22"/>
          <w:szCs w:val="22"/>
          <w:vertAlign w:val="superscript"/>
        </w:rPr>
        <w:t>th</w:t>
      </w:r>
      <w:r w:rsidRPr="00AD38E8">
        <w:rPr>
          <w:rFonts w:ascii="Times New Roman" w:hAnsi="Times New Roman" w:cs="Times New Roman"/>
          <w:sz w:val="22"/>
          <w:szCs w:val="22"/>
        </w:rPr>
        <w:t>. On August 25</w:t>
      </w:r>
      <w:r w:rsidRPr="00AD38E8">
        <w:rPr>
          <w:rFonts w:ascii="Times New Roman" w:hAnsi="Times New Roman" w:cs="Times New Roman"/>
          <w:sz w:val="22"/>
          <w:szCs w:val="22"/>
          <w:vertAlign w:val="superscript"/>
        </w:rPr>
        <w:t>th</w:t>
      </w:r>
      <w:r w:rsidRPr="00AD38E8">
        <w:rPr>
          <w:rFonts w:ascii="Times New Roman" w:hAnsi="Times New Roman" w:cs="Times New Roman"/>
          <w:sz w:val="22"/>
          <w:szCs w:val="22"/>
        </w:rPr>
        <w:t xml:space="preserve">, two levels of nutrient treatments were added to the tanks. The tanks assigned to a low-nutrient level were given 25 micrograms/liter of </w:t>
      </w:r>
      <w:r w:rsidR="00A06B61">
        <w:rPr>
          <w:rFonts w:ascii="Times New Roman" w:hAnsi="Times New Roman" w:cs="Times New Roman"/>
          <w:sz w:val="22"/>
          <w:szCs w:val="22"/>
        </w:rPr>
        <w:t>n</w:t>
      </w:r>
      <w:r w:rsidR="00A06B61" w:rsidRPr="00AD38E8">
        <w:rPr>
          <w:rFonts w:ascii="Times New Roman" w:hAnsi="Times New Roman" w:cs="Times New Roman"/>
          <w:sz w:val="22"/>
          <w:szCs w:val="22"/>
        </w:rPr>
        <w:t xml:space="preserve">itrogen </w:t>
      </w:r>
      <w:r w:rsidRPr="00AD38E8">
        <w:rPr>
          <w:rFonts w:ascii="Times New Roman" w:hAnsi="Times New Roman" w:cs="Times New Roman"/>
          <w:sz w:val="22"/>
          <w:szCs w:val="22"/>
        </w:rPr>
        <w:t xml:space="preserve">and 150 micrograms/liter of </w:t>
      </w:r>
      <w:r w:rsidR="00A06B61">
        <w:rPr>
          <w:rFonts w:ascii="Times New Roman" w:hAnsi="Times New Roman" w:cs="Times New Roman"/>
          <w:sz w:val="22"/>
          <w:szCs w:val="22"/>
        </w:rPr>
        <w:t>p</w:t>
      </w:r>
      <w:r w:rsidR="00A06B61" w:rsidRPr="00AD38E8">
        <w:rPr>
          <w:rFonts w:ascii="Times New Roman" w:hAnsi="Times New Roman" w:cs="Times New Roman"/>
          <w:sz w:val="22"/>
          <w:szCs w:val="22"/>
        </w:rPr>
        <w:t>hosphorus</w:t>
      </w:r>
      <w:r w:rsidR="00A06B61">
        <w:rPr>
          <w:rFonts w:ascii="Times New Roman" w:hAnsi="Times New Roman" w:cs="Times New Roman"/>
          <w:sz w:val="22"/>
          <w:szCs w:val="22"/>
        </w:rPr>
        <w:t xml:space="preserve"> </w:t>
      </w:r>
      <w:r w:rsidR="00AD309E">
        <w:rPr>
          <w:rFonts w:ascii="Times New Roman" w:hAnsi="Times New Roman" w:cs="Times New Roman"/>
          <w:sz w:val="22"/>
          <w:szCs w:val="22"/>
        </w:rPr>
        <w:t xml:space="preserve">(a high nutrient treatment was included as </w:t>
      </w:r>
      <w:r w:rsidR="003669B3">
        <w:rPr>
          <w:rFonts w:ascii="Times New Roman" w:hAnsi="Times New Roman" w:cs="Times New Roman"/>
          <w:sz w:val="22"/>
          <w:szCs w:val="22"/>
        </w:rPr>
        <w:t>well but</w:t>
      </w:r>
      <w:r w:rsidR="00AD309E">
        <w:rPr>
          <w:rFonts w:ascii="Times New Roman" w:hAnsi="Times New Roman" w:cs="Times New Roman"/>
          <w:sz w:val="22"/>
          <w:szCs w:val="22"/>
        </w:rPr>
        <w:t xml:space="preserve"> is not used in the subsequent grazing experiment and simulation)</w:t>
      </w:r>
      <w:r w:rsidR="00AD309E" w:rsidRPr="00AD38E8">
        <w:rPr>
          <w:rFonts w:ascii="Times New Roman" w:hAnsi="Times New Roman" w:cs="Times New Roman"/>
          <w:sz w:val="22"/>
          <w:szCs w:val="22"/>
        </w:rPr>
        <w:t>.</w:t>
      </w:r>
      <w:r w:rsidRPr="00AD38E8">
        <w:rPr>
          <w:rFonts w:ascii="Times New Roman" w:hAnsi="Times New Roman" w:cs="Times New Roman"/>
          <w:sz w:val="22"/>
          <w:szCs w:val="22"/>
        </w:rPr>
        <w:t xml:space="preserve"> This level corresponds to that of an oligotrophic lake where the high-level nutrient treatment’s hypereutrophic level can cause toxic phytoplankton blooms (Sawyer 1966). </w:t>
      </w:r>
    </w:p>
    <w:p w14:paraId="404254D3" w14:textId="1DB2EB50" w:rsidR="00AD38E8" w:rsidRPr="007C3547" w:rsidRDefault="00AD38E8" w:rsidP="000F7E06">
      <w:pPr>
        <w:spacing w:line="360" w:lineRule="auto"/>
        <w:ind w:firstLine="720"/>
        <w:jc w:val="both"/>
        <w:rPr>
          <w:rFonts w:ascii="Times New Roman" w:hAnsi="Times New Roman" w:cs="Times New Roman"/>
          <w:color w:val="000000" w:themeColor="text1"/>
          <w:sz w:val="22"/>
          <w:szCs w:val="22"/>
        </w:rPr>
      </w:pPr>
      <w:r w:rsidRPr="007C3547">
        <w:rPr>
          <w:rFonts w:ascii="Times New Roman" w:hAnsi="Times New Roman" w:cs="Times New Roman"/>
          <w:color w:val="000000" w:themeColor="text1"/>
          <w:sz w:val="22"/>
          <w:szCs w:val="22"/>
        </w:rPr>
        <w:t xml:space="preserve">Two species of </w:t>
      </w:r>
      <w:r w:rsidRPr="007C3547">
        <w:rPr>
          <w:rFonts w:ascii="Times New Roman" w:hAnsi="Times New Roman" w:cs="Times New Roman"/>
          <w:i/>
          <w:iCs/>
          <w:color w:val="000000" w:themeColor="text1"/>
          <w:sz w:val="22"/>
          <w:szCs w:val="22"/>
        </w:rPr>
        <w:t>Daphnia</w:t>
      </w:r>
      <w:r w:rsidR="00A06B61">
        <w:rPr>
          <w:rFonts w:ascii="Times New Roman" w:hAnsi="Times New Roman" w:cs="Times New Roman"/>
          <w:color w:val="000000" w:themeColor="text1"/>
          <w:sz w:val="22"/>
          <w:szCs w:val="22"/>
        </w:rPr>
        <w:t>,</w:t>
      </w:r>
      <w:r w:rsidRPr="007C3547">
        <w:rPr>
          <w:rFonts w:ascii="Times New Roman" w:hAnsi="Times New Roman" w:cs="Times New Roman"/>
          <w:color w:val="000000" w:themeColor="text1"/>
          <w:sz w:val="22"/>
          <w:szCs w:val="22"/>
        </w:rPr>
        <w:t xml:space="preserve"> </w:t>
      </w:r>
      <w:r w:rsidRPr="007C3547">
        <w:rPr>
          <w:rFonts w:ascii="Times New Roman" w:hAnsi="Times New Roman" w:cs="Times New Roman"/>
          <w:i/>
          <w:iCs/>
          <w:color w:val="000000" w:themeColor="text1"/>
          <w:sz w:val="22"/>
          <w:szCs w:val="22"/>
        </w:rPr>
        <w:t xml:space="preserve">D. </w:t>
      </w:r>
      <w:proofErr w:type="spellStart"/>
      <w:r w:rsidRPr="007C3547">
        <w:rPr>
          <w:rFonts w:ascii="Times New Roman" w:hAnsi="Times New Roman" w:cs="Times New Roman"/>
          <w:i/>
          <w:iCs/>
          <w:color w:val="000000" w:themeColor="text1"/>
          <w:sz w:val="22"/>
          <w:szCs w:val="22"/>
        </w:rPr>
        <w:t>pulex</w:t>
      </w:r>
      <w:proofErr w:type="spellEnd"/>
      <w:r w:rsidRPr="007C3547">
        <w:rPr>
          <w:rFonts w:ascii="Times New Roman" w:hAnsi="Times New Roman" w:cs="Times New Roman"/>
          <w:color w:val="000000" w:themeColor="text1"/>
          <w:sz w:val="22"/>
          <w:szCs w:val="22"/>
        </w:rPr>
        <w:t xml:space="preserve"> and </w:t>
      </w:r>
      <w:r w:rsidRPr="007C3547">
        <w:rPr>
          <w:rFonts w:ascii="Times New Roman" w:hAnsi="Times New Roman" w:cs="Times New Roman"/>
          <w:i/>
          <w:iCs/>
          <w:color w:val="000000" w:themeColor="text1"/>
          <w:sz w:val="22"/>
          <w:szCs w:val="22"/>
        </w:rPr>
        <w:t>D. magna</w:t>
      </w:r>
      <w:r w:rsidRPr="007C3547">
        <w:rPr>
          <w:rFonts w:ascii="Times New Roman" w:hAnsi="Times New Roman" w:cs="Times New Roman"/>
          <w:color w:val="000000" w:themeColor="text1"/>
          <w:sz w:val="22"/>
          <w:szCs w:val="22"/>
        </w:rPr>
        <w:t>, were added into the 30 experimental mesocosms to evaluate the effect competition may have on community dynamics, and more specifically, on intraspecific genetic variation and rapid evolution during the course of the experiment (the experiment will last until October 2025). On September 1</w:t>
      </w:r>
      <w:r w:rsidRPr="007C3547">
        <w:rPr>
          <w:rFonts w:ascii="Times New Roman" w:hAnsi="Times New Roman" w:cs="Times New Roman"/>
          <w:color w:val="000000" w:themeColor="text1"/>
          <w:sz w:val="22"/>
          <w:szCs w:val="22"/>
          <w:vertAlign w:val="superscript"/>
        </w:rPr>
        <w:t>st</w:t>
      </w:r>
      <w:r w:rsidRPr="007C3547">
        <w:rPr>
          <w:rFonts w:ascii="Times New Roman" w:hAnsi="Times New Roman" w:cs="Times New Roman"/>
          <w:color w:val="000000" w:themeColor="text1"/>
          <w:sz w:val="22"/>
          <w:szCs w:val="22"/>
        </w:rPr>
        <w:t xml:space="preserve">, </w:t>
      </w:r>
      <w:r w:rsidRPr="007C3547">
        <w:rPr>
          <w:rFonts w:ascii="Times New Roman" w:hAnsi="Times New Roman" w:cs="Times New Roman"/>
          <w:i/>
          <w:iCs/>
          <w:color w:val="000000" w:themeColor="text1"/>
          <w:sz w:val="22"/>
          <w:szCs w:val="22"/>
        </w:rPr>
        <w:t>Daphnia</w:t>
      </w:r>
      <w:r w:rsidRPr="007C3547">
        <w:rPr>
          <w:rFonts w:ascii="Times New Roman" w:hAnsi="Times New Roman" w:cs="Times New Roman"/>
          <w:color w:val="000000" w:themeColor="text1"/>
          <w:sz w:val="22"/>
          <w:szCs w:val="22"/>
        </w:rPr>
        <w:t xml:space="preserve"> were added to the tanks. 10 of the 30 mesocosms received only </w:t>
      </w:r>
      <w:r w:rsidRPr="007C3547">
        <w:rPr>
          <w:rFonts w:ascii="Times New Roman" w:hAnsi="Times New Roman" w:cs="Times New Roman"/>
          <w:i/>
          <w:iCs/>
          <w:color w:val="000000" w:themeColor="text1"/>
          <w:sz w:val="22"/>
          <w:szCs w:val="22"/>
        </w:rPr>
        <w:t>D</w:t>
      </w:r>
      <w:r w:rsidRPr="007C3547">
        <w:rPr>
          <w:rFonts w:ascii="Times New Roman" w:hAnsi="Times New Roman" w:cs="Times New Roman"/>
          <w:color w:val="000000" w:themeColor="text1"/>
          <w:sz w:val="22"/>
          <w:szCs w:val="22"/>
        </w:rPr>
        <w:t xml:space="preserve">. </w:t>
      </w:r>
      <w:r w:rsidRPr="007C3547">
        <w:rPr>
          <w:rFonts w:ascii="Times New Roman" w:hAnsi="Times New Roman" w:cs="Times New Roman"/>
          <w:i/>
          <w:iCs/>
          <w:color w:val="000000" w:themeColor="text1"/>
          <w:sz w:val="22"/>
          <w:szCs w:val="22"/>
        </w:rPr>
        <w:t>magna</w:t>
      </w:r>
      <w:r w:rsidRPr="007C3547">
        <w:rPr>
          <w:rFonts w:ascii="Times New Roman" w:hAnsi="Times New Roman" w:cs="Times New Roman"/>
          <w:color w:val="000000" w:themeColor="text1"/>
          <w:sz w:val="22"/>
          <w:szCs w:val="22"/>
        </w:rPr>
        <w:t xml:space="preserve"> (treatment Dm), 10 received only </w:t>
      </w:r>
      <w:r w:rsidRPr="007C3547">
        <w:rPr>
          <w:rFonts w:ascii="Times New Roman" w:hAnsi="Times New Roman" w:cs="Times New Roman"/>
          <w:i/>
          <w:iCs/>
          <w:color w:val="000000" w:themeColor="text1"/>
          <w:sz w:val="22"/>
          <w:szCs w:val="22"/>
        </w:rPr>
        <w:t>D</w:t>
      </w:r>
      <w:r w:rsidRPr="007C3547">
        <w:rPr>
          <w:rFonts w:ascii="Times New Roman" w:hAnsi="Times New Roman" w:cs="Times New Roman"/>
          <w:color w:val="000000" w:themeColor="text1"/>
          <w:sz w:val="22"/>
          <w:szCs w:val="22"/>
        </w:rPr>
        <w:t xml:space="preserve">. </w:t>
      </w:r>
      <w:proofErr w:type="spellStart"/>
      <w:r w:rsidRPr="007C3547">
        <w:rPr>
          <w:rFonts w:ascii="Times New Roman" w:hAnsi="Times New Roman" w:cs="Times New Roman"/>
          <w:i/>
          <w:iCs/>
          <w:color w:val="000000" w:themeColor="text1"/>
          <w:sz w:val="22"/>
          <w:szCs w:val="22"/>
        </w:rPr>
        <w:t>pulex</w:t>
      </w:r>
      <w:proofErr w:type="spellEnd"/>
      <w:r w:rsidRPr="007C3547">
        <w:rPr>
          <w:rFonts w:ascii="Times New Roman" w:hAnsi="Times New Roman" w:cs="Times New Roman"/>
          <w:color w:val="000000" w:themeColor="text1"/>
          <w:sz w:val="22"/>
          <w:szCs w:val="22"/>
        </w:rPr>
        <w:t xml:space="preserve"> (Treatment Dp), and the final 10 received the two species (which will thus experience competition with one another for algal and bacterial resources; treatment Dp+Dm).</w:t>
      </w:r>
    </w:p>
    <w:p w14:paraId="6A39074A" w14:textId="77777777" w:rsidR="00AD38E8" w:rsidRPr="007C3547" w:rsidRDefault="00AD38E8" w:rsidP="00AD38E8">
      <w:pPr>
        <w:keepNext/>
        <w:spacing w:line="360" w:lineRule="auto"/>
        <w:ind w:firstLine="720"/>
        <w:rPr>
          <w:rFonts w:ascii="Times New Roman" w:hAnsi="Times New Roman" w:cs="Times New Roman"/>
        </w:rPr>
      </w:pPr>
      <w:r w:rsidRPr="007C3547">
        <w:rPr>
          <w:rFonts w:ascii="Times New Roman" w:hAnsi="Times New Roman" w:cs="Times New Roman"/>
          <w:noProof/>
          <w:color w:val="000000" w:themeColor="text1"/>
          <w:sz w:val="18"/>
          <w:szCs w:val="18"/>
        </w:rPr>
        <w:lastRenderedPageBreak/>
        <w:drawing>
          <wp:inline distT="0" distB="0" distL="0" distR="0" wp14:anchorId="0BE45C18" wp14:editId="79EAA527">
            <wp:extent cx="3850919" cy="2647507"/>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854611" cy="2650045"/>
                    </a:xfrm>
                    <a:prstGeom prst="rect">
                      <a:avLst/>
                    </a:prstGeom>
                  </pic:spPr>
                </pic:pic>
              </a:graphicData>
            </a:graphic>
          </wp:inline>
        </w:drawing>
      </w:r>
    </w:p>
    <w:p w14:paraId="7F671FA6" w14:textId="662E40EA" w:rsidR="00AD38E8" w:rsidRPr="007C3547" w:rsidRDefault="00AD38E8" w:rsidP="000F7E06">
      <w:pPr>
        <w:pStyle w:val="Beschriftung"/>
        <w:jc w:val="both"/>
        <w:rPr>
          <w:rFonts w:ascii="Times New Roman" w:hAnsi="Times New Roman" w:cs="Times New Roman"/>
        </w:rPr>
      </w:pPr>
      <w:r w:rsidRPr="007C3547">
        <w:rPr>
          <w:rFonts w:ascii="Times New Roman" w:hAnsi="Times New Roman" w:cs="Times New Roman"/>
        </w:rPr>
        <w:t xml:space="preserve">Figure </w:t>
      </w:r>
      <w:r w:rsidRPr="007C3547">
        <w:rPr>
          <w:rFonts w:ascii="Times New Roman" w:hAnsi="Times New Roman" w:cs="Times New Roman"/>
        </w:rPr>
        <w:fldChar w:fldCharType="begin"/>
      </w:r>
      <w:r w:rsidRPr="007C3547">
        <w:rPr>
          <w:rFonts w:ascii="Times New Roman" w:hAnsi="Times New Roman" w:cs="Times New Roman"/>
        </w:rPr>
        <w:instrText xml:space="preserve"> SEQ Figure \* ARABIC </w:instrText>
      </w:r>
      <w:r w:rsidRPr="007C3547">
        <w:rPr>
          <w:rFonts w:ascii="Times New Roman" w:hAnsi="Times New Roman" w:cs="Times New Roman"/>
        </w:rPr>
        <w:fldChar w:fldCharType="separate"/>
      </w:r>
      <w:r w:rsidR="009B38D7">
        <w:rPr>
          <w:rFonts w:ascii="Times New Roman" w:hAnsi="Times New Roman" w:cs="Times New Roman"/>
          <w:noProof/>
        </w:rPr>
        <w:t>1</w:t>
      </w:r>
      <w:r w:rsidRPr="007C3547">
        <w:rPr>
          <w:rFonts w:ascii="Times New Roman" w:hAnsi="Times New Roman" w:cs="Times New Roman"/>
        </w:rPr>
        <w:fldChar w:fldCharType="end"/>
      </w:r>
      <w:r w:rsidRPr="007C3547">
        <w:rPr>
          <w:rFonts w:ascii="Times New Roman" w:hAnsi="Times New Roman" w:cs="Times New Roman"/>
        </w:rPr>
        <w:t xml:space="preserve">: Mesocosm experimental array at the University of Konstanz Limnological Institute.300 L tanks are numbered corresponding to their experimental treatment: all tanks receive either low or high nutrients, and either D. magna alone, D. </w:t>
      </w:r>
      <w:proofErr w:type="spellStart"/>
      <w:r w:rsidRPr="007C3547">
        <w:rPr>
          <w:rFonts w:ascii="Times New Roman" w:hAnsi="Times New Roman" w:cs="Times New Roman"/>
        </w:rPr>
        <w:t>pulex</w:t>
      </w:r>
      <w:proofErr w:type="spellEnd"/>
      <w:r w:rsidRPr="007C3547">
        <w:rPr>
          <w:rFonts w:ascii="Times New Roman" w:hAnsi="Times New Roman" w:cs="Times New Roman"/>
        </w:rPr>
        <w:t xml:space="preserve"> alone, or D.</w:t>
      </w:r>
      <w:r w:rsidR="00514B4B" w:rsidRPr="007C3547">
        <w:rPr>
          <w:rFonts w:ascii="Times New Roman" w:eastAsiaTheme="minorEastAsia" w:hAnsi="Times New Roman" w:cs="Times New Roman"/>
          <w:color w:val="000000" w:themeColor="text1"/>
        </w:rPr>
        <w:t xml:space="preserve"> </w:t>
      </w:r>
      <w:r w:rsidR="00514B4B" w:rsidRPr="007C3547">
        <w:rPr>
          <w:rFonts w:ascii="Times New Roman" w:hAnsi="Times New Roman" w:cs="Times New Roman"/>
        </w:rPr>
        <w:t xml:space="preserve">magna + D. </w:t>
      </w:r>
      <w:proofErr w:type="spellStart"/>
      <w:r w:rsidR="00514B4B" w:rsidRPr="007C3547">
        <w:rPr>
          <w:rFonts w:ascii="Times New Roman" w:hAnsi="Times New Roman" w:cs="Times New Roman"/>
        </w:rPr>
        <w:t>pulex</w:t>
      </w:r>
      <w:proofErr w:type="spellEnd"/>
      <w:r w:rsidR="00514B4B" w:rsidRPr="007C3547">
        <w:rPr>
          <w:rFonts w:ascii="Times New Roman" w:hAnsi="Times New Roman" w:cs="Times New Roman"/>
        </w:rPr>
        <w:t xml:space="preserve"> in competition. The tanks are held in a pool of water to maintain more consistent temperatures.</w:t>
      </w:r>
    </w:p>
    <w:p w14:paraId="69E9AD3E" w14:textId="0290B251" w:rsidR="00AD38E8" w:rsidRPr="007C3547" w:rsidRDefault="00AD38E8" w:rsidP="000F7E06">
      <w:pPr>
        <w:spacing w:line="360" w:lineRule="auto"/>
        <w:ind w:firstLine="720"/>
        <w:jc w:val="both"/>
        <w:rPr>
          <w:rFonts w:ascii="Times New Roman" w:hAnsi="Times New Roman" w:cs="Times New Roman"/>
          <w:color w:val="000000" w:themeColor="text1"/>
          <w:sz w:val="22"/>
          <w:szCs w:val="22"/>
        </w:rPr>
      </w:pPr>
      <w:r w:rsidRPr="007C3547">
        <w:rPr>
          <w:rFonts w:ascii="Times New Roman" w:hAnsi="Times New Roman" w:cs="Times New Roman"/>
          <w:color w:val="000000" w:themeColor="text1"/>
          <w:sz w:val="22"/>
          <w:szCs w:val="22"/>
        </w:rPr>
        <w:t xml:space="preserve">The </w:t>
      </w:r>
      <w:r w:rsidRPr="007C3547">
        <w:rPr>
          <w:rFonts w:ascii="Times New Roman" w:hAnsi="Times New Roman" w:cs="Times New Roman"/>
          <w:i/>
          <w:iCs/>
          <w:color w:val="000000" w:themeColor="text1"/>
          <w:sz w:val="22"/>
          <w:szCs w:val="22"/>
        </w:rPr>
        <w:t>Daphnia</w:t>
      </w:r>
      <w:r w:rsidRPr="007C3547">
        <w:rPr>
          <w:rFonts w:ascii="Times New Roman" w:hAnsi="Times New Roman" w:cs="Times New Roman"/>
          <w:color w:val="000000" w:themeColor="text1"/>
          <w:sz w:val="22"/>
          <w:szCs w:val="22"/>
        </w:rPr>
        <w:t xml:space="preserve"> introduced into the mesocosms for the experiment were hatched from dormant eggs, which are produced as part of their natural life cycle. </w:t>
      </w:r>
      <w:r w:rsidRPr="007C3547">
        <w:rPr>
          <w:rFonts w:ascii="Times New Roman" w:hAnsi="Times New Roman" w:cs="Times New Roman"/>
          <w:i/>
          <w:iCs/>
          <w:color w:val="000000" w:themeColor="text1"/>
          <w:sz w:val="22"/>
          <w:szCs w:val="22"/>
        </w:rPr>
        <w:t>Daphnia</w:t>
      </w:r>
      <w:r w:rsidRPr="007C3547">
        <w:rPr>
          <w:rFonts w:ascii="Times New Roman" w:hAnsi="Times New Roman" w:cs="Times New Roman"/>
          <w:color w:val="000000" w:themeColor="text1"/>
          <w:sz w:val="22"/>
          <w:szCs w:val="22"/>
        </w:rPr>
        <w:t xml:space="preserve"> have two different strategies for reproduction. During their growing season, i.e. warmer months, the species reproduce asexually. During this time, a female </w:t>
      </w:r>
      <w:r w:rsidRPr="007C3547">
        <w:rPr>
          <w:rFonts w:ascii="Times New Roman" w:hAnsi="Times New Roman" w:cs="Times New Roman"/>
          <w:i/>
          <w:iCs/>
          <w:color w:val="000000" w:themeColor="text1"/>
          <w:sz w:val="22"/>
          <w:szCs w:val="22"/>
        </w:rPr>
        <w:t>Daphnia</w:t>
      </w:r>
      <w:r w:rsidRPr="007C3547">
        <w:rPr>
          <w:rFonts w:ascii="Times New Roman" w:hAnsi="Times New Roman" w:cs="Times New Roman"/>
          <w:color w:val="000000" w:themeColor="text1"/>
          <w:sz w:val="22"/>
          <w:szCs w:val="22"/>
        </w:rPr>
        <w:t xml:space="preserve">, under the right conditions, will produce a clutch of eggs that will hatch and remain in their dorsal brood chamber for approximately 3 days. After 3 days in their mother’s brood pouch, the neonates will be released. These juvenile </w:t>
      </w:r>
      <w:r w:rsidRPr="007C3547">
        <w:rPr>
          <w:rFonts w:ascii="Times New Roman" w:hAnsi="Times New Roman" w:cs="Times New Roman"/>
          <w:i/>
          <w:iCs/>
          <w:color w:val="000000" w:themeColor="text1"/>
          <w:sz w:val="22"/>
          <w:szCs w:val="22"/>
        </w:rPr>
        <w:t>Daphnia</w:t>
      </w:r>
      <w:r w:rsidRPr="007C3547">
        <w:rPr>
          <w:rFonts w:ascii="Times New Roman" w:hAnsi="Times New Roman" w:cs="Times New Roman"/>
          <w:color w:val="000000" w:themeColor="text1"/>
          <w:sz w:val="22"/>
          <w:szCs w:val="22"/>
        </w:rPr>
        <w:t xml:space="preserve"> reach sexual maturity in 6-10 days and given the right conditions, will continue reproducing female </w:t>
      </w:r>
      <w:r w:rsidRPr="007C3547">
        <w:rPr>
          <w:rFonts w:ascii="Times New Roman" w:hAnsi="Times New Roman" w:cs="Times New Roman"/>
          <w:i/>
          <w:iCs/>
          <w:color w:val="000000" w:themeColor="text1"/>
          <w:sz w:val="22"/>
          <w:szCs w:val="22"/>
        </w:rPr>
        <w:t>Daphnia</w:t>
      </w:r>
      <w:r w:rsidRPr="007C3547">
        <w:rPr>
          <w:rFonts w:ascii="Times New Roman" w:hAnsi="Times New Roman" w:cs="Times New Roman"/>
          <w:color w:val="000000" w:themeColor="text1"/>
          <w:sz w:val="22"/>
          <w:szCs w:val="22"/>
        </w:rPr>
        <w:t xml:space="preserve"> asexually (I therefore refer to lineages of asexual mothers and daughters as clones). Sexual reproduction occurs under stressed conditions. These conditions are most commonly associated with freezing temperatures as winter approaches, decreasing oxygen levels as ponds may become dry, and with decreasing daylight length (Dodson et al. 2010). The sexual cycle of </w:t>
      </w:r>
      <w:r w:rsidRPr="007C3547">
        <w:rPr>
          <w:rFonts w:ascii="Times New Roman" w:hAnsi="Times New Roman" w:cs="Times New Roman"/>
          <w:i/>
          <w:iCs/>
          <w:color w:val="000000" w:themeColor="text1"/>
          <w:sz w:val="22"/>
          <w:szCs w:val="22"/>
        </w:rPr>
        <w:t xml:space="preserve">Daphnia </w:t>
      </w:r>
      <w:r w:rsidRPr="007C3547">
        <w:rPr>
          <w:rFonts w:ascii="Times New Roman" w:hAnsi="Times New Roman" w:cs="Times New Roman"/>
          <w:color w:val="000000" w:themeColor="text1"/>
          <w:sz w:val="22"/>
          <w:szCs w:val="22"/>
        </w:rPr>
        <w:t xml:space="preserve">has two stages. First, the female gives birth to males. Second, the female produces haploid eggs which requires a male </w:t>
      </w:r>
      <w:r w:rsidRPr="007C3547">
        <w:rPr>
          <w:rFonts w:ascii="Times New Roman" w:hAnsi="Times New Roman" w:cs="Times New Roman"/>
          <w:i/>
          <w:iCs/>
          <w:color w:val="000000" w:themeColor="text1"/>
          <w:sz w:val="22"/>
          <w:szCs w:val="22"/>
        </w:rPr>
        <w:t>Daphnia</w:t>
      </w:r>
      <w:r w:rsidRPr="007C3547">
        <w:rPr>
          <w:rFonts w:ascii="Times New Roman" w:hAnsi="Times New Roman" w:cs="Times New Roman"/>
          <w:color w:val="000000" w:themeColor="text1"/>
          <w:sz w:val="22"/>
          <w:szCs w:val="22"/>
        </w:rPr>
        <w:t xml:space="preserve"> for fertilization. These haploid eggs are protected with a hard external shell (called an ephippia) and released into the water column. These ephippia are resistant to freezing, drying, and passage through the digestive systems of predators.  To hatch, these dormant eggs must receive environmental cues that signal conditions have become more favorable (i.e., spring warming, rehydration of the pond, increased daylight length; Schwartz &amp; Hebert 1987). This method of reproduction ensures the survival of the population during winter months </w:t>
      </w:r>
      <w:r w:rsidR="000F7610">
        <w:rPr>
          <w:rFonts w:ascii="Times New Roman" w:hAnsi="Times New Roman" w:cs="Times New Roman"/>
          <w:color w:val="000000" w:themeColor="text1"/>
          <w:sz w:val="22"/>
          <w:szCs w:val="22"/>
        </w:rPr>
        <w:t xml:space="preserve">and </w:t>
      </w:r>
      <w:r w:rsidRPr="007C3547">
        <w:rPr>
          <w:rFonts w:ascii="Times New Roman" w:hAnsi="Times New Roman" w:cs="Times New Roman"/>
          <w:color w:val="000000" w:themeColor="text1"/>
          <w:sz w:val="22"/>
          <w:szCs w:val="22"/>
        </w:rPr>
        <w:t>increases the population’s genetic diversity (due to the genetic mixing of sexual reproduction).</w:t>
      </w:r>
    </w:p>
    <w:p w14:paraId="5FAE6204" w14:textId="77777777" w:rsidR="00514B4B" w:rsidRPr="007C3547" w:rsidRDefault="00514B4B" w:rsidP="00514B4B">
      <w:pPr>
        <w:keepNext/>
        <w:spacing w:line="360" w:lineRule="auto"/>
        <w:ind w:firstLine="720"/>
        <w:rPr>
          <w:rFonts w:ascii="Times New Roman" w:hAnsi="Times New Roman" w:cs="Times New Roman"/>
        </w:rPr>
      </w:pPr>
      <w:r w:rsidRPr="007C3547">
        <w:rPr>
          <w:rFonts w:ascii="Times New Roman" w:hAnsi="Times New Roman" w:cs="Times New Roman"/>
          <w:color w:val="000000" w:themeColor="text1"/>
          <w:sz w:val="22"/>
          <w:szCs w:val="22"/>
        </w:rPr>
        <w:lastRenderedPageBreak/>
        <w:fldChar w:fldCharType="begin"/>
      </w:r>
      <w:r w:rsidRPr="007C3547">
        <w:rPr>
          <w:rFonts w:ascii="Times New Roman" w:hAnsi="Times New Roman" w:cs="Times New Roman"/>
          <w:color w:val="000000" w:themeColor="text1"/>
          <w:sz w:val="22"/>
          <w:szCs w:val="22"/>
        </w:rPr>
        <w:instrText xml:space="preserve"> INCLUDEPICTURE "/var/folders/d6/qz_y130x06v92s1ylfx8x6ph0000gn/T/com.microsoft.Word/WebArchiveCopyPasteTempFiles/ch2.G9.jpg" \* MERGEFORMATINET </w:instrText>
      </w:r>
      <w:r w:rsidRPr="007C3547">
        <w:rPr>
          <w:rFonts w:ascii="Times New Roman" w:hAnsi="Times New Roman" w:cs="Times New Roman"/>
          <w:color w:val="000000" w:themeColor="text1"/>
          <w:sz w:val="22"/>
          <w:szCs w:val="22"/>
        </w:rPr>
        <w:fldChar w:fldCharType="separate"/>
      </w:r>
      <w:r w:rsidRPr="007C3547">
        <w:rPr>
          <w:rFonts w:ascii="Times New Roman" w:hAnsi="Times New Roman" w:cs="Times New Roman"/>
          <w:noProof/>
          <w:color w:val="000000" w:themeColor="text1"/>
          <w:sz w:val="22"/>
          <w:szCs w:val="22"/>
        </w:rPr>
        <w:drawing>
          <wp:inline distT="0" distB="0" distL="0" distR="0" wp14:anchorId="16011C9F" wp14:editId="3983DBBE">
            <wp:extent cx="2431120" cy="2498651"/>
            <wp:effectExtent l="0" t="0" r="0" b="3810"/>
            <wp:docPr id="3" name="Picture 3" descr="Figure 2.9. Life cycle of a cyclic parthenogenetic Daphni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2.9. Life cycle of a cyclic parthenogenetic Daphnia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43503" cy="2511378"/>
                    </a:xfrm>
                    <a:prstGeom prst="rect">
                      <a:avLst/>
                    </a:prstGeom>
                    <a:noFill/>
                    <a:ln>
                      <a:noFill/>
                    </a:ln>
                  </pic:spPr>
                </pic:pic>
              </a:graphicData>
            </a:graphic>
          </wp:inline>
        </w:drawing>
      </w:r>
      <w:r w:rsidRPr="007C3547">
        <w:rPr>
          <w:rFonts w:ascii="Times New Roman" w:hAnsi="Times New Roman" w:cs="Times New Roman"/>
          <w:color w:val="000000" w:themeColor="text1"/>
          <w:sz w:val="22"/>
          <w:szCs w:val="22"/>
        </w:rPr>
        <w:fldChar w:fldCharType="end"/>
      </w:r>
    </w:p>
    <w:p w14:paraId="07A0D61A" w14:textId="78A41A01" w:rsidR="00AD38E8" w:rsidRPr="00AD38E8" w:rsidRDefault="00514B4B" w:rsidP="000F7E06">
      <w:pPr>
        <w:pStyle w:val="Beschriftung"/>
        <w:jc w:val="both"/>
        <w:rPr>
          <w:rFonts w:ascii="Times New Roman" w:hAnsi="Times New Roman" w:cs="Times New Roman"/>
          <w:sz w:val="22"/>
          <w:szCs w:val="22"/>
        </w:rPr>
      </w:pPr>
      <w:r w:rsidRPr="007C3547">
        <w:rPr>
          <w:rFonts w:ascii="Times New Roman" w:hAnsi="Times New Roman" w:cs="Times New Roman"/>
        </w:rPr>
        <w:t xml:space="preserve">Figure </w:t>
      </w:r>
      <w:r w:rsidRPr="007C3547">
        <w:rPr>
          <w:rFonts w:ascii="Times New Roman" w:hAnsi="Times New Roman" w:cs="Times New Roman"/>
        </w:rPr>
        <w:fldChar w:fldCharType="begin"/>
      </w:r>
      <w:r w:rsidRPr="007C3547">
        <w:rPr>
          <w:rFonts w:ascii="Times New Roman" w:hAnsi="Times New Roman" w:cs="Times New Roman"/>
        </w:rPr>
        <w:instrText xml:space="preserve"> SEQ Figure \* ARABIC </w:instrText>
      </w:r>
      <w:r w:rsidRPr="007C3547">
        <w:rPr>
          <w:rFonts w:ascii="Times New Roman" w:hAnsi="Times New Roman" w:cs="Times New Roman"/>
        </w:rPr>
        <w:fldChar w:fldCharType="separate"/>
      </w:r>
      <w:r w:rsidR="009B38D7">
        <w:rPr>
          <w:rFonts w:ascii="Times New Roman" w:hAnsi="Times New Roman" w:cs="Times New Roman"/>
          <w:noProof/>
        </w:rPr>
        <w:t>2</w:t>
      </w:r>
      <w:r w:rsidRPr="007C3547">
        <w:rPr>
          <w:rFonts w:ascii="Times New Roman" w:hAnsi="Times New Roman" w:cs="Times New Roman"/>
        </w:rPr>
        <w:fldChar w:fldCharType="end"/>
      </w:r>
      <w:r w:rsidRPr="007C3547">
        <w:rPr>
          <w:rFonts w:ascii="Times New Roman" w:hAnsi="Times New Roman" w:cs="Times New Roman"/>
        </w:rPr>
        <w:t>: Daphnia life cycle, spanning an adult female Daphnia’s (top) parthenogenetic (asexual) and sexual cycle. Image from Ebert 2005.</w:t>
      </w:r>
    </w:p>
    <w:p w14:paraId="50D68ACF" w14:textId="101A86FF" w:rsidR="00514B4B" w:rsidRPr="007C3547" w:rsidRDefault="00095E32" w:rsidP="000F7E06">
      <w:pPr>
        <w:spacing w:line="360" w:lineRule="auto"/>
        <w:ind w:firstLine="720"/>
        <w:jc w:val="both"/>
        <w:rPr>
          <w:rFonts w:ascii="Times New Roman" w:hAnsi="Times New Roman" w:cs="Times New Roman"/>
          <w:color w:val="000000" w:themeColor="text1"/>
          <w:sz w:val="22"/>
          <w:szCs w:val="22"/>
        </w:rPr>
      </w:pPr>
      <w:r>
        <w:rPr>
          <w:rFonts w:ascii="Times New Roman" w:hAnsi="Times New Roman" w:cs="Times New Roman"/>
          <w:noProof/>
          <w:color w:val="000000" w:themeColor="text1"/>
          <w:sz w:val="22"/>
          <w:szCs w:val="22"/>
        </w:rPr>
        <mc:AlternateContent>
          <mc:Choice Requires="wpi">
            <w:drawing>
              <wp:anchor distT="0" distB="0" distL="114300" distR="114300" simplePos="0" relativeHeight="251670528" behindDoc="0" locked="0" layoutInCell="1" allowOverlap="1" wp14:anchorId="64B9A29A" wp14:editId="7222F108">
                <wp:simplePos x="0" y="0"/>
                <wp:positionH relativeFrom="column">
                  <wp:posOffset>-5305</wp:posOffset>
                </wp:positionH>
                <wp:positionV relativeFrom="paragraph">
                  <wp:posOffset>264806</wp:posOffset>
                </wp:positionV>
                <wp:extent cx="6037560" cy="130320"/>
                <wp:effectExtent l="88900" t="139700" r="84455" b="136525"/>
                <wp:wrapNone/>
                <wp:docPr id="19" name="Freihand 19"/>
                <wp:cNvGraphicFramePr/>
                <a:graphic xmlns:a="http://schemas.openxmlformats.org/drawingml/2006/main">
                  <a:graphicData uri="http://schemas.microsoft.com/office/word/2010/wordprocessingInk">
                    <w14:contentPart bwMode="auto" r:id="rId26">
                      <w14:nvContentPartPr>
                        <w14:cNvContentPartPr/>
                      </w14:nvContentPartPr>
                      <w14:xfrm>
                        <a:off x="0" y="0"/>
                        <a:ext cx="6037560" cy="130320"/>
                      </w14:xfrm>
                    </w14:contentPart>
                  </a:graphicData>
                </a:graphic>
              </wp:anchor>
            </w:drawing>
          </mc:Choice>
          <mc:Fallback>
            <w:pict>
              <v:shape w14:anchorId="10DCD391" id="Freihand 19" o:spid="_x0000_s1026" type="#_x0000_t75" style="position:absolute;margin-left:-4.65pt;margin-top:12.35pt;width:483.9pt;height:27.2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">
                <v:imagedata r:id="rId27" o:title=""/>
              </v:shape>
            </w:pict>
          </mc:Fallback>
        </mc:AlternateContent>
      </w:r>
      <w:r>
        <w:rPr>
          <w:rFonts w:ascii="Times New Roman" w:hAnsi="Times New Roman" w:cs="Times New Roman"/>
          <w:noProof/>
          <w:color w:val="000000" w:themeColor="text1"/>
          <w:sz w:val="22"/>
          <w:szCs w:val="22"/>
        </w:rPr>
        <mc:AlternateContent>
          <mc:Choice Requires="wpi">
            <w:drawing>
              <wp:anchor distT="0" distB="0" distL="114300" distR="114300" simplePos="0" relativeHeight="251669504" behindDoc="0" locked="0" layoutInCell="1" allowOverlap="1" wp14:anchorId="54EFB059" wp14:editId="616AE36D">
                <wp:simplePos x="0" y="0"/>
                <wp:positionH relativeFrom="column">
                  <wp:posOffset>542975</wp:posOffset>
                </wp:positionH>
                <wp:positionV relativeFrom="paragraph">
                  <wp:posOffset>24326</wp:posOffset>
                </wp:positionV>
                <wp:extent cx="5479560" cy="192960"/>
                <wp:effectExtent l="88900" t="139700" r="83185" b="137795"/>
                <wp:wrapNone/>
                <wp:docPr id="18" name="Freihand 18"/>
                <wp:cNvGraphicFramePr/>
                <a:graphic xmlns:a="http://schemas.openxmlformats.org/drawingml/2006/main">
                  <a:graphicData uri="http://schemas.microsoft.com/office/word/2010/wordprocessingInk">
                    <w14:contentPart bwMode="auto" r:id="rId28">
                      <w14:nvContentPartPr>
                        <w14:cNvContentPartPr/>
                      </w14:nvContentPartPr>
                      <w14:xfrm>
                        <a:off x="0" y="0"/>
                        <a:ext cx="5479560" cy="192960"/>
                      </w14:xfrm>
                    </w14:contentPart>
                  </a:graphicData>
                </a:graphic>
              </wp:anchor>
            </w:drawing>
          </mc:Choice>
          <mc:Fallback>
            <w:pict>
              <v:shape w14:anchorId="018FF410" id="Freihand 18" o:spid="_x0000_s1026" type="#_x0000_t75" style="position:absolute;margin-left:38.55pt;margin-top:-6.6pt;width:439.95pt;height:32.2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">
                <v:imagedata r:id="rId29" o:title=""/>
              </v:shape>
            </w:pict>
          </mc:Fallback>
        </mc:AlternateContent>
      </w:r>
      <w:r w:rsidR="00514B4B" w:rsidRPr="007C3547">
        <w:rPr>
          <w:rFonts w:ascii="Times New Roman" w:hAnsi="Times New Roman" w:cs="Times New Roman"/>
          <w:color w:val="000000" w:themeColor="text1"/>
          <w:sz w:val="22"/>
          <w:szCs w:val="22"/>
        </w:rPr>
        <w:t xml:space="preserve">The initial population of </w:t>
      </w:r>
      <w:r w:rsidR="00514B4B" w:rsidRPr="00CF7440">
        <w:rPr>
          <w:rFonts w:ascii="Times New Roman" w:hAnsi="Times New Roman" w:cs="Times New Roman"/>
          <w:i/>
          <w:iCs/>
          <w:color w:val="000000" w:themeColor="text1"/>
          <w:sz w:val="22"/>
          <w:szCs w:val="22"/>
        </w:rPr>
        <w:t>D</w:t>
      </w:r>
      <w:r w:rsidR="00514B4B" w:rsidRPr="007C3547">
        <w:rPr>
          <w:rFonts w:ascii="Times New Roman" w:hAnsi="Times New Roman" w:cs="Times New Roman"/>
          <w:color w:val="000000" w:themeColor="text1"/>
          <w:sz w:val="22"/>
          <w:szCs w:val="22"/>
        </w:rPr>
        <w:t xml:space="preserve">. </w:t>
      </w:r>
      <w:proofErr w:type="spellStart"/>
      <w:r w:rsidR="00514B4B" w:rsidRPr="007C3547">
        <w:rPr>
          <w:rFonts w:ascii="Times New Roman" w:hAnsi="Times New Roman" w:cs="Times New Roman"/>
          <w:i/>
          <w:iCs/>
          <w:color w:val="000000" w:themeColor="text1"/>
          <w:sz w:val="22"/>
          <w:szCs w:val="22"/>
        </w:rPr>
        <w:t>pulex</w:t>
      </w:r>
      <w:proofErr w:type="spellEnd"/>
      <w:r w:rsidR="00514B4B" w:rsidRPr="007C3547">
        <w:rPr>
          <w:rFonts w:ascii="Times New Roman" w:hAnsi="Times New Roman" w:cs="Times New Roman"/>
          <w:color w:val="000000" w:themeColor="text1"/>
          <w:sz w:val="22"/>
          <w:szCs w:val="22"/>
        </w:rPr>
        <w:t xml:space="preserve"> and </w:t>
      </w:r>
      <w:r w:rsidR="00514B4B" w:rsidRPr="00CF7440">
        <w:rPr>
          <w:rFonts w:ascii="Times New Roman" w:hAnsi="Times New Roman" w:cs="Times New Roman"/>
          <w:i/>
          <w:iCs/>
          <w:color w:val="000000" w:themeColor="text1"/>
          <w:sz w:val="22"/>
          <w:szCs w:val="22"/>
        </w:rPr>
        <w:t>D.</w:t>
      </w:r>
      <w:r w:rsidR="00514B4B" w:rsidRPr="007C3547">
        <w:rPr>
          <w:rFonts w:ascii="Times New Roman" w:hAnsi="Times New Roman" w:cs="Times New Roman"/>
          <w:color w:val="000000" w:themeColor="text1"/>
          <w:sz w:val="22"/>
          <w:szCs w:val="22"/>
        </w:rPr>
        <w:t xml:space="preserve"> </w:t>
      </w:r>
      <w:r w:rsidR="00514B4B" w:rsidRPr="007C3547">
        <w:rPr>
          <w:rFonts w:ascii="Times New Roman" w:hAnsi="Times New Roman" w:cs="Times New Roman"/>
          <w:i/>
          <w:iCs/>
          <w:color w:val="000000" w:themeColor="text1"/>
          <w:sz w:val="22"/>
          <w:szCs w:val="22"/>
        </w:rPr>
        <w:t xml:space="preserve">magna </w:t>
      </w:r>
      <w:r w:rsidR="00514B4B" w:rsidRPr="007C3547">
        <w:rPr>
          <w:rFonts w:ascii="Times New Roman" w:hAnsi="Times New Roman" w:cs="Times New Roman"/>
          <w:color w:val="000000" w:themeColor="text1"/>
          <w:sz w:val="22"/>
          <w:szCs w:val="22"/>
        </w:rPr>
        <w:t>added to the mesocosms in 2020</w:t>
      </w:r>
      <w:r w:rsidR="00514B4B" w:rsidRPr="007C3547">
        <w:rPr>
          <w:rFonts w:ascii="Times New Roman" w:hAnsi="Times New Roman" w:cs="Times New Roman"/>
          <w:i/>
          <w:iCs/>
          <w:color w:val="000000" w:themeColor="text1"/>
          <w:sz w:val="22"/>
          <w:szCs w:val="22"/>
        </w:rPr>
        <w:t xml:space="preserve"> </w:t>
      </w:r>
      <w:r w:rsidR="00514B4B" w:rsidRPr="007C3547">
        <w:rPr>
          <w:rFonts w:ascii="Times New Roman" w:hAnsi="Times New Roman" w:cs="Times New Roman"/>
          <w:color w:val="000000" w:themeColor="text1"/>
          <w:sz w:val="22"/>
          <w:szCs w:val="22"/>
        </w:rPr>
        <w:t>consisted of 22 unique clones which were hatched from dormant eggs collected from 5 different artificial ponds (</w:t>
      </w:r>
      <w:proofErr w:type="spellStart"/>
      <w:r w:rsidR="00514B4B" w:rsidRPr="007C3547">
        <w:rPr>
          <w:rFonts w:ascii="Times New Roman" w:hAnsi="Times New Roman" w:cs="Times New Roman"/>
          <w:color w:val="000000" w:themeColor="text1"/>
          <w:sz w:val="22"/>
          <w:szCs w:val="22"/>
        </w:rPr>
        <w:t>Ismainger</w:t>
      </w:r>
      <w:proofErr w:type="spellEnd"/>
      <w:r w:rsidR="00514B4B" w:rsidRPr="007C3547">
        <w:rPr>
          <w:rFonts w:ascii="Times New Roman" w:hAnsi="Times New Roman" w:cs="Times New Roman"/>
          <w:color w:val="000000" w:themeColor="text1"/>
          <w:sz w:val="22"/>
          <w:szCs w:val="22"/>
        </w:rPr>
        <w:t xml:space="preserve"> </w:t>
      </w:r>
      <w:proofErr w:type="spellStart"/>
      <w:r w:rsidR="00514B4B" w:rsidRPr="007C3547">
        <w:rPr>
          <w:rFonts w:ascii="Times New Roman" w:hAnsi="Times New Roman" w:cs="Times New Roman"/>
          <w:color w:val="000000" w:themeColor="text1"/>
          <w:sz w:val="22"/>
          <w:szCs w:val="22"/>
        </w:rPr>
        <w:t>Teiche</w:t>
      </w:r>
      <w:proofErr w:type="spellEnd"/>
      <w:r w:rsidR="00514B4B" w:rsidRPr="007C3547">
        <w:rPr>
          <w:rFonts w:ascii="Times New Roman" w:hAnsi="Times New Roman" w:cs="Times New Roman"/>
          <w:color w:val="000000" w:themeColor="text1"/>
          <w:sz w:val="22"/>
          <w:szCs w:val="22"/>
        </w:rPr>
        <w:t xml:space="preserve">, near Munich, Germany; location: 48°13'18.3"N, 11°45'17.9"E). From there, all mesocosms received an initial density of 0.326 individuals / L. In the solo Dp and Dm treatments, 4 individuals per clone were added to each 270 L mesocosm and in the Dp+Dm mixed treatments, 2 individuals per clone of both species were added. The </w:t>
      </w:r>
      <w:r w:rsidR="00514B4B" w:rsidRPr="007C3547">
        <w:rPr>
          <w:rFonts w:ascii="Times New Roman" w:hAnsi="Times New Roman" w:cs="Times New Roman"/>
          <w:i/>
          <w:iCs/>
          <w:color w:val="000000" w:themeColor="text1"/>
          <w:sz w:val="22"/>
          <w:szCs w:val="22"/>
        </w:rPr>
        <w:t>Daphnia</w:t>
      </w:r>
      <w:r w:rsidR="00514B4B" w:rsidRPr="007C3547">
        <w:rPr>
          <w:rFonts w:ascii="Times New Roman" w:hAnsi="Times New Roman" w:cs="Times New Roman"/>
          <w:color w:val="000000" w:themeColor="text1"/>
          <w:sz w:val="22"/>
          <w:szCs w:val="22"/>
        </w:rPr>
        <w:t xml:space="preserve"> in the mesocosms grew in these conditions (receiving weekly additions of nitrogen and phosphorus to maintain the target levels per low and high nutrient treatment) until November 5, 2020, when they were drained of water and covered. The tanks remained in this condition until March 15, 2021, when the tanks were refilled with filtered lake water to a volume of 270 L. Bacterio-, </w:t>
      </w:r>
      <w:proofErr w:type="spellStart"/>
      <w:r w:rsidR="00514B4B" w:rsidRPr="007C3547">
        <w:rPr>
          <w:rFonts w:ascii="Times New Roman" w:hAnsi="Times New Roman" w:cs="Times New Roman"/>
          <w:color w:val="000000" w:themeColor="text1"/>
          <w:sz w:val="22"/>
          <w:szCs w:val="22"/>
        </w:rPr>
        <w:t>phyto</w:t>
      </w:r>
      <w:proofErr w:type="spellEnd"/>
      <w:r w:rsidR="00514B4B" w:rsidRPr="007C3547">
        <w:rPr>
          <w:rFonts w:ascii="Times New Roman" w:hAnsi="Times New Roman" w:cs="Times New Roman"/>
          <w:color w:val="000000" w:themeColor="text1"/>
          <w:sz w:val="22"/>
          <w:szCs w:val="22"/>
        </w:rPr>
        <w:t>-, and zooplankton re-established populations naturally from their over-winter dormant stages, and tanks were supplemented with target nutrient levels weekly.</w:t>
      </w:r>
    </w:p>
    <w:p w14:paraId="51981917" w14:textId="75C1BA10" w:rsidR="00514B4B" w:rsidRPr="007C3547" w:rsidRDefault="00FE3F41" w:rsidP="000F7E06">
      <w:pPr>
        <w:spacing w:line="360" w:lineRule="auto"/>
        <w:ind w:firstLine="720"/>
        <w:jc w:val="both"/>
        <w:rPr>
          <w:rFonts w:ascii="Times New Roman" w:hAnsi="Times New Roman" w:cs="Times New Roman"/>
          <w:color w:val="000000" w:themeColor="text1"/>
          <w:sz w:val="22"/>
          <w:szCs w:val="22"/>
        </w:rPr>
      </w:pPr>
      <w:r>
        <w:rPr>
          <w:rFonts w:ascii="Times New Roman" w:hAnsi="Times New Roman" w:cs="Times New Roman"/>
          <w:noProof/>
          <w:color w:val="000000" w:themeColor="text1"/>
          <w:sz w:val="22"/>
          <w:szCs w:val="22"/>
        </w:rPr>
        <mc:AlternateContent>
          <mc:Choice Requires="wpi">
            <w:drawing>
              <wp:anchor distT="0" distB="0" distL="114300" distR="114300" simplePos="0" relativeHeight="251673600" behindDoc="0" locked="0" layoutInCell="1" allowOverlap="1" wp14:anchorId="240BE536" wp14:editId="41B03C6C">
                <wp:simplePos x="0" y="0"/>
                <wp:positionH relativeFrom="column">
                  <wp:posOffset>4415</wp:posOffset>
                </wp:positionH>
                <wp:positionV relativeFrom="paragraph">
                  <wp:posOffset>1371010</wp:posOffset>
                </wp:positionV>
                <wp:extent cx="361080" cy="12600"/>
                <wp:effectExtent l="88900" t="139700" r="83820" b="140335"/>
                <wp:wrapNone/>
                <wp:docPr id="22" name="Freihand 22"/>
                <wp:cNvGraphicFramePr/>
                <a:graphic xmlns:a="http://schemas.openxmlformats.org/drawingml/2006/main">
                  <a:graphicData uri="http://schemas.microsoft.com/office/word/2010/wordprocessingInk">
                    <w14:contentPart bwMode="auto" r:id="rId30">
                      <w14:nvContentPartPr>
                        <w14:cNvContentPartPr/>
                      </w14:nvContentPartPr>
                      <w14:xfrm>
                        <a:off x="0" y="0"/>
                        <a:ext cx="361080" cy="12600"/>
                      </w14:xfrm>
                    </w14:contentPart>
                  </a:graphicData>
                </a:graphic>
              </wp:anchor>
            </w:drawing>
          </mc:Choice>
          <mc:Fallback>
            <w:pict>
              <v:shape w14:anchorId="0D9EE4C6" id="Freihand 22" o:spid="_x0000_s1026" type="#_x0000_t75" style="position:absolute;margin-left:-3.9pt;margin-top:99.45pt;width:36.95pt;height:18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">
                <v:imagedata r:id="rId31" o:title=""/>
              </v:shape>
            </w:pict>
          </mc:Fallback>
        </mc:AlternateContent>
      </w:r>
      <w:r>
        <w:rPr>
          <w:rFonts w:ascii="Times New Roman" w:hAnsi="Times New Roman" w:cs="Times New Roman"/>
          <w:noProof/>
          <w:color w:val="000000" w:themeColor="text1"/>
          <w:sz w:val="22"/>
          <w:szCs w:val="22"/>
        </w:rPr>
        <mc:AlternateContent>
          <mc:Choice Requires="wpi">
            <w:drawing>
              <wp:anchor distT="0" distB="0" distL="114300" distR="114300" simplePos="0" relativeHeight="251672576" behindDoc="0" locked="0" layoutInCell="1" allowOverlap="1" wp14:anchorId="2A09D879" wp14:editId="45687BD2">
                <wp:simplePos x="0" y="0"/>
                <wp:positionH relativeFrom="column">
                  <wp:posOffset>-43825</wp:posOffset>
                </wp:positionH>
                <wp:positionV relativeFrom="paragraph">
                  <wp:posOffset>1007770</wp:posOffset>
                </wp:positionV>
                <wp:extent cx="6129000" cy="178200"/>
                <wp:effectExtent l="88900" t="139700" r="94615" b="139700"/>
                <wp:wrapNone/>
                <wp:docPr id="21" name="Freihand 21"/>
                <wp:cNvGraphicFramePr/>
                <a:graphic xmlns:a="http://schemas.openxmlformats.org/drawingml/2006/main">
                  <a:graphicData uri="http://schemas.microsoft.com/office/word/2010/wordprocessingInk">
                    <w14:contentPart bwMode="auto" r:id="rId32">
                      <w14:nvContentPartPr>
                        <w14:cNvContentPartPr/>
                      </w14:nvContentPartPr>
                      <w14:xfrm>
                        <a:off x="0" y="0"/>
                        <a:ext cx="6129000" cy="178200"/>
                      </w14:xfrm>
                    </w14:contentPart>
                  </a:graphicData>
                </a:graphic>
              </wp:anchor>
            </w:drawing>
          </mc:Choice>
          <mc:Fallback>
            <w:pict>
              <v:shape w14:anchorId="78A9D4D2" id="Freihand 21" o:spid="_x0000_s1026" type="#_x0000_t75" style="position:absolute;margin-left:-7.7pt;margin-top:70.85pt;width:491.1pt;height:31.0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">
                <v:imagedata r:id="rId33" o:title=""/>
              </v:shape>
            </w:pict>
          </mc:Fallback>
        </mc:AlternateContent>
      </w:r>
      <w:r>
        <w:rPr>
          <w:rFonts w:ascii="Times New Roman" w:hAnsi="Times New Roman" w:cs="Times New Roman"/>
          <w:noProof/>
          <w:color w:val="000000" w:themeColor="text1"/>
          <w:sz w:val="22"/>
          <w:szCs w:val="22"/>
        </w:rPr>
        <mc:AlternateContent>
          <mc:Choice Requires="wpi">
            <w:drawing>
              <wp:anchor distT="0" distB="0" distL="114300" distR="114300" simplePos="0" relativeHeight="251671552" behindDoc="0" locked="0" layoutInCell="1" allowOverlap="1" wp14:anchorId="566B9EF5" wp14:editId="224F9393">
                <wp:simplePos x="0" y="0"/>
                <wp:positionH relativeFrom="column">
                  <wp:posOffset>2087375</wp:posOffset>
                </wp:positionH>
                <wp:positionV relativeFrom="paragraph">
                  <wp:posOffset>777010</wp:posOffset>
                </wp:positionV>
                <wp:extent cx="3964320" cy="134640"/>
                <wp:effectExtent l="88900" t="139700" r="99695" b="132080"/>
                <wp:wrapNone/>
                <wp:docPr id="20" name="Freihand 20"/>
                <wp:cNvGraphicFramePr/>
                <a:graphic xmlns:a="http://schemas.openxmlformats.org/drawingml/2006/main">
                  <a:graphicData uri="http://schemas.microsoft.com/office/word/2010/wordprocessingInk">
                    <w14:contentPart bwMode="auto" r:id="rId34">
                      <w14:nvContentPartPr>
                        <w14:cNvContentPartPr/>
                      </w14:nvContentPartPr>
                      <w14:xfrm>
                        <a:off x="0" y="0"/>
                        <a:ext cx="3964320" cy="134640"/>
                      </w14:xfrm>
                    </w14:contentPart>
                  </a:graphicData>
                </a:graphic>
              </wp:anchor>
            </w:drawing>
          </mc:Choice>
          <mc:Fallback>
            <w:pict>
              <v:shape w14:anchorId="3CB8D505" id="Freihand 20" o:spid="_x0000_s1026" type="#_x0000_t75" style="position:absolute;margin-left:160.1pt;margin-top:52.7pt;width:320.65pt;height:27.5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">
                <v:imagedata r:id="rId35" o:title=""/>
              </v:shape>
            </w:pict>
          </mc:Fallback>
        </mc:AlternateContent>
      </w:r>
      <w:r w:rsidR="00514B4B" w:rsidRPr="007C3547">
        <w:rPr>
          <w:rFonts w:ascii="Times New Roman" w:hAnsi="Times New Roman" w:cs="Times New Roman"/>
          <w:color w:val="000000" w:themeColor="text1"/>
          <w:sz w:val="22"/>
          <w:szCs w:val="22"/>
        </w:rPr>
        <w:t xml:space="preserve">In the summer of 2021, we collected </w:t>
      </w:r>
      <w:r w:rsidR="00514B4B" w:rsidRPr="007C3547">
        <w:rPr>
          <w:rFonts w:ascii="Times New Roman" w:hAnsi="Times New Roman" w:cs="Times New Roman"/>
          <w:i/>
          <w:iCs/>
          <w:color w:val="000000" w:themeColor="text1"/>
          <w:sz w:val="22"/>
          <w:szCs w:val="22"/>
        </w:rPr>
        <w:t>Daphnia</w:t>
      </w:r>
      <w:r w:rsidR="00514B4B" w:rsidRPr="007C3547">
        <w:rPr>
          <w:rFonts w:ascii="Times New Roman" w:hAnsi="Times New Roman" w:cs="Times New Roman"/>
          <w:color w:val="000000" w:themeColor="text1"/>
          <w:sz w:val="22"/>
          <w:szCs w:val="22"/>
        </w:rPr>
        <w:t xml:space="preserve"> directly from the water column of each tank in order to determine whether populations had evolved in their grazing ability in response to nutrient and competition treatments. Between July 29 and August 6, we collected </w:t>
      </w:r>
      <w:r w:rsidR="00514B4B" w:rsidRPr="007C3547">
        <w:rPr>
          <w:rFonts w:ascii="Times New Roman" w:hAnsi="Times New Roman" w:cs="Times New Roman"/>
          <w:i/>
          <w:iCs/>
          <w:color w:val="000000" w:themeColor="text1"/>
          <w:sz w:val="22"/>
          <w:szCs w:val="22"/>
        </w:rPr>
        <w:t>Daphnia</w:t>
      </w:r>
      <w:r w:rsidR="00514B4B" w:rsidRPr="007C3547">
        <w:rPr>
          <w:rFonts w:ascii="Times New Roman" w:hAnsi="Times New Roman" w:cs="Times New Roman"/>
          <w:color w:val="000000" w:themeColor="text1"/>
          <w:sz w:val="22"/>
          <w:szCs w:val="22"/>
        </w:rPr>
        <w:t xml:space="preserve"> from tanks and placed individuals in laboratory cultures. Clones collected from each tank were placed in common garden laboratory conditions for 3 generations, to eliminate the effects of maternal environment for phenotypic traits. A maternal effect occurs when an offspring’s phenotype is determined not only by its environment and experiences, but also the genotype and environment of its mother (LaMontagne &amp; McCauley 2001). Maternal effects can increase individual fitness during environmental fluctuations. In </w:t>
      </w:r>
      <w:r w:rsidR="00514B4B" w:rsidRPr="007C3547">
        <w:rPr>
          <w:rFonts w:ascii="Times New Roman" w:hAnsi="Times New Roman" w:cs="Times New Roman"/>
          <w:i/>
          <w:iCs/>
          <w:color w:val="000000" w:themeColor="text1"/>
          <w:sz w:val="22"/>
          <w:szCs w:val="22"/>
        </w:rPr>
        <w:t>D</w:t>
      </w:r>
      <w:r w:rsidR="00514B4B" w:rsidRPr="007C3547">
        <w:rPr>
          <w:rFonts w:ascii="Times New Roman" w:hAnsi="Times New Roman" w:cs="Times New Roman"/>
          <w:color w:val="000000" w:themeColor="text1"/>
          <w:sz w:val="22"/>
          <w:szCs w:val="22"/>
        </w:rPr>
        <w:t xml:space="preserve">. </w:t>
      </w:r>
      <w:r w:rsidR="00514B4B" w:rsidRPr="007C3547">
        <w:rPr>
          <w:rFonts w:ascii="Times New Roman" w:hAnsi="Times New Roman" w:cs="Times New Roman"/>
          <w:i/>
          <w:iCs/>
          <w:color w:val="000000" w:themeColor="text1"/>
          <w:sz w:val="22"/>
          <w:szCs w:val="22"/>
        </w:rPr>
        <w:t>magna</w:t>
      </w:r>
      <w:r w:rsidR="00514B4B" w:rsidRPr="007C3547">
        <w:rPr>
          <w:rFonts w:ascii="Times New Roman" w:hAnsi="Times New Roman" w:cs="Times New Roman"/>
          <w:color w:val="000000" w:themeColor="text1"/>
          <w:sz w:val="22"/>
          <w:szCs w:val="22"/>
        </w:rPr>
        <w:t xml:space="preserve">, research shows that there is a significant relationship between maternal size and size of neonates hatched from </w:t>
      </w:r>
      <w:proofErr w:type="spellStart"/>
      <w:r w:rsidR="00514B4B" w:rsidRPr="007C3547">
        <w:rPr>
          <w:rFonts w:ascii="Times New Roman" w:hAnsi="Times New Roman" w:cs="Times New Roman"/>
          <w:color w:val="000000" w:themeColor="text1"/>
          <w:sz w:val="22"/>
          <w:szCs w:val="22"/>
        </w:rPr>
        <w:lastRenderedPageBreak/>
        <w:t>ephippial</w:t>
      </w:r>
      <w:proofErr w:type="spellEnd"/>
      <w:r w:rsidR="00514B4B" w:rsidRPr="007C3547">
        <w:rPr>
          <w:rFonts w:ascii="Times New Roman" w:hAnsi="Times New Roman" w:cs="Times New Roman"/>
          <w:color w:val="000000" w:themeColor="text1"/>
          <w:sz w:val="22"/>
          <w:szCs w:val="22"/>
        </w:rPr>
        <w:t xml:space="preserve"> eggs. As a result, larger mothers produce larger offspring, which subsequently grow to become large adults that produce more eggs. (Boersma </w:t>
      </w:r>
      <w:r w:rsidR="00514B4B" w:rsidRPr="007C3547">
        <w:rPr>
          <w:rFonts w:ascii="Times New Roman" w:hAnsi="Times New Roman" w:cs="Times New Roman"/>
          <w:i/>
          <w:iCs/>
          <w:color w:val="000000" w:themeColor="text1"/>
          <w:sz w:val="22"/>
          <w:szCs w:val="22"/>
        </w:rPr>
        <w:t>et al.</w:t>
      </w:r>
      <w:r w:rsidR="00514B4B" w:rsidRPr="007C3547">
        <w:rPr>
          <w:rFonts w:ascii="Times New Roman" w:hAnsi="Times New Roman" w:cs="Times New Roman"/>
          <w:color w:val="000000" w:themeColor="text1"/>
          <w:sz w:val="22"/>
          <w:szCs w:val="22"/>
        </w:rPr>
        <w:t xml:space="preserve"> 2000). For the experiment to measure evolution of grazing ability, it was important to control for maternal effects and thus measure phenotypic variation that is due only to genetic variation. </w:t>
      </w:r>
    </w:p>
    <w:p w14:paraId="530764CA" w14:textId="77777777" w:rsidR="00514B4B" w:rsidRPr="007C3547" w:rsidRDefault="00514B4B" w:rsidP="000F7E06">
      <w:pPr>
        <w:spacing w:line="360" w:lineRule="auto"/>
        <w:ind w:firstLine="720"/>
        <w:jc w:val="both"/>
        <w:rPr>
          <w:rFonts w:ascii="Times New Roman" w:hAnsi="Times New Roman" w:cs="Times New Roman"/>
          <w:color w:val="000000" w:themeColor="text1"/>
          <w:sz w:val="22"/>
          <w:szCs w:val="22"/>
        </w:rPr>
      </w:pPr>
      <w:r w:rsidRPr="007C3547">
        <w:rPr>
          <w:rFonts w:ascii="Times New Roman" w:hAnsi="Times New Roman" w:cs="Times New Roman"/>
          <w:color w:val="000000" w:themeColor="text1"/>
          <w:sz w:val="22"/>
          <w:szCs w:val="22"/>
        </w:rPr>
        <w:t xml:space="preserve">Clones were kept in a controlled laboratory environment (20 deg C, on a 16:8-hour light: dark cycle), in 100ml of filtered Lake Konstanz water. Cultures were fed 1ml of the green algae </w:t>
      </w:r>
      <w:r w:rsidRPr="007C3547">
        <w:rPr>
          <w:rFonts w:ascii="Times New Roman" w:hAnsi="Times New Roman" w:cs="Times New Roman"/>
          <w:i/>
          <w:iCs/>
          <w:color w:val="000000" w:themeColor="text1"/>
          <w:sz w:val="22"/>
          <w:szCs w:val="22"/>
        </w:rPr>
        <w:t>Scenedesmus</w:t>
      </w:r>
      <w:r w:rsidRPr="007C3547">
        <w:rPr>
          <w:rFonts w:ascii="Times New Roman" w:hAnsi="Times New Roman" w:cs="Times New Roman"/>
          <w:color w:val="000000" w:themeColor="text1"/>
          <w:sz w:val="22"/>
          <w:szCs w:val="22"/>
        </w:rPr>
        <w:t xml:space="preserve"> every Monday, Wednesday, and Friday. Before isolating each clone into culture, we verified the species and sex of the clone. Once a single female </w:t>
      </w:r>
      <w:r w:rsidRPr="007C3547">
        <w:rPr>
          <w:rFonts w:ascii="Times New Roman" w:hAnsi="Times New Roman" w:cs="Times New Roman"/>
          <w:i/>
          <w:iCs/>
          <w:color w:val="000000" w:themeColor="text1"/>
          <w:sz w:val="22"/>
          <w:szCs w:val="22"/>
        </w:rPr>
        <w:t>Daphnia</w:t>
      </w:r>
      <w:r w:rsidRPr="007C3547">
        <w:rPr>
          <w:rFonts w:ascii="Times New Roman" w:hAnsi="Times New Roman" w:cs="Times New Roman"/>
          <w:color w:val="000000" w:themeColor="text1"/>
          <w:sz w:val="22"/>
          <w:szCs w:val="22"/>
        </w:rPr>
        <w:t xml:space="preserve"> was identified, we isolated it into 90 ml of filtered lake water in a 100 ml jar. We labeled all jars with the species and clone number. Once a parental (generation P) clone reproduced, we confirmed all neonates were female and placed 3 of these neonates in their own new 100 ml jar, marking them as the F1 generation. The first 2 times a F1 clones reproduced we isolated the F1 mother into a new jar and discarded the clutch. On the third clutch, we confirmed all neonates were females, and placed 3 individuals into their own jar, marking them as the F2 generation. The first two clutches of the F2 mothers were similarly discarded by isolating the mother into her own jar. Once the F2 parent clone has produced her third clutch we confirmed that they were all female and isolated three replicate neonates into their own jars. These three individuals mark the F3 generation and can be used in the grazing experiment without the interference of maternal effects. </w:t>
      </w:r>
    </w:p>
    <w:p w14:paraId="24E3A1E3" w14:textId="3C869908" w:rsidR="00514B4B" w:rsidRPr="00021D55" w:rsidRDefault="00514B4B" w:rsidP="000F7E06">
      <w:pPr>
        <w:spacing w:line="360" w:lineRule="auto"/>
        <w:ind w:firstLine="720"/>
        <w:jc w:val="both"/>
        <w:rPr>
          <w:rFonts w:ascii="Times New Roman" w:hAnsi="Times New Roman" w:cs="Times New Roman"/>
          <w:color w:val="000000" w:themeColor="text1"/>
          <w:sz w:val="22"/>
          <w:szCs w:val="22"/>
        </w:rPr>
      </w:pPr>
      <w:r w:rsidRPr="007C3547">
        <w:rPr>
          <w:rFonts w:ascii="Times New Roman" w:hAnsi="Times New Roman" w:cs="Times New Roman"/>
          <w:color w:val="000000" w:themeColor="text1"/>
          <w:sz w:val="22"/>
          <w:szCs w:val="22"/>
        </w:rPr>
        <w:t xml:space="preserve">These F3 </w:t>
      </w:r>
      <w:r w:rsidRPr="007C3547">
        <w:rPr>
          <w:rFonts w:ascii="Times New Roman" w:hAnsi="Times New Roman" w:cs="Times New Roman"/>
          <w:i/>
          <w:iCs/>
          <w:color w:val="000000" w:themeColor="text1"/>
          <w:sz w:val="22"/>
          <w:szCs w:val="22"/>
        </w:rPr>
        <w:t xml:space="preserve">Daphnia </w:t>
      </w:r>
      <w:r w:rsidRPr="007C3547">
        <w:rPr>
          <w:rFonts w:ascii="Times New Roman" w:hAnsi="Times New Roman" w:cs="Times New Roman"/>
          <w:color w:val="000000" w:themeColor="text1"/>
          <w:sz w:val="22"/>
          <w:szCs w:val="22"/>
        </w:rPr>
        <w:t xml:space="preserve">were maintained as clonal lineages in the constant laboratory conditions described above. In October-November 2021, researchers at the Limnological Institute performed an experiment to measure grazing rates of </w:t>
      </w:r>
      <w:r w:rsidRPr="007C3547">
        <w:rPr>
          <w:rFonts w:ascii="Times New Roman" w:hAnsi="Times New Roman" w:cs="Times New Roman"/>
          <w:i/>
          <w:iCs/>
          <w:color w:val="000000" w:themeColor="text1"/>
          <w:sz w:val="22"/>
          <w:szCs w:val="22"/>
        </w:rPr>
        <w:t>Daphnia</w:t>
      </w:r>
      <w:r w:rsidRPr="007C3547">
        <w:rPr>
          <w:rFonts w:ascii="Times New Roman" w:hAnsi="Times New Roman" w:cs="Times New Roman"/>
          <w:color w:val="000000" w:themeColor="text1"/>
          <w:sz w:val="22"/>
          <w:szCs w:val="22"/>
        </w:rPr>
        <w:t xml:space="preserve"> on 5 distinct </w:t>
      </w:r>
      <w:proofErr w:type="spellStart"/>
      <w:r w:rsidRPr="007C3547">
        <w:rPr>
          <w:rFonts w:ascii="Times New Roman" w:hAnsi="Times New Roman" w:cs="Times New Roman"/>
          <w:color w:val="000000" w:themeColor="text1"/>
          <w:sz w:val="22"/>
          <w:szCs w:val="22"/>
        </w:rPr>
        <w:t>phyto</w:t>
      </w:r>
      <w:proofErr w:type="spellEnd"/>
      <w:r w:rsidRPr="007C3547">
        <w:rPr>
          <w:rFonts w:ascii="Times New Roman" w:hAnsi="Times New Roman" w:cs="Times New Roman"/>
          <w:color w:val="000000" w:themeColor="text1"/>
          <w:sz w:val="22"/>
          <w:szCs w:val="22"/>
        </w:rPr>
        <w:t xml:space="preserve">- and </w:t>
      </w:r>
      <w:proofErr w:type="spellStart"/>
      <w:r w:rsidRPr="007C3547">
        <w:rPr>
          <w:rFonts w:ascii="Times New Roman" w:hAnsi="Times New Roman" w:cs="Times New Roman"/>
          <w:color w:val="000000" w:themeColor="text1"/>
          <w:sz w:val="22"/>
          <w:szCs w:val="22"/>
        </w:rPr>
        <w:t>bacterioplankton</w:t>
      </w:r>
      <w:proofErr w:type="spellEnd"/>
      <w:r w:rsidRPr="007C3547">
        <w:rPr>
          <w:rFonts w:ascii="Times New Roman" w:hAnsi="Times New Roman" w:cs="Times New Roman"/>
          <w:color w:val="000000" w:themeColor="text1"/>
          <w:sz w:val="22"/>
          <w:szCs w:val="22"/>
        </w:rPr>
        <w:t xml:space="preserve"> species. Because the results of this experiment are not currently available, I conducted a simulation to better understand how to model the expected results, and I developed a simple statistical model to analyze the data that will be produced by this experiment.</w:t>
      </w:r>
    </w:p>
    <w:p w14:paraId="4BC63B4F" w14:textId="77777777" w:rsidR="00514B4B" w:rsidRPr="007C3547" w:rsidRDefault="00514B4B" w:rsidP="000F7E06">
      <w:pPr>
        <w:spacing w:after="60" w:line="360" w:lineRule="auto"/>
        <w:jc w:val="both"/>
        <w:rPr>
          <w:rFonts w:ascii="Times New Roman" w:hAnsi="Times New Roman" w:cs="Times New Roman"/>
          <w:i/>
          <w:iCs/>
          <w:color w:val="000000" w:themeColor="text1"/>
          <w:sz w:val="22"/>
          <w:szCs w:val="22"/>
        </w:rPr>
      </w:pPr>
      <w:r w:rsidRPr="007C3547">
        <w:rPr>
          <w:rFonts w:ascii="Times New Roman" w:hAnsi="Times New Roman" w:cs="Times New Roman"/>
          <w:i/>
          <w:iCs/>
          <w:color w:val="000000" w:themeColor="text1"/>
          <w:sz w:val="22"/>
          <w:szCs w:val="22"/>
        </w:rPr>
        <w:t>Simulation of evolution of grazing experiment</w:t>
      </w:r>
    </w:p>
    <w:p w14:paraId="0EDE283C" w14:textId="2C144C17" w:rsidR="00514B4B" w:rsidRPr="007C3547" w:rsidRDefault="00C41249" w:rsidP="000F7E06">
      <w:pPr>
        <w:spacing w:after="60" w:line="360" w:lineRule="auto"/>
        <w:jc w:val="both"/>
        <w:rPr>
          <w:rFonts w:ascii="Times New Roman" w:hAnsi="Times New Roman" w:cs="Times New Roman"/>
          <w:color w:val="000000" w:themeColor="text1"/>
          <w:sz w:val="22"/>
          <w:szCs w:val="22"/>
        </w:rPr>
      </w:pPr>
      <w:r>
        <w:rPr>
          <w:rFonts w:ascii="Times New Roman" w:hAnsi="Times New Roman" w:cs="Times New Roman"/>
          <w:i/>
          <w:iCs/>
          <w:noProof/>
          <w:color w:val="000000" w:themeColor="text1"/>
          <w:sz w:val="22"/>
          <w:szCs w:val="22"/>
        </w:rPr>
        <mc:AlternateContent>
          <mc:Choice Requires="wpi">
            <w:drawing>
              <wp:anchor distT="0" distB="0" distL="114300" distR="114300" simplePos="0" relativeHeight="251674624" behindDoc="0" locked="0" layoutInCell="1" allowOverlap="1" wp14:anchorId="21B7EA38" wp14:editId="281BB48F">
                <wp:simplePos x="0" y="0"/>
                <wp:positionH relativeFrom="column">
                  <wp:posOffset>1828175</wp:posOffset>
                </wp:positionH>
                <wp:positionV relativeFrom="paragraph">
                  <wp:posOffset>1353522</wp:posOffset>
                </wp:positionV>
                <wp:extent cx="2127960" cy="1014840"/>
                <wp:effectExtent l="88900" t="139700" r="81915" b="140970"/>
                <wp:wrapNone/>
                <wp:docPr id="23" name="Freihand 23"/>
                <wp:cNvGraphicFramePr/>
                <a:graphic xmlns:a="http://schemas.openxmlformats.org/drawingml/2006/main">
                  <a:graphicData uri="http://schemas.microsoft.com/office/word/2010/wordprocessingInk">
                    <w14:contentPart bwMode="auto" r:id="rId36">
                      <w14:nvContentPartPr>
                        <w14:cNvContentPartPr/>
                      </w14:nvContentPartPr>
                      <w14:xfrm>
                        <a:off x="0" y="0"/>
                        <a:ext cx="2127960" cy="1014840"/>
                      </w14:xfrm>
                    </w14:contentPart>
                  </a:graphicData>
                </a:graphic>
              </wp:anchor>
            </w:drawing>
          </mc:Choice>
          <mc:Fallback>
            <w:pict>
              <v:shape w14:anchorId="65CA2CAA" id="Freihand 23" o:spid="_x0000_s1026" type="#_x0000_t75" style="position:absolute;margin-left:139.7pt;margin-top:98.1pt;width:176pt;height:96.9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">
                <v:imagedata r:id="rId37" o:title=""/>
              </v:shape>
            </w:pict>
          </mc:Fallback>
        </mc:AlternateContent>
      </w:r>
      <w:r w:rsidR="00514B4B" w:rsidRPr="007C3547">
        <w:rPr>
          <w:rFonts w:ascii="Times New Roman" w:hAnsi="Times New Roman" w:cs="Times New Roman"/>
          <w:i/>
          <w:iCs/>
          <w:color w:val="000000" w:themeColor="text1"/>
          <w:sz w:val="22"/>
          <w:szCs w:val="22"/>
        </w:rPr>
        <w:tab/>
      </w:r>
      <w:r w:rsidR="00514B4B" w:rsidRPr="007C3547">
        <w:rPr>
          <w:rFonts w:ascii="Times New Roman" w:hAnsi="Times New Roman" w:cs="Times New Roman"/>
          <w:color w:val="000000" w:themeColor="text1"/>
          <w:sz w:val="22"/>
          <w:szCs w:val="22"/>
        </w:rPr>
        <w:t xml:space="preserve">The goal of our simulation experiment was to simulate a 24h grazing experiment done at the University of Konstanz to compare differences in algae consumptions between </w:t>
      </w:r>
      <w:r w:rsidR="00514B4B" w:rsidRPr="00CF7440">
        <w:rPr>
          <w:rFonts w:ascii="Times New Roman" w:hAnsi="Times New Roman" w:cs="Times New Roman"/>
          <w:i/>
          <w:iCs/>
          <w:color w:val="000000" w:themeColor="text1"/>
          <w:sz w:val="22"/>
          <w:szCs w:val="22"/>
        </w:rPr>
        <w:t>D.</w:t>
      </w:r>
      <w:r w:rsidR="00514B4B" w:rsidRPr="007C3547">
        <w:rPr>
          <w:rFonts w:ascii="Times New Roman" w:hAnsi="Times New Roman" w:cs="Times New Roman"/>
          <w:color w:val="000000" w:themeColor="text1"/>
          <w:sz w:val="22"/>
          <w:szCs w:val="22"/>
        </w:rPr>
        <w:t xml:space="preserve"> </w:t>
      </w:r>
      <w:r w:rsidR="00514B4B" w:rsidRPr="007C3547">
        <w:rPr>
          <w:rFonts w:ascii="Times New Roman" w:hAnsi="Times New Roman" w:cs="Times New Roman"/>
          <w:i/>
          <w:iCs/>
          <w:color w:val="000000" w:themeColor="text1"/>
          <w:sz w:val="22"/>
          <w:szCs w:val="22"/>
        </w:rPr>
        <w:t>magna</w:t>
      </w:r>
      <w:r w:rsidR="00514B4B" w:rsidRPr="007C3547">
        <w:rPr>
          <w:rFonts w:ascii="Times New Roman" w:hAnsi="Times New Roman" w:cs="Times New Roman"/>
          <w:color w:val="000000" w:themeColor="text1"/>
          <w:sz w:val="22"/>
          <w:szCs w:val="22"/>
        </w:rPr>
        <w:t xml:space="preserve"> and </w:t>
      </w:r>
      <w:r w:rsidR="00514B4B" w:rsidRPr="00CF7440">
        <w:rPr>
          <w:rFonts w:ascii="Times New Roman" w:hAnsi="Times New Roman" w:cs="Times New Roman"/>
          <w:i/>
          <w:iCs/>
          <w:color w:val="000000" w:themeColor="text1"/>
          <w:sz w:val="22"/>
          <w:szCs w:val="22"/>
        </w:rPr>
        <w:t>D.</w:t>
      </w:r>
      <w:r w:rsidR="00514B4B" w:rsidRPr="007C3547">
        <w:rPr>
          <w:rFonts w:ascii="Times New Roman" w:hAnsi="Times New Roman" w:cs="Times New Roman"/>
          <w:color w:val="000000" w:themeColor="text1"/>
          <w:sz w:val="22"/>
          <w:szCs w:val="22"/>
        </w:rPr>
        <w:t xml:space="preserve"> </w:t>
      </w:r>
      <w:proofErr w:type="spellStart"/>
      <w:r w:rsidR="00514B4B" w:rsidRPr="007C3547">
        <w:rPr>
          <w:rFonts w:ascii="Times New Roman" w:hAnsi="Times New Roman" w:cs="Times New Roman"/>
          <w:i/>
          <w:iCs/>
          <w:color w:val="000000" w:themeColor="text1"/>
          <w:sz w:val="22"/>
          <w:szCs w:val="22"/>
        </w:rPr>
        <w:t>pulex</w:t>
      </w:r>
      <w:proofErr w:type="spellEnd"/>
      <w:r w:rsidR="00514B4B" w:rsidRPr="007C3547">
        <w:rPr>
          <w:rFonts w:ascii="Times New Roman" w:hAnsi="Times New Roman" w:cs="Times New Roman"/>
          <w:color w:val="000000" w:themeColor="text1"/>
          <w:sz w:val="22"/>
          <w:szCs w:val="22"/>
        </w:rPr>
        <w:t xml:space="preserve"> from the Dp, Dm, and Dp+Dm treatments (in low nutrients)</w:t>
      </w:r>
      <w:r w:rsidR="00514B4B" w:rsidRPr="007C3547">
        <w:rPr>
          <w:rFonts w:ascii="Times New Roman" w:hAnsi="Times New Roman" w:cs="Times New Roman"/>
          <w:i/>
          <w:iCs/>
          <w:color w:val="000000" w:themeColor="text1"/>
          <w:sz w:val="22"/>
          <w:szCs w:val="22"/>
        </w:rPr>
        <w:t xml:space="preserve">. </w:t>
      </w:r>
      <w:r w:rsidR="00514B4B" w:rsidRPr="007C3547">
        <w:rPr>
          <w:rFonts w:ascii="Times New Roman" w:hAnsi="Times New Roman" w:cs="Times New Roman"/>
          <w:color w:val="000000" w:themeColor="text1"/>
          <w:sz w:val="22"/>
          <w:szCs w:val="22"/>
        </w:rPr>
        <w:t xml:space="preserve">I simulated the change in algae concentrations over a 24h period, using the same initial algae concentrations that were used in the laboratory common garden experiment. To simulate </w:t>
      </w:r>
      <w:r w:rsidR="00514B4B" w:rsidRPr="007C3547">
        <w:rPr>
          <w:rFonts w:ascii="Times New Roman" w:hAnsi="Times New Roman" w:cs="Times New Roman"/>
          <w:i/>
          <w:iCs/>
          <w:color w:val="000000" w:themeColor="text1"/>
          <w:sz w:val="22"/>
          <w:szCs w:val="22"/>
        </w:rPr>
        <w:t>Daphnia</w:t>
      </w:r>
      <w:r w:rsidR="00514B4B" w:rsidRPr="007C3547">
        <w:rPr>
          <w:rFonts w:ascii="Times New Roman" w:hAnsi="Times New Roman" w:cs="Times New Roman"/>
          <w:color w:val="000000" w:themeColor="text1"/>
          <w:sz w:val="22"/>
          <w:szCs w:val="22"/>
        </w:rPr>
        <w:t xml:space="preserve"> grazing algae, I used a version of </w:t>
      </w:r>
      <w:proofErr w:type="spellStart"/>
      <w:r w:rsidR="00514B4B" w:rsidRPr="007C3547">
        <w:rPr>
          <w:rFonts w:ascii="Times New Roman" w:hAnsi="Times New Roman" w:cs="Times New Roman"/>
          <w:color w:val="000000" w:themeColor="text1"/>
          <w:sz w:val="22"/>
          <w:szCs w:val="22"/>
        </w:rPr>
        <w:t>Gauld’s</w:t>
      </w:r>
      <w:proofErr w:type="spellEnd"/>
      <w:r w:rsidR="00514B4B" w:rsidRPr="007C3547">
        <w:rPr>
          <w:rFonts w:ascii="Times New Roman" w:hAnsi="Times New Roman" w:cs="Times New Roman"/>
          <w:color w:val="000000" w:themeColor="text1"/>
          <w:sz w:val="22"/>
          <w:szCs w:val="22"/>
        </w:rPr>
        <w:t xml:space="preserve"> equation (after Allen et al. 1995): </w:t>
      </w:r>
    </w:p>
    <w:p w14:paraId="7BBA33CD" w14:textId="77777777" w:rsidR="00514B4B" w:rsidRPr="007C3547" w:rsidRDefault="00514B4B" w:rsidP="000F7E06">
      <w:pPr>
        <w:spacing w:after="60" w:line="360" w:lineRule="auto"/>
        <w:jc w:val="both"/>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 xml:space="preserve">F= </m:t>
          </m:r>
          <m:f>
            <m:fPr>
              <m:ctrlPr>
                <w:rPr>
                  <w:rFonts w:ascii="Cambria Math" w:hAnsi="Cambria Math" w:cs="Times New Roman"/>
                  <w:i/>
                  <w:color w:val="000000" w:themeColor="text1"/>
                  <w:sz w:val="22"/>
                  <w:szCs w:val="22"/>
                </w:rPr>
              </m:ctrlPr>
            </m:fPr>
            <m:num>
              <m:r>
                <w:rPr>
                  <w:rFonts w:ascii="Cambria Math" w:hAnsi="Cambria Math" w:cs="Times New Roman"/>
                  <w:color w:val="000000" w:themeColor="text1"/>
                  <w:sz w:val="22"/>
                  <w:szCs w:val="22"/>
                </w:rPr>
                <m:t>V∙(</m:t>
              </m:r>
              <m:sSub>
                <m:sSubPr>
                  <m:ctrlPr>
                    <w:rPr>
                      <w:rFonts w:ascii="Cambria Math" w:hAnsi="Cambria Math" w:cs="Times New Roman"/>
                      <w:i/>
                      <w:color w:val="000000" w:themeColor="text1"/>
                      <w:sz w:val="22"/>
                      <w:szCs w:val="22"/>
                    </w:rPr>
                  </m:ctrlPr>
                </m:sSubPr>
                <m:e>
                  <m:r>
                    <w:rPr>
                      <w:rFonts w:ascii="Cambria Math" w:hAnsi="Cambria Math" w:cs="Times New Roman"/>
                      <w:color w:val="000000" w:themeColor="text1"/>
                      <w:sz w:val="22"/>
                      <w:szCs w:val="22"/>
                    </w:rPr>
                    <m:t>C</m:t>
                  </m:r>
                </m:e>
                <m:sub>
                  <m:r>
                    <w:rPr>
                      <w:rFonts w:ascii="Cambria Math" w:hAnsi="Cambria Math" w:cs="Times New Roman"/>
                      <w:color w:val="000000" w:themeColor="text1"/>
                      <w:sz w:val="22"/>
                      <w:szCs w:val="22"/>
                    </w:rPr>
                    <m:t>0</m:t>
                  </m:r>
                </m:sub>
              </m:sSub>
              <m:r>
                <w:rPr>
                  <w:rFonts w:ascii="Cambria Math" w:hAnsi="Cambria Math" w:cs="Times New Roman"/>
                  <w:color w:val="000000" w:themeColor="text1"/>
                  <w:sz w:val="22"/>
                  <w:szCs w:val="22"/>
                </w:rPr>
                <m:t>-</m:t>
              </m:r>
              <m:sSub>
                <m:sSubPr>
                  <m:ctrlPr>
                    <w:rPr>
                      <w:rFonts w:ascii="Cambria Math" w:hAnsi="Cambria Math" w:cs="Times New Roman"/>
                      <w:i/>
                      <w:color w:val="000000" w:themeColor="text1"/>
                      <w:sz w:val="22"/>
                      <w:szCs w:val="22"/>
                    </w:rPr>
                  </m:ctrlPr>
                </m:sSubPr>
                <m:e>
                  <m:r>
                    <w:rPr>
                      <w:rFonts w:ascii="Cambria Math" w:hAnsi="Cambria Math" w:cs="Times New Roman"/>
                      <w:color w:val="000000" w:themeColor="text1"/>
                      <w:sz w:val="22"/>
                      <w:szCs w:val="22"/>
                    </w:rPr>
                    <m:t>C</m:t>
                  </m:r>
                </m:e>
                <m:sub>
                  <m:r>
                    <w:rPr>
                      <w:rFonts w:ascii="Cambria Math" w:hAnsi="Cambria Math" w:cs="Times New Roman"/>
                      <w:color w:val="000000" w:themeColor="text1"/>
                      <w:sz w:val="22"/>
                      <w:szCs w:val="22"/>
                    </w:rPr>
                    <m:t>24)</m:t>
                  </m:r>
                </m:sub>
              </m:sSub>
            </m:num>
            <m:den>
              <m:r>
                <w:rPr>
                  <w:rFonts w:ascii="Cambria Math" w:hAnsi="Cambria Math" w:cs="Times New Roman"/>
                  <w:color w:val="000000" w:themeColor="text1"/>
                  <w:sz w:val="22"/>
                  <w:szCs w:val="22"/>
                </w:rPr>
                <m:t>t</m:t>
              </m:r>
            </m:den>
          </m:f>
        </m:oMath>
      </m:oMathPara>
    </w:p>
    <w:p w14:paraId="758005F4" w14:textId="56C171B9" w:rsidR="00E21EEA" w:rsidRDefault="006C2902" w:rsidP="000F7E06">
      <w:pPr>
        <w:spacing w:after="60" w:line="360" w:lineRule="auto"/>
        <w:jc w:val="both"/>
        <w:rPr>
          <w:rFonts w:ascii="Times New Roman" w:hAnsi="Times New Roman" w:cs="Times New Roman"/>
          <w:color w:val="000000" w:themeColor="text1"/>
          <w:sz w:val="22"/>
          <w:szCs w:val="22"/>
        </w:rPr>
      </w:pPr>
      <w:r>
        <w:rPr>
          <w:rFonts w:ascii="Times New Roman" w:hAnsi="Times New Roman" w:cs="Times New Roman"/>
          <w:noProof/>
          <w:color w:val="000000" w:themeColor="text1"/>
          <w:sz w:val="22"/>
          <w:szCs w:val="22"/>
        </w:rPr>
        <w:lastRenderedPageBreak/>
        <mc:AlternateContent>
          <mc:Choice Requires="wpi">
            <w:drawing>
              <wp:anchor distT="0" distB="0" distL="114300" distR="114300" simplePos="0" relativeHeight="251678720" behindDoc="0" locked="0" layoutInCell="1" allowOverlap="1" wp14:anchorId="5634B327" wp14:editId="6F665396">
                <wp:simplePos x="0" y="0"/>
                <wp:positionH relativeFrom="column">
                  <wp:posOffset>57335</wp:posOffset>
                </wp:positionH>
                <wp:positionV relativeFrom="paragraph">
                  <wp:posOffset>526642</wp:posOffset>
                </wp:positionV>
                <wp:extent cx="3406320" cy="101520"/>
                <wp:effectExtent l="88900" t="139700" r="86360" b="140335"/>
                <wp:wrapNone/>
                <wp:docPr id="27" name="Freihand 27"/>
                <wp:cNvGraphicFramePr/>
                <a:graphic xmlns:a="http://schemas.openxmlformats.org/drawingml/2006/main">
                  <a:graphicData uri="http://schemas.microsoft.com/office/word/2010/wordprocessingInk">
                    <w14:contentPart bwMode="auto" r:id="rId38">
                      <w14:nvContentPartPr>
                        <w14:cNvContentPartPr/>
                      </w14:nvContentPartPr>
                      <w14:xfrm>
                        <a:off x="0" y="0"/>
                        <a:ext cx="3406320" cy="101520"/>
                      </w14:xfrm>
                    </w14:contentPart>
                  </a:graphicData>
                </a:graphic>
              </wp:anchor>
            </w:drawing>
          </mc:Choice>
          <mc:Fallback>
            <w:pict>
              <v:shape w14:anchorId="77820AA8" id="Freihand 27" o:spid="_x0000_s1026" type="#_x0000_t75" style="position:absolute;margin-left:.25pt;margin-top:32.95pt;width:276.7pt;height:2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">
                <v:imagedata r:id="rId39" o:title=""/>
              </v:shape>
            </w:pict>
          </mc:Fallback>
        </mc:AlternateContent>
      </w:r>
      <w:r>
        <w:rPr>
          <w:rFonts w:ascii="Times New Roman" w:hAnsi="Times New Roman" w:cs="Times New Roman"/>
          <w:noProof/>
          <w:color w:val="000000" w:themeColor="text1"/>
          <w:sz w:val="22"/>
          <w:szCs w:val="22"/>
        </w:rPr>
        <mc:AlternateContent>
          <mc:Choice Requires="wpi">
            <w:drawing>
              <wp:anchor distT="0" distB="0" distL="114300" distR="114300" simplePos="0" relativeHeight="251677696" behindDoc="0" locked="0" layoutInCell="1" allowOverlap="1" wp14:anchorId="12C2A1C9" wp14:editId="4F6AC5EE">
                <wp:simplePos x="0" y="0"/>
                <wp:positionH relativeFrom="column">
                  <wp:posOffset>9095</wp:posOffset>
                </wp:positionH>
                <wp:positionV relativeFrom="paragraph">
                  <wp:posOffset>218482</wp:posOffset>
                </wp:positionV>
                <wp:extent cx="5979960" cy="144720"/>
                <wp:effectExtent l="88900" t="139700" r="90805" b="135255"/>
                <wp:wrapNone/>
                <wp:docPr id="26" name="Freihand 26"/>
                <wp:cNvGraphicFramePr/>
                <a:graphic xmlns:a="http://schemas.openxmlformats.org/drawingml/2006/main">
                  <a:graphicData uri="http://schemas.microsoft.com/office/word/2010/wordprocessingInk">
                    <w14:contentPart bwMode="auto" r:id="rId40">
                      <w14:nvContentPartPr>
                        <w14:cNvContentPartPr/>
                      </w14:nvContentPartPr>
                      <w14:xfrm>
                        <a:off x="0" y="0"/>
                        <a:ext cx="5979960" cy="144720"/>
                      </w14:xfrm>
                    </w14:contentPart>
                  </a:graphicData>
                </a:graphic>
              </wp:anchor>
            </w:drawing>
          </mc:Choice>
          <mc:Fallback>
            <w:pict>
              <v:shape w14:anchorId="21402B0B" id="Freihand 26" o:spid="_x0000_s1026" type="#_x0000_t75" style="position:absolute;margin-left:-3.55pt;margin-top:8.7pt;width:479.35pt;height:28.4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">
                <v:imagedata r:id="rId41" o:title=""/>
              </v:shape>
            </w:pict>
          </mc:Fallback>
        </mc:AlternateContent>
      </w:r>
      <w:r>
        <w:rPr>
          <w:rFonts w:ascii="Times New Roman" w:hAnsi="Times New Roman" w:cs="Times New Roman"/>
          <w:noProof/>
          <w:color w:val="000000" w:themeColor="text1"/>
          <w:sz w:val="22"/>
          <w:szCs w:val="22"/>
        </w:rPr>
        <mc:AlternateContent>
          <mc:Choice Requires="wpi">
            <w:drawing>
              <wp:anchor distT="0" distB="0" distL="114300" distR="114300" simplePos="0" relativeHeight="251676672" behindDoc="0" locked="0" layoutInCell="1" allowOverlap="1" wp14:anchorId="13425C25" wp14:editId="4C432075">
                <wp:simplePos x="0" y="0"/>
                <wp:positionH relativeFrom="column">
                  <wp:posOffset>1726295</wp:posOffset>
                </wp:positionH>
                <wp:positionV relativeFrom="paragraph">
                  <wp:posOffset>-31358</wp:posOffset>
                </wp:positionV>
                <wp:extent cx="4204800" cy="140040"/>
                <wp:effectExtent l="88900" t="139700" r="113665" b="139700"/>
                <wp:wrapNone/>
                <wp:docPr id="25" name="Freihand 25"/>
                <wp:cNvGraphicFramePr/>
                <a:graphic xmlns:a="http://schemas.openxmlformats.org/drawingml/2006/main">
                  <a:graphicData uri="http://schemas.microsoft.com/office/word/2010/wordprocessingInk">
                    <w14:contentPart bwMode="auto" r:id="rId42">
                      <w14:nvContentPartPr>
                        <w14:cNvContentPartPr/>
                      </w14:nvContentPartPr>
                      <w14:xfrm>
                        <a:off x="0" y="0"/>
                        <a:ext cx="4204800" cy="140040"/>
                      </w14:xfrm>
                    </w14:contentPart>
                  </a:graphicData>
                </a:graphic>
              </wp:anchor>
            </w:drawing>
          </mc:Choice>
          <mc:Fallback>
            <w:pict>
              <v:shape w14:anchorId="4898C609" id="Freihand 25" o:spid="_x0000_s1026" type="#_x0000_t75" style="position:absolute;margin-left:131.75pt;margin-top:-10.95pt;width:339.6pt;height:28.0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">
                <v:imagedata r:id="rId43" o:title=""/>
              </v:shape>
            </w:pict>
          </mc:Fallback>
        </mc:AlternateContent>
      </w:r>
      <w:r>
        <w:rPr>
          <w:rFonts w:ascii="Times New Roman" w:hAnsi="Times New Roman" w:cs="Times New Roman"/>
          <w:noProof/>
          <w:color w:val="000000" w:themeColor="text1"/>
          <w:sz w:val="22"/>
          <w:szCs w:val="22"/>
        </w:rPr>
        <mc:AlternateContent>
          <mc:Choice Requires="wpi">
            <w:drawing>
              <wp:anchor distT="0" distB="0" distL="114300" distR="114300" simplePos="0" relativeHeight="251675648" behindDoc="0" locked="0" layoutInCell="1" allowOverlap="1" wp14:anchorId="7BF9F910" wp14:editId="522A916F">
                <wp:simplePos x="0" y="0"/>
                <wp:positionH relativeFrom="column">
                  <wp:posOffset>499775</wp:posOffset>
                </wp:positionH>
                <wp:positionV relativeFrom="paragraph">
                  <wp:posOffset>70162</wp:posOffset>
                </wp:positionV>
                <wp:extent cx="924120" cy="67320"/>
                <wp:effectExtent l="88900" t="139700" r="104775" b="135890"/>
                <wp:wrapNone/>
                <wp:docPr id="24" name="Freihand 24"/>
                <wp:cNvGraphicFramePr/>
                <a:graphic xmlns:a="http://schemas.openxmlformats.org/drawingml/2006/main">
                  <a:graphicData uri="http://schemas.microsoft.com/office/word/2010/wordprocessingInk">
                    <w14:contentPart bwMode="auto" r:id="rId44">
                      <w14:nvContentPartPr>
                        <w14:cNvContentPartPr/>
                      </w14:nvContentPartPr>
                      <w14:xfrm>
                        <a:off x="0" y="0"/>
                        <a:ext cx="924120" cy="67320"/>
                      </w14:xfrm>
                    </w14:contentPart>
                  </a:graphicData>
                </a:graphic>
              </wp:anchor>
            </w:drawing>
          </mc:Choice>
          <mc:Fallback>
            <w:pict>
              <v:shape w14:anchorId="6C91EE5D" id="Freihand 24" o:spid="_x0000_s1026" type="#_x0000_t75" style="position:absolute;margin-left:35.1pt;margin-top:-3pt;width:81.25pt;height:22.2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">
                <v:imagedata r:id="rId45" o:title=""/>
              </v:shape>
            </w:pict>
          </mc:Fallback>
        </mc:AlternateContent>
      </w:r>
      <w:r w:rsidR="00514B4B" w:rsidRPr="007C3547">
        <w:rPr>
          <w:rFonts w:ascii="Times New Roman" w:hAnsi="Times New Roman" w:cs="Times New Roman"/>
          <w:color w:val="000000" w:themeColor="text1"/>
          <w:sz w:val="22"/>
          <w:szCs w:val="22"/>
        </w:rPr>
        <w:t>Where the feeding rate (</w:t>
      </w:r>
      <m:oMath>
        <m:r>
          <w:rPr>
            <w:rFonts w:ascii="Cambria Math" w:hAnsi="Cambria Math" w:cs="Times New Roman"/>
            <w:color w:val="000000" w:themeColor="text1"/>
            <w:sz w:val="22"/>
            <w:szCs w:val="22"/>
          </w:rPr>
          <m:t>F)</m:t>
        </m:r>
      </m:oMath>
      <w:r w:rsidR="00514B4B" w:rsidRPr="007C3547">
        <w:rPr>
          <w:rFonts w:ascii="Times New Roman" w:hAnsi="Times New Roman" w:cs="Times New Roman"/>
          <w:color w:val="000000" w:themeColor="text1"/>
          <w:sz w:val="22"/>
          <w:szCs w:val="22"/>
        </w:rPr>
        <w:t xml:space="preserve"> is determined by the volume in ml (</w:t>
      </w:r>
      <m:oMath>
        <m:r>
          <w:rPr>
            <w:rFonts w:ascii="Cambria Math" w:hAnsi="Cambria Math" w:cs="Times New Roman"/>
            <w:color w:val="000000" w:themeColor="text1"/>
            <w:sz w:val="22"/>
            <w:szCs w:val="22"/>
          </w:rPr>
          <m:t>V</m:t>
        </m:r>
      </m:oMath>
      <w:r w:rsidR="00514B4B" w:rsidRPr="007C3547">
        <w:rPr>
          <w:rFonts w:ascii="Times New Roman" w:hAnsi="Times New Roman" w:cs="Times New Roman"/>
          <w:color w:val="000000" w:themeColor="text1"/>
          <w:sz w:val="22"/>
          <w:szCs w:val="22"/>
        </w:rPr>
        <w:t>) located in the test vessels multiplied by the difference in resource concentration at hour 0 (</w:t>
      </w:r>
      <m:oMath>
        <m:sSub>
          <m:sSubPr>
            <m:ctrlPr>
              <w:rPr>
                <w:rFonts w:ascii="Cambria Math" w:hAnsi="Cambria Math" w:cs="Times New Roman"/>
                <w:i/>
                <w:color w:val="000000" w:themeColor="text1"/>
                <w:sz w:val="22"/>
                <w:szCs w:val="22"/>
              </w:rPr>
            </m:ctrlPr>
          </m:sSubPr>
          <m:e>
            <m:r>
              <w:rPr>
                <w:rFonts w:ascii="Cambria Math" w:hAnsi="Cambria Math" w:cs="Times New Roman"/>
                <w:color w:val="000000" w:themeColor="text1"/>
                <w:sz w:val="22"/>
                <w:szCs w:val="22"/>
              </w:rPr>
              <m:t>C</m:t>
            </m:r>
          </m:e>
          <m:sub>
            <m:r>
              <w:rPr>
                <w:rFonts w:ascii="Cambria Math" w:hAnsi="Cambria Math" w:cs="Times New Roman"/>
                <w:color w:val="000000" w:themeColor="text1"/>
                <w:sz w:val="22"/>
                <w:szCs w:val="22"/>
              </w:rPr>
              <m:t>0</m:t>
            </m:r>
          </m:sub>
        </m:sSub>
      </m:oMath>
      <w:r w:rsidR="00514B4B" w:rsidRPr="007C3547">
        <w:rPr>
          <w:rFonts w:ascii="Times New Roman" w:hAnsi="Times New Roman" w:cs="Times New Roman"/>
          <w:color w:val="000000" w:themeColor="text1"/>
          <w:sz w:val="22"/>
          <w:szCs w:val="22"/>
        </w:rPr>
        <w:t>) and the final resource concentration at hour 24 (</w:t>
      </w:r>
      <m:oMath>
        <m:sSub>
          <m:sSubPr>
            <m:ctrlPr>
              <w:rPr>
                <w:rFonts w:ascii="Cambria Math" w:hAnsi="Cambria Math" w:cs="Times New Roman"/>
                <w:i/>
                <w:color w:val="000000" w:themeColor="text1"/>
                <w:sz w:val="22"/>
                <w:szCs w:val="22"/>
              </w:rPr>
            </m:ctrlPr>
          </m:sSubPr>
          <m:e>
            <m:r>
              <w:rPr>
                <w:rFonts w:ascii="Cambria Math" w:hAnsi="Cambria Math" w:cs="Times New Roman"/>
                <w:color w:val="000000" w:themeColor="text1"/>
                <w:sz w:val="22"/>
                <w:szCs w:val="22"/>
              </w:rPr>
              <m:t>C</m:t>
            </m:r>
          </m:e>
          <m:sub>
            <m:r>
              <w:rPr>
                <w:rFonts w:ascii="Cambria Math" w:hAnsi="Cambria Math" w:cs="Times New Roman"/>
                <w:color w:val="000000" w:themeColor="text1"/>
                <w:sz w:val="22"/>
                <w:szCs w:val="22"/>
              </w:rPr>
              <m:t>24</m:t>
            </m:r>
          </m:sub>
        </m:sSub>
        <m:r>
          <w:rPr>
            <w:rFonts w:ascii="Cambria Math" w:hAnsi="Cambria Math" w:cs="Times New Roman"/>
            <w:color w:val="000000" w:themeColor="text1"/>
            <w:sz w:val="22"/>
            <w:szCs w:val="22"/>
          </w:rPr>
          <m:t>)</m:t>
        </m:r>
      </m:oMath>
      <w:r w:rsidR="00514B4B" w:rsidRPr="007C3547">
        <w:rPr>
          <w:rFonts w:ascii="Times New Roman" w:hAnsi="Times New Roman" w:cs="Times New Roman"/>
          <w:color w:val="000000" w:themeColor="text1"/>
          <w:sz w:val="22"/>
          <w:szCs w:val="22"/>
        </w:rPr>
        <w:t xml:space="preserve">, divided by the duration of the experiment </w:t>
      </w:r>
      <m:oMath>
        <m:r>
          <w:rPr>
            <w:rFonts w:ascii="Cambria Math" w:hAnsi="Cambria Math" w:cs="Times New Roman"/>
            <w:color w:val="000000" w:themeColor="text1"/>
            <w:sz w:val="22"/>
            <w:szCs w:val="22"/>
          </w:rPr>
          <m:t>t</m:t>
        </m:r>
      </m:oMath>
      <w:r w:rsidR="00514B4B" w:rsidRPr="007C3547">
        <w:rPr>
          <w:rFonts w:ascii="Times New Roman" w:hAnsi="Times New Roman" w:cs="Times New Roman"/>
          <w:color w:val="000000" w:themeColor="text1"/>
          <w:sz w:val="22"/>
          <w:szCs w:val="22"/>
        </w:rPr>
        <w:t xml:space="preserve"> (24 hours).</w:t>
      </w:r>
    </w:p>
    <w:p w14:paraId="1E7A00E5" w14:textId="64DE0D31" w:rsidR="00514B4B" w:rsidRPr="007C3547" w:rsidRDefault="00285597" w:rsidP="000F7E06">
      <w:pPr>
        <w:spacing w:after="60" w:line="360" w:lineRule="auto"/>
        <w:ind w:firstLine="720"/>
        <w:jc w:val="both"/>
        <w:rPr>
          <w:rFonts w:ascii="Times New Roman" w:hAnsi="Times New Roman" w:cs="Times New Roman"/>
          <w:color w:val="000000" w:themeColor="text1"/>
          <w:sz w:val="22"/>
          <w:szCs w:val="22"/>
          <w:bdr w:val="none" w:sz="0" w:space="0" w:color="auto" w:frame="1"/>
        </w:rPr>
      </w:pPr>
      <w:r>
        <w:rPr>
          <w:rFonts w:ascii="Times New Roman" w:hAnsi="Times New Roman" w:cs="Times New Roman"/>
          <w:noProof/>
          <w:color w:val="000000" w:themeColor="text1"/>
          <w:sz w:val="22"/>
          <w:szCs w:val="22"/>
        </w:rPr>
        <mc:AlternateContent>
          <mc:Choice Requires="wpi">
            <w:drawing>
              <wp:anchor distT="0" distB="0" distL="114300" distR="114300" simplePos="0" relativeHeight="251680768" behindDoc="0" locked="0" layoutInCell="1" allowOverlap="1" wp14:anchorId="35ACF535" wp14:editId="31FE799E">
                <wp:simplePos x="0" y="0"/>
                <wp:positionH relativeFrom="column">
                  <wp:posOffset>2380775</wp:posOffset>
                </wp:positionH>
                <wp:positionV relativeFrom="paragraph">
                  <wp:posOffset>712182</wp:posOffset>
                </wp:positionV>
                <wp:extent cx="1308960" cy="72360"/>
                <wp:effectExtent l="88900" t="139700" r="88265" b="144145"/>
                <wp:wrapNone/>
                <wp:docPr id="29" name="Freihand 29"/>
                <wp:cNvGraphicFramePr/>
                <a:graphic xmlns:a="http://schemas.openxmlformats.org/drawingml/2006/main">
                  <a:graphicData uri="http://schemas.microsoft.com/office/word/2010/wordprocessingInk">
                    <w14:contentPart bwMode="auto" r:id="rId46">
                      <w14:nvContentPartPr>
                        <w14:cNvContentPartPr/>
                      </w14:nvContentPartPr>
                      <w14:xfrm>
                        <a:off x="0" y="0"/>
                        <a:ext cx="1308960" cy="72360"/>
                      </w14:xfrm>
                    </w14:contentPart>
                  </a:graphicData>
                </a:graphic>
              </wp:anchor>
            </w:drawing>
          </mc:Choice>
          <mc:Fallback>
            <w:pict>
              <v:shape w14:anchorId="455EC991" id="Freihand 29" o:spid="_x0000_s1026" type="#_x0000_t75" style="position:absolute;margin-left:183.2pt;margin-top:47.6pt;width:111.55pt;height:22.7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">
                <v:imagedata r:id="rId47" o:title=""/>
              </v:shape>
            </w:pict>
          </mc:Fallback>
        </mc:AlternateContent>
      </w:r>
      <w:r>
        <w:rPr>
          <w:rFonts w:ascii="Times New Roman" w:hAnsi="Times New Roman" w:cs="Times New Roman"/>
          <w:noProof/>
          <w:color w:val="000000" w:themeColor="text1"/>
          <w:sz w:val="22"/>
          <w:szCs w:val="22"/>
        </w:rPr>
        <mc:AlternateContent>
          <mc:Choice Requires="wpi">
            <w:drawing>
              <wp:anchor distT="0" distB="0" distL="114300" distR="114300" simplePos="0" relativeHeight="251679744" behindDoc="0" locked="0" layoutInCell="1" allowOverlap="1" wp14:anchorId="6C681BE4" wp14:editId="6CF3F20F">
                <wp:simplePos x="0" y="0"/>
                <wp:positionH relativeFrom="column">
                  <wp:posOffset>2402015</wp:posOffset>
                </wp:positionH>
                <wp:positionV relativeFrom="paragraph">
                  <wp:posOffset>558462</wp:posOffset>
                </wp:positionV>
                <wp:extent cx="1215360" cy="77400"/>
                <wp:effectExtent l="88900" t="139700" r="93345" b="139065"/>
                <wp:wrapNone/>
                <wp:docPr id="28" name="Freihand 28"/>
                <wp:cNvGraphicFramePr/>
                <a:graphic xmlns:a="http://schemas.openxmlformats.org/drawingml/2006/main">
                  <a:graphicData uri="http://schemas.microsoft.com/office/word/2010/wordprocessingInk">
                    <w14:contentPart bwMode="auto" r:id="rId48">
                      <w14:nvContentPartPr>
                        <w14:cNvContentPartPr/>
                      </w14:nvContentPartPr>
                      <w14:xfrm>
                        <a:off x="0" y="0"/>
                        <a:ext cx="1215360" cy="77400"/>
                      </w14:xfrm>
                    </w14:contentPart>
                  </a:graphicData>
                </a:graphic>
              </wp:anchor>
            </w:drawing>
          </mc:Choice>
          <mc:Fallback>
            <w:pict>
              <v:shape w14:anchorId="56F8E1DA" id="Freihand 28" o:spid="_x0000_s1026" type="#_x0000_t75" style="position:absolute;margin-left:184.95pt;margin-top:35.45pt;width:104.2pt;height:23.1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">
                <v:imagedata r:id="rId49" o:title=""/>
              </v:shape>
            </w:pict>
          </mc:Fallback>
        </mc:AlternateContent>
      </w:r>
      <w:r w:rsidR="00514B4B" w:rsidRPr="007C3547">
        <w:rPr>
          <w:rFonts w:ascii="Times New Roman" w:hAnsi="Times New Roman" w:cs="Times New Roman"/>
          <w:color w:val="000000" w:themeColor="text1"/>
          <w:sz w:val="22"/>
          <w:szCs w:val="22"/>
        </w:rPr>
        <w:t>In order to determine the feed rate (</w:t>
      </w:r>
      <m:oMath>
        <m:r>
          <w:rPr>
            <w:rFonts w:ascii="Cambria Math" w:hAnsi="Cambria Math" w:cs="Times New Roman"/>
            <w:color w:val="000000" w:themeColor="text1"/>
            <w:sz w:val="22"/>
            <w:szCs w:val="22"/>
          </w:rPr>
          <m:t>F)</m:t>
        </m:r>
      </m:oMath>
      <w:r w:rsidR="00514B4B" w:rsidRPr="007C3547">
        <w:rPr>
          <w:rFonts w:ascii="Times New Roman" w:hAnsi="Times New Roman" w:cs="Times New Roman"/>
          <w:color w:val="000000" w:themeColor="text1"/>
          <w:sz w:val="22"/>
          <w:szCs w:val="22"/>
        </w:rPr>
        <w:t xml:space="preserve">  in the equation above I used the Holling Type II Functional Response model (Holling, 1959; after Schenone et al. 2021):</w:t>
      </w:r>
      <w:r w:rsidR="00221C48">
        <w:rPr>
          <w:rFonts w:ascii="Times New Roman" w:hAnsi="Times New Roman" w:cs="Times New Roman"/>
          <w:color w:val="000000" w:themeColor="text1"/>
          <w:sz w:val="22"/>
          <w:szCs w:val="22"/>
        </w:rPr>
        <w:tab/>
      </w:r>
      <w:r w:rsidR="00514B4B" w:rsidRPr="007C3547">
        <w:rPr>
          <w:rFonts w:ascii="Times New Roman" w:hAnsi="Times New Roman" w:cs="Times New Roman"/>
          <w:color w:val="000000" w:themeColor="text1"/>
          <w:sz w:val="22"/>
          <w:szCs w:val="22"/>
          <w:bdr w:val="none" w:sz="0" w:space="0" w:color="auto" w:frame="1"/>
        </w:rPr>
        <w:br/>
      </w:r>
      <m:oMathPara>
        <m:oMath>
          <m:r>
            <w:rPr>
              <w:rFonts w:ascii="Cambria Math" w:hAnsi="Cambria Math" w:cs="Times New Roman"/>
              <w:color w:val="000000" w:themeColor="text1"/>
              <w:sz w:val="22"/>
              <w:szCs w:val="22"/>
              <w:bdr w:val="none" w:sz="0" w:space="0" w:color="auto" w:frame="1"/>
            </w:rPr>
            <m:t>f</m:t>
          </m:r>
          <m:d>
            <m:dPr>
              <m:ctrlPr>
                <w:rPr>
                  <w:rFonts w:ascii="Cambria Math" w:hAnsi="Cambria Math" w:cs="Times New Roman"/>
                  <w:i/>
                  <w:color w:val="000000" w:themeColor="text1"/>
                  <w:sz w:val="22"/>
                  <w:szCs w:val="22"/>
                  <w:bdr w:val="none" w:sz="0" w:space="0" w:color="auto" w:frame="1"/>
                </w:rPr>
              </m:ctrlPr>
            </m:dPr>
            <m:e>
              <m:r>
                <w:rPr>
                  <w:rFonts w:ascii="Cambria Math" w:hAnsi="Cambria Math" w:cs="Times New Roman"/>
                  <w:color w:val="000000" w:themeColor="text1"/>
                  <w:sz w:val="22"/>
                  <w:szCs w:val="22"/>
                  <w:bdr w:val="none" w:sz="0" w:space="0" w:color="auto" w:frame="1"/>
                </w:rPr>
                <m:t>R</m:t>
              </m:r>
            </m:e>
          </m:d>
          <m:r>
            <w:rPr>
              <w:rFonts w:ascii="Cambria Math" w:hAnsi="Cambria Math" w:cs="Times New Roman"/>
              <w:color w:val="000000" w:themeColor="text1"/>
              <w:sz w:val="22"/>
              <w:szCs w:val="22"/>
              <w:bdr w:val="none" w:sz="0" w:space="0" w:color="auto" w:frame="1"/>
            </w:rPr>
            <m:t>=</m:t>
          </m:r>
          <m:f>
            <m:fPr>
              <m:ctrlPr>
                <w:rPr>
                  <w:rFonts w:ascii="Cambria Math" w:hAnsi="Cambria Math" w:cs="Times New Roman"/>
                  <w:i/>
                  <w:color w:val="000000" w:themeColor="text1"/>
                  <w:sz w:val="22"/>
                  <w:szCs w:val="22"/>
                  <w:bdr w:val="none" w:sz="0" w:space="0" w:color="auto" w:frame="1"/>
                </w:rPr>
              </m:ctrlPr>
            </m:fPr>
            <m:num>
              <m:r>
                <w:rPr>
                  <w:rFonts w:ascii="Cambria Math" w:hAnsi="Cambria Math" w:cs="Times New Roman"/>
                  <w:color w:val="000000" w:themeColor="text1"/>
                  <w:sz w:val="22"/>
                  <w:szCs w:val="22"/>
                  <w:bdr w:val="none" w:sz="0" w:space="0" w:color="auto" w:frame="1"/>
                </w:rPr>
                <m:t>aR</m:t>
              </m:r>
            </m:num>
            <m:den>
              <m:r>
                <w:rPr>
                  <w:rFonts w:ascii="Cambria Math" w:hAnsi="Cambria Math" w:cs="Times New Roman"/>
                  <w:color w:val="000000" w:themeColor="text1"/>
                  <w:sz w:val="22"/>
                  <w:szCs w:val="22"/>
                  <w:bdr w:val="none" w:sz="0" w:space="0" w:color="auto" w:frame="1"/>
                </w:rPr>
                <m:t>1+ahR</m:t>
              </m:r>
            </m:den>
          </m:f>
        </m:oMath>
      </m:oMathPara>
    </w:p>
    <w:p w14:paraId="4FC38F61" w14:textId="3AECFB4A" w:rsidR="00084C97" w:rsidRDefault="00AD309E" w:rsidP="00084C97">
      <w:pPr>
        <w:spacing w:after="60" w:line="360" w:lineRule="auto"/>
        <w:jc w:val="both"/>
        <w:rPr>
          <w:rFonts w:ascii="Times New Roman" w:hAnsi="Times New Roman" w:cs="Times New Roman"/>
          <w:sz w:val="22"/>
          <w:szCs w:val="22"/>
        </w:rPr>
      </w:pPr>
      <w:r>
        <w:rPr>
          <w:rFonts w:ascii="Times New Roman" w:hAnsi="Times New Roman" w:cs="Times New Roman"/>
          <w:color w:val="000000" w:themeColor="text1"/>
          <w:sz w:val="22"/>
          <w:szCs w:val="22"/>
          <w:bdr w:val="none" w:sz="0" w:space="0" w:color="auto" w:frame="1"/>
        </w:rPr>
        <w:t>A t</w:t>
      </w:r>
      <w:r w:rsidR="00514B4B" w:rsidRPr="007C3547">
        <w:rPr>
          <w:rFonts w:ascii="Times New Roman" w:hAnsi="Times New Roman" w:cs="Times New Roman"/>
          <w:color w:val="000000" w:themeColor="text1"/>
          <w:sz w:val="22"/>
          <w:szCs w:val="22"/>
          <w:bdr w:val="none" w:sz="0" w:space="0" w:color="auto" w:frame="1"/>
        </w:rPr>
        <w:t xml:space="preserve">ype II functional </w:t>
      </w:r>
      <w:r>
        <w:rPr>
          <w:rFonts w:ascii="Times New Roman" w:hAnsi="Times New Roman" w:cs="Times New Roman"/>
          <w:color w:val="000000" w:themeColor="text1"/>
          <w:sz w:val="22"/>
          <w:szCs w:val="22"/>
          <w:bdr w:val="none" w:sz="0" w:space="0" w:color="auto" w:frame="1"/>
        </w:rPr>
        <w:t>r</w:t>
      </w:r>
      <w:r w:rsidR="00514B4B" w:rsidRPr="007C3547">
        <w:rPr>
          <w:rFonts w:ascii="Times New Roman" w:hAnsi="Times New Roman" w:cs="Times New Roman"/>
          <w:color w:val="000000" w:themeColor="text1"/>
          <w:sz w:val="22"/>
          <w:szCs w:val="22"/>
          <w:bdr w:val="none" w:sz="0" w:space="0" w:color="auto" w:frame="1"/>
        </w:rPr>
        <w:t xml:space="preserve">esponse models a situation where the consumer’s rate of intake decelerates as it continues to consume more prey due to the assumption that the consumer’s capacity to process more food is limited.  </w:t>
      </w:r>
    </w:p>
    <w:p w14:paraId="39375364" w14:textId="77777777" w:rsidR="00084C97" w:rsidRPr="007C3547" w:rsidRDefault="00084C97" w:rsidP="00AD38E8">
      <w:pPr>
        <w:spacing w:line="360" w:lineRule="auto"/>
        <w:rPr>
          <w:rFonts w:ascii="Times New Roman" w:hAnsi="Times New Roman" w:cs="Times New Roman"/>
          <w:sz w:val="22"/>
          <w:szCs w:val="22"/>
        </w:rPr>
      </w:pPr>
    </w:p>
    <w:p w14:paraId="3A064FEC" w14:textId="11D8950B" w:rsidR="00514B4B" w:rsidRPr="009B38D7" w:rsidRDefault="00E00CA2" w:rsidP="009B38D7">
      <w:pPr>
        <w:keepNext/>
        <w:spacing w:line="360" w:lineRule="auto"/>
        <w:ind w:firstLine="720"/>
      </w:pPr>
      <w:r w:rsidRPr="007C3547">
        <w:rPr>
          <w:rFonts w:ascii="Times New Roman" w:hAnsi="Times New Roman" w:cs="Times New Roman"/>
          <w:noProof/>
          <w:color w:val="000000" w:themeColor="text1"/>
          <w:sz w:val="22"/>
          <w:szCs w:val="22"/>
        </w:rPr>
        <w:drawing>
          <wp:anchor distT="0" distB="0" distL="114300" distR="114300" simplePos="0" relativeHeight="251658240" behindDoc="1" locked="0" layoutInCell="1" allowOverlap="1" wp14:anchorId="2A4DE07A" wp14:editId="4A504F32">
            <wp:simplePos x="0" y="0"/>
            <wp:positionH relativeFrom="column">
              <wp:posOffset>148590</wp:posOffset>
            </wp:positionH>
            <wp:positionV relativeFrom="paragraph">
              <wp:posOffset>0</wp:posOffset>
            </wp:positionV>
            <wp:extent cx="3714750" cy="3178175"/>
            <wp:effectExtent l="0" t="0" r="0" b="0"/>
            <wp:wrapSquare wrapText="bothSides"/>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714750" cy="3178175"/>
                    </a:xfrm>
                    <a:prstGeom prst="rect">
                      <a:avLst/>
                    </a:prstGeom>
                    <a:noFill/>
                    <a:ln>
                      <a:noFill/>
                    </a:ln>
                  </pic:spPr>
                </pic:pic>
              </a:graphicData>
            </a:graphic>
            <wp14:sizeRelH relativeFrom="page">
              <wp14:pctWidth>0</wp14:pctWidth>
            </wp14:sizeRelH>
            <wp14:sizeRelV relativeFrom="page">
              <wp14:pctHeight>0</wp14:pctHeight>
            </wp14:sizeRelV>
          </wp:anchor>
        </w:drawing>
      </w:r>
      <w:r w:rsidR="00514B4B" w:rsidRPr="007C3547">
        <w:rPr>
          <w:rFonts w:ascii="Times New Roman" w:hAnsi="Times New Roman" w:cs="Times New Roman"/>
          <w:color w:val="000000" w:themeColor="text1"/>
          <w:sz w:val="22"/>
          <w:szCs w:val="22"/>
        </w:rPr>
        <w:fldChar w:fldCharType="begin"/>
      </w:r>
      <w:r w:rsidR="00514B4B" w:rsidRPr="007C3547">
        <w:rPr>
          <w:rFonts w:ascii="Times New Roman" w:hAnsi="Times New Roman" w:cs="Times New Roman"/>
          <w:color w:val="000000" w:themeColor="text1"/>
          <w:sz w:val="22"/>
          <w:szCs w:val="22"/>
        </w:rPr>
        <w:instrText xml:space="preserve"> INCLUDEPICTURE "/var/folders/d6/qz_y130x06v92s1ylfx8x6ph0000gn/T/com.microsoft.Word/WebArchiveCopyPasteTempFiles/1920px-FunctionalResponsesGraph.svg.png" \* MERGEFORMATINET </w:instrText>
      </w:r>
      <w:r w:rsidR="00000000">
        <w:rPr>
          <w:rFonts w:ascii="Times New Roman" w:hAnsi="Times New Roman" w:cs="Times New Roman"/>
          <w:color w:val="000000" w:themeColor="text1"/>
          <w:sz w:val="22"/>
          <w:szCs w:val="22"/>
        </w:rPr>
        <w:fldChar w:fldCharType="separate"/>
      </w:r>
      <w:r w:rsidR="00514B4B" w:rsidRPr="007C3547">
        <w:rPr>
          <w:rFonts w:ascii="Times New Roman" w:hAnsi="Times New Roman" w:cs="Times New Roman"/>
          <w:color w:val="000000" w:themeColor="text1"/>
          <w:sz w:val="22"/>
          <w:szCs w:val="22"/>
        </w:rPr>
        <w:fldChar w:fldCharType="end"/>
      </w:r>
    </w:p>
    <w:p w14:paraId="37B27085" w14:textId="0942361F" w:rsidR="00C773CE" w:rsidRPr="00084C97" w:rsidRDefault="00514B4B" w:rsidP="00E00CA2">
      <w:pPr>
        <w:pStyle w:val="Beschriftung"/>
        <w:rPr>
          <w:rStyle w:val="Hyperlink"/>
          <w:rFonts w:ascii="Times New Roman" w:hAnsi="Times New Roman" w:cs="Times New Roman"/>
          <w:color w:val="44546A" w:themeColor="text2"/>
        </w:rPr>
      </w:pPr>
      <w:r w:rsidRPr="00084C97">
        <w:rPr>
          <w:rFonts w:ascii="Times New Roman" w:hAnsi="Times New Roman" w:cs="Times New Roman"/>
        </w:rPr>
        <w:t xml:space="preserve">Figure </w:t>
      </w:r>
      <w:r w:rsidRPr="00084C97">
        <w:rPr>
          <w:rFonts w:ascii="Times New Roman" w:hAnsi="Times New Roman" w:cs="Times New Roman"/>
        </w:rPr>
        <w:fldChar w:fldCharType="begin"/>
      </w:r>
      <w:r w:rsidRPr="00084C97">
        <w:rPr>
          <w:rFonts w:ascii="Times New Roman" w:hAnsi="Times New Roman" w:cs="Times New Roman"/>
        </w:rPr>
        <w:instrText xml:space="preserve"> SEQ Figure \* ARABIC </w:instrText>
      </w:r>
      <w:r w:rsidRPr="00084C97">
        <w:rPr>
          <w:rFonts w:ascii="Times New Roman" w:hAnsi="Times New Roman" w:cs="Times New Roman"/>
        </w:rPr>
        <w:fldChar w:fldCharType="separate"/>
      </w:r>
      <w:r w:rsidR="006E5E39" w:rsidRPr="00084C97">
        <w:rPr>
          <w:rFonts w:ascii="Times New Roman" w:hAnsi="Times New Roman" w:cs="Times New Roman"/>
          <w:noProof/>
        </w:rPr>
        <w:t>3</w:t>
      </w:r>
      <w:r w:rsidRPr="00084C97">
        <w:rPr>
          <w:rFonts w:ascii="Times New Roman" w:hAnsi="Times New Roman" w:cs="Times New Roman"/>
        </w:rPr>
        <w:fldChar w:fldCharType="end"/>
      </w:r>
      <w:r w:rsidRPr="00084C97">
        <w:rPr>
          <w:rFonts w:ascii="Times New Roman" w:hAnsi="Times New Roman" w:cs="Times New Roman"/>
        </w:rPr>
        <w:t xml:space="preserve">: Functional response represents the intake rate of a given consumer (y axis) as a function of food density (x axis). I focused on Type II where the predator’s intake eventually decelerates as the density of the prey population grows. </w:t>
      </w:r>
      <w:r w:rsidR="003669B3" w:rsidRPr="00084C97">
        <w:rPr>
          <w:rFonts w:ascii="Times New Roman" w:hAnsi="Times New Roman" w:cs="Times New Roman"/>
        </w:rPr>
        <w:t>F</w:t>
      </w:r>
      <w:r w:rsidRPr="00084C97">
        <w:rPr>
          <w:rFonts w:ascii="Times New Roman" w:hAnsi="Times New Roman" w:cs="Times New Roman"/>
        </w:rPr>
        <w:t>igure from</w:t>
      </w:r>
      <w:r w:rsidR="00084C97" w:rsidRPr="00084C97">
        <w:rPr>
          <w:rFonts w:ascii="Times New Roman" w:hAnsi="Times New Roman" w:cs="Times New Roman"/>
        </w:rPr>
        <w:t xml:space="preserve">: </w:t>
      </w:r>
      <w:hyperlink r:id="rId51" w:history="1">
        <w:r w:rsidR="00084C97" w:rsidRPr="00084C97">
          <w:rPr>
            <w:rStyle w:val="Hyperlink"/>
            <w:rFonts w:ascii="Times New Roman" w:hAnsi="Times New Roman" w:cs="Times New Roman"/>
            <w:color w:val="44546A" w:themeColor="text2"/>
          </w:rPr>
          <w:t>https://commons.wikimedia.org</w:t>
        </w:r>
      </w:hyperlink>
      <w:r w:rsidR="00084C97" w:rsidRPr="00084C97">
        <w:rPr>
          <w:rFonts w:ascii="Times New Roman" w:hAnsi="Times New Roman" w:cs="Times New Roman"/>
        </w:rPr>
        <w:t xml:space="preserve"> </w:t>
      </w:r>
      <w:r w:rsidR="00084C97" w:rsidRPr="00084C97">
        <w:rPr>
          <w:rFonts w:ascii="Times New Roman" w:hAnsi="Times New Roman" w:cs="Times New Roman"/>
          <w:u w:val="single"/>
        </w:rPr>
        <w:t>/w/index.php?</w:t>
      </w:r>
      <w:proofErr w:type="spellStart"/>
      <w:r w:rsidR="00084C97" w:rsidRPr="00084C97">
        <w:rPr>
          <w:rFonts w:ascii="Times New Roman" w:hAnsi="Times New Roman" w:cs="Times New Roman"/>
          <w:u w:val="single"/>
        </w:rPr>
        <w:t>curid</w:t>
      </w:r>
      <w:proofErr w:type="spellEnd"/>
      <w:r w:rsidR="00084C97" w:rsidRPr="00084C97">
        <w:rPr>
          <w:rFonts w:ascii="Times New Roman" w:hAnsi="Times New Roman" w:cs="Times New Roman"/>
          <w:u w:val="single"/>
        </w:rPr>
        <w:t>=7870276</w:t>
      </w:r>
      <w:r w:rsidR="00084C97" w:rsidRPr="00084C97">
        <w:rPr>
          <w:rFonts w:ascii="Times New Roman" w:hAnsi="Times New Roman" w:cs="Times New Roman"/>
        </w:rPr>
        <w:t xml:space="preserve"> </w:t>
      </w:r>
    </w:p>
    <w:p w14:paraId="212C3B67" w14:textId="738121F0" w:rsidR="009B38D7" w:rsidRDefault="009B38D7" w:rsidP="009B38D7"/>
    <w:p w14:paraId="3BFFF105" w14:textId="77777777" w:rsidR="00084C97" w:rsidRPr="009B38D7" w:rsidRDefault="00084C97" w:rsidP="009B38D7"/>
    <w:p w14:paraId="2876AEDF" w14:textId="77777777" w:rsidR="00084C97" w:rsidRDefault="00084C97" w:rsidP="000F7E06">
      <w:pPr>
        <w:spacing w:after="60" w:line="360" w:lineRule="auto"/>
        <w:jc w:val="both"/>
        <w:rPr>
          <w:rFonts w:ascii="Times New Roman" w:hAnsi="Times New Roman" w:cs="Times New Roman"/>
          <w:i/>
          <w:iCs/>
          <w:color w:val="000000" w:themeColor="text1"/>
          <w:sz w:val="22"/>
          <w:szCs w:val="22"/>
          <w:shd w:val="clear" w:color="auto" w:fill="FFFFFF"/>
        </w:rPr>
      </w:pPr>
    </w:p>
    <w:p w14:paraId="26D960CC" w14:textId="77777777" w:rsidR="00084C97" w:rsidRDefault="00084C97" w:rsidP="000F7E06">
      <w:pPr>
        <w:spacing w:after="60" w:line="360" w:lineRule="auto"/>
        <w:jc w:val="both"/>
        <w:rPr>
          <w:rFonts w:ascii="Times New Roman" w:hAnsi="Times New Roman" w:cs="Times New Roman"/>
          <w:i/>
          <w:iCs/>
          <w:color w:val="000000" w:themeColor="text1"/>
          <w:sz w:val="22"/>
          <w:szCs w:val="22"/>
          <w:shd w:val="clear" w:color="auto" w:fill="FFFFFF"/>
        </w:rPr>
      </w:pPr>
    </w:p>
    <w:p w14:paraId="2745A612" w14:textId="77777777" w:rsidR="00084C97" w:rsidRDefault="00084C97" w:rsidP="000F7E06">
      <w:pPr>
        <w:spacing w:after="60" w:line="360" w:lineRule="auto"/>
        <w:jc w:val="both"/>
        <w:rPr>
          <w:rFonts w:ascii="Times New Roman" w:hAnsi="Times New Roman" w:cs="Times New Roman"/>
          <w:i/>
          <w:iCs/>
          <w:color w:val="000000" w:themeColor="text1"/>
          <w:sz w:val="22"/>
          <w:szCs w:val="22"/>
          <w:shd w:val="clear" w:color="auto" w:fill="FFFFFF"/>
        </w:rPr>
      </w:pPr>
    </w:p>
    <w:p w14:paraId="5A7EA2B4" w14:textId="77777777" w:rsidR="00084C97" w:rsidRDefault="00084C97" w:rsidP="000F7E06">
      <w:pPr>
        <w:spacing w:after="60" w:line="360" w:lineRule="auto"/>
        <w:jc w:val="both"/>
        <w:rPr>
          <w:rFonts w:ascii="Times New Roman" w:hAnsi="Times New Roman" w:cs="Times New Roman"/>
          <w:i/>
          <w:iCs/>
          <w:color w:val="000000" w:themeColor="text1"/>
          <w:sz w:val="22"/>
          <w:szCs w:val="22"/>
          <w:shd w:val="clear" w:color="auto" w:fill="FFFFFF"/>
        </w:rPr>
      </w:pPr>
    </w:p>
    <w:p w14:paraId="0B189495" w14:textId="77777777" w:rsidR="00084C97" w:rsidRDefault="00084C97" w:rsidP="000F7E06">
      <w:pPr>
        <w:spacing w:after="60" w:line="360" w:lineRule="auto"/>
        <w:jc w:val="both"/>
        <w:rPr>
          <w:rFonts w:ascii="Times New Roman" w:hAnsi="Times New Roman" w:cs="Times New Roman"/>
          <w:i/>
          <w:iCs/>
          <w:color w:val="000000" w:themeColor="text1"/>
          <w:sz w:val="22"/>
          <w:szCs w:val="22"/>
          <w:shd w:val="clear" w:color="auto" w:fill="FFFFFF"/>
        </w:rPr>
      </w:pPr>
    </w:p>
    <w:p w14:paraId="436B3A9C" w14:textId="05FB0C6E" w:rsidR="00514B4B" w:rsidRPr="007C3547" w:rsidRDefault="00514B4B" w:rsidP="000F7E06">
      <w:pPr>
        <w:spacing w:after="60" w:line="360" w:lineRule="auto"/>
        <w:jc w:val="both"/>
        <w:rPr>
          <w:rFonts w:ascii="Times New Roman" w:hAnsi="Times New Roman" w:cs="Times New Roman"/>
          <w:color w:val="000000" w:themeColor="text1"/>
          <w:sz w:val="22"/>
          <w:szCs w:val="22"/>
        </w:rPr>
      </w:pPr>
      <w:r w:rsidRPr="007C3547">
        <w:rPr>
          <w:rFonts w:ascii="Times New Roman" w:hAnsi="Times New Roman" w:cs="Times New Roman"/>
          <w:i/>
          <w:iCs/>
          <w:color w:val="000000" w:themeColor="text1"/>
          <w:sz w:val="22"/>
          <w:szCs w:val="22"/>
          <w:shd w:val="clear" w:color="auto" w:fill="FFFFFF"/>
        </w:rPr>
        <w:t xml:space="preserve">Daphnia </w:t>
      </w:r>
      <w:r w:rsidRPr="007C3547">
        <w:rPr>
          <w:rFonts w:ascii="Times New Roman" w:hAnsi="Times New Roman" w:cs="Times New Roman"/>
          <w:color w:val="000000" w:themeColor="text1"/>
          <w:sz w:val="22"/>
          <w:szCs w:val="22"/>
          <w:shd w:val="clear" w:color="auto" w:fill="FFFFFF"/>
        </w:rPr>
        <w:t>encounters food items per unit of food density (in hours, h</w:t>
      </w:r>
      <w:r w:rsidRPr="007C3547">
        <w:rPr>
          <w:rFonts w:ascii="Times New Roman" w:hAnsi="Times New Roman" w:cs="Times New Roman"/>
          <w:color w:val="000000" w:themeColor="text1"/>
          <w:sz w:val="22"/>
          <w:szCs w:val="22"/>
          <w:shd w:val="clear" w:color="auto" w:fill="FFFFFF"/>
          <w:vertAlign w:val="superscript"/>
        </w:rPr>
        <w:t>-1</w:t>
      </w:r>
      <w:r w:rsidRPr="007C3547">
        <w:rPr>
          <w:rFonts w:ascii="Times New Roman" w:hAnsi="Times New Roman" w:cs="Times New Roman"/>
          <w:color w:val="000000" w:themeColor="text1"/>
          <w:sz w:val="22"/>
          <w:szCs w:val="22"/>
          <w:shd w:val="clear" w:color="auto" w:fill="FFFFFF"/>
        </w:rPr>
        <w:t>) and is multiplied by resource density (</w:t>
      </w:r>
      <w:r w:rsidRPr="007C3547">
        <w:rPr>
          <w:rFonts w:ascii="Times New Roman" w:hAnsi="Times New Roman" w:cs="Times New Roman"/>
          <w:i/>
          <w:iCs/>
          <w:color w:val="000000" w:themeColor="text1"/>
          <w:sz w:val="22"/>
          <w:szCs w:val="22"/>
          <w:bdr w:val="none" w:sz="0" w:space="0" w:color="auto" w:frame="1"/>
        </w:rPr>
        <w:t>R</w:t>
      </w:r>
      <w:r w:rsidRPr="007C3547">
        <w:rPr>
          <w:rFonts w:ascii="Times New Roman" w:hAnsi="Times New Roman" w:cs="Times New Roman"/>
          <w:color w:val="000000" w:themeColor="text1"/>
          <w:sz w:val="22"/>
          <w:szCs w:val="22"/>
          <w:bdr w:val="none" w:sz="0" w:space="0" w:color="auto" w:frame="1"/>
        </w:rPr>
        <w:t>, cells / ml</w:t>
      </w:r>
      <w:r w:rsidRPr="007C3547">
        <w:rPr>
          <w:rFonts w:ascii="Times New Roman" w:hAnsi="Times New Roman" w:cs="Times New Roman"/>
          <w:i/>
          <w:iCs/>
          <w:color w:val="000000" w:themeColor="text1"/>
          <w:sz w:val="22"/>
          <w:szCs w:val="22"/>
          <w:bdr w:val="none" w:sz="0" w:space="0" w:color="auto" w:frame="1"/>
        </w:rPr>
        <w:t>)</w:t>
      </w:r>
      <w:r w:rsidRPr="007C3547">
        <w:rPr>
          <w:rFonts w:ascii="Times New Roman" w:hAnsi="Times New Roman" w:cs="Times New Roman"/>
          <w:color w:val="000000" w:themeColor="text1"/>
          <w:sz w:val="22"/>
          <w:szCs w:val="22"/>
          <w:bdr w:val="none" w:sz="0" w:space="0" w:color="auto" w:frame="1"/>
        </w:rPr>
        <w:t xml:space="preserve"> over the attack rate multiplied with handling time (</w:t>
      </w:r>
      <w:r w:rsidRPr="007C3547">
        <w:rPr>
          <w:rFonts w:ascii="Times New Roman" w:hAnsi="Times New Roman" w:cs="Times New Roman"/>
          <w:i/>
          <w:iCs/>
          <w:color w:val="000000" w:themeColor="text1"/>
          <w:sz w:val="22"/>
          <w:szCs w:val="22"/>
        </w:rPr>
        <w:t>h</w:t>
      </w:r>
      <w:r w:rsidRPr="007C3547">
        <w:rPr>
          <w:rFonts w:ascii="Times New Roman" w:hAnsi="Times New Roman" w:cs="Times New Roman"/>
          <w:color w:val="000000" w:themeColor="text1"/>
          <w:sz w:val="22"/>
          <w:szCs w:val="22"/>
        </w:rPr>
        <w:t>, hours</w:t>
      </w:r>
      <w:r w:rsidRPr="007C3547">
        <w:rPr>
          <w:rFonts w:ascii="Times New Roman" w:hAnsi="Times New Roman" w:cs="Times New Roman"/>
          <w:color w:val="000000" w:themeColor="text1"/>
          <w:sz w:val="22"/>
          <w:szCs w:val="22"/>
          <w:bdr w:val="none" w:sz="0" w:space="0" w:color="auto" w:frame="1"/>
        </w:rPr>
        <w:t xml:space="preserve">). I chose this functional response model </w:t>
      </w:r>
      <w:r w:rsidR="00AD309E">
        <w:rPr>
          <w:rFonts w:ascii="Times New Roman" w:hAnsi="Times New Roman" w:cs="Times New Roman"/>
          <w:color w:val="000000" w:themeColor="text1"/>
          <w:sz w:val="22"/>
          <w:szCs w:val="22"/>
          <w:bdr w:val="none" w:sz="0" w:space="0" w:color="auto" w:frame="1"/>
        </w:rPr>
        <w:t>to consider that</w:t>
      </w:r>
      <w:r w:rsidRPr="007C3547">
        <w:rPr>
          <w:rFonts w:ascii="Times New Roman" w:hAnsi="Times New Roman" w:cs="Times New Roman"/>
          <w:color w:val="000000" w:themeColor="text1"/>
          <w:sz w:val="22"/>
          <w:szCs w:val="22"/>
          <w:bdr w:val="none" w:sz="0" w:space="0" w:color="auto" w:frame="1"/>
        </w:rPr>
        <w:t xml:space="preserve"> </w:t>
      </w:r>
      <w:r w:rsidRPr="007C3547">
        <w:rPr>
          <w:rFonts w:ascii="Times New Roman" w:hAnsi="Times New Roman" w:cs="Times New Roman"/>
          <w:i/>
          <w:iCs/>
          <w:color w:val="000000" w:themeColor="text1"/>
          <w:sz w:val="22"/>
          <w:szCs w:val="22"/>
          <w:bdr w:val="none" w:sz="0" w:space="0" w:color="auto" w:frame="1"/>
        </w:rPr>
        <w:t>Daphnia’s</w:t>
      </w:r>
      <w:r w:rsidRPr="007C3547">
        <w:rPr>
          <w:rFonts w:ascii="Times New Roman" w:hAnsi="Times New Roman" w:cs="Times New Roman"/>
          <w:color w:val="000000" w:themeColor="text1"/>
          <w:sz w:val="22"/>
          <w:szCs w:val="22"/>
          <w:bdr w:val="none" w:sz="0" w:space="0" w:color="auto" w:frame="1"/>
        </w:rPr>
        <w:t xml:space="preserve"> capacity to consume is limited by their handling time. I used the </w:t>
      </w:r>
      <w:proofErr w:type="spellStart"/>
      <w:r w:rsidRPr="007C3547">
        <w:rPr>
          <w:rFonts w:ascii="Times New Roman" w:hAnsi="Times New Roman" w:cs="Times New Roman"/>
          <w:color w:val="000000" w:themeColor="text1"/>
          <w:sz w:val="22"/>
          <w:szCs w:val="22"/>
          <w:bdr w:val="none" w:sz="0" w:space="0" w:color="auto" w:frame="1"/>
        </w:rPr>
        <w:t>Holling</w:t>
      </w:r>
      <w:proofErr w:type="spellEnd"/>
      <w:r w:rsidRPr="007C3547">
        <w:rPr>
          <w:rFonts w:ascii="Times New Roman" w:hAnsi="Times New Roman" w:cs="Times New Roman"/>
          <w:color w:val="000000" w:themeColor="text1"/>
          <w:sz w:val="22"/>
          <w:szCs w:val="22"/>
          <w:bdr w:val="none" w:sz="0" w:space="0" w:color="auto" w:frame="1"/>
        </w:rPr>
        <w:t xml:space="preserve"> type II model above and calculated the resulting feeding rate that is used in the algae concentration model</w:t>
      </w:r>
      <w:r w:rsidR="00AD309E">
        <w:rPr>
          <w:rFonts w:ascii="Times New Roman" w:hAnsi="Times New Roman" w:cs="Times New Roman"/>
          <w:color w:val="000000" w:themeColor="text1"/>
          <w:sz w:val="22"/>
          <w:szCs w:val="22"/>
          <w:bdr w:val="none" w:sz="0" w:space="0" w:color="auto" w:frame="1"/>
        </w:rPr>
        <w:t>, in order to estimate the expected concentration after 24 hours (c</w:t>
      </w:r>
      <w:r w:rsidR="00AD309E" w:rsidRPr="0077117F">
        <w:rPr>
          <w:rFonts w:ascii="Times New Roman" w:hAnsi="Times New Roman" w:cs="Times New Roman"/>
          <w:color w:val="000000" w:themeColor="text1"/>
          <w:sz w:val="22"/>
          <w:szCs w:val="22"/>
          <w:bdr w:val="none" w:sz="0" w:space="0" w:color="auto" w:frame="1"/>
          <w:vertAlign w:val="subscript"/>
        </w:rPr>
        <w:t>24</w:t>
      </w:r>
      <w:r w:rsidR="00AD309E">
        <w:rPr>
          <w:rFonts w:ascii="Times New Roman" w:hAnsi="Times New Roman" w:cs="Times New Roman"/>
          <w:color w:val="000000" w:themeColor="text1"/>
          <w:sz w:val="22"/>
          <w:szCs w:val="22"/>
          <w:bdr w:val="none" w:sz="0" w:space="0" w:color="auto" w:frame="1"/>
        </w:rPr>
        <w:t>)</w:t>
      </w:r>
      <w:r w:rsidR="00AD309E" w:rsidRPr="007C3547">
        <w:rPr>
          <w:rFonts w:ascii="Times New Roman" w:hAnsi="Times New Roman" w:cs="Times New Roman"/>
          <w:color w:val="000000" w:themeColor="text1"/>
          <w:sz w:val="22"/>
          <w:szCs w:val="22"/>
          <w:bdr w:val="none" w:sz="0" w:space="0" w:color="auto" w:frame="1"/>
        </w:rPr>
        <w:t xml:space="preserve">. </w:t>
      </w:r>
      <w:r w:rsidR="00AD309E" w:rsidRPr="007C3547">
        <w:rPr>
          <w:rFonts w:ascii="Times New Roman" w:hAnsi="Times New Roman" w:cs="Times New Roman"/>
          <w:color w:val="000000" w:themeColor="text1"/>
          <w:sz w:val="22"/>
          <w:szCs w:val="22"/>
          <w:bdr w:val="none" w:sz="0" w:space="0" w:color="auto" w:frame="1"/>
        </w:rPr>
        <w:tab/>
      </w:r>
    </w:p>
    <w:p w14:paraId="03B45356" w14:textId="24A0890A" w:rsidR="00514B4B" w:rsidRPr="007C3547" w:rsidRDefault="00F262F9" w:rsidP="000F7E06">
      <w:pPr>
        <w:spacing w:after="60" w:line="360" w:lineRule="auto"/>
        <w:ind w:firstLine="720"/>
        <w:jc w:val="both"/>
        <w:rPr>
          <w:rFonts w:ascii="Times New Roman" w:hAnsi="Times New Roman" w:cs="Times New Roman"/>
          <w:color w:val="000000" w:themeColor="text1"/>
          <w:sz w:val="22"/>
          <w:szCs w:val="22"/>
        </w:rPr>
      </w:pPr>
      <w:r>
        <w:rPr>
          <w:rFonts w:ascii="Times New Roman" w:hAnsi="Times New Roman" w:cs="Times New Roman"/>
          <w:noProof/>
          <w:color w:val="000000" w:themeColor="text1"/>
          <w:sz w:val="22"/>
          <w:szCs w:val="22"/>
        </w:rPr>
        <mc:AlternateContent>
          <mc:Choice Requires="wpi">
            <w:drawing>
              <wp:anchor distT="0" distB="0" distL="114300" distR="114300" simplePos="0" relativeHeight="251681792" behindDoc="0" locked="0" layoutInCell="1" allowOverlap="1" wp14:anchorId="6C4C92A8" wp14:editId="4674235C">
                <wp:simplePos x="0" y="0"/>
                <wp:positionH relativeFrom="column">
                  <wp:posOffset>1180175</wp:posOffset>
                </wp:positionH>
                <wp:positionV relativeFrom="paragraph">
                  <wp:posOffset>260784</wp:posOffset>
                </wp:positionV>
                <wp:extent cx="5078160" cy="183240"/>
                <wp:effectExtent l="88900" t="139700" r="90805" b="134620"/>
                <wp:wrapNone/>
                <wp:docPr id="30" name="Freihand 30"/>
                <wp:cNvGraphicFramePr/>
                <a:graphic xmlns:a="http://schemas.openxmlformats.org/drawingml/2006/main">
                  <a:graphicData uri="http://schemas.microsoft.com/office/word/2010/wordprocessingInk">
                    <w14:contentPart bwMode="auto" r:id="rId52">
                      <w14:nvContentPartPr>
                        <w14:cNvContentPartPr/>
                      </w14:nvContentPartPr>
                      <w14:xfrm>
                        <a:off x="0" y="0"/>
                        <a:ext cx="5078160" cy="183240"/>
                      </w14:xfrm>
                    </w14:contentPart>
                  </a:graphicData>
                </a:graphic>
              </wp:anchor>
            </w:drawing>
          </mc:Choice>
          <mc:Fallback>
            <w:pict>
              <v:shape w14:anchorId="151A6107" id="Freihand 30" o:spid="_x0000_s1026" type="#_x0000_t75" style="position:absolute;margin-left:88.75pt;margin-top:12.05pt;width:408.35pt;height:31.4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">
                <v:imagedata r:id="rId53" o:title=""/>
              </v:shape>
            </w:pict>
          </mc:Fallback>
        </mc:AlternateContent>
      </w:r>
      <w:r w:rsidR="00514B4B" w:rsidRPr="007C3547">
        <w:rPr>
          <w:rFonts w:ascii="Times New Roman" w:hAnsi="Times New Roman" w:cs="Times New Roman"/>
          <w:color w:val="000000" w:themeColor="text1"/>
          <w:sz w:val="22"/>
          <w:szCs w:val="22"/>
        </w:rPr>
        <w:t xml:space="preserve">The results from the simulation were obtained using the statistical programming language R (version 3.6.2, 2019). The simulation assumed that all </w:t>
      </w:r>
      <w:r w:rsidR="00514B4B" w:rsidRPr="007C3547">
        <w:rPr>
          <w:rFonts w:ascii="Times New Roman" w:hAnsi="Times New Roman" w:cs="Times New Roman"/>
          <w:i/>
          <w:iCs/>
          <w:color w:val="000000" w:themeColor="text1"/>
          <w:sz w:val="22"/>
          <w:szCs w:val="22"/>
        </w:rPr>
        <w:t>Daphnia</w:t>
      </w:r>
      <w:r w:rsidR="00514B4B" w:rsidRPr="007C3547">
        <w:rPr>
          <w:rFonts w:ascii="Times New Roman" w:hAnsi="Times New Roman" w:cs="Times New Roman"/>
          <w:color w:val="000000" w:themeColor="text1"/>
          <w:sz w:val="22"/>
          <w:szCs w:val="22"/>
        </w:rPr>
        <w:t xml:space="preserve"> share a common, invariable attack rate (</w:t>
      </w:r>
      <w:r w:rsidR="00514B4B" w:rsidRPr="007C3547">
        <w:rPr>
          <w:rFonts w:ascii="Times New Roman" w:hAnsi="Times New Roman" w:cs="Times New Roman"/>
          <w:i/>
          <w:iCs/>
          <w:color w:val="000000" w:themeColor="text1"/>
          <w:sz w:val="22"/>
          <w:szCs w:val="22"/>
        </w:rPr>
        <w:t>a</w:t>
      </w:r>
      <w:r w:rsidR="00514B4B" w:rsidRPr="007C3547">
        <w:rPr>
          <w:rFonts w:ascii="Times New Roman" w:hAnsi="Times New Roman" w:cs="Times New Roman"/>
          <w:color w:val="000000" w:themeColor="text1"/>
          <w:sz w:val="22"/>
          <w:szCs w:val="22"/>
        </w:rPr>
        <w:t xml:space="preserve"> </w:t>
      </w:r>
      <w:r w:rsidR="0063286F">
        <w:rPr>
          <w:rFonts w:ascii="Times New Roman" w:hAnsi="Times New Roman" w:cs="Times New Roman"/>
          <w:noProof/>
          <w:color w:val="000000" w:themeColor="text1"/>
          <w:sz w:val="22"/>
          <w:szCs w:val="22"/>
        </w:rPr>
        <w:lastRenderedPageBreak/>
        <mc:AlternateContent>
          <mc:Choice Requires="wpi">
            <w:drawing>
              <wp:anchor distT="0" distB="0" distL="114300" distR="114300" simplePos="0" relativeHeight="251686912" behindDoc="0" locked="0" layoutInCell="1" allowOverlap="1" wp14:anchorId="3C9E3F99" wp14:editId="59F8F08A">
                <wp:simplePos x="0" y="0"/>
                <wp:positionH relativeFrom="column">
                  <wp:posOffset>5098775</wp:posOffset>
                </wp:positionH>
                <wp:positionV relativeFrom="paragraph">
                  <wp:posOffset>8034</wp:posOffset>
                </wp:positionV>
                <wp:extent cx="991440" cy="86040"/>
                <wp:effectExtent l="88900" t="139700" r="113665" b="142875"/>
                <wp:wrapNone/>
                <wp:docPr id="35" name="Freihand 35"/>
                <wp:cNvGraphicFramePr/>
                <a:graphic xmlns:a="http://schemas.openxmlformats.org/drawingml/2006/main">
                  <a:graphicData uri="http://schemas.microsoft.com/office/word/2010/wordprocessingInk">
                    <w14:contentPart bwMode="auto" r:id="rId54">
                      <w14:nvContentPartPr>
                        <w14:cNvContentPartPr/>
                      </w14:nvContentPartPr>
                      <w14:xfrm>
                        <a:off x="0" y="0"/>
                        <a:ext cx="991440" cy="86040"/>
                      </w14:xfrm>
                    </w14:contentPart>
                  </a:graphicData>
                </a:graphic>
              </wp:anchor>
            </w:drawing>
          </mc:Choice>
          <mc:Fallback>
            <w:pict>
              <v:shape w14:anchorId="4A336DD3" id="Freihand 35" o:spid="_x0000_s1026" type="#_x0000_t75" style="position:absolute;margin-left:397.25pt;margin-top:-7.85pt;width:86.55pt;height:23.7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">
                <v:imagedata r:id="rId55" o:title=""/>
              </v:shape>
            </w:pict>
          </mc:Fallback>
        </mc:AlternateContent>
      </w:r>
      <w:r w:rsidR="003212FC">
        <w:rPr>
          <w:rFonts w:ascii="Times New Roman" w:hAnsi="Times New Roman" w:cs="Times New Roman"/>
          <w:noProof/>
          <w:color w:val="000000" w:themeColor="text1"/>
          <w:sz w:val="22"/>
          <w:szCs w:val="22"/>
        </w:rPr>
        <mc:AlternateContent>
          <mc:Choice Requires="wpi">
            <w:drawing>
              <wp:anchor distT="0" distB="0" distL="114300" distR="114300" simplePos="0" relativeHeight="251685888" behindDoc="0" locked="0" layoutInCell="1" allowOverlap="1" wp14:anchorId="1CF01D27" wp14:editId="3980EDAA">
                <wp:simplePos x="0" y="0"/>
                <wp:positionH relativeFrom="column">
                  <wp:posOffset>4968815</wp:posOffset>
                </wp:positionH>
                <wp:positionV relativeFrom="paragraph">
                  <wp:posOffset>59874</wp:posOffset>
                </wp:positionV>
                <wp:extent cx="29160" cy="19440"/>
                <wp:effectExtent l="88900" t="139700" r="85725" b="133350"/>
                <wp:wrapNone/>
                <wp:docPr id="34" name="Freihand 34"/>
                <wp:cNvGraphicFramePr/>
                <a:graphic xmlns:a="http://schemas.openxmlformats.org/drawingml/2006/main">
                  <a:graphicData uri="http://schemas.microsoft.com/office/word/2010/wordprocessingInk">
                    <w14:contentPart bwMode="auto" r:id="rId56">
                      <w14:nvContentPartPr>
                        <w14:cNvContentPartPr/>
                      </w14:nvContentPartPr>
                      <w14:xfrm>
                        <a:off x="0" y="0"/>
                        <a:ext cx="29160" cy="19440"/>
                      </w14:xfrm>
                    </w14:contentPart>
                  </a:graphicData>
                </a:graphic>
              </wp:anchor>
            </w:drawing>
          </mc:Choice>
          <mc:Fallback>
            <w:pict>
              <v:shape w14:anchorId="0B31EBDE" id="Freihand 34" o:spid="_x0000_s1026" type="#_x0000_t75" style="position:absolute;margin-left:387pt;margin-top:-3.8pt;width:10.8pt;height:18.5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">
                <v:imagedata r:id="rId57" o:title=""/>
              </v:shape>
            </w:pict>
          </mc:Fallback>
        </mc:AlternateContent>
      </w:r>
      <w:r w:rsidR="003212FC">
        <w:rPr>
          <w:rFonts w:ascii="Times New Roman" w:hAnsi="Times New Roman" w:cs="Times New Roman"/>
          <w:noProof/>
          <w:color w:val="000000" w:themeColor="text1"/>
          <w:sz w:val="22"/>
          <w:szCs w:val="22"/>
        </w:rPr>
        <mc:AlternateContent>
          <mc:Choice Requires="wpi">
            <w:drawing>
              <wp:anchor distT="0" distB="0" distL="114300" distR="114300" simplePos="0" relativeHeight="251684864" behindDoc="0" locked="0" layoutInCell="1" allowOverlap="1" wp14:anchorId="75CD37F6" wp14:editId="512FBFC0">
                <wp:simplePos x="0" y="0"/>
                <wp:positionH relativeFrom="column">
                  <wp:posOffset>4661015</wp:posOffset>
                </wp:positionH>
                <wp:positionV relativeFrom="paragraph">
                  <wp:posOffset>9114</wp:posOffset>
                </wp:positionV>
                <wp:extent cx="389880" cy="60840"/>
                <wp:effectExtent l="88900" t="139700" r="80645" b="142875"/>
                <wp:wrapNone/>
                <wp:docPr id="33" name="Freihand 33"/>
                <wp:cNvGraphicFramePr/>
                <a:graphic xmlns:a="http://schemas.openxmlformats.org/drawingml/2006/main">
                  <a:graphicData uri="http://schemas.microsoft.com/office/word/2010/wordprocessingInk">
                    <w14:contentPart bwMode="auto" r:id="rId58">
                      <w14:nvContentPartPr>
                        <w14:cNvContentPartPr/>
                      </w14:nvContentPartPr>
                      <w14:xfrm>
                        <a:off x="0" y="0"/>
                        <a:ext cx="389880" cy="60840"/>
                      </w14:xfrm>
                    </w14:contentPart>
                  </a:graphicData>
                </a:graphic>
              </wp:anchor>
            </w:drawing>
          </mc:Choice>
          <mc:Fallback>
            <w:pict>
              <v:shape w14:anchorId="278DC389" id="Freihand 33" o:spid="_x0000_s1026" type="#_x0000_t75" style="position:absolute;margin-left:362.75pt;margin-top:-7.8pt;width:39.2pt;height:21.8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">
                <v:imagedata r:id="rId59" o:title=""/>
              </v:shape>
            </w:pict>
          </mc:Fallback>
        </mc:AlternateContent>
      </w:r>
      <w:r w:rsidR="003212FC">
        <w:rPr>
          <w:rFonts w:ascii="Times New Roman" w:hAnsi="Times New Roman" w:cs="Times New Roman"/>
          <w:noProof/>
          <w:color w:val="000000" w:themeColor="text1"/>
          <w:sz w:val="22"/>
          <w:szCs w:val="22"/>
        </w:rPr>
        <mc:AlternateContent>
          <mc:Choice Requires="wpi">
            <w:drawing>
              <wp:anchor distT="0" distB="0" distL="114300" distR="114300" simplePos="0" relativeHeight="251683840" behindDoc="0" locked="0" layoutInCell="1" allowOverlap="1" wp14:anchorId="182E8251" wp14:editId="2D8333F3">
                <wp:simplePos x="0" y="0"/>
                <wp:positionH relativeFrom="column">
                  <wp:posOffset>687335</wp:posOffset>
                </wp:positionH>
                <wp:positionV relativeFrom="paragraph">
                  <wp:posOffset>16314</wp:posOffset>
                </wp:positionV>
                <wp:extent cx="4118400" cy="106560"/>
                <wp:effectExtent l="88900" t="139700" r="111125" b="135255"/>
                <wp:wrapNone/>
                <wp:docPr id="32" name="Freihand 32"/>
                <wp:cNvGraphicFramePr/>
                <a:graphic xmlns:a="http://schemas.openxmlformats.org/drawingml/2006/main">
                  <a:graphicData uri="http://schemas.microsoft.com/office/word/2010/wordprocessingInk">
                    <w14:contentPart bwMode="auto" r:id="rId60">
                      <w14:nvContentPartPr>
                        <w14:cNvContentPartPr/>
                      </w14:nvContentPartPr>
                      <w14:xfrm>
                        <a:off x="0" y="0"/>
                        <a:ext cx="4118400" cy="106560"/>
                      </w14:xfrm>
                    </w14:contentPart>
                  </a:graphicData>
                </a:graphic>
              </wp:anchor>
            </w:drawing>
          </mc:Choice>
          <mc:Fallback>
            <w:pict>
              <v:shape w14:anchorId="00C794C1" id="Freihand 32" o:spid="_x0000_s1026" type="#_x0000_t75" style="position:absolute;margin-left:49.9pt;margin-top:-7.2pt;width:332.8pt;height:25.4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">
                <v:imagedata r:id="rId61" o:title=""/>
              </v:shape>
            </w:pict>
          </mc:Fallback>
        </mc:AlternateContent>
      </w:r>
      <w:r>
        <w:rPr>
          <w:rFonts w:ascii="Times New Roman" w:hAnsi="Times New Roman" w:cs="Times New Roman"/>
          <w:noProof/>
          <w:color w:val="000000" w:themeColor="text1"/>
          <w:sz w:val="22"/>
          <w:szCs w:val="22"/>
        </w:rPr>
        <mc:AlternateContent>
          <mc:Choice Requires="wpi">
            <w:drawing>
              <wp:anchor distT="0" distB="0" distL="114300" distR="114300" simplePos="0" relativeHeight="251682816" behindDoc="0" locked="0" layoutInCell="1" allowOverlap="1" wp14:anchorId="104BDF19" wp14:editId="5F0F4B9D">
                <wp:simplePos x="0" y="0"/>
                <wp:positionH relativeFrom="column">
                  <wp:posOffset>-169105</wp:posOffset>
                </wp:positionH>
                <wp:positionV relativeFrom="paragraph">
                  <wp:posOffset>40794</wp:posOffset>
                </wp:positionV>
                <wp:extent cx="885600" cy="63000"/>
                <wp:effectExtent l="88900" t="139700" r="80010" b="140335"/>
                <wp:wrapNone/>
                <wp:docPr id="31" name="Freihand 31"/>
                <wp:cNvGraphicFramePr/>
                <a:graphic xmlns:a="http://schemas.openxmlformats.org/drawingml/2006/main">
                  <a:graphicData uri="http://schemas.microsoft.com/office/word/2010/wordprocessingInk">
                    <w14:contentPart bwMode="auto" r:id="rId62">
                      <w14:nvContentPartPr>
                        <w14:cNvContentPartPr/>
                      </w14:nvContentPartPr>
                      <w14:xfrm>
                        <a:off x="0" y="0"/>
                        <a:ext cx="885600" cy="63000"/>
                      </w14:xfrm>
                    </w14:contentPart>
                  </a:graphicData>
                </a:graphic>
              </wp:anchor>
            </w:drawing>
          </mc:Choice>
          <mc:Fallback>
            <w:pict>
              <v:shape w14:anchorId="0E30CAA3" id="Freihand 31" o:spid="_x0000_s1026" type="#_x0000_t75" style="position:absolute;margin-left:-17.5pt;margin-top:-5.3pt;width:78.25pt;height:21.9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">
                <v:imagedata r:id="rId63" o:title=""/>
              </v:shape>
            </w:pict>
          </mc:Fallback>
        </mc:AlternateContent>
      </w:r>
      <w:r w:rsidR="00514B4B" w:rsidRPr="007C3547">
        <w:rPr>
          <w:rFonts w:ascii="Times New Roman" w:hAnsi="Times New Roman" w:cs="Times New Roman"/>
          <w:color w:val="000000" w:themeColor="text1"/>
          <w:sz w:val="22"/>
          <w:szCs w:val="22"/>
        </w:rPr>
        <w:t>= 1.7 h</w:t>
      </w:r>
      <w:r w:rsidR="00514B4B" w:rsidRPr="007C3547">
        <w:rPr>
          <w:rFonts w:ascii="Times New Roman" w:hAnsi="Times New Roman" w:cs="Times New Roman"/>
          <w:color w:val="000000" w:themeColor="text1"/>
          <w:sz w:val="22"/>
          <w:szCs w:val="22"/>
          <w:vertAlign w:val="superscript"/>
        </w:rPr>
        <w:t>-1</w:t>
      </w:r>
      <w:r w:rsidR="00514B4B" w:rsidRPr="007C3547">
        <w:rPr>
          <w:rFonts w:ascii="Times New Roman" w:hAnsi="Times New Roman" w:cs="Times New Roman"/>
          <w:color w:val="000000" w:themeColor="text1"/>
          <w:sz w:val="22"/>
          <w:szCs w:val="22"/>
        </w:rPr>
        <w:t>). We thus focused on interspecific and intraspecific variation in handling time (</w:t>
      </w:r>
      <w:r w:rsidR="00514B4B" w:rsidRPr="007C3547">
        <w:rPr>
          <w:rFonts w:ascii="Times New Roman" w:hAnsi="Times New Roman" w:cs="Times New Roman"/>
          <w:i/>
          <w:iCs/>
          <w:color w:val="000000" w:themeColor="text1"/>
          <w:sz w:val="22"/>
          <w:szCs w:val="22"/>
        </w:rPr>
        <w:t>h</w:t>
      </w:r>
      <w:r w:rsidR="00514B4B" w:rsidRPr="007C3547">
        <w:rPr>
          <w:rFonts w:ascii="Times New Roman" w:hAnsi="Times New Roman" w:cs="Times New Roman"/>
          <w:color w:val="000000" w:themeColor="text1"/>
          <w:sz w:val="22"/>
          <w:szCs w:val="22"/>
        </w:rPr>
        <w:t xml:space="preserve">). For clones not </w:t>
      </w:r>
      <w:r w:rsidR="0063286F">
        <w:rPr>
          <w:rFonts w:ascii="Times New Roman" w:hAnsi="Times New Roman" w:cs="Times New Roman"/>
          <w:noProof/>
          <w:color w:val="000000" w:themeColor="text1"/>
          <w:sz w:val="22"/>
          <w:szCs w:val="22"/>
        </w:rPr>
        <mc:AlternateContent>
          <mc:Choice Requires="wpi">
            <w:drawing>
              <wp:anchor distT="0" distB="0" distL="114300" distR="114300" simplePos="0" relativeHeight="251687936" behindDoc="0" locked="0" layoutInCell="1" allowOverlap="1" wp14:anchorId="33E22381" wp14:editId="305EA100">
                <wp:simplePos x="0" y="0"/>
                <wp:positionH relativeFrom="column">
                  <wp:posOffset>47615</wp:posOffset>
                </wp:positionH>
                <wp:positionV relativeFrom="paragraph">
                  <wp:posOffset>276234</wp:posOffset>
                </wp:positionV>
                <wp:extent cx="5792400" cy="110880"/>
                <wp:effectExtent l="88900" t="139700" r="113665" b="143510"/>
                <wp:wrapNone/>
                <wp:docPr id="36" name="Freihand 36"/>
                <wp:cNvGraphicFramePr/>
                <a:graphic xmlns:a="http://schemas.openxmlformats.org/drawingml/2006/main">
                  <a:graphicData uri="http://schemas.microsoft.com/office/word/2010/wordprocessingInk">
                    <w14:contentPart bwMode="auto" r:id="rId64">
                      <w14:nvContentPartPr>
                        <w14:cNvContentPartPr/>
                      </w14:nvContentPartPr>
                      <w14:xfrm>
                        <a:off x="0" y="0"/>
                        <a:ext cx="5792400" cy="110880"/>
                      </w14:xfrm>
                    </w14:contentPart>
                  </a:graphicData>
                </a:graphic>
              </wp:anchor>
            </w:drawing>
          </mc:Choice>
          <mc:Fallback>
            <w:pict>
              <v:shape w14:anchorId="0F43E8F3" id="Freihand 36" o:spid="_x0000_s1026" type="#_x0000_t75" style="position:absolute;margin-left:-.5pt;margin-top:13.25pt;width:464.6pt;height:25.7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&#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">
                <v:imagedata r:id="rId65" o:title=""/>
              </v:shape>
            </w:pict>
          </mc:Fallback>
        </mc:AlternateContent>
      </w:r>
      <w:r w:rsidR="00514B4B" w:rsidRPr="007C3547">
        <w:rPr>
          <w:rFonts w:ascii="Times New Roman" w:hAnsi="Times New Roman" w:cs="Times New Roman"/>
          <w:color w:val="000000" w:themeColor="text1"/>
          <w:sz w:val="22"/>
          <w:szCs w:val="22"/>
        </w:rPr>
        <w:t xml:space="preserve">exposed to competition (treatments </w:t>
      </w:r>
      <w:r w:rsidR="00AD309E">
        <w:rPr>
          <w:rFonts w:ascii="Times New Roman" w:hAnsi="Times New Roman" w:cs="Times New Roman"/>
          <w:color w:val="000000" w:themeColor="text1"/>
          <w:sz w:val="22"/>
          <w:szCs w:val="22"/>
        </w:rPr>
        <w:t>D</w:t>
      </w:r>
      <w:r w:rsidR="00514B4B" w:rsidRPr="007C3547">
        <w:rPr>
          <w:rFonts w:ascii="Times New Roman" w:hAnsi="Times New Roman" w:cs="Times New Roman"/>
          <w:color w:val="000000" w:themeColor="text1"/>
          <w:sz w:val="22"/>
          <w:szCs w:val="22"/>
        </w:rPr>
        <w:t xml:space="preserve">m and </w:t>
      </w:r>
      <w:r w:rsidR="00AD309E">
        <w:rPr>
          <w:rFonts w:ascii="Times New Roman" w:hAnsi="Times New Roman" w:cs="Times New Roman"/>
          <w:color w:val="000000" w:themeColor="text1"/>
          <w:sz w:val="22"/>
          <w:szCs w:val="22"/>
        </w:rPr>
        <w:t>D</w:t>
      </w:r>
      <w:r w:rsidR="00514B4B" w:rsidRPr="007C3547">
        <w:rPr>
          <w:rFonts w:ascii="Times New Roman" w:hAnsi="Times New Roman" w:cs="Times New Roman"/>
          <w:color w:val="000000" w:themeColor="text1"/>
          <w:sz w:val="22"/>
          <w:szCs w:val="22"/>
        </w:rPr>
        <w:t xml:space="preserve">p), </w:t>
      </w:r>
      <w:r w:rsidR="00514B4B" w:rsidRPr="007C3547">
        <w:rPr>
          <w:rFonts w:ascii="Times New Roman" w:hAnsi="Times New Roman" w:cs="Times New Roman"/>
          <w:i/>
          <w:iCs/>
          <w:color w:val="000000" w:themeColor="text1"/>
          <w:sz w:val="22"/>
          <w:szCs w:val="22"/>
        </w:rPr>
        <w:t>D. magna</w:t>
      </w:r>
      <w:r w:rsidR="00514B4B" w:rsidRPr="007C3547">
        <w:rPr>
          <w:rFonts w:ascii="Times New Roman" w:hAnsi="Times New Roman" w:cs="Times New Roman"/>
          <w:color w:val="000000" w:themeColor="text1"/>
          <w:sz w:val="22"/>
          <w:szCs w:val="22"/>
        </w:rPr>
        <w:t xml:space="preserve"> handling times were drawn from a random </w:t>
      </w:r>
      <w:r w:rsidR="0063286F">
        <w:rPr>
          <w:rFonts w:ascii="Times New Roman" w:hAnsi="Times New Roman" w:cs="Times New Roman"/>
          <w:noProof/>
          <w:color w:val="000000" w:themeColor="text1"/>
          <w:sz w:val="22"/>
          <w:szCs w:val="22"/>
        </w:rPr>
        <mc:AlternateContent>
          <mc:Choice Requires="wpi">
            <w:drawing>
              <wp:anchor distT="0" distB="0" distL="114300" distR="114300" simplePos="0" relativeHeight="251693056" behindDoc="0" locked="0" layoutInCell="1" allowOverlap="1" wp14:anchorId="0AD85B5C" wp14:editId="5F12F34B">
                <wp:simplePos x="0" y="0"/>
                <wp:positionH relativeFrom="column">
                  <wp:posOffset>3799175</wp:posOffset>
                </wp:positionH>
                <wp:positionV relativeFrom="paragraph">
                  <wp:posOffset>540834</wp:posOffset>
                </wp:positionV>
                <wp:extent cx="1352520" cy="72360"/>
                <wp:effectExtent l="88900" t="139700" r="108585" b="144145"/>
                <wp:wrapNone/>
                <wp:docPr id="41" name="Freihand 41"/>
                <wp:cNvGraphicFramePr/>
                <a:graphic xmlns:a="http://schemas.openxmlformats.org/drawingml/2006/main">
                  <a:graphicData uri="http://schemas.microsoft.com/office/word/2010/wordprocessingInk">
                    <w14:contentPart bwMode="auto" r:id="rId66">
                      <w14:nvContentPartPr>
                        <w14:cNvContentPartPr/>
                      </w14:nvContentPartPr>
                      <w14:xfrm>
                        <a:off x="0" y="0"/>
                        <a:ext cx="1352520" cy="72360"/>
                      </w14:xfrm>
                    </w14:contentPart>
                  </a:graphicData>
                </a:graphic>
              </wp:anchor>
            </w:drawing>
          </mc:Choice>
          <mc:Fallback>
            <w:pict>
              <v:shape w14:anchorId="1D37388A" id="Freihand 41" o:spid="_x0000_s1026" type="#_x0000_t75" style="position:absolute;margin-left:294.95pt;margin-top:34.1pt;width:115pt;height:22.7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">
                <v:imagedata r:id="rId67" o:title=""/>
              </v:shape>
            </w:pict>
          </mc:Fallback>
        </mc:AlternateContent>
      </w:r>
      <w:r w:rsidR="0063286F">
        <w:rPr>
          <w:rFonts w:ascii="Times New Roman" w:hAnsi="Times New Roman" w:cs="Times New Roman"/>
          <w:noProof/>
          <w:color w:val="000000" w:themeColor="text1"/>
          <w:sz w:val="22"/>
          <w:szCs w:val="22"/>
        </w:rPr>
        <mc:AlternateContent>
          <mc:Choice Requires="wpi">
            <w:drawing>
              <wp:anchor distT="0" distB="0" distL="114300" distR="114300" simplePos="0" relativeHeight="251692032" behindDoc="0" locked="0" layoutInCell="1" allowOverlap="1" wp14:anchorId="4AC284ED" wp14:editId="5501589B">
                <wp:simplePos x="0" y="0"/>
                <wp:positionH relativeFrom="column">
                  <wp:posOffset>4492535</wp:posOffset>
                </wp:positionH>
                <wp:positionV relativeFrom="paragraph">
                  <wp:posOffset>574674</wp:posOffset>
                </wp:positionV>
                <wp:extent cx="43560" cy="19440"/>
                <wp:effectExtent l="88900" t="139700" r="83820" b="133350"/>
                <wp:wrapNone/>
                <wp:docPr id="40" name="Freihand 40"/>
                <wp:cNvGraphicFramePr/>
                <a:graphic xmlns:a="http://schemas.openxmlformats.org/drawingml/2006/main">
                  <a:graphicData uri="http://schemas.microsoft.com/office/word/2010/wordprocessingInk">
                    <w14:contentPart bwMode="auto" r:id="rId68">
                      <w14:nvContentPartPr>
                        <w14:cNvContentPartPr/>
                      </w14:nvContentPartPr>
                      <w14:xfrm>
                        <a:off x="0" y="0"/>
                        <a:ext cx="43560" cy="19440"/>
                      </w14:xfrm>
                    </w14:contentPart>
                  </a:graphicData>
                </a:graphic>
              </wp:anchor>
            </w:drawing>
          </mc:Choice>
          <mc:Fallback>
            <w:pict>
              <v:shape w14:anchorId="52C06E19" id="Freihand 40" o:spid="_x0000_s1026" type="#_x0000_t75" style="position:absolute;margin-left:349.55pt;margin-top:36.75pt;width:11.95pt;height:18.5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">
                <v:imagedata r:id="rId69" o:title=""/>
              </v:shape>
            </w:pict>
          </mc:Fallback>
        </mc:AlternateContent>
      </w:r>
      <w:r w:rsidR="0063286F">
        <w:rPr>
          <w:rFonts w:ascii="Times New Roman" w:hAnsi="Times New Roman" w:cs="Times New Roman"/>
          <w:noProof/>
          <w:color w:val="000000" w:themeColor="text1"/>
          <w:sz w:val="22"/>
          <w:szCs w:val="22"/>
        </w:rPr>
        <mc:AlternateContent>
          <mc:Choice Requires="wpi">
            <w:drawing>
              <wp:anchor distT="0" distB="0" distL="114300" distR="114300" simplePos="0" relativeHeight="251689984" behindDoc="0" locked="0" layoutInCell="1" allowOverlap="1" wp14:anchorId="63CA536D" wp14:editId="770AC6A0">
                <wp:simplePos x="0" y="0"/>
                <wp:positionH relativeFrom="column">
                  <wp:posOffset>5168255</wp:posOffset>
                </wp:positionH>
                <wp:positionV relativeFrom="paragraph">
                  <wp:posOffset>532554</wp:posOffset>
                </wp:positionV>
                <wp:extent cx="762120" cy="66600"/>
                <wp:effectExtent l="88900" t="139700" r="114300" b="137160"/>
                <wp:wrapNone/>
                <wp:docPr id="38" name="Freihand 38"/>
                <wp:cNvGraphicFramePr/>
                <a:graphic xmlns:a="http://schemas.openxmlformats.org/drawingml/2006/main">
                  <a:graphicData uri="http://schemas.microsoft.com/office/word/2010/wordprocessingInk">
                    <w14:contentPart bwMode="auto" r:id="rId70">
                      <w14:nvContentPartPr>
                        <w14:cNvContentPartPr/>
                      </w14:nvContentPartPr>
                      <w14:xfrm>
                        <a:off x="0" y="0"/>
                        <a:ext cx="762120" cy="66600"/>
                      </w14:xfrm>
                    </w14:contentPart>
                  </a:graphicData>
                </a:graphic>
              </wp:anchor>
            </w:drawing>
          </mc:Choice>
          <mc:Fallback>
            <w:pict>
              <v:shape w14:anchorId="3FF7F268" id="Freihand 38" o:spid="_x0000_s1026" type="#_x0000_t75" style="position:absolute;margin-left:402.7pt;margin-top:33.45pt;width:68.5pt;height:22.2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">
                <v:imagedata r:id="rId71" o:title=""/>
              </v:shape>
            </w:pict>
          </mc:Fallback>
        </mc:AlternateContent>
      </w:r>
      <w:r w:rsidR="0063286F">
        <w:rPr>
          <w:rFonts w:ascii="Times New Roman" w:hAnsi="Times New Roman" w:cs="Times New Roman"/>
          <w:noProof/>
          <w:color w:val="000000" w:themeColor="text1"/>
          <w:sz w:val="22"/>
          <w:szCs w:val="22"/>
        </w:rPr>
        <mc:AlternateContent>
          <mc:Choice Requires="wpi">
            <w:drawing>
              <wp:anchor distT="0" distB="0" distL="114300" distR="114300" simplePos="0" relativeHeight="251688960" behindDoc="0" locked="0" layoutInCell="1" allowOverlap="1" wp14:anchorId="668A2537" wp14:editId="7745BAF6">
                <wp:simplePos x="0" y="0"/>
                <wp:positionH relativeFrom="column">
                  <wp:posOffset>76415</wp:posOffset>
                </wp:positionH>
                <wp:positionV relativeFrom="paragraph">
                  <wp:posOffset>521754</wp:posOffset>
                </wp:positionV>
                <wp:extent cx="3670920" cy="87120"/>
                <wp:effectExtent l="88900" t="139700" r="88900" b="141605"/>
                <wp:wrapNone/>
                <wp:docPr id="37" name="Freihand 37"/>
                <wp:cNvGraphicFramePr/>
                <a:graphic xmlns:a="http://schemas.openxmlformats.org/drawingml/2006/main">
                  <a:graphicData uri="http://schemas.microsoft.com/office/word/2010/wordprocessingInk">
                    <w14:contentPart bwMode="auto" r:id="rId72">
                      <w14:nvContentPartPr>
                        <w14:cNvContentPartPr/>
                      </w14:nvContentPartPr>
                      <w14:xfrm>
                        <a:off x="0" y="0"/>
                        <a:ext cx="3670920" cy="87120"/>
                      </w14:xfrm>
                    </w14:contentPart>
                  </a:graphicData>
                </a:graphic>
              </wp:anchor>
            </w:drawing>
          </mc:Choice>
          <mc:Fallback>
            <w:pict>
              <v:shape w14:anchorId="50F422EB" id="Freihand 37" o:spid="_x0000_s1026" type="#_x0000_t75" style="position:absolute;margin-left:1.8pt;margin-top:32.6pt;width:297.55pt;height:23.8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">
                <v:imagedata r:id="rId73" o:title=""/>
              </v:shape>
            </w:pict>
          </mc:Fallback>
        </mc:AlternateContent>
      </w:r>
      <w:r w:rsidR="00514B4B" w:rsidRPr="007C3547">
        <w:rPr>
          <w:rFonts w:ascii="Times New Roman" w:hAnsi="Times New Roman" w:cs="Times New Roman"/>
          <w:color w:val="000000" w:themeColor="text1"/>
          <w:sz w:val="22"/>
          <w:szCs w:val="22"/>
        </w:rPr>
        <w:t>normal distribution with mean 0.1 and standard deviation 0.001 (</w:t>
      </w:r>
      <w:proofErr w:type="spellStart"/>
      <w:r w:rsidR="00514B4B" w:rsidRPr="007C3547">
        <w:rPr>
          <w:rFonts w:ascii="Times New Roman" w:hAnsi="Times New Roman" w:cs="Times New Roman"/>
          <w:i/>
          <w:iCs/>
          <w:color w:val="000000" w:themeColor="text1"/>
          <w:sz w:val="22"/>
          <w:szCs w:val="22"/>
        </w:rPr>
        <w:t>h</w:t>
      </w:r>
      <w:r w:rsidR="00514B4B" w:rsidRPr="007C3547">
        <w:rPr>
          <w:rFonts w:ascii="Times New Roman" w:hAnsi="Times New Roman" w:cs="Times New Roman"/>
          <w:i/>
          <w:iCs/>
          <w:color w:val="000000" w:themeColor="text1"/>
          <w:sz w:val="22"/>
          <w:szCs w:val="22"/>
          <w:vertAlign w:val="subscript"/>
        </w:rPr>
        <w:t>dm</w:t>
      </w:r>
      <w:proofErr w:type="spellEnd"/>
      <w:r w:rsidR="00514B4B" w:rsidRPr="007C3547">
        <w:rPr>
          <w:rFonts w:ascii="Times New Roman" w:hAnsi="Times New Roman" w:cs="Times New Roman"/>
          <w:i/>
          <w:iCs/>
          <w:color w:val="000000" w:themeColor="text1"/>
          <w:sz w:val="22"/>
          <w:szCs w:val="22"/>
          <w:vertAlign w:val="subscript"/>
        </w:rPr>
        <w:t xml:space="preserve"> </w:t>
      </w:r>
      <w:r w:rsidR="00514B4B" w:rsidRPr="007C3547">
        <w:rPr>
          <w:rFonts w:ascii="Times New Roman" w:hAnsi="Times New Roman" w:cs="Times New Roman"/>
          <w:color w:val="000000" w:themeColor="text1"/>
          <w:sz w:val="22"/>
          <w:szCs w:val="22"/>
        </w:rPr>
        <w:t>~ N(0.1, 0.001) )</w:t>
      </w:r>
      <w:r w:rsidR="00514B4B" w:rsidRPr="007C3547">
        <w:rPr>
          <w:rFonts w:ascii="Times New Roman" w:hAnsi="Times New Roman" w:cs="Times New Roman"/>
          <w:i/>
          <w:iCs/>
          <w:color w:val="000000" w:themeColor="text1"/>
          <w:sz w:val="22"/>
          <w:szCs w:val="22"/>
        </w:rPr>
        <w:t xml:space="preserve"> </w:t>
      </w:r>
      <w:r w:rsidR="00514B4B" w:rsidRPr="007C3547">
        <w:rPr>
          <w:rFonts w:ascii="Times New Roman" w:hAnsi="Times New Roman" w:cs="Times New Roman"/>
          <w:color w:val="000000" w:themeColor="text1"/>
          <w:sz w:val="22"/>
          <w:szCs w:val="22"/>
        </w:rPr>
        <w:t>and</w:t>
      </w:r>
      <w:r w:rsidR="00514B4B" w:rsidRPr="007C3547">
        <w:rPr>
          <w:rFonts w:ascii="Times New Roman" w:hAnsi="Times New Roman" w:cs="Times New Roman"/>
          <w:i/>
          <w:iCs/>
          <w:color w:val="000000" w:themeColor="text1"/>
          <w:sz w:val="22"/>
          <w:szCs w:val="22"/>
        </w:rPr>
        <w:t xml:space="preserve"> D. </w:t>
      </w:r>
      <w:proofErr w:type="spellStart"/>
      <w:r w:rsidR="00514B4B" w:rsidRPr="007C3547">
        <w:rPr>
          <w:rFonts w:ascii="Times New Roman" w:hAnsi="Times New Roman" w:cs="Times New Roman"/>
          <w:i/>
          <w:iCs/>
          <w:color w:val="000000" w:themeColor="text1"/>
          <w:sz w:val="22"/>
          <w:szCs w:val="22"/>
        </w:rPr>
        <w:t>pulex</w:t>
      </w:r>
      <w:proofErr w:type="spellEnd"/>
      <w:r w:rsidR="00514B4B" w:rsidRPr="007C3547">
        <w:rPr>
          <w:rFonts w:ascii="Times New Roman" w:hAnsi="Times New Roman" w:cs="Times New Roman"/>
          <w:color w:val="000000" w:themeColor="text1"/>
          <w:sz w:val="22"/>
          <w:szCs w:val="22"/>
        </w:rPr>
        <w:t xml:space="preserve"> </w:t>
      </w:r>
      <w:r w:rsidR="00D842D5">
        <w:rPr>
          <w:rFonts w:ascii="Times New Roman" w:hAnsi="Times New Roman" w:cs="Times New Roman"/>
          <w:noProof/>
          <w:color w:val="000000" w:themeColor="text1"/>
          <w:sz w:val="22"/>
          <w:szCs w:val="22"/>
        </w:rPr>
        <mc:AlternateContent>
          <mc:Choice Requires="wpi">
            <w:drawing>
              <wp:anchor distT="0" distB="0" distL="114300" distR="114300" simplePos="0" relativeHeight="251696128" behindDoc="0" locked="0" layoutInCell="1" allowOverlap="1" wp14:anchorId="3DB6043F" wp14:editId="1BFF6B56">
                <wp:simplePos x="0" y="0"/>
                <wp:positionH relativeFrom="column">
                  <wp:posOffset>5346095</wp:posOffset>
                </wp:positionH>
                <wp:positionV relativeFrom="paragraph">
                  <wp:posOffset>827034</wp:posOffset>
                </wp:positionV>
                <wp:extent cx="763200" cy="65520"/>
                <wp:effectExtent l="88900" t="139700" r="113665" b="137795"/>
                <wp:wrapNone/>
                <wp:docPr id="44" name="Freihand 44"/>
                <wp:cNvGraphicFramePr/>
                <a:graphic xmlns:a="http://schemas.openxmlformats.org/drawingml/2006/main">
                  <a:graphicData uri="http://schemas.microsoft.com/office/word/2010/wordprocessingInk">
                    <w14:contentPart bwMode="auto" r:id="rId74">
                      <w14:nvContentPartPr>
                        <w14:cNvContentPartPr/>
                      </w14:nvContentPartPr>
                      <w14:xfrm>
                        <a:off x="0" y="0"/>
                        <a:ext cx="763200" cy="65520"/>
                      </w14:xfrm>
                    </w14:contentPart>
                  </a:graphicData>
                </a:graphic>
              </wp:anchor>
            </w:drawing>
          </mc:Choice>
          <mc:Fallback>
            <w:pict>
              <v:shape w14:anchorId="41771702" id="Freihand 44" o:spid="_x0000_s1026" type="#_x0000_t75" style="position:absolute;margin-left:416.75pt;margin-top:56.6pt;width:68.6pt;height:22.1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">
                <v:imagedata r:id="rId75" o:title=""/>
              </v:shape>
            </w:pict>
          </mc:Fallback>
        </mc:AlternateContent>
      </w:r>
      <w:r w:rsidR="0063286F">
        <w:rPr>
          <w:rFonts w:ascii="Times New Roman" w:hAnsi="Times New Roman" w:cs="Times New Roman"/>
          <w:noProof/>
          <w:color w:val="000000" w:themeColor="text1"/>
          <w:sz w:val="22"/>
          <w:szCs w:val="22"/>
        </w:rPr>
        <mc:AlternateContent>
          <mc:Choice Requires="wpi">
            <w:drawing>
              <wp:anchor distT="0" distB="0" distL="114300" distR="114300" simplePos="0" relativeHeight="251691008" behindDoc="0" locked="0" layoutInCell="1" allowOverlap="1" wp14:anchorId="069CDDDA" wp14:editId="738477E0">
                <wp:simplePos x="0" y="0"/>
                <wp:positionH relativeFrom="column">
                  <wp:posOffset>-12865</wp:posOffset>
                </wp:positionH>
                <wp:positionV relativeFrom="paragraph">
                  <wp:posOffset>766914</wp:posOffset>
                </wp:positionV>
                <wp:extent cx="3158640" cy="135000"/>
                <wp:effectExtent l="88900" t="139700" r="105410" b="144780"/>
                <wp:wrapNone/>
                <wp:docPr id="39" name="Freihand 39"/>
                <wp:cNvGraphicFramePr/>
                <a:graphic xmlns:a="http://schemas.openxmlformats.org/drawingml/2006/main">
                  <a:graphicData uri="http://schemas.microsoft.com/office/word/2010/wordprocessingInk">
                    <w14:contentPart bwMode="auto" r:id="rId76">
                      <w14:nvContentPartPr>
                        <w14:cNvContentPartPr/>
                      </w14:nvContentPartPr>
                      <w14:xfrm>
                        <a:off x="0" y="0"/>
                        <a:ext cx="3158640" cy="135000"/>
                      </w14:xfrm>
                    </w14:contentPart>
                  </a:graphicData>
                </a:graphic>
              </wp:anchor>
            </w:drawing>
          </mc:Choice>
          <mc:Fallback>
            <w:pict>
              <v:shape w14:anchorId="51B3F9E3" id="Freihand 39" o:spid="_x0000_s1026" type="#_x0000_t75" style="position:absolute;margin-left:-5.2pt;margin-top:51.9pt;width:257.2pt;height:27.6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">
                <v:imagedata r:id="rId77" o:title=""/>
              </v:shape>
            </w:pict>
          </mc:Fallback>
        </mc:AlternateContent>
      </w:r>
      <w:r w:rsidR="00514B4B" w:rsidRPr="007C3547">
        <w:rPr>
          <w:rFonts w:ascii="Times New Roman" w:hAnsi="Times New Roman" w:cs="Times New Roman"/>
          <w:color w:val="000000" w:themeColor="text1"/>
          <w:sz w:val="22"/>
          <w:szCs w:val="22"/>
        </w:rPr>
        <w:t>handling time for each clone was</w:t>
      </w:r>
      <w:r w:rsidR="00514B4B" w:rsidRPr="007C3547">
        <w:rPr>
          <w:rFonts w:ascii="Times New Roman" w:hAnsi="Times New Roman" w:cs="Times New Roman"/>
          <w:i/>
          <w:iCs/>
          <w:color w:val="000000" w:themeColor="text1"/>
          <w:sz w:val="22"/>
          <w:szCs w:val="22"/>
        </w:rPr>
        <w:t xml:space="preserve"> </w:t>
      </w:r>
      <w:proofErr w:type="spellStart"/>
      <w:r w:rsidR="00514B4B" w:rsidRPr="007C3547">
        <w:rPr>
          <w:rFonts w:ascii="Times New Roman" w:hAnsi="Times New Roman" w:cs="Times New Roman"/>
          <w:i/>
          <w:iCs/>
          <w:color w:val="000000" w:themeColor="text1"/>
          <w:sz w:val="22"/>
          <w:szCs w:val="22"/>
        </w:rPr>
        <w:t>h</w:t>
      </w:r>
      <w:r w:rsidR="00514B4B" w:rsidRPr="007C3547">
        <w:rPr>
          <w:rFonts w:ascii="Times New Roman" w:hAnsi="Times New Roman" w:cs="Times New Roman"/>
          <w:i/>
          <w:iCs/>
          <w:color w:val="000000" w:themeColor="text1"/>
          <w:sz w:val="22"/>
          <w:szCs w:val="22"/>
          <w:vertAlign w:val="subscript"/>
        </w:rPr>
        <w:t>dp</w:t>
      </w:r>
      <w:proofErr w:type="spellEnd"/>
      <w:r w:rsidR="00514B4B" w:rsidRPr="007C3547">
        <w:rPr>
          <w:rFonts w:ascii="Times New Roman" w:hAnsi="Times New Roman" w:cs="Times New Roman"/>
          <w:i/>
          <w:iCs/>
          <w:color w:val="000000" w:themeColor="text1"/>
          <w:sz w:val="22"/>
          <w:szCs w:val="22"/>
          <w:vertAlign w:val="subscript"/>
        </w:rPr>
        <w:t xml:space="preserve"> </w:t>
      </w:r>
      <w:r w:rsidR="00514B4B" w:rsidRPr="007C3547">
        <w:rPr>
          <w:rFonts w:ascii="Times New Roman" w:hAnsi="Times New Roman" w:cs="Times New Roman"/>
          <w:color w:val="000000" w:themeColor="text1"/>
          <w:sz w:val="22"/>
          <w:szCs w:val="22"/>
        </w:rPr>
        <w:t xml:space="preserve">~ N(0.05, 0.001). For the clones from mixed tanks (treatment </w:t>
      </w:r>
      <w:r w:rsidR="00D842D5">
        <w:rPr>
          <w:rFonts w:ascii="Times New Roman" w:hAnsi="Times New Roman" w:cs="Times New Roman"/>
          <w:noProof/>
          <w:color w:val="000000" w:themeColor="text1"/>
          <w:sz w:val="22"/>
          <w:szCs w:val="22"/>
        </w:rPr>
        <mc:AlternateContent>
          <mc:Choice Requires="wpi">
            <w:drawing>
              <wp:anchor distT="0" distB="0" distL="114300" distR="114300" simplePos="0" relativeHeight="251695104" behindDoc="0" locked="0" layoutInCell="1" allowOverlap="1" wp14:anchorId="438B86FA" wp14:editId="60EC9953">
                <wp:simplePos x="0" y="0"/>
                <wp:positionH relativeFrom="column">
                  <wp:posOffset>-29425</wp:posOffset>
                </wp:positionH>
                <wp:positionV relativeFrom="paragraph">
                  <wp:posOffset>1055634</wp:posOffset>
                </wp:positionV>
                <wp:extent cx="476640" cy="72720"/>
                <wp:effectExtent l="88900" t="139700" r="95250" b="143510"/>
                <wp:wrapNone/>
                <wp:docPr id="43" name="Freihand 43"/>
                <wp:cNvGraphicFramePr/>
                <a:graphic xmlns:a="http://schemas.openxmlformats.org/drawingml/2006/main">
                  <a:graphicData uri="http://schemas.microsoft.com/office/word/2010/wordprocessingInk">
                    <w14:contentPart bwMode="auto" r:id="rId78">
                      <w14:nvContentPartPr>
                        <w14:cNvContentPartPr/>
                      </w14:nvContentPartPr>
                      <w14:xfrm>
                        <a:off x="0" y="0"/>
                        <a:ext cx="476640" cy="72720"/>
                      </w14:xfrm>
                    </w14:contentPart>
                  </a:graphicData>
                </a:graphic>
              </wp:anchor>
            </w:drawing>
          </mc:Choice>
          <mc:Fallback>
            <w:pict>
              <v:shape w14:anchorId="1B12D9CD" id="Freihand 43" o:spid="_x0000_s1026" type="#_x0000_t75" style="position:absolute;margin-left:-6.5pt;margin-top:74.6pt;width:46.05pt;height:22.7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">
                <v:imagedata r:id="rId79" o:title=""/>
              </v:shape>
            </w:pict>
          </mc:Fallback>
        </mc:AlternateContent>
      </w:r>
      <w:r w:rsidR="00D842D5">
        <w:rPr>
          <w:rFonts w:ascii="Times New Roman" w:hAnsi="Times New Roman" w:cs="Times New Roman"/>
          <w:noProof/>
          <w:color w:val="000000" w:themeColor="text1"/>
          <w:sz w:val="22"/>
          <w:szCs w:val="22"/>
        </w:rPr>
        <mc:AlternateContent>
          <mc:Choice Requires="wpi">
            <w:drawing>
              <wp:anchor distT="0" distB="0" distL="114300" distR="114300" simplePos="0" relativeHeight="251694080" behindDoc="0" locked="0" layoutInCell="1" allowOverlap="1" wp14:anchorId="65446379" wp14:editId="736803DE">
                <wp:simplePos x="0" y="0"/>
                <wp:positionH relativeFrom="column">
                  <wp:posOffset>2733935</wp:posOffset>
                </wp:positionH>
                <wp:positionV relativeFrom="paragraph">
                  <wp:posOffset>1002714</wp:posOffset>
                </wp:positionV>
                <wp:extent cx="2711520" cy="149400"/>
                <wp:effectExtent l="88900" t="139700" r="82550" b="142875"/>
                <wp:wrapNone/>
                <wp:docPr id="42" name="Freihand 42"/>
                <wp:cNvGraphicFramePr/>
                <a:graphic xmlns:a="http://schemas.openxmlformats.org/drawingml/2006/main">
                  <a:graphicData uri="http://schemas.microsoft.com/office/word/2010/wordprocessingInk">
                    <w14:contentPart bwMode="auto" r:id="rId80">
                      <w14:nvContentPartPr>
                        <w14:cNvContentPartPr/>
                      </w14:nvContentPartPr>
                      <w14:xfrm>
                        <a:off x="0" y="0"/>
                        <a:ext cx="2711520" cy="149400"/>
                      </w14:xfrm>
                    </w14:contentPart>
                  </a:graphicData>
                </a:graphic>
              </wp:anchor>
            </w:drawing>
          </mc:Choice>
          <mc:Fallback>
            <w:pict>
              <v:shape w14:anchorId="799F63C8" id="Freihand 42" o:spid="_x0000_s1026" type="#_x0000_t75" style="position:absolute;margin-left:211.05pt;margin-top:70.45pt;width:222pt;height:28.7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">
                <v:imagedata r:id="rId81" o:title=""/>
              </v:shape>
            </w:pict>
          </mc:Fallback>
        </mc:AlternateContent>
      </w:r>
      <w:r w:rsidR="00AD309E" w:rsidRPr="007C3547">
        <w:rPr>
          <w:rFonts w:ascii="Times New Roman" w:hAnsi="Times New Roman" w:cs="Times New Roman"/>
          <w:color w:val="000000" w:themeColor="text1"/>
          <w:sz w:val="22"/>
          <w:szCs w:val="22"/>
        </w:rPr>
        <w:t>Dp+Dm</w:t>
      </w:r>
      <w:r w:rsidR="00514B4B" w:rsidRPr="007C3547">
        <w:rPr>
          <w:rFonts w:ascii="Times New Roman" w:hAnsi="Times New Roman" w:cs="Times New Roman"/>
          <w:color w:val="000000" w:themeColor="text1"/>
          <w:sz w:val="22"/>
          <w:szCs w:val="22"/>
        </w:rPr>
        <w:t xml:space="preserve">), and therefore exposed to competition, </w:t>
      </w:r>
      <w:proofErr w:type="spellStart"/>
      <w:r w:rsidR="00514B4B" w:rsidRPr="007C3547">
        <w:rPr>
          <w:rFonts w:ascii="Times New Roman" w:hAnsi="Times New Roman" w:cs="Times New Roman"/>
          <w:i/>
          <w:iCs/>
          <w:color w:val="000000" w:themeColor="text1"/>
          <w:sz w:val="22"/>
          <w:szCs w:val="22"/>
        </w:rPr>
        <w:t>h</w:t>
      </w:r>
      <w:r w:rsidR="00514B4B" w:rsidRPr="007C3547">
        <w:rPr>
          <w:rFonts w:ascii="Times New Roman" w:hAnsi="Times New Roman" w:cs="Times New Roman"/>
          <w:i/>
          <w:iCs/>
          <w:color w:val="000000" w:themeColor="text1"/>
          <w:sz w:val="22"/>
          <w:szCs w:val="22"/>
          <w:vertAlign w:val="subscript"/>
        </w:rPr>
        <w:t>dm</w:t>
      </w:r>
      <w:proofErr w:type="spellEnd"/>
      <w:r w:rsidR="00514B4B" w:rsidRPr="007C3547">
        <w:rPr>
          <w:rFonts w:ascii="Times New Roman" w:hAnsi="Times New Roman" w:cs="Times New Roman"/>
          <w:i/>
          <w:iCs/>
          <w:color w:val="000000" w:themeColor="text1"/>
          <w:sz w:val="22"/>
          <w:szCs w:val="22"/>
          <w:vertAlign w:val="subscript"/>
        </w:rPr>
        <w:t xml:space="preserve"> </w:t>
      </w:r>
      <w:r w:rsidR="00514B4B" w:rsidRPr="007C3547">
        <w:rPr>
          <w:rFonts w:ascii="Times New Roman" w:hAnsi="Times New Roman" w:cs="Times New Roman"/>
          <w:color w:val="000000" w:themeColor="text1"/>
          <w:sz w:val="22"/>
          <w:szCs w:val="22"/>
        </w:rPr>
        <w:t xml:space="preserve">~ N(0.09, 0.001) and </w:t>
      </w:r>
      <w:proofErr w:type="spellStart"/>
      <w:r w:rsidR="00514B4B" w:rsidRPr="007C3547">
        <w:rPr>
          <w:rFonts w:ascii="Times New Roman" w:hAnsi="Times New Roman" w:cs="Times New Roman"/>
          <w:i/>
          <w:iCs/>
          <w:color w:val="000000" w:themeColor="text1"/>
          <w:sz w:val="22"/>
          <w:szCs w:val="22"/>
        </w:rPr>
        <w:t>h</w:t>
      </w:r>
      <w:r w:rsidR="00514B4B" w:rsidRPr="007C3547">
        <w:rPr>
          <w:rFonts w:ascii="Times New Roman" w:hAnsi="Times New Roman" w:cs="Times New Roman"/>
          <w:i/>
          <w:iCs/>
          <w:color w:val="000000" w:themeColor="text1"/>
          <w:sz w:val="22"/>
          <w:szCs w:val="22"/>
          <w:vertAlign w:val="subscript"/>
        </w:rPr>
        <w:t>dp</w:t>
      </w:r>
      <w:proofErr w:type="spellEnd"/>
      <w:r w:rsidR="00514B4B" w:rsidRPr="007C3547">
        <w:rPr>
          <w:rFonts w:ascii="Times New Roman" w:hAnsi="Times New Roman" w:cs="Times New Roman"/>
          <w:i/>
          <w:iCs/>
          <w:color w:val="000000" w:themeColor="text1"/>
          <w:sz w:val="22"/>
          <w:szCs w:val="22"/>
          <w:vertAlign w:val="subscript"/>
        </w:rPr>
        <w:t xml:space="preserve"> </w:t>
      </w:r>
      <w:r w:rsidR="00514B4B" w:rsidRPr="007C3547">
        <w:rPr>
          <w:rFonts w:ascii="Times New Roman" w:hAnsi="Times New Roman" w:cs="Times New Roman"/>
          <w:color w:val="000000" w:themeColor="text1"/>
          <w:sz w:val="22"/>
          <w:szCs w:val="22"/>
        </w:rPr>
        <w:t>~ N(0.049, 0.001). Values for these and for other parameters in the model are given in Table 1 and 2.</w:t>
      </w:r>
      <w:r w:rsidR="00514B4B" w:rsidRPr="007C3547">
        <w:rPr>
          <w:rFonts w:ascii="Times New Roman" w:hAnsi="Times New Roman" w:cs="Times New Roman"/>
          <w:color w:val="000000" w:themeColor="text1"/>
          <w:sz w:val="22"/>
          <w:szCs w:val="22"/>
        </w:rPr>
        <w:tab/>
      </w:r>
    </w:p>
    <w:tbl>
      <w:tblPr>
        <w:tblStyle w:val="Tabellenraster"/>
        <w:tblW w:w="0" w:type="auto"/>
        <w:tblLook w:val="04A0" w:firstRow="1" w:lastRow="0" w:firstColumn="1" w:lastColumn="0" w:noHBand="0" w:noVBand="1"/>
      </w:tblPr>
      <w:tblGrid>
        <w:gridCol w:w="4675"/>
        <w:gridCol w:w="4675"/>
      </w:tblGrid>
      <w:tr w:rsidR="00291D7F" w:rsidRPr="007C3547" w14:paraId="4C8A430B" w14:textId="77777777" w:rsidTr="00A86017">
        <w:tc>
          <w:tcPr>
            <w:tcW w:w="4675" w:type="dxa"/>
            <w:shd w:val="clear" w:color="auto" w:fill="FFFFFF" w:themeFill="background1"/>
          </w:tcPr>
          <w:p w14:paraId="342FD5A7" w14:textId="77777777" w:rsidR="00291D7F" w:rsidRPr="007C3547" w:rsidRDefault="00291D7F" w:rsidP="00A86017">
            <w:pPr>
              <w:pStyle w:val="trt0xe"/>
              <w:spacing w:before="0" w:beforeAutospacing="0" w:after="60" w:afterAutospacing="0"/>
              <w:rPr>
                <w:b/>
                <w:bCs/>
                <w:color w:val="000000" w:themeColor="text1"/>
                <w:sz w:val="22"/>
                <w:szCs w:val="22"/>
              </w:rPr>
            </w:pPr>
            <w:r w:rsidRPr="007C3547">
              <w:rPr>
                <w:b/>
                <w:bCs/>
                <w:color w:val="000000" w:themeColor="text1"/>
                <w:sz w:val="22"/>
                <w:szCs w:val="22"/>
              </w:rPr>
              <w:t>Species and competition history</w:t>
            </w:r>
          </w:p>
        </w:tc>
        <w:tc>
          <w:tcPr>
            <w:tcW w:w="4675" w:type="dxa"/>
          </w:tcPr>
          <w:p w14:paraId="2A24457B" w14:textId="3A41E02E" w:rsidR="00291D7F" w:rsidRPr="007C3547" w:rsidRDefault="00291D7F" w:rsidP="00A86017">
            <w:pPr>
              <w:pStyle w:val="trt0xe"/>
              <w:spacing w:before="0" w:beforeAutospacing="0" w:after="60" w:afterAutospacing="0"/>
              <w:rPr>
                <w:b/>
                <w:bCs/>
                <w:color w:val="000000" w:themeColor="text1"/>
                <w:sz w:val="22"/>
                <w:szCs w:val="22"/>
              </w:rPr>
            </w:pPr>
            <w:r w:rsidRPr="007C3547">
              <w:rPr>
                <w:b/>
                <w:bCs/>
                <w:color w:val="000000" w:themeColor="text1"/>
                <w:sz w:val="22"/>
                <w:szCs w:val="22"/>
              </w:rPr>
              <w:t>Handling time (h)</w:t>
            </w:r>
          </w:p>
        </w:tc>
      </w:tr>
      <w:tr w:rsidR="00291D7F" w:rsidRPr="007C3547" w14:paraId="1ED5AE77" w14:textId="77777777" w:rsidTr="00A86017">
        <w:tc>
          <w:tcPr>
            <w:tcW w:w="4675" w:type="dxa"/>
          </w:tcPr>
          <w:p w14:paraId="6F3AE226" w14:textId="77777777" w:rsidR="00291D7F" w:rsidRPr="007C3547" w:rsidRDefault="00291D7F" w:rsidP="00A86017">
            <w:pPr>
              <w:pStyle w:val="trt0xe"/>
              <w:spacing w:before="0" w:beforeAutospacing="0" w:after="60" w:afterAutospacing="0"/>
              <w:rPr>
                <w:color w:val="000000" w:themeColor="text1"/>
                <w:sz w:val="22"/>
                <w:szCs w:val="22"/>
              </w:rPr>
            </w:pPr>
            <w:r w:rsidRPr="00CF7440">
              <w:rPr>
                <w:i/>
                <w:iCs/>
                <w:color w:val="000000" w:themeColor="text1"/>
                <w:sz w:val="22"/>
                <w:szCs w:val="22"/>
              </w:rPr>
              <w:t>D.</w:t>
            </w:r>
            <w:r w:rsidRPr="007C3547">
              <w:rPr>
                <w:color w:val="000000" w:themeColor="text1"/>
                <w:sz w:val="22"/>
                <w:szCs w:val="22"/>
              </w:rPr>
              <w:t xml:space="preserve"> </w:t>
            </w:r>
            <w:r w:rsidRPr="007C3547">
              <w:rPr>
                <w:i/>
                <w:iCs/>
                <w:color w:val="000000" w:themeColor="text1"/>
                <w:sz w:val="22"/>
                <w:szCs w:val="22"/>
              </w:rPr>
              <w:t>magna</w:t>
            </w:r>
            <w:r w:rsidRPr="007C3547">
              <w:rPr>
                <w:color w:val="000000" w:themeColor="text1"/>
                <w:sz w:val="22"/>
                <w:szCs w:val="22"/>
              </w:rPr>
              <w:t xml:space="preserve"> from isolated tank</w:t>
            </w:r>
          </w:p>
        </w:tc>
        <w:tc>
          <w:tcPr>
            <w:tcW w:w="4675" w:type="dxa"/>
          </w:tcPr>
          <w:p w14:paraId="4102ADE3" w14:textId="77777777" w:rsidR="00291D7F" w:rsidRPr="007C3547" w:rsidRDefault="00291D7F" w:rsidP="00A86017">
            <w:pPr>
              <w:pStyle w:val="trt0xe"/>
              <w:spacing w:before="0" w:beforeAutospacing="0" w:after="60" w:afterAutospacing="0"/>
              <w:rPr>
                <w:color w:val="000000" w:themeColor="text1"/>
                <w:sz w:val="22"/>
                <w:szCs w:val="22"/>
              </w:rPr>
            </w:pPr>
            <w:r w:rsidRPr="007C3547">
              <w:rPr>
                <w:color w:val="000000" w:themeColor="text1"/>
                <w:sz w:val="22"/>
                <w:szCs w:val="22"/>
              </w:rPr>
              <w:t>.1</w:t>
            </w:r>
          </w:p>
        </w:tc>
      </w:tr>
      <w:tr w:rsidR="00291D7F" w:rsidRPr="007C3547" w14:paraId="1FABC833" w14:textId="77777777" w:rsidTr="00A86017">
        <w:tc>
          <w:tcPr>
            <w:tcW w:w="4675" w:type="dxa"/>
          </w:tcPr>
          <w:p w14:paraId="0692CC46" w14:textId="77777777" w:rsidR="00291D7F" w:rsidRPr="007C3547" w:rsidRDefault="00291D7F" w:rsidP="00A86017">
            <w:pPr>
              <w:pStyle w:val="trt0xe"/>
              <w:spacing w:before="0" w:beforeAutospacing="0" w:after="60" w:afterAutospacing="0"/>
              <w:rPr>
                <w:color w:val="000000" w:themeColor="text1"/>
                <w:sz w:val="22"/>
                <w:szCs w:val="22"/>
              </w:rPr>
            </w:pPr>
            <w:r w:rsidRPr="00CF7440">
              <w:rPr>
                <w:i/>
                <w:iCs/>
                <w:color w:val="000000" w:themeColor="text1"/>
                <w:sz w:val="22"/>
                <w:szCs w:val="22"/>
              </w:rPr>
              <w:t>D.</w:t>
            </w:r>
            <w:r w:rsidRPr="007C3547">
              <w:rPr>
                <w:color w:val="000000" w:themeColor="text1"/>
                <w:sz w:val="22"/>
                <w:szCs w:val="22"/>
              </w:rPr>
              <w:t xml:space="preserve"> </w:t>
            </w:r>
            <w:proofErr w:type="spellStart"/>
            <w:r w:rsidRPr="007C3547">
              <w:rPr>
                <w:i/>
                <w:iCs/>
                <w:color w:val="000000" w:themeColor="text1"/>
                <w:sz w:val="22"/>
                <w:szCs w:val="22"/>
              </w:rPr>
              <w:t>pulex</w:t>
            </w:r>
            <w:proofErr w:type="spellEnd"/>
            <w:r w:rsidRPr="007C3547">
              <w:rPr>
                <w:color w:val="000000" w:themeColor="text1"/>
                <w:sz w:val="22"/>
                <w:szCs w:val="22"/>
              </w:rPr>
              <w:t xml:space="preserve"> from isolated tank</w:t>
            </w:r>
          </w:p>
        </w:tc>
        <w:tc>
          <w:tcPr>
            <w:tcW w:w="4675" w:type="dxa"/>
          </w:tcPr>
          <w:p w14:paraId="48B34004" w14:textId="77777777" w:rsidR="00291D7F" w:rsidRPr="007C3547" w:rsidRDefault="00291D7F" w:rsidP="00A86017">
            <w:pPr>
              <w:pStyle w:val="trt0xe"/>
              <w:spacing w:before="0" w:beforeAutospacing="0" w:after="60" w:afterAutospacing="0"/>
              <w:rPr>
                <w:color w:val="000000" w:themeColor="text1"/>
                <w:sz w:val="22"/>
                <w:szCs w:val="22"/>
              </w:rPr>
            </w:pPr>
            <w:r w:rsidRPr="007C3547">
              <w:rPr>
                <w:color w:val="000000" w:themeColor="text1"/>
                <w:sz w:val="22"/>
                <w:szCs w:val="22"/>
              </w:rPr>
              <w:t>.05</w:t>
            </w:r>
          </w:p>
        </w:tc>
      </w:tr>
      <w:tr w:rsidR="00291D7F" w:rsidRPr="007C3547" w14:paraId="7B96BCA2" w14:textId="77777777" w:rsidTr="00A86017">
        <w:tc>
          <w:tcPr>
            <w:tcW w:w="4675" w:type="dxa"/>
          </w:tcPr>
          <w:p w14:paraId="1C2C11D7" w14:textId="77777777" w:rsidR="00291D7F" w:rsidRPr="007C3547" w:rsidRDefault="00291D7F" w:rsidP="00A86017">
            <w:pPr>
              <w:pStyle w:val="trt0xe"/>
              <w:spacing w:before="0" w:beforeAutospacing="0" w:after="60" w:afterAutospacing="0"/>
              <w:rPr>
                <w:color w:val="000000" w:themeColor="text1"/>
                <w:sz w:val="22"/>
                <w:szCs w:val="22"/>
              </w:rPr>
            </w:pPr>
            <w:r w:rsidRPr="00CF7440">
              <w:rPr>
                <w:i/>
                <w:iCs/>
                <w:color w:val="000000" w:themeColor="text1"/>
                <w:sz w:val="22"/>
                <w:szCs w:val="22"/>
              </w:rPr>
              <w:t>D.</w:t>
            </w:r>
            <w:r w:rsidRPr="007C3547">
              <w:rPr>
                <w:color w:val="000000" w:themeColor="text1"/>
                <w:sz w:val="22"/>
                <w:szCs w:val="22"/>
              </w:rPr>
              <w:t xml:space="preserve"> </w:t>
            </w:r>
            <w:r w:rsidRPr="007C3547">
              <w:rPr>
                <w:i/>
                <w:iCs/>
                <w:color w:val="000000" w:themeColor="text1"/>
                <w:sz w:val="22"/>
                <w:szCs w:val="22"/>
              </w:rPr>
              <w:t>magna</w:t>
            </w:r>
            <w:r w:rsidRPr="007C3547">
              <w:rPr>
                <w:color w:val="000000" w:themeColor="text1"/>
                <w:sz w:val="22"/>
                <w:szCs w:val="22"/>
              </w:rPr>
              <w:t xml:space="preserve"> from mixed tank</w:t>
            </w:r>
          </w:p>
        </w:tc>
        <w:tc>
          <w:tcPr>
            <w:tcW w:w="4675" w:type="dxa"/>
            <w:shd w:val="clear" w:color="auto" w:fill="auto"/>
          </w:tcPr>
          <w:p w14:paraId="61B51941" w14:textId="77777777" w:rsidR="00291D7F" w:rsidRPr="007C3547" w:rsidRDefault="00291D7F" w:rsidP="00A86017">
            <w:pPr>
              <w:pStyle w:val="trt0xe"/>
              <w:spacing w:before="0" w:beforeAutospacing="0" w:after="60" w:afterAutospacing="0"/>
              <w:rPr>
                <w:color w:val="000000" w:themeColor="text1"/>
                <w:sz w:val="22"/>
                <w:szCs w:val="22"/>
              </w:rPr>
            </w:pPr>
            <w:r w:rsidRPr="007C3547">
              <w:rPr>
                <w:color w:val="000000" w:themeColor="text1"/>
                <w:sz w:val="22"/>
                <w:szCs w:val="22"/>
              </w:rPr>
              <w:t>.09</w:t>
            </w:r>
          </w:p>
        </w:tc>
      </w:tr>
      <w:tr w:rsidR="00291D7F" w:rsidRPr="007C3547" w14:paraId="52DEA567" w14:textId="77777777" w:rsidTr="00A86017">
        <w:tc>
          <w:tcPr>
            <w:tcW w:w="4675" w:type="dxa"/>
          </w:tcPr>
          <w:p w14:paraId="60CF93E0" w14:textId="77777777" w:rsidR="00291D7F" w:rsidRPr="007C3547" w:rsidRDefault="00291D7F" w:rsidP="00A86017">
            <w:pPr>
              <w:pStyle w:val="trt0xe"/>
              <w:spacing w:before="0" w:beforeAutospacing="0" w:after="60" w:afterAutospacing="0"/>
              <w:rPr>
                <w:color w:val="000000" w:themeColor="text1"/>
                <w:sz w:val="22"/>
                <w:szCs w:val="22"/>
              </w:rPr>
            </w:pPr>
            <w:r w:rsidRPr="00CF7440">
              <w:rPr>
                <w:i/>
                <w:iCs/>
                <w:color w:val="000000" w:themeColor="text1"/>
                <w:sz w:val="22"/>
                <w:szCs w:val="22"/>
              </w:rPr>
              <w:t>D.</w:t>
            </w:r>
            <w:r w:rsidRPr="007C3547">
              <w:rPr>
                <w:color w:val="000000" w:themeColor="text1"/>
                <w:sz w:val="22"/>
                <w:szCs w:val="22"/>
              </w:rPr>
              <w:t xml:space="preserve"> </w:t>
            </w:r>
            <w:proofErr w:type="spellStart"/>
            <w:r w:rsidRPr="007C3547">
              <w:rPr>
                <w:i/>
                <w:iCs/>
                <w:color w:val="000000" w:themeColor="text1"/>
                <w:sz w:val="22"/>
                <w:szCs w:val="22"/>
              </w:rPr>
              <w:t>pulex</w:t>
            </w:r>
            <w:proofErr w:type="spellEnd"/>
            <w:r w:rsidRPr="007C3547">
              <w:rPr>
                <w:color w:val="000000" w:themeColor="text1"/>
                <w:sz w:val="22"/>
                <w:szCs w:val="22"/>
              </w:rPr>
              <w:t xml:space="preserve"> from mixed tank </w:t>
            </w:r>
          </w:p>
        </w:tc>
        <w:tc>
          <w:tcPr>
            <w:tcW w:w="4675" w:type="dxa"/>
          </w:tcPr>
          <w:p w14:paraId="1668F07D" w14:textId="77777777" w:rsidR="00291D7F" w:rsidRPr="007C3547" w:rsidRDefault="00291D7F" w:rsidP="00A86017">
            <w:pPr>
              <w:pStyle w:val="trt0xe"/>
              <w:spacing w:before="0" w:beforeAutospacing="0" w:after="60" w:afterAutospacing="0"/>
              <w:rPr>
                <w:color w:val="000000" w:themeColor="text1"/>
                <w:sz w:val="22"/>
                <w:szCs w:val="22"/>
              </w:rPr>
            </w:pPr>
            <w:r w:rsidRPr="007C3547">
              <w:rPr>
                <w:color w:val="000000" w:themeColor="text1"/>
                <w:sz w:val="22"/>
                <w:szCs w:val="22"/>
              </w:rPr>
              <w:t>.049</w:t>
            </w:r>
          </w:p>
        </w:tc>
      </w:tr>
    </w:tbl>
    <w:p w14:paraId="427C50E3" w14:textId="77777777" w:rsidR="00291D7F" w:rsidRPr="007C3547" w:rsidRDefault="00291D7F" w:rsidP="00291D7F">
      <w:pPr>
        <w:pStyle w:val="Beschriftung"/>
        <w:rPr>
          <w:rFonts w:ascii="Times New Roman" w:hAnsi="Times New Roman" w:cs="Times New Roman"/>
          <w:color w:val="000000" w:themeColor="text1"/>
        </w:rPr>
      </w:pPr>
      <w:r w:rsidRPr="007C3547">
        <w:rPr>
          <w:rFonts w:ascii="Times New Roman" w:hAnsi="Times New Roman" w:cs="Times New Roman"/>
          <w:color w:val="000000" w:themeColor="text1"/>
        </w:rPr>
        <w:t xml:space="preserve">Table 1: Chosen handling rates for Daphnia based on evolutionary history </w:t>
      </w:r>
    </w:p>
    <w:p w14:paraId="3637E098" w14:textId="77777777" w:rsidR="00291D7F" w:rsidRPr="007C3547" w:rsidRDefault="00291D7F" w:rsidP="00291D7F">
      <w:pPr>
        <w:pStyle w:val="trt0xe"/>
        <w:spacing w:before="0" w:beforeAutospacing="0" w:after="60" w:afterAutospacing="0"/>
        <w:rPr>
          <w:color w:val="000000" w:themeColor="text1"/>
          <w:sz w:val="22"/>
          <w:szCs w:val="22"/>
        </w:rPr>
      </w:pPr>
    </w:p>
    <w:tbl>
      <w:tblPr>
        <w:tblStyle w:val="Tabellenraster"/>
        <w:tblW w:w="0" w:type="auto"/>
        <w:tblLook w:val="04A0" w:firstRow="1" w:lastRow="0" w:firstColumn="1" w:lastColumn="0" w:noHBand="0" w:noVBand="1"/>
      </w:tblPr>
      <w:tblGrid>
        <w:gridCol w:w="2337"/>
        <w:gridCol w:w="2337"/>
        <w:gridCol w:w="2338"/>
        <w:gridCol w:w="2338"/>
      </w:tblGrid>
      <w:tr w:rsidR="00291D7F" w:rsidRPr="007C3547" w14:paraId="280F0757" w14:textId="77777777" w:rsidTr="00A86017">
        <w:tc>
          <w:tcPr>
            <w:tcW w:w="2337" w:type="dxa"/>
          </w:tcPr>
          <w:p w14:paraId="18AFEFAD" w14:textId="77777777" w:rsidR="00291D7F" w:rsidRPr="007C3547" w:rsidRDefault="00291D7F" w:rsidP="00A86017">
            <w:pPr>
              <w:pStyle w:val="trt0xe"/>
              <w:spacing w:before="0" w:beforeAutospacing="0" w:after="60" w:afterAutospacing="0"/>
              <w:rPr>
                <w:b/>
                <w:bCs/>
                <w:color w:val="000000" w:themeColor="text1"/>
                <w:sz w:val="22"/>
                <w:szCs w:val="22"/>
              </w:rPr>
            </w:pPr>
            <w:r w:rsidRPr="007C3547">
              <w:rPr>
                <w:b/>
                <w:bCs/>
                <w:color w:val="000000" w:themeColor="text1"/>
                <w:sz w:val="22"/>
                <w:szCs w:val="22"/>
              </w:rPr>
              <w:t>Volume</w:t>
            </w:r>
          </w:p>
        </w:tc>
        <w:tc>
          <w:tcPr>
            <w:tcW w:w="2337" w:type="dxa"/>
          </w:tcPr>
          <w:p w14:paraId="308A8C20" w14:textId="77777777" w:rsidR="00291D7F" w:rsidRPr="007C3547" w:rsidRDefault="00291D7F" w:rsidP="00A86017">
            <w:pPr>
              <w:pStyle w:val="trt0xe"/>
              <w:spacing w:before="0" w:beforeAutospacing="0" w:after="60" w:afterAutospacing="0"/>
              <w:rPr>
                <w:b/>
                <w:bCs/>
                <w:color w:val="000000" w:themeColor="text1"/>
                <w:sz w:val="22"/>
                <w:szCs w:val="22"/>
              </w:rPr>
            </w:pPr>
            <w:r w:rsidRPr="007C3547">
              <w:rPr>
                <w:b/>
                <w:bCs/>
                <w:color w:val="000000" w:themeColor="text1"/>
                <w:sz w:val="22"/>
                <w:szCs w:val="22"/>
              </w:rPr>
              <w:t>Time</w:t>
            </w:r>
          </w:p>
        </w:tc>
        <w:tc>
          <w:tcPr>
            <w:tcW w:w="2338" w:type="dxa"/>
          </w:tcPr>
          <w:p w14:paraId="4E2E7E04" w14:textId="77777777" w:rsidR="00291D7F" w:rsidRPr="007C3547" w:rsidRDefault="00291D7F" w:rsidP="00A86017">
            <w:pPr>
              <w:pStyle w:val="trt0xe"/>
              <w:spacing w:before="0" w:beforeAutospacing="0" w:after="60" w:afterAutospacing="0"/>
              <w:rPr>
                <w:b/>
                <w:bCs/>
                <w:color w:val="000000" w:themeColor="text1"/>
                <w:sz w:val="22"/>
                <w:szCs w:val="22"/>
              </w:rPr>
            </w:pPr>
            <w:r w:rsidRPr="007C3547">
              <w:rPr>
                <w:b/>
                <w:bCs/>
                <w:color w:val="000000" w:themeColor="text1"/>
                <w:sz w:val="22"/>
                <w:szCs w:val="22"/>
              </w:rPr>
              <w:t>Attack Rate</w:t>
            </w:r>
          </w:p>
        </w:tc>
        <w:tc>
          <w:tcPr>
            <w:tcW w:w="2338" w:type="dxa"/>
          </w:tcPr>
          <w:p w14:paraId="68A549D9" w14:textId="77777777" w:rsidR="00291D7F" w:rsidRPr="007C3547" w:rsidRDefault="00291D7F" w:rsidP="00A86017">
            <w:pPr>
              <w:pStyle w:val="trt0xe"/>
              <w:spacing w:before="0" w:beforeAutospacing="0" w:after="60" w:afterAutospacing="0"/>
              <w:rPr>
                <w:b/>
                <w:bCs/>
                <w:color w:val="000000" w:themeColor="text1"/>
                <w:sz w:val="22"/>
                <w:szCs w:val="22"/>
              </w:rPr>
            </w:pPr>
            <w:r w:rsidRPr="007C3547">
              <w:rPr>
                <w:b/>
                <w:bCs/>
                <w:color w:val="000000" w:themeColor="text1"/>
                <w:sz w:val="22"/>
                <w:szCs w:val="22"/>
              </w:rPr>
              <w:t>Resource Density</w:t>
            </w:r>
          </w:p>
        </w:tc>
      </w:tr>
      <w:tr w:rsidR="00291D7F" w:rsidRPr="007C3547" w14:paraId="6B6372B4" w14:textId="77777777" w:rsidTr="00A86017">
        <w:tc>
          <w:tcPr>
            <w:tcW w:w="2337" w:type="dxa"/>
          </w:tcPr>
          <w:p w14:paraId="63995198" w14:textId="77777777" w:rsidR="00291D7F" w:rsidRPr="007C3547" w:rsidRDefault="00291D7F" w:rsidP="00A86017">
            <w:pPr>
              <w:pStyle w:val="trt0xe"/>
              <w:spacing w:before="0" w:beforeAutospacing="0" w:after="60" w:afterAutospacing="0"/>
              <w:rPr>
                <w:color w:val="000000" w:themeColor="text1"/>
                <w:sz w:val="22"/>
                <w:szCs w:val="22"/>
              </w:rPr>
            </w:pPr>
            <w:r w:rsidRPr="007C3547">
              <w:rPr>
                <w:color w:val="000000" w:themeColor="text1"/>
                <w:sz w:val="22"/>
                <w:szCs w:val="22"/>
              </w:rPr>
              <w:t>40 mL</w:t>
            </w:r>
          </w:p>
        </w:tc>
        <w:tc>
          <w:tcPr>
            <w:tcW w:w="2337" w:type="dxa"/>
          </w:tcPr>
          <w:p w14:paraId="0BDC2EE1" w14:textId="77777777" w:rsidR="00291D7F" w:rsidRPr="007C3547" w:rsidRDefault="00291D7F" w:rsidP="00A86017">
            <w:pPr>
              <w:pStyle w:val="trt0xe"/>
              <w:spacing w:before="0" w:beforeAutospacing="0" w:after="60" w:afterAutospacing="0"/>
              <w:rPr>
                <w:color w:val="000000" w:themeColor="text1"/>
                <w:sz w:val="22"/>
                <w:szCs w:val="22"/>
              </w:rPr>
            </w:pPr>
            <w:r w:rsidRPr="007C3547">
              <w:rPr>
                <w:color w:val="000000" w:themeColor="text1"/>
                <w:sz w:val="22"/>
                <w:szCs w:val="22"/>
              </w:rPr>
              <w:t>24 hours</w:t>
            </w:r>
          </w:p>
        </w:tc>
        <w:tc>
          <w:tcPr>
            <w:tcW w:w="2338" w:type="dxa"/>
          </w:tcPr>
          <w:p w14:paraId="18FF2E7B" w14:textId="5775C967" w:rsidR="00291D7F" w:rsidRPr="007C3547" w:rsidRDefault="00291D7F" w:rsidP="00A86017">
            <w:pPr>
              <w:pStyle w:val="trt0xe"/>
              <w:spacing w:before="0" w:beforeAutospacing="0" w:after="60" w:afterAutospacing="0"/>
              <w:rPr>
                <w:color w:val="000000" w:themeColor="text1"/>
                <w:sz w:val="22"/>
                <w:szCs w:val="22"/>
              </w:rPr>
            </w:pPr>
            <w:r w:rsidRPr="007C3547">
              <w:rPr>
                <w:color w:val="000000" w:themeColor="text1"/>
                <w:sz w:val="22"/>
                <w:szCs w:val="22"/>
              </w:rPr>
              <w:t>0.8 (h</w:t>
            </w:r>
            <w:r w:rsidRPr="007C3547">
              <w:rPr>
                <w:color w:val="000000" w:themeColor="text1"/>
                <w:sz w:val="22"/>
                <w:szCs w:val="22"/>
                <w:vertAlign w:val="superscript"/>
              </w:rPr>
              <w:t>-1</w:t>
            </w:r>
            <w:r w:rsidRPr="007C3547">
              <w:rPr>
                <w:color w:val="000000" w:themeColor="text1"/>
                <w:sz w:val="22"/>
                <w:szCs w:val="22"/>
              </w:rPr>
              <w:t>)</w:t>
            </w:r>
          </w:p>
        </w:tc>
        <w:tc>
          <w:tcPr>
            <w:tcW w:w="2338" w:type="dxa"/>
          </w:tcPr>
          <w:p w14:paraId="10A6D5C4" w14:textId="77777777" w:rsidR="00291D7F" w:rsidRPr="007C3547" w:rsidRDefault="00291D7F" w:rsidP="00A86017">
            <w:pPr>
              <w:pStyle w:val="trt0xe"/>
              <w:spacing w:before="0" w:beforeAutospacing="0" w:after="60" w:afterAutospacing="0"/>
              <w:rPr>
                <w:color w:val="000000" w:themeColor="text1"/>
                <w:sz w:val="22"/>
                <w:szCs w:val="22"/>
              </w:rPr>
            </w:pPr>
            <w:r w:rsidRPr="007C3547">
              <w:rPr>
                <w:color w:val="000000" w:themeColor="text1"/>
                <w:sz w:val="22"/>
                <w:szCs w:val="22"/>
              </w:rPr>
              <w:t>9.72 mg / L</w:t>
            </w:r>
          </w:p>
        </w:tc>
      </w:tr>
    </w:tbl>
    <w:p w14:paraId="61344D90" w14:textId="58DB5F21" w:rsidR="00291D7F" w:rsidRPr="007C3547" w:rsidRDefault="00291D7F" w:rsidP="00291D7F">
      <w:pPr>
        <w:pStyle w:val="Beschriftung"/>
        <w:rPr>
          <w:rFonts w:ascii="Times New Roman" w:hAnsi="Times New Roman" w:cs="Times New Roman"/>
          <w:color w:val="000000" w:themeColor="text1"/>
        </w:rPr>
      </w:pPr>
      <w:r w:rsidRPr="007C3547">
        <w:rPr>
          <w:rFonts w:ascii="Times New Roman" w:hAnsi="Times New Roman" w:cs="Times New Roman"/>
          <w:color w:val="000000" w:themeColor="text1"/>
        </w:rPr>
        <w:t xml:space="preserve">Table 2: Various parameters used to simulate the feeding patterns based on </w:t>
      </w:r>
      <w:proofErr w:type="spellStart"/>
      <w:r w:rsidRPr="007C3547">
        <w:rPr>
          <w:rFonts w:ascii="Times New Roman" w:hAnsi="Times New Roman" w:cs="Times New Roman"/>
          <w:color w:val="000000" w:themeColor="text1"/>
        </w:rPr>
        <w:t>Gauld’s</w:t>
      </w:r>
      <w:proofErr w:type="spellEnd"/>
      <w:r w:rsidRPr="007C3547">
        <w:rPr>
          <w:rFonts w:ascii="Times New Roman" w:hAnsi="Times New Roman" w:cs="Times New Roman"/>
          <w:color w:val="000000" w:themeColor="text1"/>
        </w:rPr>
        <w:t xml:space="preserve"> Equation and the </w:t>
      </w:r>
      <w:proofErr w:type="spellStart"/>
      <w:r w:rsidRPr="007C3547">
        <w:rPr>
          <w:rFonts w:ascii="Times New Roman" w:hAnsi="Times New Roman" w:cs="Times New Roman"/>
          <w:color w:val="000000" w:themeColor="text1"/>
        </w:rPr>
        <w:t>Holling</w:t>
      </w:r>
      <w:proofErr w:type="spellEnd"/>
      <w:r w:rsidRPr="007C3547">
        <w:rPr>
          <w:rFonts w:ascii="Times New Roman" w:hAnsi="Times New Roman" w:cs="Times New Roman"/>
          <w:color w:val="000000" w:themeColor="text1"/>
        </w:rPr>
        <w:t xml:space="preserve"> Type II Functional Response model</w:t>
      </w:r>
    </w:p>
    <w:p w14:paraId="33A698D4" w14:textId="77777777" w:rsidR="00291D7F" w:rsidRPr="007C3547" w:rsidRDefault="00291D7F" w:rsidP="000F7E06">
      <w:pPr>
        <w:spacing w:after="60" w:line="360" w:lineRule="auto"/>
        <w:jc w:val="both"/>
        <w:rPr>
          <w:rFonts w:ascii="Times New Roman" w:hAnsi="Times New Roman" w:cs="Times New Roman"/>
          <w:color w:val="000000" w:themeColor="text1"/>
          <w:sz w:val="22"/>
          <w:szCs w:val="22"/>
          <w:bdr w:val="none" w:sz="0" w:space="0" w:color="auto" w:frame="1"/>
        </w:rPr>
      </w:pPr>
      <w:r w:rsidRPr="007C3547">
        <w:rPr>
          <w:rFonts w:ascii="Times New Roman" w:hAnsi="Times New Roman" w:cs="Times New Roman"/>
          <w:color w:val="000000" w:themeColor="text1"/>
          <w:sz w:val="22"/>
          <w:szCs w:val="22"/>
          <w:bdr w:val="none" w:sz="0" w:space="0" w:color="auto" w:frame="1"/>
        </w:rPr>
        <w:t xml:space="preserve">As in the laboratory experiment, we simulated grazing of each focal experimental clone in each of 8 treatments (Figure 4). </w:t>
      </w:r>
    </w:p>
    <w:p w14:paraId="72DD6CDF" w14:textId="77777777" w:rsidR="00291D7F" w:rsidRPr="007C3547" w:rsidRDefault="00291D7F" w:rsidP="000F7E06">
      <w:pPr>
        <w:jc w:val="both"/>
        <w:rPr>
          <w:rFonts w:ascii="Times New Roman" w:hAnsi="Times New Roman" w:cs="Times New Roman"/>
        </w:rPr>
      </w:pPr>
    </w:p>
    <w:p w14:paraId="6E8E105A" w14:textId="77777777" w:rsidR="00291D7F" w:rsidRPr="007C3547" w:rsidRDefault="00291D7F" w:rsidP="000F7E06">
      <w:pPr>
        <w:keepNext/>
        <w:jc w:val="both"/>
        <w:rPr>
          <w:rFonts w:ascii="Times New Roman" w:hAnsi="Times New Roman" w:cs="Times New Roman"/>
        </w:rPr>
      </w:pPr>
      <w:r w:rsidRPr="007C3547">
        <w:rPr>
          <w:rFonts w:ascii="Times New Roman" w:hAnsi="Times New Roman" w:cs="Times New Roman"/>
          <w:noProof/>
          <w:color w:val="000000" w:themeColor="text1"/>
          <w:sz w:val="22"/>
          <w:szCs w:val="22"/>
          <w:bdr w:val="none" w:sz="0" w:space="0" w:color="auto" w:frame="1"/>
        </w:rPr>
        <w:drawing>
          <wp:inline distT="0" distB="0" distL="0" distR="0" wp14:anchorId="70F8F38D" wp14:editId="19A4685A">
            <wp:extent cx="2593550" cy="26572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626914" cy="2691414"/>
                    </a:xfrm>
                    <a:prstGeom prst="rect">
                      <a:avLst/>
                    </a:prstGeom>
                  </pic:spPr>
                </pic:pic>
              </a:graphicData>
            </a:graphic>
          </wp:inline>
        </w:drawing>
      </w:r>
    </w:p>
    <w:p w14:paraId="236F75FF" w14:textId="22CD8FFE" w:rsidR="00514B4B" w:rsidRPr="007C3547" w:rsidRDefault="00291D7F" w:rsidP="000F7E06">
      <w:pPr>
        <w:pStyle w:val="Beschriftung"/>
        <w:jc w:val="both"/>
        <w:rPr>
          <w:rFonts w:ascii="Times New Roman" w:hAnsi="Times New Roman" w:cs="Times New Roman"/>
        </w:rPr>
      </w:pPr>
      <w:r w:rsidRPr="007C3547">
        <w:rPr>
          <w:rFonts w:ascii="Times New Roman" w:hAnsi="Times New Roman" w:cs="Times New Roman"/>
        </w:rPr>
        <w:t xml:space="preserve">Figure </w:t>
      </w:r>
      <w:r w:rsidRPr="007C3547">
        <w:rPr>
          <w:rFonts w:ascii="Times New Roman" w:hAnsi="Times New Roman" w:cs="Times New Roman"/>
        </w:rPr>
        <w:fldChar w:fldCharType="begin"/>
      </w:r>
      <w:r w:rsidRPr="007C3547">
        <w:rPr>
          <w:rFonts w:ascii="Times New Roman" w:hAnsi="Times New Roman" w:cs="Times New Roman"/>
        </w:rPr>
        <w:instrText xml:space="preserve"> SEQ Figure \* ARABIC </w:instrText>
      </w:r>
      <w:r w:rsidRPr="007C3547">
        <w:rPr>
          <w:rFonts w:ascii="Times New Roman" w:hAnsi="Times New Roman" w:cs="Times New Roman"/>
        </w:rPr>
        <w:fldChar w:fldCharType="separate"/>
      </w:r>
      <w:r w:rsidR="006E5E39">
        <w:rPr>
          <w:rFonts w:ascii="Times New Roman" w:hAnsi="Times New Roman" w:cs="Times New Roman"/>
          <w:noProof/>
        </w:rPr>
        <w:t>4</w:t>
      </w:r>
      <w:r w:rsidRPr="007C3547">
        <w:rPr>
          <w:rFonts w:ascii="Times New Roman" w:hAnsi="Times New Roman" w:cs="Times New Roman"/>
        </w:rPr>
        <w:fldChar w:fldCharType="end"/>
      </w:r>
      <w:r w:rsidRPr="007C3547">
        <w:rPr>
          <w:rFonts w:ascii="Times New Roman" w:hAnsi="Times New Roman" w:cs="Times New Roman"/>
        </w:rPr>
        <w:t>: Experimental design of the 24-hour grazing experiment</w:t>
      </w:r>
    </w:p>
    <w:p w14:paraId="431CC39C" w14:textId="77777777" w:rsidR="00AD309E" w:rsidRPr="007C3547" w:rsidRDefault="00AD309E" w:rsidP="000F7E06">
      <w:pPr>
        <w:spacing w:after="60" w:line="360" w:lineRule="auto"/>
        <w:jc w:val="both"/>
        <w:rPr>
          <w:rFonts w:ascii="Times New Roman" w:hAnsi="Times New Roman" w:cs="Times New Roman"/>
          <w:color w:val="000000" w:themeColor="text1"/>
          <w:sz w:val="22"/>
          <w:szCs w:val="22"/>
        </w:rPr>
      </w:pPr>
      <w:r w:rsidRPr="007C3547">
        <w:rPr>
          <w:rFonts w:ascii="Times New Roman" w:hAnsi="Times New Roman" w:cs="Times New Roman"/>
          <w:color w:val="000000" w:themeColor="text1"/>
          <w:sz w:val="22"/>
          <w:szCs w:val="22"/>
          <w:bdr w:val="none" w:sz="0" w:space="0" w:color="auto" w:frame="1"/>
        </w:rPr>
        <w:t>Our first treatment (treatment 1) represents the focal clone (</w:t>
      </w:r>
      <w:r w:rsidRPr="0077117F">
        <w:rPr>
          <w:rFonts w:ascii="Times New Roman" w:hAnsi="Times New Roman" w:cs="Times New Roman"/>
          <w:i/>
          <w:iCs/>
          <w:color w:val="000000" w:themeColor="text1"/>
          <w:sz w:val="22"/>
          <w:szCs w:val="22"/>
          <w:bdr w:val="none" w:sz="0" w:space="0" w:color="auto" w:frame="1"/>
        </w:rPr>
        <w:t>D. magna</w:t>
      </w:r>
      <w:r w:rsidRPr="007C3547">
        <w:rPr>
          <w:rFonts w:ascii="Times New Roman" w:hAnsi="Times New Roman" w:cs="Times New Roman"/>
          <w:color w:val="000000" w:themeColor="text1"/>
          <w:sz w:val="22"/>
          <w:szCs w:val="22"/>
          <w:bdr w:val="none" w:sz="0" w:space="0" w:color="auto" w:frame="1"/>
        </w:rPr>
        <w:t xml:space="preserve"> or </w:t>
      </w:r>
      <w:r w:rsidRPr="0077117F">
        <w:rPr>
          <w:rFonts w:ascii="Times New Roman" w:hAnsi="Times New Roman" w:cs="Times New Roman"/>
          <w:i/>
          <w:iCs/>
          <w:color w:val="000000" w:themeColor="text1"/>
          <w:sz w:val="22"/>
          <w:szCs w:val="22"/>
          <w:bdr w:val="none" w:sz="0" w:space="0" w:color="auto" w:frame="1"/>
        </w:rPr>
        <w:t xml:space="preserve">D. </w:t>
      </w:r>
      <w:proofErr w:type="spellStart"/>
      <w:r w:rsidRPr="0077117F">
        <w:rPr>
          <w:rFonts w:ascii="Times New Roman" w:hAnsi="Times New Roman" w:cs="Times New Roman"/>
          <w:i/>
          <w:iCs/>
          <w:color w:val="000000" w:themeColor="text1"/>
          <w:sz w:val="22"/>
          <w:szCs w:val="22"/>
          <w:bdr w:val="none" w:sz="0" w:space="0" w:color="auto" w:frame="1"/>
        </w:rPr>
        <w:t>pulex</w:t>
      </w:r>
      <w:proofErr w:type="spellEnd"/>
      <w:r w:rsidRPr="007C3547">
        <w:rPr>
          <w:rFonts w:ascii="Times New Roman" w:hAnsi="Times New Roman" w:cs="Times New Roman"/>
          <w:color w:val="000000" w:themeColor="text1"/>
          <w:sz w:val="22"/>
          <w:szCs w:val="22"/>
          <w:bdr w:val="none" w:sz="0" w:space="0" w:color="auto" w:frame="1"/>
        </w:rPr>
        <w:t xml:space="preserve">) alone. Our second treatment (2) simulated intra-clonal competition between the focal clone and a genetically identical sister </w:t>
      </w:r>
      <w:r w:rsidRPr="007C3547">
        <w:rPr>
          <w:rFonts w:ascii="Times New Roman" w:hAnsi="Times New Roman" w:cs="Times New Roman"/>
          <w:color w:val="000000" w:themeColor="text1"/>
          <w:sz w:val="22"/>
          <w:szCs w:val="22"/>
          <w:bdr w:val="none" w:sz="0" w:space="0" w:color="auto" w:frame="1"/>
        </w:rPr>
        <w:lastRenderedPageBreak/>
        <w:t>of the same clone. To consider inter-clonal competition, we chose 3 reference clones (3a, 3b, 3c) to simulate 3 instances where a focal clone and a reference clone of the same species competed in the grazing experiment (in the actual experiment, these reference clones were drawn from clones used to stock the initial tank populations in 2020). And lastly, to simulate interspecific competition we choose 3 reference clones again (4a, 4b, 4c) to represent our focal clone in competition with the other species</w:t>
      </w:r>
      <w:r>
        <w:rPr>
          <w:rFonts w:ascii="Times New Roman" w:hAnsi="Times New Roman" w:cs="Times New Roman"/>
          <w:color w:val="000000" w:themeColor="text1"/>
          <w:sz w:val="22"/>
          <w:szCs w:val="22"/>
          <w:bdr w:val="none" w:sz="0" w:space="0" w:color="auto" w:frame="1"/>
        </w:rPr>
        <w:t xml:space="preserve"> (in the true experiment, these were again drawn from initial 2020 stock clones)</w:t>
      </w:r>
      <w:r w:rsidRPr="007C3547">
        <w:rPr>
          <w:rFonts w:ascii="Times New Roman" w:hAnsi="Times New Roman" w:cs="Times New Roman"/>
          <w:color w:val="000000" w:themeColor="text1"/>
          <w:sz w:val="22"/>
          <w:szCs w:val="22"/>
        </w:rPr>
        <w:t xml:space="preserve">. All 8 of these treatments (1, 2, 3a, 3b, 3c, 4a, 4b, and 4c) were replicated 3 times for each of our mesocosm tank clones (i.e. repeated in 3 experimental containers). Altogether, we simulated the feeding rates (F) of </w:t>
      </w:r>
      <w:r w:rsidRPr="007C3547">
        <w:rPr>
          <w:rFonts w:ascii="Times New Roman" w:hAnsi="Times New Roman" w:cs="Times New Roman"/>
          <w:i/>
          <w:iCs/>
          <w:color w:val="000000" w:themeColor="text1"/>
          <w:sz w:val="22"/>
          <w:szCs w:val="22"/>
        </w:rPr>
        <w:t>D.</w:t>
      </w:r>
      <w:r w:rsidRPr="007C3547">
        <w:rPr>
          <w:rFonts w:ascii="Times New Roman" w:hAnsi="Times New Roman" w:cs="Times New Roman"/>
          <w:color w:val="000000" w:themeColor="text1"/>
          <w:sz w:val="22"/>
          <w:szCs w:val="22"/>
        </w:rPr>
        <w:t xml:space="preserve"> </w:t>
      </w:r>
      <w:proofErr w:type="spellStart"/>
      <w:r w:rsidRPr="007C3547">
        <w:rPr>
          <w:rFonts w:ascii="Times New Roman" w:hAnsi="Times New Roman" w:cs="Times New Roman"/>
          <w:i/>
          <w:iCs/>
          <w:color w:val="000000" w:themeColor="text1"/>
          <w:sz w:val="22"/>
          <w:szCs w:val="22"/>
        </w:rPr>
        <w:t>pulex</w:t>
      </w:r>
      <w:proofErr w:type="spellEnd"/>
      <w:r w:rsidRPr="007C3547">
        <w:rPr>
          <w:rFonts w:ascii="Times New Roman" w:hAnsi="Times New Roman" w:cs="Times New Roman"/>
          <w:color w:val="000000" w:themeColor="text1"/>
          <w:sz w:val="22"/>
          <w:szCs w:val="22"/>
        </w:rPr>
        <w:t xml:space="preserve"> from 10 </w:t>
      </w:r>
      <w:proofErr w:type="spellStart"/>
      <w:r w:rsidRPr="007C3547">
        <w:rPr>
          <w:rFonts w:ascii="Times New Roman" w:hAnsi="Times New Roman" w:cs="Times New Roman"/>
          <w:color w:val="000000" w:themeColor="text1"/>
          <w:sz w:val="22"/>
          <w:szCs w:val="22"/>
        </w:rPr>
        <w:t>dp_only</w:t>
      </w:r>
      <w:proofErr w:type="spellEnd"/>
      <w:r w:rsidRPr="007C3547">
        <w:rPr>
          <w:rFonts w:ascii="Times New Roman" w:hAnsi="Times New Roman" w:cs="Times New Roman"/>
          <w:color w:val="000000" w:themeColor="text1"/>
          <w:sz w:val="22"/>
          <w:szCs w:val="22"/>
        </w:rPr>
        <w:t xml:space="preserve"> tanks, </w:t>
      </w:r>
      <w:r w:rsidRPr="00CF7440">
        <w:rPr>
          <w:rFonts w:ascii="Times New Roman" w:hAnsi="Times New Roman" w:cs="Times New Roman"/>
          <w:i/>
          <w:iCs/>
          <w:color w:val="000000" w:themeColor="text1"/>
          <w:sz w:val="22"/>
          <w:szCs w:val="22"/>
        </w:rPr>
        <w:t>D.</w:t>
      </w:r>
      <w:r w:rsidRPr="007C3547">
        <w:rPr>
          <w:rFonts w:ascii="Times New Roman" w:hAnsi="Times New Roman" w:cs="Times New Roman"/>
          <w:color w:val="000000" w:themeColor="text1"/>
          <w:sz w:val="22"/>
          <w:szCs w:val="22"/>
        </w:rPr>
        <w:t xml:space="preserve"> </w:t>
      </w:r>
      <w:r w:rsidRPr="007C3547">
        <w:rPr>
          <w:rFonts w:ascii="Times New Roman" w:hAnsi="Times New Roman" w:cs="Times New Roman"/>
          <w:i/>
          <w:iCs/>
          <w:color w:val="000000" w:themeColor="text1"/>
          <w:sz w:val="22"/>
          <w:szCs w:val="22"/>
        </w:rPr>
        <w:t xml:space="preserve">magna </w:t>
      </w:r>
      <w:r w:rsidRPr="007C3547">
        <w:rPr>
          <w:rFonts w:ascii="Times New Roman" w:hAnsi="Times New Roman" w:cs="Times New Roman"/>
          <w:color w:val="000000" w:themeColor="text1"/>
          <w:sz w:val="22"/>
          <w:szCs w:val="22"/>
        </w:rPr>
        <w:t xml:space="preserve">from 10 dm_only tanks, and both </w:t>
      </w:r>
      <w:r w:rsidRPr="007C3547">
        <w:rPr>
          <w:rFonts w:ascii="Times New Roman" w:hAnsi="Times New Roman" w:cs="Times New Roman"/>
          <w:i/>
          <w:iCs/>
          <w:color w:val="000000" w:themeColor="text1"/>
          <w:sz w:val="22"/>
          <w:szCs w:val="22"/>
        </w:rPr>
        <w:t>D.</w:t>
      </w:r>
      <w:r w:rsidRPr="007C3547">
        <w:rPr>
          <w:rFonts w:ascii="Times New Roman" w:hAnsi="Times New Roman" w:cs="Times New Roman"/>
          <w:color w:val="000000" w:themeColor="text1"/>
          <w:sz w:val="22"/>
          <w:szCs w:val="22"/>
        </w:rPr>
        <w:t xml:space="preserve"> </w:t>
      </w:r>
      <w:proofErr w:type="spellStart"/>
      <w:r w:rsidRPr="007C3547">
        <w:rPr>
          <w:rFonts w:ascii="Times New Roman" w:hAnsi="Times New Roman" w:cs="Times New Roman"/>
          <w:i/>
          <w:iCs/>
          <w:color w:val="000000" w:themeColor="text1"/>
          <w:sz w:val="22"/>
          <w:szCs w:val="22"/>
        </w:rPr>
        <w:t>pulex</w:t>
      </w:r>
      <w:proofErr w:type="spellEnd"/>
      <w:r w:rsidRPr="007C3547">
        <w:rPr>
          <w:rFonts w:ascii="Times New Roman" w:hAnsi="Times New Roman" w:cs="Times New Roman"/>
          <w:i/>
          <w:iCs/>
          <w:color w:val="000000" w:themeColor="text1"/>
          <w:sz w:val="22"/>
          <w:szCs w:val="22"/>
        </w:rPr>
        <w:t xml:space="preserve"> </w:t>
      </w:r>
      <w:r w:rsidRPr="007C3547">
        <w:rPr>
          <w:rFonts w:ascii="Times New Roman" w:hAnsi="Times New Roman" w:cs="Times New Roman"/>
          <w:color w:val="000000" w:themeColor="text1"/>
          <w:sz w:val="22"/>
          <w:szCs w:val="22"/>
        </w:rPr>
        <w:t xml:space="preserve">and </w:t>
      </w:r>
      <w:r w:rsidRPr="007C3547">
        <w:rPr>
          <w:rFonts w:ascii="Times New Roman" w:hAnsi="Times New Roman" w:cs="Times New Roman"/>
          <w:i/>
          <w:iCs/>
          <w:color w:val="000000" w:themeColor="text1"/>
          <w:sz w:val="22"/>
          <w:szCs w:val="22"/>
        </w:rPr>
        <w:t>D. magna</w:t>
      </w:r>
      <w:r w:rsidRPr="007C3547">
        <w:rPr>
          <w:rFonts w:ascii="Times New Roman" w:hAnsi="Times New Roman" w:cs="Times New Roman"/>
          <w:color w:val="000000" w:themeColor="text1"/>
          <w:sz w:val="22"/>
          <w:szCs w:val="22"/>
        </w:rPr>
        <w:t xml:space="preserve"> from 10 mixed (Dp+Dm) tanks.</w:t>
      </w:r>
    </w:p>
    <w:p w14:paraId="4CAFA24B" w14:textId="069ED269" w:rsidR="004126FA" w:rsidRPr="007C3547" w:rsidRDefault="00291D7F" w:rsidP="000F7E06">
      <w:pPr>
        <w:spacing w:after="60" w:line="360" w:lineRule="auto"/>
        <w:ind w:firstLine="720"/>
        <w:jc w:val="both"/>
        <w:rPr>
          <w:rFonts w:ascii="Times New Roman" w:hAnsi="Times New Roman" w:cs="Times New Roman"/>
          <w:color w:val="000000" w:themeColor="text1"/>
          <w:sz w:val="22"/>
          <w:szCs w:val="22"/>
          <w:bdr w:val="none" w:sz="0" w:space="0" w:color="auto" w:frame="1"/>
        </w:rPr>
      </w:pPr>
      <w:r w:rsidRPr="007C3547">
        <w:rPr>
          <w:rFonts w:ascii="Times New Roman" w:hAnsi="Times New Roman" w:cs="Times New Roman"/>
          <w:color w:val="000000" w:themeColor="text1"/>
          <w:sz w:val="22"/>
          <w:szCs w:val="22"/>
          <w:bdr w:val="none" w:sz="0" w:space="0" w:color="auto" w:frame="1"/>
        </w:rPr>
        <w:t xml:space="preserve">The reference clones were also given distinct handling times that were drawn from the same random normal distribution as the clones in the monospecific (dm and </w:t>
      </w:r>
      <w:proofErr w:type="spellStart"/>
      <w:r w:rsidRPr="007C3547">
        <w:rPr>
          <w:rFonts w:ascii="Times New Roman" w:hAnsi="Times New Roman" w:cs="Times New Roman"/>
          <w:color w:val="000000" w:themeColor="text1"/>
          <w:sz w:val="22"/>
          <w:szCs w:val="22"/>
          <w:bdr w:val="none" w:sz="0" w:space="0" w:color="auto" w:frame="1"/>
        </w:rPr>
        <w:t>dp</w:t>
      </w:r>
      <w:proofErr w:type="spellEnd"/>
      <w:r w:rsidRPr="007C3547">
        <w:rPr>
          <w:rFonts w:ascii="Times New Roman" w:hAnsi="Times New Roman" w:cs="Times New Roman"/>
          <w:color w:val="000000" w:themeColor="text1"/>
          <w:sz w:val="22"/>
          <w:szCs w:val="22"/>
          <w:bdr w:val="none" w:sz="0" w:space="0" w:color="auto" w:frame="1"/>
        </w:rPr>
        <w:t xml:space="preserve">) treatments: </w:t>
      </w:r>
      <w:proofErr w:type="spellStart"/>
      <w:r w:rsidRPr="007C3547">
        <w:rPr>
          <w:rFonts w:ascii="Times New Roman" w:hAnsi="Times New Roman" w:cs="Times New Roman"/>
          <w:i/>
          <w:iCs/>
          <w:color w:val="000000" w:themeColor="text1"/>
          <w:sz w:val="22"/>
          <w:szCs w:val="22"/>
          <w:bdr w:val="none" w:sz="0" w:space="0" w:color="auto" w:frame="1"/>
        </w:rPr>
        <w:t>h</w:t>
      </w:r>
      <w:r w:rsidRPr="007C3547">
        <w:rPr>
          <w:rFonts w:ascii="Times New Roman" w:hAnsi="Times New Roman" w:cs="Times New Roman"/>
          <w:color w:val="000000" w:themeColor="text1"/>
          <w:sz w:val="22"/>
          <w:szCs w:val="22"/>
          <w:bdr w:val="none" w:sz="0" w:space="0" w:color="auto" w:frame="1"/>
          <w:vertAlign w:val="subscript"/>
        </w:rPr>
        <w:t>dm-focal</w:t>
      </w:r>
      <w:proofErr w:type="spellEnd"/>
      <w:r w:rsidRPr="007C3547">
        <w:rPr>
          <w:rFonts w:ascii="Times New Roman" w:hAnsi="Times New Roman" w:cs="Times New Roman"/>
          <w:color w:val="000000" w:themeColor="text1"/>
          <w:sz w:val="22"/>
          <w:szCs w:val="22"/>
          <w:bdr w:val="none" w:sz="0" w:space="0" w:color="auto" w:frame="1"/>
        </w:rPr>
        <w:t xml:space="preserve"> ~ N(0.1, 0.001) and </w:t>
      </w:r>
      <w:proofErr w:type="spellStart"/>
      <w:r w:rsidRPr="007C3547">
        <w:rPr>
          <w:rFonts w:ascii="Times New Roman" w:hAnsi="Times New Roman" w:cs="Times New Roman"/>
          <w:i/>
          <w:iCs/>
          <w:color w:val="000000" w:themeColor="text1"/>
          <w:sz w:val="22"/>
          <w:szCs w:val="22"/>
          <w:bdr w:val="none" w:sz="0" w:space="0" w:color="auto" w:frame="1"/>
        </w:rPr>
        <w:t>h</w:t>
      </w:r>
      <w:r w:rsidRPr="007C3547">
        <w:rPr>
          <w:rFonts w:ascii="Times New Roman" w:hAnsi="Times New Roman" w:cs="Times New Roman"/>
          <w:color w:val="000000" w:themeColor="text1"/>
          <w:sz w:val="22"/>
          <w:szCs w:val="22"/>
          <w:bdr w:val="none" w:sz="0" w:space="0" w:color="auto" w:frame="1"/>
          <w:vertAlign w:val="subscript"/>
        </w:rPr>
        <w:t>dp-focal</w:t>
      </w:r>
      <w:proofErr w:type="spellEnd"/>
      <w:r w:rsidRPr="007C3547">
        <w:rPr>
          <w:rFonts w:ascii="Times New Roman" w:hAnsi="Times New Roman" w:cs="Times New Roman"/>
          <w:color w:val="000000" w:themeColor="text1"/>
          <w:sz w:val="22"/>
          <w:szCs w:val="22"/>
          <w:bdr w:val="none" w:sz="0" w:space="0" w:color="auto" w:frame="1"/>
        </w:rPr>
        <w:t xml:space="preserve"> ~ N(0.15, 0.001). These were chosen at the beginning of the simulation and held as constant throughout the simulated replicates. We simulated the 3 replicates of the experiment using this procedure, and we introduced among-replicate variance by adding a small amount of random noise to all final c</w:t>
      </w:r>
      <w:r w:rsidRPr="007C3547">
        <w:rPr>
          <w:rFonts w:ascii="Times New Roman" w:hAnsi="Times New Roman" w:cs="Times New Roman"/>
          <w:color w:val="000000" w:themeColor="text1"/>
          <w:sz w:val="22"/>
          <w:szCs w:val="22"/>
          <w:bdr w:val="none" w:sz="0" w:space="0" w:color="auto" w:frame="1"/>
          <w:vertAlign w:val="subscript"/>
        </w:rPr>
        <w:t>24</w:t>
      </w:r>
      <w:r w:rsidRPr="007C3547">
        <w:rPr>
          <w:rFonts w:ascii="Times New Roman" w:hAnsi="Times New Roman" w:cs="Times New Roman"/>
          <w:color w:val="000000" w:themeColor="text1"/>
          <w:sz w:val="22"/>
          <w:szCs w:val="22"/>
          <w:bdr w:val="none" w:sz="0" w:space="0" w:color="auto" w:frame="1"/>
        </w:rPr>
        <w:t xml:space="preserve"> values, as c</w:t>
      </w:r>
      <w:r w:rsidRPr="007C3547">
        <w:rPr>
          <w:rFonts w:ascii="Times New Roman" w:hAnsi="Times New Roman" w:cs="Times New Roman"/>
          <w:color w:val="000000" w:themeColor="text1"/>
          <w:sz w:val="22"/>
          <w:szCs w:val="22"/>
          <w:bdr w:val="none" w:sz="0" w:space="0" w:color="auto" w:frame="1"/>
          <w:vertAlign w:val="subscript"/>
        </w:rPr>
        <w:t>24</w:t>
      </w:r>
      <w:r w:rsidRPr="007C3547">
        <w:rPr>
          <w:rFonts w:ascii="Times New Roman" w:hAnsi="Times New Roman" w:cs="Times New Roman"/>
          <w:color w:val="000000" w:themeColor="text1"/>
          <w:sz w:val="22"/>
          <w:szCs w:val="22"/>
          <w:bdr w:val="none" w:sz="0" w:space="0" w:color="auto" w:frame="1"/>
        </w:rPr>
        <w:t xml:space="preserve"> ~ N(c</w:t>
      </w:r>
      <w:r w:rsidRPr="007C3547">
        <w:rPr>
          <w:rFonts w:ascii="Times New Roman" w:hAnsi="Times New Roman" w:cs="Times New Roman"/>
          <w:color w:val="000000" w:themeColor="text1"/>
          <w:sz w:val="22"/>
          <w:szCs w:val="22"/>
          <w:bdr w:val="none" w:sz="0" w:space="0" w:color="auto" w:frame="1"/>
          <w:vertAlign w:val="subscript"/>
        </w:rPr>
        <w:t>24</w:t>
      </w:r>
      <w:r w:rsidRPr="007C3547">
        <w:rPr>
          <w:rFonts w:ascii="Times New Roman" w:hAnsi="Times New Roman" w:cs="Times New Roman"/>
          <w:color w:val="000000" w:themeColor="text1"/>
          <w:sz w:val="22"/>
          <w:szCs w:val="22"/>
          <w:bdr w:val="none" w:sz="0" w:space="0" w:color="auto" w:frame="1"/>
        </w:rPr>
        <w:t>, 0.001). The simulation thus produced 4,800 unique values of c</w:t>
      </w:r>
      <w:r w:rsidRPr="007C3547">
        <w:rPr>
          <w:rFonts w:ascii="Times New Roman" w:hAnsi="Times New Roman" w:cs="Times New Roman"/>
          <w:color w:val="000000" w:themeColor="text1"/>
          <w:sz w:val="22"/>
          <w:szCs w:val="22"/>
          <w:bdr w:val="none" w:sz="0" w:space="0" w:color="auto" w:frame="1"/>
          <w:vertAlign w:val="subscript"/>
        </w:rPr>
        <w:t>24</w:t>
      </w:r>
      <w:r w:rsidRPr="007C3547">
        <w:rPr>
          <w:rFonts w:ascii="Times New Roman" w:hAnsi="Times New Roman" w:cs="Times New Roman"/>
          <w:color w:val="000000" w:themeColor="text1"/>
          <w:sz w:val="22"/>
          <w:szCs w:val="22"/>
          <w:bdr w:val="none" w:sz="0" w:space="0" w:color="auto" w:frame="1"/>
        </w:rPr>
        <w:t xml:space="preserve">, the algal concentration in a simulated experimental container after 24 hours: one value per focal clone (of 100 focal clones of </w:t>
      </w:r>
      <w:r w:rsidRPr="00CF7440">
        <w:rPr>
          <w:rFonts w:ascii="Times New Roman" w:hAnsi="Times New Roman" w:cs="Times New Roman"/>
          <w:i/>
          <w:iCs/>
          <w:color w:val="000000" w:themeColor="text1"/>
          <w:sz w:val="22"/>
          <w:szCs w:val="22"/>
          <w:bdr w:val="none" w:sz="0" w:space="0" w:color="auto" w:frame="1"/>
        </w:rPr>
        <w:t>D</w:t>
      </w:r>
      <w:r w:rsidR="00AD309E">
        <w:rPr>
          <w:rFonts w:ascii="Times New Roman" w:hAnsi="Times New Roman" w:cs="Times New Roman"/>
          <w:color w:val="000000" w:themeColor="text1"/>
          <w:sz w:val="22"/>
          <w:szCs w:val="22"/>
          <w:bdr w:val="none" w:sz="0" w:space="0" w:color="auto" w:frame="1"/>
        </w:rPr>
        <w:t xml:space="preserve">. </w:t>
      </w:r>
      <w:proofErr w:type="spellStart"/>
      <w:r w:rsidR="00AD309E" w:rsidRPr="00AD309E">
        <w:rPr>
          <w:rFonts w:ascii="Times New Roman" w:hAnsi="Times New Roman" w:cs="Times New Roman"/>
          <w:i/>
          <w:iCs/>
          <w:color w:val="000000" w:themeColor="text1"/>
          <w:sz w:val="22"/>
          <w:szCs w:val="22"/>
          <w:bdr w:val="none" w:sz="0" w:space="0" w:color="auto" w:frame="1"/>
        </w:rPr>
        <w:t>pulex</w:t>
      </w:r>
      <w:proofErr w:type="spellEnd"/>
      <w:r w:rsidR="00AD309E" w:rsidRPr="00AD309E">
        <w:rPr>
          <w:rFonts w:ascii="Times New Roman" w:hAnsi="Times New Roman" w:cs="Times New Roman"/>
          <w:i/>
          <w:iCs/>
          <w:color w:val="000000" w:themeColor="text1"/>
          <w:sz w:val="22"/>
          <w:szCs w:val="22"/>
          <w:bdr w:val="none" w:sz="0" w:space="0" w:color="auto" w:frame="1"/>
        </w:rPr>
        <w:t xml:space="preserve"> </w:t>
      </w:r>
      <w:r w:rsidRPr="007C3547">
        <w:rPr>
          <w:rFonts w:ascii="Times New Roman" w:hAnsi="Times New Roman" w:cs="Times New Roman"/>
          <w:color w:val="000000" w:themeColor="text1"/>
          <w:sz w:val="22"/>
          <w:szCs w:val="22"/>
          <w:bdr w:val="none" w:sz="0" w:space="0" w:color="auto" w:frame="1"/>
        </w:rPr>
        <w:t xml:space="preserve">and 100 focal clones of </w:t>
      </w:r>
      <w:r w:rsidRPr="00CF7440">
        <w:rPr>
          <w:rFonts w:ascii="Times New Roman" w:hAnsi="Times New Roman" w:cs="Times New Roman"/>
          <w:i/>
          <w:iCs/>
          <w:color w:val="000000" w:themeColor="text1"/>
          <w:sz w:val="22"/>
          <w:szCs w:val="22"/>
          <w:bdr w:val="none" w:sz="0" w:space="0" w:color="auto" w:frame="1"/>
        </w:rPr>
        <w:t>D</w:t>
      </w:r>
      <w:r w:rsidR="00AD309E" w:rsidRPr="00CF7440">
        <w:rPr>
          <w:rFonts w:ascii="Times New Roman" w:hAnsi="Times New Roman" w:cs="Times New Roman"/>
          <w:i/>
          <w:iCs/>
          <w:color w:val="000000" w:themeColor="text1"/>
          <w:sz w:val="22"/>
          <w:szCs w:val="22"/>
          <w:bdr w:val="none" w:sz="0" w:space="0" w:color="auto" w:frame="1"/>
        </w:rPr>
        <w:t>.</w:t>
      </w:r>
      <w:r w:rsidR="00AD309E">
        <w:rPr>
          <w:rFonts w:ascii="Times New Roman" w:hAnsi="Times New Roman" w:cs="Times New Roman"/>
          <w:color w:val="000000" w:themeColor="text1"/>
          <w:sz w:val="22"/>
          <w:szCs w:val="22"/>
          <w:bdr w:val="none" w:sz="0" w:space="0" w:color="auto" w:frame="1"/>
        </w:rPr>
        <w:t xml:space="preserve"> </w:t>
      </w:r>
      <w:r w:rsidR="00AD309E">
        <w:rPr>
          <w:rFonts w:ascii="Times New Roman" w:hAnsi="Times New Roman" w:cs="Times New Roman"/>
          <w:i/>
          <w:iCs/>
          <w:color w:val="000000" w:themeColor="text1"/>
          <w:sz w:val="22"/>
          <w:szCs w:val="22"/>
          <w:bdr w:val="none" w:sz="0" w:space="0" w:color="auto" w:frame="1"/>
        </w:rPr>
        <w:t>magna</w:t>
      </w:r>
      <w:r w:rsidRPr="007C3547">
        <w:rPr>
          <w:rFonts w:ascii="Times New Roman" w:hAnsi="Times New Roman" w:cs="Times New Roman"/>
          <w:color w:val="000000" w:themeColor="text1"/>
          <w:sz w:val="22"/>
          <w:szCs w:val="22"/>
          <w:bdr w:val="none" w:sz="0" w:space="0" w:color="auto" w:frame="1"/>
        </w:rPr>
        <w:t>) for each of 8 grazing treatments, each replicated 3 times.</w:t>
      </w:r>
    </w:p>
    <w:p w14:paraId="3A76A719" w14:textId="5034556A" w:rsidR="00291D7F" w:rsidRPr="007C3547" w:rsidRDefault="00291D7F" w:rsidP="000F7E06">
      <w:pPr>
        <w:spacing w:after="60" w:line="360" w:lineRule="auto"/>
        <w:jc w:val="both"/>
        <w:rPr>
          <w:rFonts w:ascii="Times New Roman" w:hAnsi="Times New Roman" w:cs="Times New Roman"/>
          <w:i/>
          <w:iCs/>
          <w:color w:val="000000" w:themeColor="text1"/>
          <w:sz w:val="22"/>
          <w:szCs w:val="22"/>
          <w:bdr w:val="none" w:sz="0" w:space="0" w:color="auto" w:frame="1"/>
        </w:rPr>
      </w:pPr>
      <w:r w:rsidRPr="007C3547">
        <w:rPr>
          <w:rFonts w:ascii="Times New Roman" w:hAnsi="Times New Roman" w:cs="Times New Roman"/>
          <w:i/>
          <w:iCs/>
          <w:color w:val="000000" w:themeColor="text1"/>
          <w:sz w:val="22"/>
          <w:szCs w:val="22"/>
          <w:bdr w:val="none" w:sz="0" w:space="0" w:color="auto" w:frame="1"/>
        </w:rPr>
        <w:t>Analysis of simulated data</w:t>
      </w:r>
    </w:p>
    <w:p w14:paraId="49C7A5F4" w14:textId="10F463D6" w:rsidR="00291D7F" w:rsidRDefault="00291D7F" w:rsidP="000F7E06">
      <w:pPr>
        <w:spacing w:after="60" w:line="360" w:lineRule="auto"/>
        <w:ind w:firstLine="720"/>
        <w:jc w:val="both"/>
        <w:rPr>
          <w:rFonts w:ascii="Times New Roman" w:hAnsi="Times New Roman" w:cs="Times New Roman"/>
          <w:color w:val="000000" w:themeColor="text1"/>
          <w:sz w:val="22"/>
          <w:szCs w:val="22"/>
          <w:bdr w:val="none" w:sz="0" w:space="0" w:color="auto" w:frame="1"/>
        </w:rPr>
      </w:pPr>
      <w:r w:rsidRPr="007C3547">
        <w:rPr>
          <w:rFonts w:ascii="Times New Roman" w:hAnsi="Times New Roman" w:cs="Times New Roman"/>
          <w:color w:val="000000" w:themeColor="text1"/>
          <w:sz w:val="22"/>
          <w:szCs w:val="22"/>
          <w:bdr w:val="none" w:sz="0" w:space="0" w:color="auto" w:frame="1"/>
        </w:rPr>
        <w:t xml:space="preserve">The goal of our simulation was to analyze the effects previous tank conditions have on </w:t>
      </w:r>
      <w:r w:rsidRPr="007C3547">
        <w:rPr>
          <w:rFonts w:ascii="Times New Roman" w:hAnsi="Times New Roman" w:cs="Times New Roman"/>
          <w:i/>
          <w:iCs/>
          <w:color w:val="000000" w:themeColor="text1"/>
          <w:sz w:val="22"/>
          <w:szCs w:val="22"/>
          <w:bdr w:val="none" w:sz="0" w:space="0" w:color="auto" w:frame="1"/>
        </w:rPr>
        <w:t>Daphnia’</w:t>
      </w:r>
      <w:r w:rsidRPr="00CF7440">
        <w:rPr>
          <w:rFonts w:ascii="Times New Roman" w:hAnsi="Times New Roman" w:cs="Times New Roman"/>
          <w:color w:val="000000" w:themeColor="text1"/>
          <w:sz w:val="22"/>
          <w:szCs w:val="22"/>
          <w:bdr w:val="none" w:sz="0" w:space="0" w:color="auto" w:frame="1"/>
        </w:rPr>
        <w:t>s</w:t>
      </w:r>
      <w:r w:rsidRPr="007C3547">
        <w:rPr>
          <w:rFonts w:ascii="Times New Roman" w:hAnsi="Times New Roman" w:cs="Times New Roman"/>
          <w:i/>
          <w:iCs/>
          <w:color w:val="000000" w:themeColor="text1"/>
          <w:sz w:val="22"/>
          <w:szCs w:val="22"/>
          <w:bdr w:val="none" w:sz="0" w:space="0" w:color="auto" w:frame="1"/>
        </w:rPr>
        <w:t xml:space="preserve"> </w:t>
      </w:r>
      <w:r w:rsidRPr="007C3547">
        <w:rPr>
          <w:rFonts w:ascii="Times New Roman" w:hAnsi="Times New Roman" w:cs="Times New Roman"/>
          <w:color w:val="000000" w:themeColor="text1"/>
          <w:sz w:val="22"/>
          <w:szCs w:val="22"/>
          <w:bdr w:val="none" w:sz="0" w:space="0" w:color="auto" w:frame="1"/>
        </w:rPr>
        <w:t>grazing rate, to determine whether populations differ due to rapid evolution. I performed a 2-way ANOVA to determine if previous tank history (</w:t>
      </w:r>
      <w:proofErr w:type="spellStart"/>
      <w:r w:rsidRPr="007C3547">
        <w:rPr>
          <w:rFonts w:ascii="Times New Roman" w:hAnsi="Times New Roman" w:cs="Times New Roman"/>
          <w:i/>
          <w:iCs/>
          <w:color w:val="000000" w:themeColor="text1"/>
          <w:sz w:val="22"/>
          <w:szCs w:val="22"/>
          <w:bdr w:val="none" w:sz="0" w:space="0" w:color="auto" w:frame="1"/>
        </w:rPr>
        <w:t>comp-evol</w:t>
      </w:r>
      <w:proofErr w:type="spellEnd"/>
      <w:r w:rsidRPr="007C3547">
        <w:rPr>
          <w:rFonts w:ascii="Times New Roman" w:hAnsi="Times New Roman" w:cs="Times New Roman"/>
          <w:color w:val="000000" w:themeColor="text1"/>
          <w:sz w:val="22"/>
          <w:szCs w:val="22"/>
          <w:bdr w:val="none" w:sz="0" w:space="0" w:color="auto" w:frame="1"/>
        </w:rPr>
        <w:t>: single species or 2 species together), the current grazing environment (</w:t>
      </w:r>
      <w:r w:rsidRPr="007C3547">
        <w:rPr>
          <w:rFonts w:ascii="Times New Roman" w:hAnsi="Times New Roman" w:cs="Times New Roman"/>
          <w:i/>
          <w:iCs/>
          <w:color w:val="000000" w:themeColor="text1"/>
          <w:sz w:val="22"/>
          <w:szCs w:val="22"/>
          <w:bdr w:val="none" w:sz="0" w:space="0" w:color="auto" w:frame="1"/>
        </w:rPr>
        <w:t>comp-env</w:t>
      </w:r>
      <w:r w:rsidRPr="007C3547">
        <w:rPr>
          <w:rFonts w:ascii="Times New Roman" w:hAnsi="Times New Roman" w:cs="Times New Roman"/>
          <w:color w:val="000000" w:themeColor="text1"/>
          <w:sz w:val="22"/>
          <w:szCs w:val="22"/>
          <w:bdr w:val="none" w:sz="0" w:space="0" w:color="auto" w:frame="1"/>
        </w:rPr>
        <w:t>: alone, intra-clonal, inter-clonal, or inter-specific), and their interaction are significant predictors of final c</w:t>
      </w:r>
      <w:r w:rsidRPr="007C3547">
        <w:rPr>
          <w:rFonts w:ascii="Times New Roman" w:hAnsi="Times New Roman" w:cs="Times New Roman"/>
          <w:color w:val="000000" w:themeColor="text1"/>
          <w:sz w:val="22"/>
          <w:szCs w:val="22"/>
          <w:bdr w:val="none" w:sz="0" w:space="0" w:color="auto" w:frame="1"/>
          <w:vertAlign w:val="subscript"/>
        </w:rPr>
        <w:t xml:space="preserve">24 </w:t>
      </w:r>
      <w:r w:rsidRPr="007C3547">
        <w:rPr>
          <w:rFonts w:ascii="Times New Roman" w:hAnsi="Times New Roman" w:cs="Times New Roman"/>
          <w:color w:val="000000" w:themeColor="text1"/>
          <w:sz w:val="22"/>
          <w:szCs w:val="22"/>
          <w:bdr w:val="none" w:sz="0" w:space="0" w:color="auto" w:frame="1"/>
        </w:rPr>
        <w:t xml:space="preserve">values (and therefore whether genetic difference in handling time are enough to significantly impact algal concentrations in the simulation). The resulting linear model included two main effects: previous tank environment (with clone nested within tank nested within </w:t>
      </w:r>
      <w:proofErr w:type="spellStart"/>
      <w:r w:rsidRPr="007C3547">
        <w:rPr>
          <w:rFonts w:ascii="Times New Roman" w:hAnsi="Times New Roman" w:cs="Times New Roman"/>
          <w:i/>
          <w:iCs/>
          <w:color w:val="000000" w:themeColor="text1"/>
          <w:sz w:val="22"/>
          <w:szCs w:val="22"/>
          <w:bdr w:val="none" w:sz="0" w:space="0" w:color="auto" w:frame="1"/>
        </w:rPr>
        <w:t>comp-evol</w:t>
      </w:r>
      <w:proofErr w:type="spellEnd"/>
      <w:r w:rsidRPr="007C3547">
        <w:rPr>
          <w:rFonts w:ascii="Times New Roman" w:hAnsi="Times New Roman" w:cs="Times New Roman"/>
          <w:color w:val="000000" w:themeColor="text1"/>
          <w:sz w:val="22"/>
          <w:szCs w:val="22"/>
          <w:bdr w:val="none" w:sz="0" w:space="0" w:color="auto" w:frame="1"/>
        </w:rPr>
        <w:t xml:space="preserve">) and current competition environment. I ran two separate ANOVA tests for each focal species: </w:t>
      </w:r>
      <w:r w:rsidRPr="00CF7440">
        <w:rPr>
          <w:rFonts w:ascii="Times New Roman" w:hAnsi="Times New Roman" w:cs="Times New Roman"/>
          <w:i/>
          <w:iCs/>
          <w:color w:val="000000" w:themeColor="text1"/>
          <w:sz w:val="22"/>
          <w:szCs w:val="22"/>
          <w:bdr w:val="none" w:sz="0" w:space="0" w:color="auto" w:frame="1"/>
        </w:rPr>
        <w:t>D.</w:t>
      </w:r>
      <w:r w:rsidRPr="007C3547">
        <w:rPr>
          <w:rFonts w:ascii="Times New Roman" w:hAnsi="Times New Roman" w:cs="Times New Roman"/>
          <w:color w:val="000000" w:themeColor="text1"/>
          <w:sz w:val="22"/>
          <w:szCs w:val="22"/>
          <w:bdr w:val="none" w:sz="0" w:space="0" w:color="auto" w:frame="1"/>
        </w:rPr>
        <w:t xml:space="preserve"> </w:t>
      </w:r>
      <w:r w:rsidRPr="007C3547">
        <w:rPr>
          <w:rFonts w:ascii="Times New Roman" w:hAnsi="Times New Roman" w:cs="Times New Roman"/>
          <w:i/>
          <w:iCs/>
          <w:color w:val="000000" w:themeColor="text1"/>
          <w:sz w:val="22"/>
          <w:szCs w:val="22"/>
          <w:bdr w:val="none" w:sz="0" w:space="0" w:color="auto" w:frame="1"/>
        </w:rPr>
        <w:t>magna</w:t>
      </w:r>
      <w:r w:rsidRPr="007C3547">
        <w:rPr>
          <w:rFonts w:ascii="Times New Roman" w:hAnsi="Times New Roman" w:cs="Times New Roman"/>
          <w:color w:val="000000" w:themeColor="text1"/>
          <w:sz w:val="22"/>
          <w:szCs w:val="22"/>
          <w:bdr w:val="none" w:sz="0" w:space="0" w:color="auto" w:frame="1"/>
        </w:rPr>
        <w:t xml:space="preserve"> and </w:t>
      </w:r>
      <w:r w:rsidRPr="00CF7440">
        <w:rPr>
          <w:rFonts w:ascii="Times New Roman" w:hAnsi="Times New Roman" w:cs="Times New Roman"/>
          <w:i/>
          <w:iCs/>
          <w:color w:val="000000" w:themeColor="text1"/>
          <w:sz w:val="22"/>
          <w:szCs w:val="22"/>
          <w:bdr w:val="none" w:sz="0" w:space="0" w:color="auto" w:frame="1"/>
        </w:rPr>
        <w:t>D.</w:t>
      </w:r>
      <w:r w:rsidRPr="007C3547">
        <w:rPr>
          <w:rFonts w:ascii="Times New Roman" w:hAnsi="Times New Roman" w:cs="Times New Roman"/>
          <w:color w:val="000000" w:themeColor="text1"/>
          <w:sz w:val="22"/>
          <w:szCs w:val="22"/>
          <w:bdr w:val="none" w:sz="0" w:space="0" w:color="auto" w:frame="1"/>
        </w:rPr>
        <w:t xml:space="preserve"> </w:t>
      </w:r>
      <w:proofErr w:type="spellStart"/>
      <w:r w:rsidRPr="007C3547">
        <w:rPr>
          <w:rFonts w:ascii="Times New Roman" w:hAnsi="Times New Roman" w:cs="Times New Roman"/>
          <w:i/>
          <w:iCs/>
          <w:color w:val="000000" w:themeColor="text1"/>
          <w:sz w:val="22"/>
          <w:szCs w:val="22"/>
          <w:bdr w:val="none" w:sz="0" w:space="0" w:color="auto" w:frame="1"/>
        </w:rPr>
        <w:t>pulex</w:t>
      </w:r>
      <w:proofErr w:type="spellEnd"/>
      <w:r w:rsidRPr="007C3547">
        <w:rPr>
          <w:rFonts w:ascii="Times New Roman" w:hAnsi="Times New Roman" w:cs="Times New Roman"/>
          <w:i/>
          <w:iCs/>
          <w:color w:val="000000" w:themeColor="text1"/>
          <w:sz w:val="22"/>
          <w:szCs w:val="22"/>
          <w:bdr w:val="none" w:sz="0" w:space="0" w:color="auto" w:frame="1"/>
        </w:rPr>
        <w:t>.</w:t>
      </w:r>
      <w:r w:rsidRPr="007C3547">
        <w:rPr>
          <w:rFonts w:ascii="Times New Roman" w:hAnsi="Times New Roman" w:cs="Times New Roman"/>
          <w:color w:val="000000" w:themeColor="text1"/>
          <w:sz w:val="22"/>
          <w:szCs w:val="22"/>
          <w:bdr w:val="none" w:sz="0" w:space="0" w:color="auto" w:frame="1"/>
        </w:rPr>
        <w:t xml:space="preserve"> In addition, I created boxplots to visualize the distribution of c</w:t>
      </w:r>
      <w:r w:rsidRPr="007C3547">
        <w:rPr>
          <w:rFonts w:ascii="Times New Roman" w:hAnsi="Times New Roman" w:cs="Times New Roman"/>
          <w:color w:val="000000" w:themeColor="text1"/>
          <w:sz w:val="22"/>
          <w:szCs w:val="22"/>
          <w:bdr w:val="none" w:sz="0" w:space="0" w:color="auto" w:frame="1"/>
          <w:vertAlign w:val="subscript"/>
        </w:rPr>
        <w:t xml:space="preserve">24 </w:t>
      </w:r>
      <w:r w:rsidRPr="007C3547">
        <w:rPr>
          <w:rFonts w:ascii="Times New Roman" w:hAnsi="Times New Roman" w:cs="Times New Roman"/>
          <w:color w:val="000000" w:themeColor="text1"/>
          <w:sz w:val="22"/>
          <w:szCs w:val="22"/>
          <w:bdr w:val="none" w:sz="0" w:space="0" w:color="auto" w:frame="1"/>
        </w:rPr>
        <w:t xml:space="preserve">values </w:t>
      </w:r>
      <w:r w:rsidRPr="00237750">
        <w:rPr>
          <w:rFonts w:ascii="Times New Roman" w:hAnsi="Times New Roman" w:cs="Times New Roman"/>
          <w:color w:val="000000" w:themeColor="text1"/>
          <w:sz w:val="22"/>
          <w:szCs w:val="22"/>
          <w:bdr w:val="none" w:sz="0" w:space="0" w:color="auto" w:frame="1"/>
        </w:rPr>
        <w:t>across competition environments.</w:t>
      </w:r>
    </w:p>
    <w:p w14:paraId="0AA6BEEB" w14:textId="77777777" w:rsidR="004126FA" w:rsidRPr="00237750" w:rsidRDefault="004126FA" w:rsidP="00CF7440">
      <w:pPr>
        <w:spacing w:after="60" w:line="360" w:lineRule="auto"/>
        <w:rPr>
          <w:rFonts w:ascii="Times New Roman" w:hAnsi="Times New Roman" w:cs="Times New Roman"/>
          <w:color w:val="000000" w:themeColor="text1"/>
          <w:sz w:val="22"/>
          <w:szCs w:val="22"/>
          <w:bdr w:val="none" w:sz="0" w:space="0" w:color="auto" w:frame="1"/>
        </w:rPr>
      </w:pPr>
    </w:p>
    <w:p w14:paraId="12F00F06" w14:textId="15FAC1B7" w:rsidR="00CF7440" w:rsidRPr="00237750" w:rsidRDefault="007C3547" w:rsidP="007C3547">
      <w:pPr>
        <w:spacing w:after="60" w:line="360" w:lineRule="auto"/>
        <w:rPr>
          <w:rFonts w:ascii="Times New Roman" w:hAnsi="Times New Roman" w:cs="Times New Roman"/>
          <w:b/>
          <w:bCs/>
          <w:color w:val="000000" w:themeColor="text1"/>
          <w:sz w:val="22"/>
          <w:szCs w:val="22"/>
          <w:bdr w:val="none" w:sz="0" w:space="0" w:color="auto" w:frame="1"/>
        </w:rPr>
      </w:pPr>
      <w:r w:rsidRPr="00237750">
        <w:rPr>
          <w:rFonts w:ascii="Times New Roman" w:hAnsi="Times New Roman" w:cs="Times New Roman"/>
          <w:b/>
          <w:bCs/>
          <w:color w:val="000000" w:themeColor="text1"/>
          <w:sz w:val="22"/>
          <w:szCs w:val="22"/>
          <w:bdr w:val="none" w:sz="0" w:space="0" w:color="auto" w:frame="1"/>
        </w:rPr>
        <w:t>Results</w:t>
      </w:r>
    </w:p>
    <w:p w14:paraId="063DC5A6" w14:textId="69BFF05A" w:rsidR="003B4A66" w:rsidRPr="00237750" w:rsidRDefault="007C3547" w:rsidP="000F7E06">
      <w:pPr>
        <w:spacing w:after="60" w:line="360" w:lineRule="auto"/>
        <w:jc w:val="both"/>
        <w:rPr>
          <w:rFonts w:ascii="Times New Roman" w:hAnsi="Times New Roman" w:cs="Times New Roman"/>
          <w:color w:val="000000" w:themeColor="text1"/>
          <w:sz w:val="22"/>
          <w:szCs w:val="22"/>
          <w:bdr w:val="none" w:sz="0" w:space="0" w:color="auto" w:frame="1"/>
        </w:rPr>
      </w:pPr>
      <w:r w:rsidRPr="00237750">
        <w:rPr>
          <w:rFonts w:ascii="Times New Roman" w:hAnsi="Times New Roman" w:cs="Times New Roman"/>
          <w:b/>
          <w:bCs/>
          <w:color w:val="000000" w:themeColor="text1"/>
          <w:sz w:val="22"/>
          <w:szCs w:val="22"/>
          <w:bdr w:val="none" w:sz="0" w:space="0" w:color="auto" w:frame="1"/>
        </w:rPr>
        <w:lastRenderedPageBreak/>
        <w:tab/>
      </w:r>
      <w:r w:rsidR="00BC2B08">
        <w:rPr>
          <w:rFonts w:ascii="Times New Roman" w:hAnsi="Times New Roman" w:cs="Times New Roman"/>
          <w:color w:val="000000" w:themeColor="text1"/>
          <w:sz w:val="22"/>
          <w:szCs w:val="22"/>
          <w:bdr w:val="none" w:sz="0" w:space="0" w:color="auto" w:frame="1"/>
        </w:rPr>
        <w:t>The f</w:t>
      </w:r>
      <w:r w:rsidRPr="00237750">
        <w:rPr>
          <w:rFonts w:ascii="Times New Roman" w:hAnsi="Times New Roman" w:cs="Times New Roman"/>
          <w:color w:val="000000" w:themeColor="text1"/>
          <w:sz w:val="22"/>
          <w:szCs w:val="22"/>
          <w:bdr w:val="none" w:sz="0" w:space="0" w:color="auto" w:frame="1"/>
        </w:rPr>
        <w:t xml:space="preserve">inal </w:t>
      </w:r>
      <w:r w:rsidR="00BC2B08">
        <w:rPr>
          <w:rFonts w:ascii="Times New Roman" w:hAnsi="Times New Roman" w:cs="Times New Roman"/>
          <w:color w:val="000000" w:themeColor="text1"/>
          <w:sz w:val="22"/>
          <w:szCs w:val="22"/>
          <w:bdr w:val="none" w:sz="0" w:space="0" w:color="auto" w:frame="1"/>
        </w:rPr>
        <w:t xml:space="preserve">mean </w:t>
      </w:r>
      <w:r w:rsidRPr="00237750">
        <w:rPr>
          <w:rFonts w:ascii="Times New Roman" w:hAnsi="Times New Roman" w:cs="Times New Roman"/>
          <w:color w:val="000000" w:themeColor="text1"/>
          <w:sz w:val="22"/>
          <w:szCs w:val="22"/>
          <w:bdr w:val="none" w:sz="0" w:space="0" w:color="auto" w:frame="1"/>
        </w:rPr>
        <w:t>algal concentrations (c</w:t>
      </w:r>
      <w:r w:rsidRPr="00237750">
        <w:rPr>
          <w:rFonts w:ascii="Times New Roman" w:hAnsi="Times New Roman" w:cs="Times New Roman"/>
          <w:color w:val="000000" w:themeColor="text1"/>
          <w:sz w:val="22"/>
          <w:szCs w:val="22"/>
          <w:bdr w:val="none" w:sz="0" w:space="0" w:color="auto" w:frame="1"/>
          <w:vertAlign w:val="subscript"/>
        </w:rPr>
        <w:t>24</w:t>
      </w:r>
      <w:r w:rsidRPr="00237750">
        <w:rPr>
          <w:rFonts w:ascii="Times New Roman" w:hAnsi="Times New Roman" w:cs="Times New Roman"/>
          <w:color w:val="000000" w:themeColor="text1"/>
          <w:sz w:val="22"/>
          <w:szCs w:val="22"/>
          <w:bdr w:val="none" w:sz="0" w:space="0" w:color="auto" w:frame="1"/>
        </w:rPr>
        <w:t xml:space="preserve">) of </w:t>
      </w:r>
      <w:r w:rsidRPr="00CF7440">
        <w:rPr>
          <w:rFonts w:ascii="Times New Roman" w:hAnsi="Times New Roman" w:cs="Times New Roman"/>
          <w:i/>
          <w:iCs/>
          <w:color w:val="000000" w:themeColor="text1"/>
          <w:sz w:val="22"/>
          <w:szCs w:val="22"/>
          <w:bdr w:val="none" w:sz="0" w:space="0" w:color="auto" w:frame="1"/>
        </w:rPr>
        <w:t>D.</w:t>
      </w:r>
      <w:r w:rsidRPr="00237750">
        <w:rPr>
          <w:rFonts w:ascii="Times New Roman" w:hAnsi="Times New Roman" w:cs="Times New Roman"/>
          <w:color w:val="000000" w:themeColor="text1"/>
          <w:sz w:val="22"/>
          <w:szCs w:val="22"/>
          <w:bdr w:val="none" w:sz="0" w:space="0" w:color="auto" w:frame="1"/>
        </w:rPr>
        <w:t xml:space="preserve"> </w:t>
      </w:r>
      <w:r w:rsidRPr="00BC2B08">
        <w:rPr>
          <w:rFonts w:ascii="Times New Roman" w:hAnsi="Times New Roman" w:cs="Times New Roman"/>
          <w:i/>
          <w:iCs/>
          <w:color w:val="000000" w:themeColor="text1"/>
          <w:sz w:val="22"/>
          <w:szCs w:val="22"/>
          <w:bdr w:val="none" w:sz="0" w:space="0" w:color="auto" w:frame="1"/>
        </w:rPr>
        <w:t>magna</w:t>
      </w:r>
      <w:r w:rsidRPr="00237750">
        <w:rPr>
          <w:rFonts w:ascii="Times New Roman" w:hAnsi="Times New Roman" w:cs="Times New Roman"/>
          <w:color w:val="000000" w:themeColor="text1"/>
          <w:sz w:val="22"/>
          <w:szCs w:val="22"/>
          <w:bdr w:val="none" w:sz="0" w:space="0" w:color="auto" w:frame="1"/>
        </w:rPr>
        <w:t xml:space="preserve"> originating from the single-species </w:t>
      </w:r>
      <w:r w:rsidR="002E06A5" w:rsidRPr="00237750">
        <w:rPr>
          <w:rFonts w:ascii="Times New Roman" w:hAnsi="Times New Roman" w:cs="Times New Roman"/>
          <w:color w:val="000000" w:themeColor="text1"/>
          <w:sz w:val="22"/>
          <w:szCs w:val="22"/>
          <w:bdr w:val="none" w:sz="0" w:space="0" w:color="auto" w:frame="1"/>
        </w:rPr>
        <w:t>tank treatment w</w:t>
      </w:r>
      <w:r w:rsidR="00BC2B08">
        <w:rPr>
          <w:rFonts w:ascii="Times New Roman" w:hAnsi="Times New Roman" w:cs="Times New Roman"/>
          <w:color w:val="000000" w:themeColor="text1"/>
          <w:sz w:val="22"/>
          <w:szCs w:val="22"/>
          <w:bdr w:val="none" w:sz="0" w:space="0" w:color="auto" w:frame="1"/>
        </w:rPr>
        <w:t xml:space="preserve">as </w:t>
      </w:r>
      <w:r w:rsidR="008C6463">
        <w:rPr>
          <w:rFonts w:ascii="Times New Roman" w:hAnsi="Times New Roman" w:cs="Times New Roman"/>
          <w:color w:val="000000" w:themeColor="text1"/>
          <w:sz w:val="22"/>
          <w:szCs w:val="22"/>
          <w:bdr w:val="none" w:sz="0" w:space="0" w:color="auto" w:frame="1"/>
        </w:rPr>
        <w:t>4.516</w:t>
      </w:r>
      <w:r w:rsidR="002E06A5" w:rsidRPr="00237750">
        <w:rPr>
          <w:rFonts w:ascii="Times New Roman" w:hAnsi="Times New Roman" w:cs="Times New Roman"/>
          <w:color w:val="000000" w:themeColor="text1"/>
          <w:sz w:val="22"/>
          <w:szCs w:val="22"/>
          <w:bdr w:val="none" w:sz="0" w:space="0" w:color="auto" w:frame="1"/>
        </w:rPr>
        <w:t xml:space="preserve"> </w:t>
      </w:r>
      <w:r w:rsidR="00560CBE">
        <w:rPr>
          <w:rFonts w:ascii="Times New Roman" w:hAnsi="Times New Roman" w:cs="Times New Roman"/>
          <w:color w:val="000000" w:themeColor="text1"/>
          <w:sz w:val="22"/>
          <w:szCs w:val="22"/>
          <w:bdr w:val="none" w:sz="0" w:space="0" w:color="auto" w:frame="1"/>
        </w:rPr>
        <w:t>±</w:t>
      </w:r>
      <w:r w:rsidR="002E06A5" w:rsidRPr="00237750">
        <w:rPr>
          <w:rFonts w:ascii="Times New Roman" w:hAnsi="Times New Roman" w:cs="Times New Roman"/>
          <w:color w:val="000000" w:themeColor="text1"/>
          <w:sz w:val="22"/>
          <w:szCs w:val="22"/>
          <w:bdr w:val="none" w:sz="0" w:space="0" w:color="auto" w:frame="1"/>
        </w:rPr>
        <w:t xml:space="preserve"> </w:t>
      </w:r>
      <w:r w:rsidR="008C6463" w:rsidRPr="008C6463">
        <w:rPr>
          <w:rFonts w:ascii="Times New Roman" w:hAnsi="Times New Roman" w:cs="Times New Roman"/>
          <w:color w:val="000000" w:themeColor="text1"/>
          <w:sz w:val="22"/>
          <w:szCs w:val="22"/>
          <w:bdr w:val="none" w:sz="0" w:space="0" w:color="auto" w:frame="1"/>
        </w:rPr>
        <w:t>0.042</w:t>
      </w:r>
      <w:r w:rsidR="00BC2B08">
        <w:rPr>
          <w:rFonts w:ascii="Times New Roman" w:hAnsi="Times New Roman" w:cs="Times New Roman"/>
          <w:color w:val="000000" w:themeColor="text1"/>
          <w:sz w:val="22"/>
          <w:szCs w:val="22"/>
          <w:bdr w:val="none" w:sz="0" w:space="0" w:color="auto" w:frame="1"/>
        </w:rPr>
        <w:t>3</w:t>
      </w:r>
      <w:r w:rsidR="002E06A5" w:rsidRPr="00237750">
        <w:rPr>
          <w:rFonts w:ascii="Times New Roman" w:hAnsi="Times New Roman" w:cs="Times New Roman"/>
          <w:color w:val="000000" w:themeColor="text1"/>
          <w:sz w:val="22"/>
          <w:szCs w:val="22"/>
          <w:bdr w:val="none" w:sz="0" w:space="0" w:color="auto" w:frame="1"/>
        </w:rPr>
        <w:t xml:space="preserve">, while </w:t>
      </w:r>
      <w:r w:rsidR="00311C55" w:rsidRPr="00237750">
        <w:rPr>
          <w:rFonts w:ascii="Times New Roman" w:hAnsi="Times New Roman" w:cs="Times New Roman"/>
          <w:color w:val="000000" w:themeColor="text1"/>
          <w:sz w:val="22"/>
          <w:szCs w:val="22"/>
          <w:bdr w:val="none" w:sz="0" w:space="0" w:color="auto" w:frame="1"/>
        </w:rPr>
        <w:t>the average c</w:t>
      </w:r>
      <w:r w:rsidR="00311C55" w:rsidRPr="00237750">
        <w:rPr>
          <w:rFonts w:ascii="Times New Roman" w:hAnsi="Times New Roman" w:cs="Times New Roman"/>
          <w:color w:val="000000" w:themeColor="text1"/>
          <w:sz w:val="22"/>
          <w:szCs w:val="22"/>
          <w:bdr w:val="none" w:sz="0" w:space="0" w:color="auto" w:frame="1"/>
          <w:vertAlign w:val="subscript"/>
        </w:rPr>
        <w:t>24</w:t>
      </w:r>
      <w:r w:rsidR="00311C55" w:rsidRPr="00237750">
        <w:rPr>
          <w:rFonts w:ascii="Times New Roman" w:hAnsi="Times New Roman" w:cs="Times New Roman"/>
          <w:color w:val="000000" w:themeColor="text1"/>
          <w:sz w:val="22"/>
          <w:szCs w:val="22"/>
          <w:bdr w:val="none" w:sz="0" w:space="0" w:color="auto" w:frame="1"/>
        </w:rPr>
        <w:t xml:space="preserve"> of </w:t>
      </w:r>
      <w:r w:rsidR="00311C55" w:rsidRPr="00CF7440">
        <w:rPr>
          <w:rFonts w:ascii="Times New Roman" w:hAnsi="Times New Roman" w:cs="Times New Roman"/>
          <w:i/>
          <w:iCs/>
          <w:color w:val="000000" w:themeColor="text1"/>
          <w:sz w:val="22"/>
          <w:szCs w:val="22"/>
          <w:bdr w:val="none" w:sz="0" w:space="0" w:color="auto" w:frame="1"/>
        </w:rPr>
        <w:t>D.</w:t>
      </w:r>
      <w:r w:rsidR="00311C55" w:rsidRPr="00237750">
        <w:rPr>
          <w:rFonts w:ascii="Times New Roman" w:hAnsi="Times New Roman" w:cs="Times New Roman"/>
          <w:color w:val="000000" w:themeColor="text1"/>
          <w:sz w:val="22"/>
          <w:szCs w:val="22"/>
          <w:bdr w:val="none" w:sz="0" w:space="0" w:color="auto" w:frame="1"/>
        </w:rPr>
        <w:t xml:space="preserve"> </w:t>
      </w:r>
      <w:proofErr w:type="spellStart"/>
      <w:r w:rsidR="00311C55" w:rsidRPr="00BC2B08">
        <w:rPr>
          <w:rFonts w:ascii="Times New Roman" w:hAnsi="Times New Roman" w:cs="Times New Roman"/>
          <w:i/>
          <w:iCs/>
          <w:color w:val="000000" w:themeColor="text1"/>
          <w:sz w:val="22"/>
          <w:szCs w:val="22"/>
          <w:bdr w:val="none" w:sz="0" w:space="0" w:color="auto" w:frame="1"/>
        </w:rPr>
        <w:t>pulex</w:t>
      </w:r>
      <w:proofErr w:type="spellEnd"/>
      <w:r w:rsidR="00311C55" w:rsidRPr="00BC2B08">
        <w:rPr>
          <w:rFonts w:ascii="Times New Roman" w:hAnsi="Times New Roman" w:cs="Times New Roman"/>
          <w:i/>
          <w:iCs/>
          <w:color w:val="000000" w:themeColor="text1"/>
          <w:sz w:val="22"/>
          <w:szCs w:val="22"/>
          <w:bdr w:val="none" w:sz="0" w:space="0" w:color="auto" w:frame="1"/>
        </w:rPr>
        <w:t xml:space="preserve"> </w:t>
      </w:r>
      <w:r w:rsidR="00311C55" w:rsidRPr="00237750">
        <w:rPr>
          <w:rFonts w:ascii="Times New Roman" w:hAnsi="Times New Roman" w:cs="Times New Roman"/>
          <w:color w:val="000000" w:themeColor="text1"/>
          <w:sz w:val="22"/>
          <w:szCs w:val="22"/>
          <w:bdr w:val="none" w:sz="0" w:space="0" w:color="auto" w:frame="1"/>
        </w:rPr>
        <w:t>originating from the single-species tank treatment w</w:t>
      </w:r>
      <w:r w:rsidR="00BC2B08">
        <w:rPr>
          <w:rFonts w:ascii="Times New Roman" w:hAnsi="Times New Roman" w:cs="Times New Roman"/>
          <w:color w:val="000000" w:themeColor="text1"/>
          <w:sz w:val="22"/>
          <w:szCs w:val="22"/>
          <w:bdr w:val="none" w:sz="0" w:space="0" w:color="auto" w:frame="1"/>
        </w:rPr>
        <w:t>as</w:t>
      </w:r>
      <w:r w:rsidR="00311C55" w:rsidRPr="00237750">
        <w:rPr>
          <w:rFonts w:ascii="Times New Roman" w:hAnsi="Times New Roman" w:cs="Times New Roman"/>
          <w:color w:val="000000" w:themeColor="text1"/>
          <w:sz w:val="22"/>
          <w:szCs w:val="22"/>
          <w:bdr w:val="none" w:sz="0" w:space="0" w:color="auto" w:frame="1"/>
        </w:rPr>
        <w:t xml:space="preserve"> </w:t>
      </w:r>
      <w:r w:rsidR="008C6463">
        <w:rPr>
          <w:rFonts w:ascii="Times New Roman" w:hAnsi="Times New Roman" w:cs="Times New Roman"/>
          <w:color w:val="000000" w:themeColor="text1"/>
          <w:sz w:val="22"/>
          <w:szCs w:val="22"/>
          <w:bdr w:val="none" w:sz="0" w:space="0" w:color="auto" w:frame="1"/>
        </w:rPr>
        <w:t xml:space="preserve">3.689 </w:t>
      </w:r>
      <w:r w:rsidR="00560CBE">
        <w:rPr>
          <w:rFonts w:ascii="Times New Roman" w:hAnsi="Times New Roman" w:cs="Times New Roman"/>
          <w:color w:val="000000" w:themeColor="text1"/>
          <w:sz w:val="22"/>
          <w:szCs w:val="22"/>
          <w:bdr w:val="none" w:sz="0" w:space="0" w:color="auto" w:frame="1"/>
        </w:rPr>
        <w:t>±</w:t>
      </w:r>
      <w:r w:rsidR="00311C55" w:rsidRPr="00237750">
        <w:rPr>
          <w:rFonts w:ascii="Times New Roman" w:hAnsi="Times New Roman" w:cs="Times New Roman"/>
          <w:color w:val="000000" w:themeColor="text1"/>
          <w:sz w:val="22"/>
          <w:szCs w:val="22"/>
          <w:bdr w:val="none" w:sz="0" w:space="0" w:color="auto" w:frame="1"/>
        </w:rPr>
        <w:t xml:space="preserve"> </w:t>
      </w:r>
      <w:r w:rsidR="008C6463" w:rsidRPr="008C6463">
        <w:rPr>
          <w:rFonts w:ascii="Times New Roman" w:hAnsi="Times New Roman" w:cs="Times New Roman"/>
          <w:color w:val="000000" w:themeColor="text1"/>
          <w:sz w:val="22"/>
          <w:szCs w:val="22"/>
          <w:bdr w:val="none" w:sz="0" w:space="0" w:color="auto" w:frame="1"/>
        </w:rPr>
        <w:t>0.043</w:t>
      </w:r>
      <w:r w:rsidR="00BC2B08">
        <w:rPr>
          <w:rFonts w:ascii="Times New Roman" w:hAnsi="Times New Roman" w:cs="Times New Roman"/>
          <w:color w:val="000000" w:themeColor="text1"/>
          <w:sz w:val="22"/>
          <w:szCs w:val="22"/>
          <w:bdr w:val="none" w:sz="0" w:space="0" w:color="auto" w:frame="1"/>
        </w:rPr>
        <w:t>6</w:t>
      </w:r>
      <w:r w:rsidR="00311C55" w:rsidRPr="00237750">
        <w:rPr>
          <w:rFonts w:ascii="Times New Roman" w:hAnsi="Times New Roman" w:cs="Times New Roman"/>
          <w:color w:val="000000" w:themeColor="text1"/>
          <w:sz w:val="22"/>
          <w:szCs w:val="22"/>
          <w:bdr w:val="none" w:sz="0" w:space="0" w:color="auto" w:frame="1"/>
        </w:rPr>
        <w:t xml:space="preserve">. For </w:t>
      </w:r>
      <w:r w:rsidR="00311C55" w:rsidRPr="00CF7440">
        <w:rPr>
          <w:rFonts w:ascii="Times New Roman" w:hAnsi="Times New Roman" w:cs="Times New Roman"/>
          <w:i/>
          <w:iCs/>
          <w:color w:val="000000" w:themeColor="text1"/>
          <w:sz w:val="22"/>
          <w:szCs w:val="22"/>
          <w:bdr w:val="none" w:sz="0" w:space="0" w:color="auto" w:frame="1"/>
        </w:rPr>
        <w:t>D.</w:t>
      </w:r>
      <w:r w:rsidR="00311C55" w:rsidRPr="00237750">
        <w:rPr>
          <w:rFonts w:ascii="Times New Roman" w:hAnsi="Times New Roman" w:cs="Times New Roman"/>
          <w:color w:val="000000" w:themeColor="text1"/>
          <w:sz w:val="22"/>
          <w:szCs w:val="22"/>
          <w:bdr w:val="none" w:sz="0" w:space="0" w:color="auto" w:frame="1"/>
        </w:rPr>
        <w:t xml:space="preserve"> </w:t>
      </w:r>
      <w:r w:rsidR="00311C55" w:rsidRPr="00BC2B08">
        <w:rPr>
          <w:rFonts w:ascii="Times New Roman" w:hAnsi="Times New Roman" w:cs="Times New Roman"/>
          <w:i/>
          <w:iCs/>
          <w:color w:val="000000" w:themeColor="text1"/>
          <w:sz w:val="22"/>
          <w:szCs w:val="22"/>
          <w:bdr w:val="none" w:sz="0" w:space="0" w:color="auto" w:frame="1"/>
        </w:rPr>
        <w:t>magna</w:t>
      </w:r>
      <w:r w:rsidR="00311C55" w:rsidRPr="00237750">
        <w:rPr>
          <w:rFonts w:ascii="Times New Roman" w:hAnsi="Times New Roman" w:cs="Times New Roman"/>
          <w:color w:val="000000" w:themeColor="text1"/>
          <w:sz w:val="22"/>
          <w:szCs w:val="22"/>
          <w:bdr w:val="none" w:sz="0" w:space="0" w:color="auto" w:frame="1"/>
        </w:rPr>
        <w:t xml:space="preserve"> originating from a mixed-species tank the average c</w:t>
      </w:r>
      <w:r w:rsidR="00311C55" w:rsidRPr="00237750">
        <w:rPr>
          <w:rFonts w:ascii="Times New Roman" w:hAnsi="Times New Roman" w:cs="Times New Roman"/>
          <w:color w:val="000000" w:themeColor="text1"/>
          <w:sz w:val="22"/>
          <w:szCs w:val="22"/>
          <w:bdr w:val="none" w:sz="0" w:space="0" w:color="auto" w:frame="1"/>
          <w:vertAlign w:val="subscript"/>
        </w:rPr>
        <w:t xml:space="preserve">24 </w:t>
      </w:r>
      <w:r w:rsidR="00311C55" w:rsidRPr="00237750">
        <w:rPr>
          <w:rFonts w:ascii="Times New Roman" w:hAnsi="Times New Roman" w:cs="Times New Roman"/>
          <w:color w:val="000000" w:themeColor="text1"/>
          <w:sz w:val="22"/>
          <w:szCs w:val="22"/>
          <w:bdr w:val="none" w:sz="0" w:space="0" w:color="auto" w:frame="1"/>
        </w:rPr>
        <w:t xml:space="preserve">value </w:t>
      </w:r>
      <w:r w:rsidR="003B4A66" w:rsidRPr="00237750">
        <w:rPr>
          <w:rFonts w:ascii="Times New Roman" w:hAnsi="Times New Roman" w:cs="Times New Roman"/>
          <w:color w:val="000000" w:themeColor="text1"/>
          <w:sz w:val="22"/>
          <w:szCs w:val="22"/>
          <w:bdr w:val="none" w:sz="0" w:space="0" w:color="auto" w:frame="1"/>
        </w:rPr>
        <w:t>w</w:t>
      </w:r>
      <w:r w:rsidR="00BC2B08">
        <w:rPr>
          <w:rFonts w:ascii="Times New Roman" w:hAnsi="Times New Roman" w:cs="Times New Roman"/>
          <w:color w:val="000000" w:themeColor="text1"/>
          <w:sz w:val="22"/>
          <w:szCs w:val="22"/>
          <w:bdr w:val="none" w:sz="0" w:space="0" w:color="auto" w:frame="1"/>
        </w:rPr>
        <w:t>as</w:t>
      </w:r>
      <w:r w:rsidR="003B4A66" w:rsidRPr="00237750">
        <w:rPr>
          <w:rFonts w:ascii="Times New Roman" w:hAnsi="Times New Roman" w:cs="Times New Roman"/>
          <w:color w:val="000000" w:themeColor="text1"/>
          <w:sz w:val="22"/>
          <w:szCs w:val="22"/>
          <w:bdr w:val="none" w:sz="0" w:space="0" w:color="auto" w:frame="1"/>
        </w:rPr>
        <w:t xml:space="preserve"> </w:t>
      </w:r>
      <w:r w:rsidR="00BC2B08" w:rsidRPr="00BC2B08">
        <w:rPr>
          <w:rFonts w:ascii="Times New Roman" w:hAnsi="Times New Roman" w:cs="Times New Roman"/>
          <w:color w:val="000000" w:themeColor="text1"/>
          <w:sz w:val="22"/>
          <w:szCs w:val="22"/>
          <w:bdr w:val="none" w:sz="0" w:space="0" w:color="auto" w:frame="1"/>
        </w:rPr>
        <w:t>4.38</w:t>
      </w:r>
      <w:r w:rsidR="003B4A66" w:rsidRPr="00237750">
        <w:rPr>
          <w:rFonts w:ascii="Times New Roman" w:hAnsi="Times New Roman" w:cs="Times New Roman"/>
          <w:color w:val="000000" w:themeColor="text1"/>
          <w:sz w:val="22"/>
          <w:szCs w:val="22"/>
          <w:bdr w:val="none" w:sz="0" w:space="0" w:color="auto" w:frame="1"/>
        </w:rPr>
        <w:t xml:space="preserve"> </w:t>
      </w:r>
      <w:r w:rsidR="00560CBE">
        <w:rPr>
          <w:rFonts w:ascii="Times New Roman" w:hAnsi="Times New Roman" w:cs="Times New Roman"/>
          <w:color w:val="000000" w:themeColor="text1"/>
          <w:sz w:val="22"/>
          <w:szCs w:val="22"/>
          <w:bdr w:val="none" w:sz="0" w:space="0" w:color="auto" w:frame="1"/>
        </w:rPr>
        <w:t>±</w:t>
      </w:r>
      <w:r w:rsidR="003B4A66" w:rsidRPr="00237750">
        <w:rPr>
          <w:rFonts w:ascii="Times New Roman" w:hAnsi="Times New Roman" w:cs="Times New Roman"/>
          <w:color w:val="000000" w:themeColor="text1"/>
          <w:sz w:val="22"/>
          <w:szCs w:val="22"/>
          <w:bdr w:val="none" w:sz="0" w:space="0" w:color="auto" w:frame="1"/>
        </w:rPr>
        <w:t xml:space="preserve"> </w:t>
      </w:r>
      <w:r w:rsidR="00BC2B08" w:rsidRPr="00BC2B08">
        <w:rPr>
          <w:rFonts w:ascii="Times New Roman" w:hAnsi="Times New Roman" w:cs="Times New Roman"/>
          <w:color w:val="000000" w:themeColor="text1"/>
          <w:sz w:val="22"/>
          <w:szCs w:val="22"/>
          <w:bdr w:val="none" w:sz="0" w:space="0" w:color="auto" w:frame="1"/>
        </w:rPr>
        <w:t>0.0423</w:t>
      </w:r>
      <w:r w:rsidR="003B4A66" w:rsidRPr="00237750">
        <w:rPr>
          <w:rFonts w:ascii="Times New Roman" w:hAnsi="Times New Roman" w:cs="Times New Roman"/>
          <w:color w:val="000000" w:themeColor="text1"/>
          <w:sz w:val="22"/>
          <w:szCs w:val="22"/>
          <w:bdr w:val="none" w:sz="0" w:space="0" w:color="auto" w:frame="1"/>
        </w:rPr>
        <w:t xml:space="preserve"> for </w:t>
      </w:r>
      <w:r w:rsidR="003B4A66" w:rsidRPr="00CF7440">
        <w:rPr>
          <w:rFonts w:ascii="Times New Roman" w:hAnsi="Times New Roman" w:cs="Times New Roman"/>
          <w:i/>
          <w:iCs/>
          <w:color w:val="000000" w:themeColor="text1"/>
          <w:sz w:val="22"/>
          <w:szCs w:val="22"/>
          <w:bdr w:val="none" w:sz="0" w:space="0" w:color="auto" w:frame="1"/>
        </w:rPr>
        <w:t>D</w:t>
      </w:r>
      <w:r w:rsidR="003B4A66" w:rsidRPr="00237750">
        <w:rPr>
          <w:rFonts w:ascii="Times New Roman" w:hAnsi="Times New Roman" w:cs="Times New Roman"/>
          <w:color w:val="000000" w:themeColor="text1"/>
          <w:sz w:val="22"/>
          <w:szCs w:val="22"/>
          <w:bdr w:val="none" w:sz="0" w:space="0" w:color="auto" w:frame="1"/>
        </w:rPr>
        <w:t xml:space="preserve">. </w:t>
      </w:r>
      <w:proofErr w:type="spellStart"/>
      <w:r w:rsidR="003B4A66" w:rsidRPr="00BC2B08">
        <w:rPr>
          <w:rFonts w:ascii="Times New Roman" w:hAnsi="Times New Roman" w:cs="Times New Roman"/>
          <w:i/>
          <w:iCs/>
          <w:color w:val="000000" w:themeColor="text1"/>
          <w:sz w:val="22"/>
          <w:szCs w:val="22"/>
          <w:bdr w:val="none" w:sz="0" w:space="0" w:color="auto" w:frame="1"/>
        </w:rPr>
        <w:t>pulex</w:t>
      </w:r>
      <w:proofErr w:type="spellEnd"/>
      <w:r w:rsidR="003B4A66" w:rsidRPr="00237750">
        <w:rPr>
          <w:rFonts w:ascii="Times New Roman" w:hAnsi="Times New Roman" w:cs="Times New Roman"/>
          <w:color w:val="000000" w:themeColor="text1"/>
          <w:sz w:val="22"/>
          <w:szCs w:val="22"/>
          <w:bdr w:val="none" w:sz="0" w:space="0" w:color="auto" w:frame="1"/>
        </w:rPr>
        <w:t xml:space="preserve"> originating from a mixed-species tank the average c</w:t>
      </w:r>
      <w:r w:rsidR="003B4A66" w:rsidRPr="00237750">
        <w:rPr>
          <w:rFonts w:ascii="Times New Roman" w:hAnsi="Times New Roman" w:cs="Times New Roman"/>
          <w:color w:val="000000" w:themeColor="text1"/>
          <w:sz w:val="22"/>
          <w:szCs w:val="22"/>
          <w:bdr w:val="none" w:sz="0" w:space="0" w:color="auto" w:frame="1"/>
          <w:vertAlign w:val="subscript"/>
        </w:rPr>
        <w:t xml:space="preserve">24 </w:t>
      </w:r>
      <w:r w:rsidR="003B4A66" w:rsidRPr="00237750">
        <w:rPr>
          <w:rFonts w:ascii="Times New Roman" w:hAnsi="Times New Roman" w:cs="Times New Roman"/>
          <w:color w:val="000000" w:themeColor="text1"/>
          <w:sz w:val="22"/>
          <w:szCs w:val="22"/>
          <w:bdr w:val="none" w:sz="0" w:space="0" w:color="auto" w:frame="1"/>
        </w:rPr>
        <w:t>value w</w:t>
      </w:r>
      <w:r w:rsidR="00BC2B08">
        <w:rPr>
          <w:rFonts w:ascii="Times New Roman" w:hAnsi="Times New Roman" w:cs="Times New Roman"/>
          <w:color w:val="000000" w:themeColor="text1"/>
          <w:sz w:val="22"/>
          <w:szCs w:val="22"/>
          <w:bdr w:val="none" w:sz="0" w:space="0" w:color="auto" w:frame="1"/>
        </w:rPr>
        <w:t xml:space="preserve">as </w:t>
      </w:r>
      <w:r w:rsidR="00BC2B08" w:rsidRPr="00BC2B08">
        <w:rPr>
          <w:rFonts w:ascii="Times New Roman" w:hAnsi="Times New Roman" w:cs="Times New Roman"/>
          <w:color w:val="000000" w:themeColor="text1"/>
          <w:sz w:val="22"/>
          <w:szCs w:val="22"/>
          <w:bdr w:val="none" w:sz="0" w:space="0" w:color="auto" w:frame="1"/>
        </w:rPr>
        <w:t>3.667</w:t>
      </w:r>
      <w:r w:rsidR="00BC2B08">
        <w:rPr>
          <w:rFonts w:ascii="Times New Roman" w:hAnsi="Times New Roman" w:cs="Times New Roman"/>
          <w:color w:val="000000" w:themeColor="text1"/>
          <w:sz w:val="22"/>
          <w:szCs w:val="22"/>
          <w:bdr w:val="none" w:sz="0" w:space="0" w:color="auto" w:frame="1"/>
        </w:rPr>
        <w:t xml:space="preserve"> </w:t>
      </w:r>
      <w:r w:rsidR="00560CBE">
        <w:rPr>
          <w:rFonts w:ascii="Times New Roman" w:hAnsi="Times New Roman" w:cs="Times New Roman"/>
          <w:color w:val="000000" w:themeColor="text1"/>
          <w:sz w:val="22"/>
          <w:szCs w:val="22"/>
          <w:bdr w:val="none" w:sz="0" w:space="0" w:color="auto" w:frame="1"/>
        </w:rPr>
        <w:t>±</w:t>
      </w:r>
      <w:r w:rsidR="003B4A66" w:rsidRPr="00237750">
        <w:rPr>
          <w:rFonts w:ascii="Times New Roman" w:hAnsi="Times New Roman" w:cs="Times New Roman"/>
          <w:color w:val="000000" w:themeColor="text1"/>
          <w:sz w:val="22"/>
          <w:szCs w:val="22"/>
          <w:bdr w:val="none" w:sz="0" w:space="0" w:color="auto" w:frame="1"/>
        </w:rPr>
        <w:t xml:space="preserve"> </w:t>
      </w:r>
      <w:r w:rsidR="00BC2B08" w:rsidRPr="00BC2B08">
        <w:rPr>
          <w:rFonts w:ascii="Times New Roman" w:hAnsi="Times New Roman" w:cs="Times New Roman"/>
          <w:color w:val="000000" w:themeColor="text1"/>
          <w:sz w:val="22"/>
          <w:szCs w:val="22"/>
          <w:bdr w:val="none" w:sz="0" w:space="0" w:color="auto" w:frame="1"/>
        </w:rPr>
        <w:t>0.0436</w:t>
      </w:r>
      <w:r w:rsidR="00237750" w:rsidRPr="00237750">
        <w:rPr>
          <w:rFonts w:ascii="Times New Roman" w:hAnsi="Times New Roman" w:cs="Times New Roman"/>
          <w:color w:val="000000" w:themeColor="text1"/>
          <w:sz w:val="22"/>
          <w:szCs w:val="22"/>
          <w:bdr w:val="none" w:sz="0" w:space="0" w:color="auto" w:frame="1"/>
        </w:rPr>
        <w:t xml:space="preserve">. </w:t>
      </w:r>
    </w:p>
    <w:p w14:paraId="1A2171D7" w14:textId="27EFFFFE" w:rsidR="0016313D" w:rsidRPr="00237750" w:rsidRDefault="00B201D7" w:rsidP="000F7E06">
      <w:pPr>
        <w:spacing w:after="60" w:line="360" w:lineRule="auto"/>
        <w:ind w:firstLine="720"/>
        <w:jc w:val="both"/>
        <w:rPr>
          <w:rFonts w:ascii="Times New Roman" w:hAnsi="Times New Roman" w:cs="Times New Roman"/>
          <w:color w:val="000000" w:themeColor="text1"/>
          <w:sz w:val="22"/>
          <w:szCs w:val="22"/>
          <w:bdr w:val="none" w:sz="0" w:space="0" w:color="auto" w:frame="1"/>
        </w:rPr>
      </w:pPr>
      <w:r w:rsidRPr="00237750">
        <w:rPr>
          <w:rFonts w:ascii="Times New Roman" w:hAnsi="Times New Roman" w:cs="Times New Roman"/>
          <w:color w:val="000000" w:themeColor="text1"/>
          <w:sz w:val="22"/>
          <w:szCs w:val="22"/>
          <w:bdr w:val="none" w:sz="0" w:space="0" w:color="auto" w:frame="1"/>
        </w:rPr>
        <w:t>I performed a 2-way ANOVA to analyze the effect the clones previous tank environment (</w:t>
      </w:r>
      <w:proofErr w:type="spellStart"/>
      <w:r w:rsidRPr="00237750">
        <w:rPr>
          <w:rFonts w:ascii="Times New Roman" w:hAnsi="Times New Roman" w:cs="Times New Roman"/>
          <w:i/>
          <w:iCs/>
          <w:color w:val="000000" w:themeColor="text1"/>
          <w:sz w:val="22"/>
          <w:szCs w:val="22"/>
          <w:bdr w:val="none" w:sz="0" w:space="0" w:color="auto" w:frame="1"/>
        </w:rPr>
        <w:t>comp-evol</w:t>
      </w:r>
      <w:proofErr w:type="spellEnd"/>
      <w:r w:rsidRPr="00237750">
        <w:rPr>
          <w:rFonts w:ascii="Times New Roman" w:hAnsi="Times New Roman" w:cs="Times New Roman"/>
          <w:color w:val="000000" w:themeColor="text1"/>
          <w:sz w:val="22"/>
          <w:szCs w:val="22"/>
          <w:bdr w:val="none" w:sz="0" w:space="0" w:color="auto" w:frame="1"/>
        </w:rPr>
        <w:t>) and the competition environment in the grazing treatment (</w:t>
      </w:r>
      <w:r w:rsidRPr="00237750">
        <w:rPr>
          <w:rFonts w:ascii="Times New Roman" w:hAnsi="Times New Roman" w:cs="Times New Roman"/>
          <w:i/>
          <w:iCs/>
          <w:color w:val="000000" w:themeColor="text1"/>
          <w:sz w:val="22"/>
          <w:szCs w:val="22"/>
          <w:bdr w:val="none" w:sz="0" w:space="0" w:color="auto" w:frame="1"/>
        </w:rPr>
        <w:t>comp-env</w:t>
      </w:r>
      <w:r w:rsidRPr="00237750">
        <w:rPr>
          <w:rFonts w:ascii="Times New Roman" w:hAnsi="Times New Roman" w:cs="Times New Roman"/>
          <w:color w:val="000000" w:themeColor="text1"/>
          <w:sz w:val="22"/>
          <w:szCs w:val="22"/>
          <w:bdr w:val="none" w:sz="0" w:space="0" w:color="auto" w:frame="1"/>
        </w:rPr>
        <w:t>) had on the final algal concentration after 24 hours of the experiment. I conducted an ANOVA for both focal species (</w:t>
      </w:r>
      <w:r w:rsidRPr="00E4096B">
        <w:rPr>
          <w:rFonts w:ascii="Times New Roman" w:hAnsi="Times New Roman" w:cs="Times New Roman"/>
          <w:i/>
          <w:iCs/>
          <w:color w:val="000000" w:themeColor="text1"/>
          <w:sz w:val="22"/>
          <w:szCs w:val="22"/>
          <w:bdr w:val="none" w:sz="0" w:space="0" w:color="auto" w:frame="1"/>
        </w:rPr>
        <w:t xml:space="preserve">D. </w:t>
      </w:r>
      <w:r w:rsidRPr="00A05AB6">
        <w:rPr>
          <w:rFonts w:ascii="Times New Roman" w:hAnsi="Times New Roman" w:cs="Times New Roman"/>
          <w:i/>
          <w:iCs/>
          <w:color w:val="000000" w:themeColor="text1"/>
          <w:sz w:val="22"/>
          <w:szCs w:val="22"/>
          <w:bdr w:val="none" w:sz="0" w:space="0" w:color="auto" w:frame="1"/>
        </w:rPr>
        <w:t>magna</w:t>
      </w:r>
      <w:r>
        <w:rPr>
          <w:rFonts w:ascii="Times New Roman" w:hAnsi="Times New Roman" w:cs="Times New Roman"/>
          <w:color w:val="000000" w:themeColor="text1"/>
          <w:sz w:val="22"/>
          <w:szCs w:val="22"/>
          <w:bdr w:val="none" w:sz="0" w:space="0" w:color="auto" w:frame="1"/>
        </w:rPr>
        <w:t>, Figure 7a;</w:t>
      </w:r>
      <w:r w:rsidRPr="00A05AB6">
        <w:rPr>
          <w:rFonts w:ascii="Times New Roman" w:hAnsi="Times New Roman" w:cs="Times New Roman"/>
          <w:i/>
          <w:iCs/>
          <w:color w:val="000000" w:themeColor="text1"/>
          <w:sz w:val="22"/>
          <w:szCs w:val="22"/>
          <w:bdr w:val="none" w:sz="0" w:space="0" w:color="auto" w:frame="1"/>
        </w:rPr>
        <w:t xml:space="preserve"> </w:t>
      </w:r>
      <w:r w:rsidRPr="00633AFE">
        <w:rPr>
          <w:rFonts w:ascii="Times New Roman" w:hAnsi="Times New Roman" w:cs="Times New Roman"/>
          <w:color w:val="000000" w:themeColor="text1"/>
          <w:sz w:val="22"/>
          <w:szCs w:val="22"/>
          <w:bdr w:val="none" w:sz="0" w:space="0" w:color="auto" w:frame="1"/>
        </w:rPr>
        <w:t xml:space="preserve">and </w:t>
      </w:r>
      <w:r w:rsidRPr="00E4096B">
        <w:rPr>
          <w:rFonts w:ascii="Times New Roman" w:hAnsi="Times New Roman" w:cs="Times New Roman"/>
          <w:i/>
          <w:iCs/>
          <w:color w:val="000000" w:themeColor="text1"/>
          <w:sz w:val="22"/>
          <w:szCs w:val="22"/>
          <w:bdr w:val="none" w:sz="0" w:space="0" w:color="auto" w:frame="1"/>
        </w:rPr>
        <w:t>D.</w:t>
      </w:r>
      <w:r w:rsidRPr="00A05AB6">
        <w:rPr>
          <w:rFonts w:ascii="Times New Roman" w:hAnsi="Times New Roman" w:cs="Times New Roman"/>
          <w:i/>
          <w:iCs/>
          <w:color w:val="000000" w:themeColor="text1"/>
          <w:sz w:val="22"/>
          <w:szCs w:val="22"/>
          <w:bdr w:val="none" w:sz="0" w:space="0" w:color="auto" w:frame="1"/>
        </w:rPr>
        <w:t xml:space="preserve"> </w:t>
      </w:r>
      <w:proofErr w:type="spellStart"/>
      <w:r w:rsidRPr="00A05AB6">
        <w:rPr>
          <w:rFonts w:ascii="Times New Roman" w:hAnsi="Times New Roman" w:cs="Times New Roman"/>
          <w:i/>
          <w:iCs/>
          <w:color w:val="000000" w:themeColor="text1"/>
          <w:sz w:val="22"/>
          <w:szCs w:val="22"/>
          <w:bdr w:val="none" w:sz="0" w:space="0" w:color="auto" w:frame="1"/>
        </w:rPr>
        <w:t>pulex</w:t>
      </w:r>
      <w:proofErr w:type="spellEnd"/>
      <w:r>
        <w:rPr>
          <w:rFonts w:ascii="Times New Roman" w:hAnsi="Times New Roman" w:cs="Times New Roman"/>
          <w:color w:val="000000" w:themeColor="text1"/>
          <w:sz w:val="22"/>
          <w:szCs w:val="22"/>
          <w:bdr w:val="none" w:sz="0" w:space="0" w:color="auto" w:frame="1"/>
        </w:rPr>
        <w:t>, Figure 7b</w:t>
      </w:r>
      <w:r w:rsidRPr="00237750">
        <w:rPr>
          <w:rFonts w:ascii="Times New Roman" w:hAnsi="Times New Roman" w:cs="Times New Roman"/>
          <w:color w:val="000000" w:themeColor="text1"/>
          <w:sz w:val="22"/>
          <w:szCs w:val="22"/>
          <w:bdr w:val="none" w:sz="0" w:space="0" w:color="auto" w:frame="1"/>
        </w:rPr>
        <w:t xml:space="preserve">). The two-way ANOVA for </w:t>
      </w:r>
      <w:r w:rsidRPr="00E4096B">
        <w:rPr>
          <w:rFonts w:ascii="Times New Roman" w:hAnsi="Times New Roman" w:cs="Times New Roman"/>
          <w:i/>
          <w:iCs/>
          <w:color w:val="000000" w:themeColor="text1"/>
          <w:sz w:val="22"/>
          <w:szCs w:val="22"/>
          <w:bdr w:val="none" w:sz="0" w:space="0" w:color="auto" w:frame="1"/>
        </w:rPr>
        <w:t xml:space="preserve">D. </w:t>
      </w:r>
      <w:r w:rsidRPr="00237750">
        <w:rPr>
          <w:rFonts w:ascii="Times New Roman" w:hAnsi="Times New Roman" w:cs="Times New Roman"/>
          <w:i/>
          <w:iCs/>
          <w:color w:val="000000" w:themeColor="text1"/>
          <w:sz w:val="22"/>
          <w:szCs w:val="22"/>
          <w:bdr w:val="none" w:sz="0" w:space="0" w:color="auto" w:frame="1"/>
        </w:rPr>
        <w:t>magna</w:t>
      </w:r>
      <w:r w:rsidRPr="00237750">
        <w:rPr>
          <w:rFonts w:ascii="Times New Roman" w:hAnsi="Times New Roman" w:cs="Times New Roman"/>
          <w:color w:val="000000" w:themeColor="text1"/>
          <w:sz w:val="22"/>
          <w:szCs w:val="22"/>
          <w:bdr w:val="none" w:sz="0" w:space="0" w:color="auto" w:frame="1"/>
        </w:rPr>
        <w:t xml:space="preserve"> (Table 3) revealed that the previous tank environments (</w:t>
      </w:r>
      <w:proofErr w:type="spellStart"/>
      <w:r w:rsidRPr="00237750">
        <w:rPr>
          <w:rFonts w:ascii="Times New Roman" w:hAnsi="Times New Roman" w:cs="Times New Roman"/>
          <w:color w:val="000000" w:themeColor="text1"/>
          <w:sz w:val="22"/>
          <w:szCs w:val="22"/>
          <w:bdr w:val="none" w:sz="0" w:space="0" w:color="auto" w:frame="1"/>
        </w:rPr>
        <w:t>comp-evol</w:t>
      </w:r>
      <w:proofErr w:type="spellEnd"/>
      <w:r w:rsidRPr="00237750">
        <w:rPr>
          <w:rFonts w:ascii="Times New Roman" w:hAnsi="Times New Roman" w:cs="Times New Roman"/>
          <w:color w:val="000000" w:themeColor="text1"/>
          <w:sz w:val="22"/>
          <w:szCs w:val="22"/>
          <w:bdr w:val="none" w:sz="0" w:space="0" w:color="auto" w:frame="1"/>
        </w:rPr>
        <w:t>) affected the final c</w:t>
      </w:r>
      <w:r w:rsidRPr="00237750">
        <w:rPr>
          <w:rFonts w:ascii="Times New Roman" w:hAnsi="Times New Roman" w:cs="Times New Roman"/>
          <w:color w:val="000000" w:themeColor="text1"/>
          <w:sz w:val="22"/>
          <w:szCs w:val="22"/>
          <w:bdr w:val="none" w:sz="0" w:space="0" w:color="auto" w:frame="1"/>
          <w:vertAlign w:val="subscript"/>
        </w:rPr>
        <w:t xml:space="preserve">24 </w:t>
      </w:r>
      <w:r w:rsidRPr="00237750">
        <w:rPr>
          <w:rFonts w:ascii="Times New Roman" w:hAnsi="Times New Roman" w:cs="Times New Roman"/>
          <w:color w:val="000000" w:themeColor="text1"/>
          <w:sz w:val="22"/>
          <w:szCs w:val="22"/>
          <w:bdr w:val="none" w:sz="0" w:space="0" w:color="auto" w:frame="1"/>
        </w:rPr>
        <w:t>value (F</w:t>
      </w:r>
      <w:r w:rsidRPr="00237750">
        <w:rPr>
          <w:rFonts w:ascii="Times New Roman" w:hAnsi="Times New Roman" w:cs="Times New Roman"/>
          <w:color w:val="000000" w:themeColor="text1"/>
          <w:sz w:val="22"/>
          <w:szCs w:val="22"/>
          <w:bdr w:val="none" w:sz="0" w:space="0" w:color="auto" w:frame="1"/>
          <w:vertAlign w:val="subscript"/>
        </w:rPr>
        <w:t>1</w:t>
      </w:r>
      <w:r>
        <w:rPr>
          <w:rFonts w:ascii="Times New Roman" w:hAnsi="Times New Roman" w:cs="Times New Roman"/>
          <w:color w:val="000000" w:themeColor="text1"/>
          <w:sz w:val="22"/>
          <w:szCs w:val="22"/>
          <w:bdr w:val="none" w:sz="0" w:space="0" w:color="auto" w:frame="1"/>
          <w:vertAlign w:val="subscript"/>
        </w:rPr>
        <w:t xml:space="preserve"> </w:t>
      </w:r>
      <w:r w:rsidRPr="00237750">
        <w:rPr>
          <w:rFonts w:ascii="Times New Roman" w:hAnsi="Times New Roman" w:cs="Times New Roman"/>
          <w:color w:val="000000" w:themeColor="text1"/>
          <w:sz w:val="22"/>
          <w:szCs w:val="22"/>
          <w:bdr w:val="none" w:sz="0" w:space="0" w:color="auto" w:frame="1"/>
        </w:rPr>
        <w:t>=</w:t>
      </w:r>
      <w:r>
        <w:rPr>
          <w:rFonts w:ascii="Times New Roman" w:hAnsi="Times New Roman" w:cs="Times New Roman"/>
          <w:color w:val="000000" w:themeColor="text1"/>
          <w:sz w:val="22"/>
          <w:szCs w:val="22"/>
          <w:bdr w:val="none" w:sz="0" w:space="0" w:color="auto" w:frame="1"/>
        </w:rPr>
        <w:t xml:space="preserve"> </w:t>
      </w:r>
      <w:r w:rsidRPr="00237750">
        <w:rPr>
          <w:rFonts w:ascii="Times New Roman" w:hAnsi="Times New Roman" w:cs="Times New Roman"/>
          <w:color w:val="000000" w:themeColor="text1"/>
          <w:sz w:val="22"/>
          <w:szCs w:val="22"/>
          <w:bdr w:val="none" w:sz="0" w:space="0" w:color="auto" w:frame="1"/>
        </w:rPr>
        <w:t>1.</w:t>
      </w:r>
      <w:r>
        <w:rPr>
          <w:rFonts w:ascii="Times New Roman" w:hAnsi="Times New Roman" w:cs="Times New Roman"/>
          <w:color w:val="000000" w:themeColor="text1"/>
          <w:sz w:val="22"/>
          <w:szCs w:val="22"/>
          <w:bdr w:val="none" w:sz="0" w:space="0" w:color="auto" w:frame="1"/>
        </w:rPr>
        <w:t>66</w:t>
      </w:r>
      <w:r w:rsidRPr="00237750">
        <w:rPr>
          <w:rFonts w:ascii="Times New Roman" w:hAnsi="Times New Roman" w:cs="Times New Roman"/>
          <w:color w:val="000000" w:themeColor="text1"/>
          <w:sz w:val="22"/>
          <w:szCs w:val="22"/>
          <w:bdr w:val="none" w:sz="0" w:space="0" w:color="auto" w:frame="1"/>
        </w:rPr>
        <w:t>×</w:t>
      </w:r>
      <w:r>
        <w:rPr>
          <w:rFonts w:ascii="Times New Roman" w:hAnsi="Times New Roman" w:cs="Times New Roman"/>
          <w:color w:val="000000" w:themeColor="text1"/>
          <w:sz w:val="22"/>
          <w:szCs w:val="22"/>
          <w:bdr w:val="none" w:sz="0" w:space="0" w:color="auto" w:frame="1"/>
        </w:rPr>
        <w:t>10</w:t>
      </w:r>
      <w:r w:rsidRPr="00E4096B">
        <w:rPr>
          <w:rFonts w:ascii="Times New Roman" w:hAnsi="Times New Roman" w:cs="Times New Roman"/>
          <w:color w:val="000000" w:themeColor="text1"/>
          <w:sz w:val="22"/>
          <w:szCs w:val="22"/>
          <w:bdr w:val="none" w:sz="0" w:space="0" w:color="auto" w:frame="1"/>
          <w:vertAlign w:val="superscript"/>
        </w:rPr>
        <w:t>4</w:t>
      </w:r>
      <w:r w:rsidRPr="00237750">
        <w:rPr>
          <w:rFonts w:ascii="Times New Roman" w:hAnsi="Times New Roman" w:cs="Times New Roman"/>
          <w:color w:val="000000" w:themeColor="text1"/>
          <w:sz w:val="22"/>
          <w:szCs w:val="22"/>
          <w:bdr w:val="none" w:sz="0" w:space="0" w:color="auto" w:frame="1"/>
        </w:rPr>
        <w:t>, p</w:t>
      </w:r>
      <w:r>
        <w:rPr>
          <w:rFonts w:ascii="Times New Roman" w:hAnsi="Times New Roman" w:cs="Times New Roman"/>
          <w:color w:val="000000" w:themeColor="text1"/>
          <w:sz w:val="22"/>
          <w:szCs w:val="22"/>
          <w:bdr w:val="none" w:sz="0" w:space="0" w:color="auto" w:frame="1"/>
        </w:rPr>
        <w:t xml:space="preserve"> </w:t>
      </w:r>
      <w:r w:rsidRPr="00237750">
        <w:rPr>
          <w:rFonts w:ascii="Times New Roman" w:hAnsi="Times New Roman" w:cs="Times New Roman"/>
          <w:color w:val="000000" w:themeColor="text1"/>
          <w:sz w:val="22"/>
          <w:szCs w:val="22"/>
          <w:bdr w:val="none" w:sz="0" w:space="0" w:color="auto" w:frame="1"/>
        </w:rPr>
        <w:t>&lt;</w:t>
      </w:r>
      <w:r>
        <w:rPr>
          <w:rFonts w:ascii="Times New Roman" w:hAnsi="Times New Roman" w:cs="Times New Roman"/>
          <w:color w:val="000000" w:themeColor="text1"/>
          <w:sz w:val="22"/>
          <w:szCs w:val="22"/>
          <w:bdr w:val="none" w:sz="0" w:space="0" w:color="auto" w:frame="1"/>
        </w:rPr>
        <w:t xml:space="preserve"> 0</w:t>
      </w:r>
      <w:r w:rsidRPr="00237750">
        <w:rPr>
          <w:rFonts w:ascii="Times New Roman" w:hAnsi="Times New Roman" w:cs="Times New Roman"/>
          <w:color w:val="000000" w:themeColor="text1"/>
          <w:sz w:val="22"/>
          <w:szCs w:val="22"/>
          <w:bdr w:val="none" w:sz="0" w:space="0" w:color="auto" w:frame="1"/>
        </w:rPr>
        <w:t>.001), as well as the current grazing environment (comp-env</w:t>
      </w:r>
      <w:r>
        <w:rPr>
          <w:rFonts w:ascii="Times New Roman" w:hAnsi="Times New Roman" w:cs="Times New Roman"/>
          <w:color w:val="000000" w:themeColor="text1"/>
          <w:sz w:val="22"/>
          <w:szCs w:val="22"/>
          <w:bdr w:val="none" w:sz="0" w:space="0" w:color="auto" w:frame="1"/>
        </w:rPr>
        <w:t xml:space="preserve">; </w:t>
      </w:r>
      <w:r w:rsidRPr="00237750">
        <w:rPr>
          <w:rFonts w:ascii="Times New Roman" w:hAnsi="Times New Roman" w:cs="Times New Roman"/>
          <w:color w:val="000000" w:themeColor="text1"/>
          <w:sz w:val="22"/>
          <w:szCs w:val="22"/>
          <w:bdr w:val="none" w:sz="0" w:space="0" w:color="auto" w:frame="1"/>
        </w:rPr>
        <w:t>F</w:t>
      </w:r>
      <w:r>
        <w:rPr>
          <w:rFonts w:ascii="Times New Roman" w:hAnsi="Times New Roman" w:cs="Times New Roman"/>
          <w:color w:val="000000" w:themeColor="text1"/>
          <w:sz w:val="22"/>
          <w:szCs w:val="22"/>
          <w:bdr w:val="none" w:sz="0" w:space="0" w:color="auto" w:frame="1"/>
          <w:vertAlign w:val="subscript"/>
        </w:rPr>
        <w:t xml:space="preserve">3 </w:t>
      </w:r>
      <w:r w:rsidRPr="00237750">
        <w:rPr>
          <w:rFonts w:ascii="Times New Roman" w:hAnsi="Times New Roman" w:cs="Times New Roman"/>
          <w:color w:val="000000" w:themeColor="text1"/>
          <w:sz w:val="22"/>
          <w:szCs w:val="22"/>
          <w:bdr w:val="none" w:sz="0" w:space="0" w:color="auto" w:frame="1"/>
        </w:rPr>
        <w:t>=</w:t>
      </w:r>
      <w:r>
        <w:rPr>
          <w:rFonts w:ascii="Times New Roman" w:hAnsi="Times New Roman" w:cs="Times New Roman"/>
          <w:color w:val="000000" w:themeColor="text1"/>
          <w:sz w:val="22"/>
          <w:szCs w:val="22"/>
          <w:bdr w:val="none" w:sz="0" w:space="0" w:color="auto" w:frame="1"/>
        </w:rPr>
        <w:t xml:space="preserve"> 1.46</w:t>
      </w:r>
      <w:r w:rsidRPr="00237750">
        <w:rPr>
          <w:rFonts w:ascii="Times New Roman" w:hAnsi="Times New Roman" w:cs="Times New Roman"/>
          <w:color w:val="000000" w:themeColor="text1"/>
          <w:sz w:val="22"/>
          <w:szCs w:val="22"/>
          <w:bdr w:val="none" w:sz="0" w:space="0" w:color="auto" w:frame="1"/>
        </w:rPr>
        <w:t>×</w:t>
      </w:r>
      <w:r>
        <w:rPr>
          <w:rFonts w:ascii="Times New Roman" w:hAnsi="Times New Roman" w:cs="Times New Roman"/>
          <w:color w:val="000000" w:themeColor="text1"/>
          <w:sz w:val="22"/>
          <w:szCs w:val="22"/>
          <w:bdr w:val="none" w:sz="0" w:space="0" w:color="auto" w:frame="1"/>
        </w:rPr>
        <w:t>10</w:t>
      </w:r>
      <w:r>
        <w:rPr>
          <w:rFonts w:ascii="Times New Roman" w:hAnsi="Times New Roman" w:cs="Times New Roman"/>
          <w:color w:val="000000" w:themeColor="text1"/>
          <w:sz w:val="22"/>
          <w:szCs w:val="22"/>
          <w:bdr w:val="none" w:sz="0" w:space="0" w:color="auto" w:frame="1"/>
          <w:vertAlign w:val="superscript"/>
        </w:rPr>
        <w:t>6</w:t>
      </w:r>
      <w:r w:rsidRPr="00237750">
        <w:rPr>
          <w:rFonts w:ascii="Times New Roman" w:hAnsi="Times New Roman" w:cs="Times New Roman"/>
          <w:color w:val="000000" w:themeColor="text1"/>
          <w:sz w:val="22"/>
          <w:szCs w:val="22"/>
          <w:bdr w:val="none" w:sz="0" w:space="0" w:color="auto" w:frame="1"/>
        </w:rPr>
        <w:t>, p</w:t>
      </w:r>
      <w:r>
        <w:rPr>
          <w:rFonts w:ascii="Times New Roman" w:hAnsi="Times New Roman" w:cs="Times New Roman"/>
          <w:color w:val="000000" w:themeColor="text1"/>
          <w:sz w:val="22"/>
          <w:szCs w:val="22"/>
          <w:bdr w:val="none" w:sz="0" w:space="0" w:color="auto" w:frame="1"/>
        </w:rPr>
        <w:t xml:space="preserve"> </w:t>
      </w:r>
      <w:r w:rsidRPr="00237750">
        <w:rPr>
          <w:rFonts w:ascii="Times New Roman" w:hAnsi="Times New Roman" w:cs="Times New Roman"/>
          <w:color w:val="000000" w:themeColor="text1"/>
          <w:sz w:val="22"/>
          <w:szCs w:val="22"/>
          <w:bdr w:val="none" w:sz="0" w:space="0" w:color="auto" w:frame="1"/>
        </w:rPr>
        <w:t>&lt;</w:t>
      </w:r>
      <w:r>
        <w:rPr>
          <w:rFonts w:ascii="Times New Roman" w:hAnsi="Times New Roman" w:cs="Times New Roman"/>
          <w:color w:val="000000" w:themeColor="text1"/>
          <w:sz w:val="22"/>
          <w:szCs w:val="22"/>
          <w:bdr w:val="none" w:sz="0" w:space="0" w:color="auto" w:frame="1"/>
        </w:rPr>
        <w:t xml:space="preserve"> 0</w:t>
      </w:r>
      <w:r w:rsidRPr="00237750">
        <w:rPr>
          <w:rFonts w:ascii="Times New Roman" w:hAnsi="Times New Roman" w:cs="Times New Roman"/>
          <w:color w:val="000000" w:themeColor="text1"/>
          <w:sz w:val="22"/>
          <w:szCs w:val="22"/>
          <w:bdr w:val="none" w:sz="0" w:space="0" w:color="auto" w:frame="1"/>
        </w:rPr>
        <w:t>.001), The interaction of these two factors affected the magnitude of the result of the c</w:t>
      </w:r>
      <w:r w:rsidRPr="00237750">
        <w:rPr>
          <w:rFonts w:ascii="Times New Roman" w:hAnsi="Times New Roman" w:cs="Times New Roman"/>
          <w:color w:val="000000" w:themeColor="text1"/>
          <w:sz w:val="22"/>
          <w:szCs w:val="22"/>
          <w:bdr w:val="none" w:sz="0" w:space="0" w:color="auto" w:frame="1"/>
          <w:vertAlign w:val="subscript"/>
        </w:rPr>
        <w:t>24</w:t>
      </w:r>
      <w:r w:rsidRPr="00237750">
        <w:rPr>
          <w:rFonts w:ascii="Times New Roman" w:hAnsi="Times New Roman" w:cs="Times New Roman"/>
          <w:color w:val="000000" w:themeColor="text1"/>
          <w:sz w:val="22"/>
          <w:szCs w:val="22"/>
          <w:bdr w:val="none" w:sz="0" w:space="0" w:color="auto" w:frame="1"/>
        </w:rPr>
        <w:t xml:space="preserve"> values </w:t>
      </w:r>
      <w:r>
        <w:rPr>
          <w:rFonts w:ascii="Times New Roman" w:hAnsi="Times New Roman" w:cs="Times New Roman"/>
          <w:color w:val="000000" w:themeColor="text1"/>
          <w:sz w:val="22"/>
          <w:szCs w:val="22"/>
          <w:bdr w:val="none" w:sz="0" w:space="0" w:color="auto" w:frame="1"/>
        </w:rPr>
        <w:t>(</w:t>
      </w:r>
      <w:r w:rsidRPr="00237750">
        <w:rPr>
          <w:rFonts w:ascii="Times New Roman" w:hAnsi="Times New Roman" w:cs="Times New Roman"/>
          <w:color w:val="000000" w:themeColor="text1"/>
          <w:sz w:val="22"/>
          <w:szCs w:val="22"/>
          <w:bdr w:val="none" w:sz="0" w:space="0" w:color="auto" w:frame="1"/>
        </w:rPr>
        <w:t>F</w:t>
      </w:r>
      <w:r>
        <w:rPr>
          <w:rFonts w:ascii="Times New Roman" w:hAnsi="Times New Roman" w:cs="Times New Roman"/>
          <w:color w:val="000000" w:themeColor="text1"/>
          <w:sz w:val="22"/>
          <w:szCs w:val="22"/>
          <w:bdr w:val="none" w:sz="0" w:space="0" w:color="auto" w:frame="1"/>
          <w:vertAlign w:val="subscript"/>
        </w:rPr>
        <w:t xml:space="preserve">3 </w:t>
      </w:r>
      <w:r w:rsidRPr="00237750">
        <w:rPr>
          <w:rFonts w:ascii="Times New Roman" w:hAnsi="Times New Roman" w:cs="Times New Roman"/>
          <w:color w:val="000000" w:themeColor="text1"/>
          <w:sz w:val="22"/>
          <w:szCs w:val="22"/>
          <w:bdr w:val="none" w:sz="0" w:space="0" w:color="auto" w:frame="1"/>
        </w:rPr>
        <w:t>=</w:t>
      </w:r>
      <w:r>
        <w:rPr>
          <w:rFonts w:ascii="Times New Roman" w:hAnsi="Times New Roman" w:cs="Times New Roman"/>
          <w:color w:val="000000" w:themeColor="text1"/>
          <w:sz w:val="22"/>
          <w:szCs w:val="22"/>
          <w:bdr w:val="none" w:sz="0" w:space="0" w:color="auto" w:frame="1"/>
        </w:rPr>
        <w:t xml:space="preserve"> 4.78</w:t>
      </w:r>
      <w:r w:rsidRPr="00237750">
        <w:rPr>
          <w:rFonts w:ascii="Times New Roman" w:hAnsi="Times New Roman" w:cs="Times New Roman"/>
          <w:color w:val="000000" w:themeColor="text1"/>
          <w:sz w:val="22"/>
          <w:szCs w:val="22"/>
          <w:bdr w:val="none" w:sz="0" w:space="0" w:color="auto" w:frame="1"/>
        </w:rPr>
        <w:t>×</w:t>
      </w:r>
      <w:r>
        <w:rPr>
          <w:rFonts w:ascii="Times New Roman" w:hAnsi="Times New Roman" w:cs="Times New Roman"/>
          <w:color w:val="000000" w:themeColor="text1"/>
          <w:sz w:val="22"/>
          <w:szCs w:val="22"/>
          <w:bdr w:val="none" w:sz="0" w:space="0" w:color="auto" w:frame="1"/>
        </w:rPr>
        <w:t>10</w:t>
      </w:r>
      <w:r>
        <w:rPr>
          <w:rFonts w:ascii="Times New Roman" w:hAnsi="Times New Roman" w:cs="Times New Roman"/>
          <w:color w:val="000000" w:themeColor="text1"/>
          <w:sz w:val="22"/>
          <w:szCs w:val="22"/>
          <w:bdr w:val="none" w:sz="0" w:space="0" w:color="auto" w:frame="1"/>
          <w:vertAlign w:val="superscript"/>
        </w:rPr>
        <w:t>2</w:t>
      </w:r>
      <w:r w:rsidRPr="00237750">
        <w:rPr>
          <w:rFonts w:ascii="Times New Roman" w:hAnsi="Times New Roman" w:cs="Times New Roman"/>
          <w:color w:val="000000" w:themeColor="text1"/>
          <w:sz w:val="22"/>
          <w:szCs w:val="22"/>
          <w:bdr w:val="none" w:sz="0" w:space="0" w:color="auto" w:frame="1"/>
        </w:rPr>
        <w:t>, p</w:t>
      </w:r>
      <w:r>
        <w:rPr>
          <w:rFonts w:ascii="Times New Roman" w:hAnsi="Times New Roman" w:cs="Times New Roman"/>
          <w:color w:val="000000" w:themeColor="text1"/>
          <w:sz w:val="22"/>
          <w:szCs w:val="22"/>
          <w:bdr w:val="none" w:sz="0" w:space="0" w:color="auto" w:frame="1"/>
        </w:rPr>
        <w:t xml:space="preserve"> </w:t>
      </w:r>
      <w:r w:rsidRPr="00237750">
        <w:rPr>
          <w:rFonts w:ascii="Times New Roman" w:hAnsi="Times New Roman" w:cs="Times New Roman"/>
          <w:color w:val="000000" w:themeColor="text1"/>
          <w:sz w:val="22"/>
          <w:szCs w:val="22"/>
          <w:bdr w:val="none" w:sz="0" w:space="0" w:color="auto" w:frame="1"/>
        </w:rPr>
        <w:t>&lt;</w:t>
      </w:r>
      <w:r>
        <w:rPr>
          <w:rFonts w:ascii="Times New Roman" w:hAnsi="Times New Roman" w:cs="Times New Roman"/>
          <w:color w:val="000000" w:themeColor="text1"/>
          <w:sz w:val="22"/>
          <w:szCs w:val="22"/>
          <w:bdr w:val="none" w:sz="0" w:space="0" w:color="auto" w:frame="1"/>
        </w:rPr>
        <w:t xml:space="preserve"> 0</w:t>
      </w:r>
      <w:r w:rsidRPr="00237750">
        <w:rPr>
          <w:rFonts w:ascii="Times New Roman" w:hAnsi="Times New Roman" w:cs="Times New Roman"/>
          <w:color w:val="000000" w:themeColor="text1"/>
          <w:sz w:val="22"/>
          <w:szCs w:val="22"/>
          <w:bdr w:val="none" w:sz="0" w:space="0" w:color="auto" w:frame="1"/>
        </w:rPr>
        <w:t>.</w:t>
      </w:r>
      <w:r w:rsidRPr="0011461E">
        <w:rPr>
          <w:rFonts w:ascii="Times New Roman" w:hAnsi="Times New Roman" w:cs="Times New Roman"/>
          <w:color w:val="000000" w:themeColor="text1"/>
          <w:sz w:val="22"/>
          <w:szCs w:val="22"/>
          <w:bdr w:val="none" w:sz="0" w:space="0" w:color="auto" w:frame="1"/>
        </w:rPr>
        <w:t xml:space="preserve">001). </w:t>
      </w:r>
      <w:r w:rsidR="0016313D" w:rsidRPr="0011461E">
        <w:rPr>
          <w:rFonts w:ascii="Times New Roman" w:hAnsi="Times New Roman" w:cs="Times New Roman"/>
          <w:color w:val="000000" w:themeColor="text1"/>
          <w:sz w:val="22"/>
          <w:szCs w:val="22"/>
          <w:bdr w:val="none" w:sz="0" w:space="0" w:color="auto" w:frame="1"/>
        </w:rPr>
        <w:t>The</w:t>
      </w:r>
      <w:r w:rsidR="0016313D" w:rsidRPr="00237750">
        <w:rPr>
          <w:rFonts w:ascii="Times New Roman" w:hAnsi="Times New Roman" w:cs="Times New Roman"/>
          <w:color w:val="000000" w:themeColor="text1"/>
          <w:sz w:val="22"/>
          <w:szCs w:val="22"/>
          <w:bdr w:val="none" w:sz="0" w:space="0" w:color="auto" w:frame="1"/>
        </w:rPr>
        <w:t xml:space="preserve"> </w:t>
      </w:r>
      <w:r w:rsidR="0016313D" w:rsidRPr="0011461E">
        <w:rPr>
          <w:rFonts w:ascii="Times New Roman" w:hAnsi="Times New Roman" w:cs="Times New Roman"/>
          <w:color w:val="000000" w:themeColor="text1"/>
          <w:sz w:val="22"/>
          <w:szCs w:val="22"/>
          <w:bdr w:val="none" w:sz="0" w:space="0" w:color="auto" w:frame="1"/>
        </w:rPr>
        <w:t>nested factor of tank (</w:t>
      </w:r>
      <w:proofErr w:type="spellStart"/>
      <w:r w:rsidR="0016313D" w:rsidRPr="0011461E">
        <w:rPr>
          <w:rFonts w:ascii="Times New Roman" w:hAnsi="Times New Roman" w:cs="Times New Roman"/>
          <w:color w:val="000000" w:themeColor="text1"/>
          <w:sz w:val="22"/>
          <w:szCs w:val="22"/>
          <w:bdr w:val="none" w:sz="0" w:space="0" w:color="auto" w:frame="1"/>
        </w:rPr>
        <w:t>comp-evol</w:t>
      </w:r>
      <w:proofErr w:type="spellEnd"/>
      <w:r w:rsidR="0016313D" w:rsidRPr="0011461E">
        <w:rPr>
          <w:rFonts w:ascii="Times New Roman" w:hAnsi="Times New Roman" w:cs="Times New Roman"/>
          <w:color w:val="000000" w:themeColor="text1"/>
          <w:sz w:val="22"/>
          <w:szCs w:val="22"/>
          <w:bdr w:val="none" w:sz="0" w:space="0" w:color="auto" w:frame="1"/>
        </w:rPr>
        <w:t xml:space="preserve"> x tank; F</w:t>
      </w:r>
      <w:r>
        <w:rPr>
          <w:rFonts w:ascii="Times New Roman" w:hAnsi="Times New Roman" w:cs="Times New Roman"/>
          <w:color w:val="000000" w:themeColor="text1"/>
          <w:sz w:val="22"/>
          <w:szCs w:val="22"/>
          <w:bdr w:val="none" w:sz="0" w:space="0" w:color="auto" w:frame="1"/>
          <w:vertAlign w:val="subscript"/>
        </w:rPr>
        <w:t>2</w:t>
      </w:r>
      <w:r w:rsidR="0016313D" w:rsidRPr="0011461E">
        <w:rPr>
          <w:rFonts w:ascii="Times New Roman" w:hAnsi="Times New Roman" w:cs="Times New Roman"/>
          <w:color w:val="000000" w:themeColor="text1"/>
          <w:sz w:val="22"/>
          <w:szCs w:val="22"/>
          <w:bdr w:val="none" w:sz="0" w:space="0" w:color="auto" w:frame="1"/>
          <w:vertAlign w:val="subscript"/>
        </w:rPr>
        <w:t xml:space="preserve"> </w:t>
      </w:r>
      <w:r w:rsidR="0016313D" w:rsidRPr="0011461E">
        <w:rPr>
          <w:rFonts w:ascii="Times New Roman" w:hAnsi="Times New Roman" w:cs="Times New Roman"/>
          <w:color w:val="000000" w:themeColor="text1"/>
          <w:sz w:val="22"/>
          <w:szCs w:val="22"/>
          <w:bdr w:val="none" w:sz="0" w:space="0" w:color="auto" w:frame="1"/>
        </w:rPr>
        <w:t xml:space="preserve">= </w:t>
      </w:r>
      <w:r>
        <w:rPr>
          <w:rFonts w:ascii="Times New Roman" w:hAnsi="Times New Roman" w:cs="Times New Roman"/>
          <w:color w:val="000000" w:themeColor="text1"/>
          <w:sz w:val="22"/>
          <w:szCs w:val="22"/>
          <w:bdr w:val="none" w:sz="0" w:space="0" w:color="auto" w:frame="1"/>
        </w:rPr>
        <w:t>3.44 x 10</w:t>
      </w:r>
      <w:r w:rsidR="00357716" w:rsidRPr="000F7E06">
        <w:rPr>
          <w:rFonts w:ascii="Times New Roman" w:hAnsi="Times New Roman" w:cs="Times New Roman"/>
          <w:color w:val="000000" w:themeColor="text1"/>
          <w:sz w:val="22"/>
          <w:szCs w:val="22"/>
          <w:bdr w:val="none" w:sz="0" w:space="0" w:color="auto" w:frame="1"/>
          <w:vertAlign w:val="superscript"/>
        </w:rPr>
        <w:t>1</w:t>
      </w:r>
      <w:r w:rsidR="0016313D" w:rsidRPr="0011461E">
        <w:rPr>
          <w:rFonts w:ascii="Times New Roman" w:hAnsi="Times New Roman" w:cs="Times New Roman"/>
          <w:color w:val="000000" w:themeColor="text1"/>
          <w:sz w:val="22"/>
          <w:szCs w:val="22"/>
          <w:bdr w:val="none" w:sz="0" w:space="0" w:color="auto" w:frame="1"/>
        </w:rPr>
        <w:t>,</w:t>
      </w:r>
      <w:r w:rsidRPr="00237750">
        <w:rPr>
          <w:rFonts w:ascii="Times New Roman" w:hAnsi="Times New Roman" w:cs="Times New Roman"/>
          <w:color w:val="000000" w:themeColor="text1"/>
          <w:sz w:val="22"/>
          <w:szCs w:val="22"/>
          <w:bdr w:val="none" w:sz="0" w:space="0" w:color="auto" w:frame="1"/>
        </w:rPr>
        <w:t xml:space="preserve"> p</w:t>
      </w:r>
      <w:r>
        <w:rPr>
          <w:rFonts w:ascii="Times New Roman" w:hAnsi="Times New Roman" w:cs="Times New Roman"/>
          <w:color w:val="000000" w:themeColor="text1"/>
          <w:sz w:val="22"/>
          <w:szCs w:val="22"/>
          <w:bdr w:val="none" w:sz="0" w:space="0" w:color="auto" w:frame="1"/>
        </w:rPr>
        <w:t xml:space="preserve"> </w:t>
      </w:r>
      <w:r w:rsidRPr="00237750">
        <w:rPr>
          <w:rFonts w:ascii="Times New Roman" w:hAnsi="Times New Roman" w:cs="Times New Roman"/>
          <w:color w:val="000000" w:themeColor="text1"/>
          <w:sz w:val="22"/>
          <w:szCs w:val="22"/>
          <w:bdr w:val="none" w:sz="0" w:space="0" w:color="auto" w:frame="1"/>
        </w:rPr>
        <w:t>&lt;</w:t>
      </w:r>
      <w:r>
        <w:rPr>
          <w:rFonts w:ascii="Times New Roman" w:hAnsi="Times New Roman" w:cs="Times New Roman"/>
          <w:color w:val="000000" w:themeColor="text1"/>
          <w:sz w:val="22"/>
          <w:szCs w:val="22"/>
          <w:bdr w:val="none" w:sz="0" w:space="0" w:color="auto" w:frame="1"/>
        </w:rPr>
        <w:t xml:space="preserve"> 0</w:t>
      </w:r>
      <w:r w:rsidRPr="00237750">
        <w:rPr>
          <w:rFonts w:ascii="Times New Roman" w:hAnsi="Times New Roman" w:cs="Times New Roman"/>
          <w:color w:val="000000" w:themeColor="text1"/>
          <w:sz w:val="22"/>
          <w:szCs w:val="22"/>
          <w:bdr w:val="none" w:sz="0" w:space="0" w:color="auto" w:frame="1"/>
        </w:rPr>
        <w:t>.</w:t>
      </w:r>
      <w:r w:rsidRPr="0011461E">
        <w:rPr>
          <w:rFonts w:ascii="Times New Roman" w:hAnsi="Times New Roman" w:cs="Times New Roman"/>
          <w:color w:val="000000" w:themeColor="text1"/>
          <w:sz w:val="22"/>
          <w:szCs w:val="22"/>
          <w:bdr w:val="none" w:sz="0" w:space="0" w:color="auto" w:frame="1"/>
        </w:rPr>
        <w:t>001</w:t>
      </w:r>
      <w:r w:rsidR="0016313D" w:rsidRPr="0011461E">
        <w:rPr>
          <w:rFonts w:ascii="Times New Roman" w:hAnsi="Times New Roman" w:cs="Times New Roman"/>
          <w:color w:val="000000" w:themeColor="text1"/>
          <w:sz w:val="22"/>
          <w:szCs w:val="22"/>
          <w:bdr w:val="none" w:sz="0" w:space="0" w:color="auto" w:frame="1"/>
        </w:rPr>
        <w:t>) significantly impacted c</w:t>
      </w:r>
      <w:r w:rsidR="0016313D" w:rsidRPr="0011461E">
        <w:rPr>
          <w:rFonts w:ascii="Times New Roman" w:hAnsi="Times New Roman" w:cs="Times New Roman"/>
          <w:color w:val="000000" w:themeColor="text1"/>
          <w:sz w:val="22"/>
          <w:szCs w:val="22"/>
          <w:bdr w:val="none" w:sz="0" w:space="0" w:color="auto" w:frame="1"/>
          <w:vertAlign w:val="subscript"/>
        </w:rPr>
        <w:t xml:space="preserve">24, </w:t>
      </w:r>
      <w:r w:rsidR="0011461E" w:rsidRPr="0011461E">
        <w:rPr>
          <w:rFonts w:ascii="Times New Roman" w:hAnsi="Times New Roman" w:cs="Times New Roman"/>
          <w:color w:val="000000" w:themeColor="text1"/>
          <w:sz w:val="22"/>
          <w:szCs w:val="22"/>
          <w:bdr w:val="none" w:sz="0" w:space="0" w:color="auto" w:frame="1"/>
        </w:rPr>
        <w:t>as well as</w:t>
      </w:r>
      <w:r w:rsidR="0016313D" w:rsidRPr="0011461E">
        <w:rPr>
          <w:rFonts w:ascii="Times New Roman" w:hAnsi="Times New Roman" w:cs="Times New Roman"/>
          <w:color w:val="000000" w:themeColor="text1"/>
          <w:sz w:val="22"/>
          <w:szCs w:val="22"/>
          <w:bdr w:val="none" w:sz="0" w:space="0" w:color="auto" w:frame="1"/>
        </w:rPr>
        <w:t xml:space="preserve"> clone nested within tank (</w:t>
      </w:r>
      <w:proofErr w:type="spellStart"/>
      <w:r w:rsidR="0016313D" w:rsidRPr="0011461E">
        <w:rPr>
          <w:rFonts w:ascii="Times New Roman" w:hAnsi="Times New Roman" w:cs="Times New Roman"/>
          <w:i/>
          <w:iCs/>
          <w:color w:val="000000" w:themeColor="text1"/>
          <w:sz w:val="22"/>
          <w:szCs w:val="22"/>
          <w:bdr w:val="none" w:sz="0" w:space="0" w:color="auto" w:frame="1"/>
        </w:rPr>
        <w:t>comp-evol</w:t>
      </w:r>
      <w:proofErr w:type="spellEnd"/>
      <w:r w:rsidR="0016313D" w:rsidRPr="0011461E">
        <w:rPr>
          <w:rFonts w:ascii="Times New Roman" w:hAnsi="Times New Roman" w:cs="Times New Roman"/>
          <w:color w:val="000000" w:themeColor="text1"/>
          <w:sz w:val="22"/>
          <w:szCs w:val="22"/>
          <w:bdr w:val="none" w:sz="0" w:space="0" w:color="auto" w:frame="1"/>
        </w:rPr>
        <w:t xml:space="preserve"> × </w:t>
      </w:r>
      <w:r w:rsidR="0016313D" w:rsidRPr="0011461E">
        <w:rPr>
          <w:rFonts w:ascii="Times New Roman" w:hAnsi="Times New Roman" w:cs="Times New Roman"/>
          <w:i/>
          <w:iCs/>
          <w:color w:val="000000" w:themeColor="text1"/>
          <w:sz w:val="22"/>
          <w:szCs w:val="22"/>
          <w:bdr w:val="none" w:sz="0" w:space="0" w:color="auto" w:frame="1"/>
        </w:rPr>
        <w:t>tank</w:t>
      </w:r>
      <w:r w:rsidR="0016313D" w:rsidRPr="0011461E">
        <w:rPr>
          <w:rFonts w:ascii="Times New Roman" w:hAnsi="Times New Roman" w:cs="Times New Roman"/>
          <w:color w:val="000000" w:themeColor="text1"/>
          <w:sz w:val="22"/>
          <w:szCs w:val="22"/>
          <w:bdr w:val="none" w:sz="0" w:space="0" w:color="auto" w:frame="1"/>
        </w:rPr>
        <w:t xml:space="preserve"> × </w:t>
      </w:r>
      <w:r w:rsidR="0016313D" w:rsidRPr="0011461E">
        <w:rPr>
          <w:rFonts w:ascii="Times New Roman" w:hAnsi="Times New Roman" w:cs="Times New Roman"/>
          <w:i/>
          <w:iCs/>
          <w:color w:val="000000" w:themeColor="text1"/>
          <w:sz w:val="22"/>
          <w:szCs w:val="22"/>
          <w:bdr w:val="none" w:sz="0" w:space="0" w:color="auto" w:frame="1"/>
        </w:rPr>
        <w:t>clone</w:t>
      </w:r>
      <w:r w:rsidR="0016313D" w:rsidRPr="0011461E">
        <w:rPr>
          <w:rFonts w:ascii="Times New Roman" w:hAnsi="Times New Roman" w:cs="Times New Roman"/>
          <w:color w:val="000000" w:themeColor="text1"/>
          <w:sz w:val="22"/>
          <w:szCs w:val="22"/>
          <w:bdr w:val="none" w:sz="0" w:space="0" w:color="auto" w:frame="1"/>
        </w:rPr>
        <w:t>; F</w:t>
      </w:r>
      <w:r>
        <w:rPr>
          <w:rFonts w:ascii="Times New Roman" w:hAnsi="Times New Roman" w:cs="Times New Roman"/>
          <w:color w:val="000000" w:themeColor="text1"/>
          <w:sz w:val="22"/>
          <w:szCs w:val="22"/>
          <w:bdr w:val="none" w:sz="0" w:space="0" w:color="auto" w:frame="1"/>
          <w:vertAlign w:val="subscript"/>
        </w:rPr>
        <w:t>2</w:t>
      </w:r>
      <w:r w:rsidR="0016313D" w:rsidRPr="0011461E">
        <w:rPr>
          <w:rFonts w:ascii="Times New Roman" w:hAnsi="Times New Roman" w:cs="Times New Roman"/>
          <w:color w:val="000000" w:themeColor="text1"/>
          <w:sz w:val="22"/>
          <w:szCs w:val="22"/>
          <w:bdr w:val="none" w:sz="0" w:space="0" w:color="auto" w:frame="1"/>
        </w:rPr>
        <w:t xml:space="preserve"> = </w:t>
      </w:r>
      <w:r>
        <w:rPr>
          <w:rFonts w:ascii="Times New Roman" w:hAnsi="Times New Roman" w:cs="Times New Roman"/>
          <w:color w:val="000000" w:themeColor="text1"/>
          <w:sz w:val="22"/>
          <w:szCs w:val="22"/>
          <w:bdr w:val="none" w:sz="0" w:space="0" w:color="auto" w:frame="1"/>
        </w:rPr>
        <w:t>8.85</w:t>
      </w:r>
      <w:r w:rsidR="0016313D" w:rsidRPr="0011461E">
        <w:rPr>
          <w:rFonts w:ascii="Times New Roman" w:hAnsi="Times New Roman" w:cs="Times New Roman"/>
          <w:color w:val="000000" w:themeColor="text1"/>
          <w:sz w:val="22"/>
          <w:szCs w:val="22"/>
          <w:bdr w:val="none" w:sz="0" w:space="0" w:color="auto" w:frame="1"/>
        </w:rPr>
        <w:t>,</w:t>
      </w:r>
      <w:r w:rsidRPr="00B201D7">
        <w:rPr>
          <w:rFonts w:ascii="Times New Roman" w:hAnsi="Times New Roman" w:cs="Times New Roman"/>
          <w:color w:val="000000" w:themeColor="text1"/>
          <w:sz w:val="22"/>
          <w:szCs w:val="22"/>
          <w:bdr w:val="none" w:sz="0" w:space="0" w:color="auto" w:frame="1"/>
        </w:rPr>
        <w:t xml:space="preserve"> </w:t>
      </w:r>
      <w:r w:rsidRPr="00237750">
        <w:rPr>
          <w:rFonts w:ascii="Times New Roman" w:hAnsi="Times New Roman" w:cs="Times New Roman"/>
          <w:color w:val="000000" w:themeColor="text1"/>
          <w:sz w:val="22"/>
          <w:szCs w:val="22"/>
          <w:bdr w:val="none" w:sz="0" w:space="0" w:color="auto" w:frame="1"/>
        </w:rPr>
        <w:t>p</w:t>
      </w:r>
      <w:r>
        <w:rPr>
          <w:rFonts w:ascii="Times New Roman" w:hAnsi="Times New Roman" w:cs="Times New Roman"/>
          <w:color w:val="000000" w:themeColor="text1"/>
          <w:sz w:val="22"/>
          <w:szCs w:val="22"/>
          <w:bdr w:val="none" w:sz="0" w:space="0" w:color="auto" w:frame="1"/>
        </w:rPr>
        <w:t xml:space="preserve"> </w:t>
      </w:r>
      <w:r w:rsidRPr="00237750">
        <w:rPr>
          <w:rFonts w:ascii="Times New Roman" w:hAnsi="Times New Roman" w:cs="Times New Roman"/>
          <w:color w:val="000000" w:themeColor="text1"/>
          <w:sz w:val="22"/>
          <w:szCs w:val="22"/>
          <w:bdr w:val="none" w:sz="0" w:space="0" w:color="auto" w:frame="1"/>
        </w:rPr>
        <w:t>&lt;</w:t>
      </w:r>
      <w:r>
        <w:rPr>
          <w:rFonts w:ascii="Times New Roman" w:hAnsi="Times New Roman" w:cs="Times New Roman"/>
          <w:color w:val="000000" w:themeColor="text1"/>
          <w:sz w:val="22"/>
          <w:szCs w:val="22"/>
          <w:bdr w:val="none" w:sz="0" w:space="0" w:color="auto" w:frame="1"/>
        </w:rPr>
        <w:t xml:space="preserve"> 0</w:t>
      </w:r>
      <w:r w:rsidRPr="00237750">
        <w:rPr>
          <w:rFonts w:ascii="Times New Roman" w:hAnsi="Times New Roman" w:cs="Times New Roman"/>
          <w:color w:val="000000" w:themeColor="text1"/>
          <w:sz w:val="22"/>
          <w:szCs w:val="22"/>
          <w:bdr w:val="none" w:sz="0" w:space="0" w:color="auto" w:frame="1"/>
        </w:rPr>
        <w:t>.001</w:t>
      </w:r>
      <w:r w:rsidR="0016313D" w:rsidRPr="0011461E">
        <w:rPr>
          <w:rFonts w:ascii="Times New Roman" w:hAnsi="Times New Roman" w:cs="Times New Roman"/>
          <w:color w:val="000000" w:themeColor="text1"/>
          <w:sz w:val="22"/>
          <w:szCs w:val="22"/>
          <w:bdr w:val="none" w:sz="0" w:space="0" w:color="auto" w:frame="1"/>
        </w:rPr>
        <w:t>).</w:t>
      </w:r>
    </w:p>
    <w:p w14:paraId="056C9906" w14:textId="3946967E" w:rsidR="0016313D" w:rsidRPr="00237750" w:rsidRDefault="0016313D" w:rsidP="000F7E06">
      <w:pPr>
        <w:spacing w:after="60" w:line="360" w:lineRule="auto"/>
        <w:ind w:firstLine="720"/>
        <w:jc w:val="both"/>
        <w:rPr>
          <w:rFonts w:ascii="Times New Roman" w:hAnsi="Times New Roman" w:cs="Times New Roman"/>
          <w:color w:val="000000" w:themeColor="text1"/>
          <w:sz w:val="22"/>
          <w:szCs w:val="22"/>
          <w:bdr w:val="none" w:sz="0" w:space="0" w:color="auto" w:frame="1"/>
        </w:rPr>
      </w:pPr>
      <w:r w:rsidRPr="00237750">
        <w:rPr>
          <w:rFonts w:ascii="Times New Roman" w:hAnsi="Times New Roman" w:cs="Times New Roman"/>
          <w:color w:val="000000" w:themeColor="text1"/>
          <w:sz w:val="22"/>
          <w:szCs w:val="22"/>
          <w:bdr w:val="none" w:sz="0" w:space="0" w:color="auto" w:frame="1"/>
        </w:rPr>
        <w:t xml:space="preserve">The two-way ANOVA for </w:t>
      </w:r>
      <w:r w:rsidRPr="00CF7440">
        <w:rPr>
          <w:rFonts w:ascii="Times New Roman" w:hAnsi="Times New Roman" w:cs="Times New Roman"/>
          <w:i/>
          <w:iCs/>
          <w:color w:val="000000" w:themeColor="text1"/>
          <w:sz w:val="22"/>
          <w:szCs w:val="22"/>
          <w:bdr w:val="none" w:sz="0" w:space="0" w:color="auto" w:frame="1"/>
        </w:rPr>
        <w:t>D</w:t>
      </w:r>
      <w:r w:rsidRPr="00237750">
        <w:rPr>
          <w:rFonts w:ascii="Times New Roman" w:hAnsi="Times New Roman" w:cs="Times New Roman"/>
          <w:color w:val="000000" w:themeColor="text1"/>
          <w:sz w:val="22"/>
          <w:szCs w:val="22"/>
          <w:bdr w:val="none" w:sz="0" w:space="0" w:color="auto" w:frame="1"/>
        </w:rPr>
        <w:t xml:space="preserve">. </w:t>
      </w:r>
      <w:proofErr w:type="spellStart"/>
      <w:r w:rsidRPr="00237750">
        <w:rPr>
          <w:rFonts w:ascii="Times New Roman" w:hAnsi="Times New Roman" w:cs="Times New Roman"/>
          <w:i/>
          <w:iCs/>
          <w:color w:val="000000" w:themeColor="text1"/>
          <w:sz w:val="22"/>
          <w:szCs w:val="22"/>
          <w:bdr w:val="none" w:sz="0" w:space="0" w:color="auto" w:frame="1"/>
        </w:rPr>
        <w:t>pulex</w:t>
      </w:r>
      <w:proofErr w:type="spellEnd"/>
      <w:r w:rsidRPr="00237750">
        <w:rPr>
          <w:rFonts w:ascii="Times New Roman" w:hAnsi="Times New Roman" w:cs="Times New Roman"/>
          <w:color w:val="000000" w:themeColor="text1"/>
          <w:sz w:val="22"/>
          <w:szCs w:val="22"/>
          <w:bdr w:val="none" w:sz="0" w:space="0" w:color="auto" w:frame="1"/>
        </w:rPr>
        <w:t xml:space="preserve"> (Table 4) revealed that the previous tank environments (</w:t>
      </w:r>
      <w:proofErr w:type="spellStart"/>
      <w:r w:rsidRPr="00237750">
        <w:rPr>
          <w:rFonts w:ascii="Times New Roman" w:hAnsi="Times New Roman" w:cs="Times New Roman"/>
          <w:color w:val="000000" w:themeColor="text1"/>
          <w:sz w:val="22"/>
          <w:szCs w:val="22"/>
          <w:bdr w:val="none" w:sz="0" w:space="0" w:color="auto" w:frame="1"/>
        </w:rPr>
        <w:t>comp-evol</w:t>
      </w:r>
      <w:proofErr w:type="spellEnd"/>
      <w:r w:rsidRPr="00237750">
        <w:rPr>
          <w:rFonts w:ascii="Times New Roman" w:hAnsi="Times New Roman" w:cs="Times New Roman"/>
          <w:color w:val="000000" w:themeColor="text1"/>
          <w:sz w:val="22"/>
          <w:szCs w:val="22"/>
          <w:bdr w:val="none" w:sz="0" w:space="0" w:color="auto" w:frame="1"/>
        </w:rPr>
        <w:t>) affected the final c</w:t>
      </w:r>
      <w:r w:rsidRPr="00237750">
        <w:rPr>
          <w:rFonts w:ascii="Times New Roman" w:hAnsi="Times New Roman" w:cs="Times New Roman"/>
          <w:color w:val="000000" w:themeColor="text1"/>
          <w:sz w:val="22"/>
          <w:szCs w:val="22"/>
          <w:bdr w:val="none" w:sz="0" w:space="0" w:color="auto" w:frame="1"/>
          <w:vertAlign w:val="subscript"/>
        </w:rPr>
        <w:t xml:space="preserve">24 </w:t>
      </w:r>
      <w:r w:rsidRPr="00237750">
        <w:rPr>
          <w:rFonts w:ascii="Times New Roman" w:hAnsi="Times New Roman" w:cs="Times New Roman"/>
          <w:color w:val="000000" w:themeColor="text1"/>
          <w:sz w:val="22"/>
          <w:szCs w:val="22"/>
          <w:bdr w:val="none" w:sz="0" w:space="0" w:color="auto" w:frame="1"/>
        </w:rPr>
        <w:t>value (F</w:t>
      </w:r>
      <w:r w:rsidRPr="00237750">
        <w:rPr>
          <w:rFonts w:ascii="Times New Roman" w:hAnsi="Times New Roman" w:cs="Times New Roman"/>
          <w:color w:val="000000" w:themeColor="text1"/>
          <w:sz w:val="22"/>
          <w:szCs w:val="22"/>
          <w:bdr w:val="none" w:sz="0" w:space="0" w:color="auto" w:frame="1"/>
          <w:vertAlign w:val="subscript"/>
        </w:rPr>
        <w:t>1</w:t>
      </w:r>
      <w:r w:rsidR="00BC1251">
        <w:rPr>
          <w:rFonts w:ascii="Times New Roman" w:hAnsi="Times New Roman" w:cs="Times New Roman"/>
          <w:color w:val="000000" w:themeColor="text1"/>
          <w:sz w:val="22"/>
          <w:szCs w:val="22"/>
          <w:bdr w:val="none" w:sz="0" w:space="0" w:color="auto" w:frame="1"/>
          <w:vertAlign w:val="subscript"/>
        </w:rPr>
        <w:t xml:space="preserve"> </w:t>
      </w:r>
      <w:r w:rsidRPr="00237750">
        <w:rPr>
          <w:rFonts w:ascii="Times New Roman" w:hAnsi="Times New Roman" w:cs="Times New Roman"/>
          <w:color w:val="000000" w:themeColor="text1"/>
          <w:sz w:val="22"/>
          <w:szCs w:val="22"/>
          <w:bdr w:val="none" w:sz="0" w:space="0" w:color="auto" w:frame="1"/>
        </w:rPr>
        <w:t>=</w:t>
      </w:r>
      <w:r w:rsidR="00BC1251">
        <w:rPr>
          <w:rFonts w:ascii="Times New Roman" w:hAnsi="Times New Roman" w:cs="Times New Roman"/>
          <w:color w:val="000000" w:themeColor="text1"/>
          <w:sz w:val="22"/>
          <w:szCs w:val="22"/>
          <w:bdr w:val="none" w:sz="0" w:space="0" w:color="auto" w:frame="1"/>
        </w:rPr>
        <w:t xml:space="preserve"> </w:t>
      </w:r>
      <w:r w:rsidRPr="00237750">
        <w:rPr>
          <w:rFonts w:ascii="Times New Roman" w:hAnsi="Times New Roman" w:cs="Times New Roman"/>
          <w:color w:val="000000" w:themeColor="text1"/>
          <w:sz w:val="22"/>
          <w:szCs w:val="22"/>
          <w:bdr w:val="none" w:sz="0" w:space="0" w:color="auto" w:frame="1"/>
        </w:rPr>
        <w:t>1.</w:t>
      </w:r>
      <w:r w:rsidR="00B201D7">
        <w:rPr>
          <w:rFonts w:ascii="Times New Roman" w:hAnsi="Times New Roman" w:cs="Times New Roman"/>
          <w:color w:val="000000" w:themeColor="text1"/>
          <w:sz w:val="22"/>
          <w:szCs w:val="22"/>
          <w:bdr w:val="none" w:sz="0" w:space="0" w:color="auto" w:frame="1"/>
        </w:rPr>
        <w:t>42x10</w:t>
      </w:r>
      <w:r w:rsidR="00B201D7">
        <w:rPr>
          <w:rFonts w:ascii="Times New Roman" w:hAnsi="Times New Roman" w:cs="Times New Roman"/>
          <w:color w:val="000000" w:themeColor="text1"/>
          <w:sz w:val="22"/>
          <w:szCs w:val="22"/>
          <w:bdr w:val="none" w:sz="0" w:space="0" w:color="auto" w:frame="1"/>
          <w:vertAlign w:val="superscript"/>
        </w:rPr>
        <w:t>2</w:t>
      </w:r>
      <w:r w:rsidRPr="00237750">
        <w:rPr>
          <w:rFonts w:ascii="Times New Roman" w:hAnsi="Times New Roman" w:cs="Times New Roman"/>
          <w:color w:val="000000" w:themeColor="text1"/>
          <w:sz w:val="22"/>
          <w:szCs w:val="22"/>
          <w:bdr w:val="none" w:sz="0" w:space="0" w:color="auto" w:frame="1"/>
        </w:rPr>
        <w:t>, p</w:t>
      </w:r>
      <w:r w:rsidR="00293ACF">
        <w:rPr>
          <w:rFonts w:ascii="Times New Roman" w:hAnsi="Times New Roman" w:cs="Times New Roman"/>
          <w:color w:val="000000" w:themeColor="text1"/>
          <w:sz w:val="22"/>
          <w:szCs w:val="22"/>
          <w:bdr w:val="none" w:sz="0" w:space="0" w:color="auto" w:frame="1"/>
        </w:rPr>
        <w:t xml:space="preserve"> </w:t>
      </w:r>
      <w:r w:rsidRPr="00237750">
        <w:rPr>
          <w:rFonts w:ascii="Times New Roman" w:hAnsi="Times New Roman" w:cs="Times New Roman"/>
          <w:color w:val="000000" w:themeColor="text1"/>
          <w:sz w:val="22"/>
          <w:szCs w:val="22"/>
          <w:bdr w:val="none" w:sz="0" w:space="0" w:color="auto" w:frame="1"/>
        </w:rPr>
        <w:t>&lt;</w:t>
      </w:r>
      <w:r w:rsidR="00293ACF">
        <w:rPr>
          <w:rFonts w:ascii="Times New Roman" w:hAnsi="Times New Roman" w:cs="Times New Roman"/>
          <w:color w:val="000000" w:themeColor="text1"/>
          <w:sz w:val="22"/>
          <w:szCs w:val="22"/>
          <w:bdr w:val="none" w:sz="0" w:space="0" w:color="auto" w:frame="1"/>
        </w:rPr>
        <w:t xml:space="preserve"> 0</w:t>
      </w:r>
      <w:r w:rsidRPr="00237750">
        <w:rPr>
          <w:rFonts w:ascii="Times New Roman" w:hAnsi="Times New Roman" w:cs="Times New Roman"/>
          <w:color w:val="000000" w:themeColor="text1"/>
          <w:sz w:val="22"/>
          <w:szCs w:val="22"/>
          <w:bdr w:val="none" w:sz="0" w:space="0" w:color="auto" w:frame="1"/>
        </w:rPr>
        <w:t>.001), as well as the current grazing environment (comp-env</w:t>
      </w:r>
      <w:r w:rsidR="00382958">
        <w:rPr>
          <w:rFonts w:ascii="Times New Roman" w:hAnsi="Times New Roman" w:cs="Times New Roman"/>
          <w:color w:val="000000" w:themeColor="text1"/>
          <w:sz w:val="22"/>
          <w:szCs w:val="22"/>
          <w:bdr w:val="none" w:sz="0" w:space="0" w:color="auto" w:frame="1"/>
        </w:rPr>
        <w:t xml:space="preserve">; </w:t>
      </w:r>
      <w:r w:rsidR="00382958" w:rsidRPr="00237750">
        <w:rPr>
          <w:rFonts w:ascii="Times New Roman" w:hAnsi="Times New Roman" w:cs="Times New Roman"/>
          <w:color w:val="000000" w:themeColor="text1"/>
          <w:sz w:val="22"/>
          <w:szCs w:val="22"/>
          <w:bdr w:val="none" w:sz="0" w:space="0" w:color="auto" w:frame="1"/>
        </w:rPr>
        <w:t>F</w:t>
      </w:r>
      <w:r w:rsidR="00382958">
        <w:rPr>
          <w:rFonts w:ascii="Times New Roman" w:hAnsi="Times New Roman" w:cs="Times New Roman"/>
          <w:color w:val="000000" w:themeColor="text1"/>
          <w:sz w:val="22"/>
          <w:szCs w:val="22"/>
          <w:bdr w:val="none" w:sz="0" w:space="0" w:color="auto" w:frame="1"/>
          <w:vertAlign w:val="subscript"/>
        </w:rPr>
        <w:t>3</w:t>
      </w:r>
      <w:r w:rsidR="00BC1251">
        <w:rPr>
          <w:rFonts w:ascii="Times New Roman" w:hAnsi="Times New Roman" w:cs="Times New Roman"/>
          <w:color w:val="000000" w:themeColor="text1"/>
          <w:sz w:val="22"/>
          <w:szCs w:val="22"/>
          <w:bdr w:val="none" w:sz="0" w:space="0" w:color="auto" w:frame="1"/>
          <w:vertAlign w:val="subscript"/>
        </w:rPr>
        <w:t xml:space="preserve"> </w:t>
      </w:r>
      <w:r w:rsidR="00382958" w:rsidRPr="00237750">
        <w:rPr>
          <w:rFonts w:ascii="Times New Roman" w:hAnsi="Times New Roman" w:cs="Times New Roman"/>
          <w:color w:val="000000" w:themeColor="text1"/>
          <w:sz w:val="22"/>
          <w:szCs w:val="22"/>
          <w:bdr w:val="none" w:sz="0" w:space="0" w:color="auto" w:frame="1"/>
        </w:rPr>
        <w:t>=</w:t>
      </w:r>
      <w:r w:rsidR="00BC1251">
        <w:rPr>
          <w:rFonts w:ascii="Times New Roman" w:hAnsi="Times New Roman" w:cs="Times New Roman"/>
          <w:color w:val="000000" w:themeColor="text1"/>
          <w:sz w:val="22"/>
          <w:szCs w:val="22"/>
          <w:bdr w:val="none" w:sz="0" w:space="0" w:color="auto" w:frame="1"/>
        </w:rPr>
        <w:t xml:space="preserve"> </w:t>
      </w:r>
      <w:r w:rsidR="00382958" w:rsidRPr="00237750">
        <w:rPr>
          <w:rFonts w:ascii="Times New Roman" w:hAnsi="Times New Roman" w:cs="Times New Roman"/>
          <w:color w:val="000000" w:themeColor="text1"/>
          <w:sz w:val="22"/>
          <w:szCs w:val="22"/>
          <w:bdr w:val="none" w:sz="0" w:space="0" w:color="auto" w:frame="1"/>
        </w:rPr>
        <w:t>1.</w:t>
      </w:r>
      <w:r w:rsidR="005E1533">
        <w:rPr>
          <w:rFonts w:ascii="Times New Roman" w:hAnsi="Times New Roman" w:cs="Times New Roman"/>
          <w:color w:val="000000" w:themeColor="text1"/>
          <w:sz w:val="22"/>
          <w:szCs w:val="22"/>
          <w:bdr w:val="none" w:sz="0" w:space="0" w:color="auto" w:frame="1"/>
        </w:rPr>
        <w:t>0</w:t>
      </w:r>
      <w:r w:rsidR="00AD309E">
        <w:rPr>
          <w:rFonts w:ascii="Times New Roman" w:hAnsi="Times New Roman" w:cs="Times New Roman"/>
          <w:color w:val="000000" w:themeColor="text1"/>
          <w:sz w:val="22"/>
          <w:szCs w:val="22"/>
          <w:bdr w:val="none" w:sz="0" w:space="0" w:color="auto" w:frame="1"/>
        </w:rPr>
        <w:t>1</w:t>
      </w:r>
      <w:r w:rsidR="005E1533">
        <w:rPr>
          <w:rFonts w:ascii="Times New Roman" w:hAnsi="Times New Roman" w:cs="Times New Roman"/>
          <w:color w:val="000000" w:themeColor="text1"/>
          <w:sz w:val="22"/>
          <w:szCs w:val="22"/>
          <w:bdr w:val="none" w:sz="0" w:space="0" w:color="auto" w:frame="1"/>
        </w:rPr>
        <w:t>x10</w:t>
      </w:r>
      <w:r w:rsidR="005E1533">
        <w:rPr>
          <w:rFonts w:ascii="Times New Roman" w:hAnsi="Times New Roman" w:cs="Times New Roman"/>
          <w:color w:val="000000" w:themeColor="text1"/>
          <w:sz w:val="22"/>
          <w:szCs w:val="22"/>
          <w:bdr w:val="none" w:sz="0" w:space="0" w:color="auto" w:frame="1"/>
          <w:vertAlign w:val="superscript"/>
        </w:rPr>
        <w:t>6</w:t>
      </w:r>
      <w:r w:rsidR="00382958" w:rsidRPr="00237750">
        <w:rPr>
          <w:rFonts w:ascii="Times New Roman" w:hAnsi="Times New Roman" w:cs="Times New Roman"/>
          <w:color w:val="000000" w:themeColor="text1"/>
          <w:sz w:val="22"/>
          <w:szCs w:val="22"/>
          <w:bdr w:val="none" w:sz="0" w:space="0" w:color="auto" w:frame="1"/>
        </w:rPr>
        <w:t>, p</w:t>
      </w:r>
      <w:r w:rsidR="00293ACF">
        <w:rPr>
          <w:rFonts w:ascii="Times New Roman" w:hAnsi="Times New Roman" w:cs="Times New Roman"/>
          <w:color w:val="000000" w:themeColor="text1"/>
          <w:sz w:val="22"/>
          <w:szCs w:val="22"/>
          <w:bdr w:val="none" w:sz="0" w:space="0" w:color="auto" w:frame="1"/>
        </w:rPr>
        <w:t xml:space="preserve"> </w:t>
      </w:r>
      <w:r w:rsidR="00382958" w:rsidRPr="00237750">
        <w:rPr>
          <w:rFonts w:ascii="Times New Roman" w:hAnsi="Times New Roman" w:cs="Times New Roman"/>
          <w:color w:val="000000" w:themeColor="text1"/>
          <w:sz w:val="22"/>
          <w:szCs w:val="22"/>
          <w:bdr w:val="none" w:sz="0" w:space="0" w:color="auto" w:frame="1"/>
        </w:rPr>
        <w:t>&lt;</w:t>
      </w:r>
      <w:r w:rsidR="00293ACF">
        <w:rPr>
          <w:rFonts w:ascii="Times New Roman" w:hAnsi="Times New Roman" w:cs="Times New Roman"/>
          <w:color w:val="000000" w:themeColor="text1"/>
          <w:sz w:val="22"/>
          <w:szCs w:val="22"/>
          <w:bdr w:val="none" w:sz="0" w:space="0" w:color="auto" w:frame="1"/>
        </w:rPr>
        <w:t xml:space="preserve"> 0</w:t>
      </w:r>
      <w:r w:rsidR="00382958" w:rsidRPr="00237750">
        <w:rPr>
          <w:rFonts w:ascii="Times New Roman" w:hAnsi="Times New Roman" w:cs="Times New Roman"/>
          <w:color w:val="000000" w:themeColor="text1"/>
          <w:sz w:val="22"/>
          <w:szCs w:val="22"/>
          <w:bdr w:val="none" w:sz="0" w:space="0" w:color="auto" w:frame="1"/>
        </w:rPr>
        <w:t>.001</w:t>
      </w:r>
      <w:r w:rsidRPr="00237750">
        <w:rPr>
          <w:rFonts w:ascii="Times New Roman" w:hAnsi="Times New Roman" w:cs="Times New Roman"/>
          <w:color w:val="000000" w:themeColor="text1"/>
          <w:sz w:val="22"/>
          <w:szCs w:val="22"/>
          <w:bdr w:val="none" w:sz="0" w:space="0" w:color="auto" w:frame="1"/>
        </w:rPr>
        <w:t>) The interaction of these two factors affected the magnitude of the result of the c</w:t>
      </w:r>
      <w:r w:rsidRPr="00237750">
        <w:rPr>
          <w:rFonts w:ascii="Times New Roman" w:hAnsi="Times New Roman" w:cs="Times New Roman"/>
          <w:color w:val="000000" w:themeColor="text1"/>
          <w:sz w:val="22"/>
          <w:szCs w:val="22"/>
          <w:bdr w:val="none" w:sz="0" w:space="0" w:color="auto" w:frame="1"/>
          <w:vertAlign w:val="subscript"/>
        </w:rPr>
        <w:t>24</w:t>
      </w:r>
      <w:r w:rsidRPr="00237750">
        <w:rPr>
          <w:rFonts w:ascii="Times New Roman" w:hAnsi="Times New Roman" w:cs="Times New Roman"/>
          <w:color w:val="000000" w:themeColor="text1"/>
          <w:sz w:val="22"/>
          <w:szCs w:val="22"/>
          <w:bdr w:val="none" w:sz="0" w:space="0" w:color="auto" w:frame="1"/>
        </w:rPr>
        <w:t xml:space="preserve"> values (</w:t>
      </w:r>
      <w:r w:rsidR="0011461E" w:rsidRPr="00237750">
        <w:rPr>
          <w:rFonts w:ascii="Times New Roman" w:hAnsi="Times New Roman" w:cs="Times New Roman"/>
          <w:color w:val="000000" w:themeColor="text1"/>
          <w:sz w:val="22"/>
          <w:szCs w:val="22"/>
          <w:bdr w:val="none" w:sz="0" w:space="0" w:color="auto" w:frame="1"/>
        </w:rPr>
        <w:t>F</w:t>
      </w:r>
      <w:r w:rsidR="0011461E">
        <w:rPr>
          <w:rFonts w:ascii="Times New Roman" w:hAnsi="Times New Roman" w:cs="Times New Roman"/>
          <w:color w:val="000000" w:themeColor="text1"/>
          <w:sz w:val="22"/>
          <w:szCs w:val="22"/>
          <w:bdr w:val="none" w:sz="0" w:space="0" w:color="auto" w:frame="1"/>
          <w:vertAlign w:val="subscript"/>
        </w:rPr>
        <w:t>3</w:t>
      </w:r>
      <w:r w:rsidR="00BC1251">
        <w:rPr>
          <w:rFonts w:ascii="Times New Roman" w:hAnsi="Times New Roman" w:cs="Times New Roman"/>
          <w:color w:val="000000" w:themeColor="text1"/>
          <w:sz w:val="22"/>
          <w:szCs w:val="22"/>
          <w:bdr w:val="none" w:sz="0" w:space="0" w:color="auto" w:frame="1"/>
          <w:vertAlign w:val="subscript"/>
        </w:rPr>
        <w:t xml:space="preserve"> </w:t>
      </w:r>
      <w:r w:rsidR="0011461E" w:rsidRPr="00237750">
        <w:rPr>
          <w:rFonts w:ascii="Times New Roman" w:hAnsi="Times New Roman" w:cs="Times New Roman"/>
          <w:color w:val="000000" w:themeColor="text1"/>
          <w:sz w:val="22"/>
          <w:szCs w:val="22"/>
          <w:bdr w:val="none" w:sz="0" w:space="0" w:color="auto" w:frame="1"/>
        </w:rPr>
        <w:t>=</w:t>
      </w:r>
      <w:r w:rsidR="00BC1251">
        <w:rPr>
          <w:rFonts w:ascii="Times New Roman" w:hAnsi="Times New Roman" w:cs="Times New Roman"/>
          <w:color w:val="000000" w:themeColor="text1"/>
          <w:sz w:val="22"/>
          <w:szCs w:val="22"/>
          <w:bdr w:val="none" w:sz="0" w:space="0" w:color="auto" w:frame="1"/>
        </w:rPr>
        <w:t xml:space="preserve"> </w:t>
      </w:r>
      <w:r w:rsidR="0011461E">
        <w:rPr>
          <w:rFonts w:ascii="Times New Roman" w:hAnsi="Times New Roman" w:cs="Times New Roman"/>
          <w:color w:val="000000" w:themeColor="text1"/>
          <w:sz w:val="22"/>
          <w:szCs w:val="22"/>
          <w:bdr w:val="none" w:sz="0" w:space="0" w:color="auto" w:frame="1"/>
        </w:rPr>
        <w:t>4</w:t>
      </w:r>
      <w:r w:rsidR="0011461E" w:rsidRPr="00237750">
        <w:rPr>
          <w:rFonts w:ascii="Times New Roman" w:hAnsi="Times New Roman" w:cs="Times New Roman"/>
          <w:color w:val="000000" w:themeColor="text1"/>
          <w:sz w:val="22"/>
          <w:szCs w:val="22"/>
          <w:bdr w:val="none" w:sz="0" w:space="0" w:color="auto" w:frame="1"/>
        </w:rPr>
        <w:t>.</w:t>
      </w:r>
      <w:r w:rsidR="005E1533">
        <w:rPr>
          <w:rFonts w:ascii="Times New Roman" w:hAnsi="Times New Roman" w:cs="Times New Roman"/>
          <w:color w:val="000000" w:themeColor="text1"/>
          <w:sz w:val="22"/>
          <w:szCs w:val="22"/>
          <w:bdr w:val="none" w:sz="0" w:space="0" w:color="auto" w:frame="1"/>
        </w:rPr>
        <w:t>09</w:t>
      </w:r>
      <w:r w:rsidR="0011461E" w:rsidRPr="00237750">
        <w:rPr>
          <w:rFonts w:ascii="Times New Roman" w:hAnsi="Times New Roman" w:cs="Times New Roman"/>
          <w:color w:val="000000" w:themeColor="text1"/>
          <w:sz w:val="22"/>
          <w:szCs w:val="22"/>
          <w:bdr w:val="none" w:sz="0" w:space="0" w:color="auto" w:frame="1"/>
        </w:rPr>
        <w:t>,</w:t>
      </w:r>
      <w:r w:rsidR="0011461E" w:rsidRPr="0011461E">
        <w:rPr>
          <w:rFonts w:ascii="Times New Roman" w:hAnsi="Times New Roman" w:cs="Times New Roman"/>
          <w:color w:val="000000" w:themeColor="text1"/>
          <w:sz w:val="22"/>
          <w:szCs w:val="22"/>
          <w:bdr w:val="none" w:sz="0" w:space="0" w:color="auto" w:frame="1"/>
        </w:rPr>
        <w:t xml:space="preserve"> </w:t>
      </w:r>
      <w:r w:rsidR="0011461E" w:rsidRPr="00237750">
        <w:rPr>
          <w:rFonts w:ascii="Times New Roman" w:hAnsi="Times New Roman" w:cs="Times New Roman"/>
          <w:color w:val="000000" w:themeColor="text1"/>
          <w:sz w:val="22"/>
          <w:szCs w:val="22"/>
          <w:bdr w:val="none" w:sz="0" w:space="0" w:color="auto" w:frame="1"/>
        </w:rPr>
        <w:t>p</w:t>
      </w:r>
      <w:r w:rsidR="00BC1251">
        <w:rPr>
          <w:rFonts w:ascii="Times New Roman" w:hAnsi="Times New Roman" w:cs="Times New Roman"/>
          <w:color w:val="000000" w:themeColor="text1"/>
          <w:sz w:val="22"/>
          <w:szCs w:val="22"/>
          <w:bdr w:val="none" w:sz="0" w:space="0" w:color="auto" w:frame="1"/>
        </w:rPr>
        <w:t xml:space="preserve"> </w:t>
      </w:r>
      <w:r w:rsidR="005E1533">
        <w:rPr>
          <w:rFonts w:ascii="Times New Roman" w:hAnsi="Times New Roman" w:cs="Times New Roman"/>
          <w:color w:val="000000" w:themeColor="text1"/>
          <w:sz w:val="22"/>
          <w:szCs w:val="22"/>
          <w:bdr w:val="none" w:sz="0" w:space="0" w:color="auto" w:frame="1"/>
        </w:rPr>
        <w:t xml:space="preserve">= </w:t>
      </w:r>
      <w:r w:rsidR="0011461E" w:rsidRPr="00237750">
        <w:rPr>
          <w:rFonts w:ascii="Times New Roman" w:hAnsi="Times New Roman" w:cs="Times New Roman"/>
          <w:color w:val="000000" w:themeColor="text1"/>
          <w:sz w:val="22"/>
          <w:szCs w:val="22"/>
          <w:bdr w:val="none" w:sz="0" w:space="0" w:color="auto" w:frame="1"/>
        </w:rPr>
        <w:t>.00</w:t>
      </w:r>
      <w:r w:rsidR="005E1533">
        <w:rPr>
          <w:rFonts w:ascii="Times New Roman" w:hAnsi="Times New Roman" w:cs="Times New Roman"/>
          <w:color w:val="000000" w:themeColor="text1"/>
          <w:sz w:val="22"/>
          <w:szCs w:val="22"/>
          <w:bdr w:val="none" w:sz="0" w:space="0" w:color="auto" w:frame="1"/>
        </w:rPr>
        <w:t>7</w:t>
      </w:r>
      <w:r w:rsidRPr="00237750">
        <w:rPr>
          <w:rFonts w:ascii="Times New Roman" w:hAnsi="Times New Roman" w:cs="Times New Roman"/>
          <w:color w:val="000000" w:themeColor="text1"/>
          <w:sz w:val="22"/>
          <w:szCs w:val="22"/>
          <w:bdr w:val="none" w:sz="0" w:space="0" w:color="auto" w:frame="1"/>
        </w:rPr>
        <w:t>). The nested factor of tank (</w:t>
      </w:r>
      <w:proofErr w:type="spellStart"/>
      <w:r w:rsidRPr="00237750">
        <w:rPr>
          <w:rFonts w:ascii="Times New Roman" w:hAnsi="Times New Roman" w:cs="Times New Roman"/>
          <w:color w:val="000000" w:themeColor="text1"/>
          <w:sz w:val="22"/>
          <w:szCs w:val="22"/>
          <w:bdr w:val="none" w:sz="0" w:space="0" w:color="auto" w:frame="1"/>
        </w:rPr>
        <w:t>comp-evol</w:t>
      </w:r>
      <w:proofErr w:type="spellEnd"/>
      <w:r w:rsidRPr="00237750">
        <w:rPr>
          <w:rFonts w:ascii="Times New Roman" w:hAnsi="Times New Roman" w:cs="Times New Roman"/>
          <w:color w:val="000000" w:themeColor="text1"/>
          <w:sz w:val="22"/>
          <w:szCs w:val="22"/>
          <w:bdr w:val="none" w:sz="0" w:space="0" w:color="auto" w:frame="1"/>
        </w:rPr>
        <w:t xml:space="preserve"> x tank; F</w:t>
      </w:r>
      <w:r w:rsidR="005E1533">
        <w:rPr>
          <w:rFonts w:ascii="Times New Roman" w:hAnsi="Times New Roman" w:cs="Times New Roman"/>
          <w:color w:val="000000" w:themeColor="text1"/>
          <w:sz w:val="22"/>
          <w:szCs w:val="22"/>
          <w:bdr w:val="none" w:sz="0" w:space="0" w:color="auto" w:frame="1"/>
          <w:vertAlign w:val="subscript"/>
        </w:rPr>
        <w:t>2</w:t>
      </w:r>
      <w:r w:rsidRPr="00237750">
        <w:rPr>
          <w:rFonts w:ascii="Times New Roman" w:hAnsi="Times New Roman" w:cs="Times New Roman"/>
          <w:color w:val="000000" w:themeColor="text1"/>
          <w:sz w:val="22"/>
          <w:szCs w:val="22"/>
          <w:bdr w:val="none" w:sz="0" w:space="0" w:color="auto" w:frame="1"/>
          <w:vertAlign w:val="subscript"/>
        </w:rPr>
        <w:t xml:space="preserve"> </w:t>
      </w:r>
      <w:r w:rsidRPr="00237750">
        <w:rPr>
          <w:rFonts w:ascii="Times New Roman" w:hAnsi="Times New Roman" w:cs="Times New Roman"/>
          <w:color w:val="000000" w:themeColor="text1"/>
          <w:sz w:val="22"/>
          <w:szCs w:val="22"/>
          <w:bdr w:val="none" w:sz="0" w:space="0" w:color="auto" w:frame="1"/>
        </w:rPr>
        <w:t xml:space="preserve">= </w:t>
      </w:r>
      <w:r w:rsidR="005E1533">
        <w:rPr>
          <w:rFonts w:ascii="Times New Roman" w:hAnsi="Times New Roman" w:cs="Times New Roman"/>
          <w:color w:val="000000" w:themeColor="text1"/>
          <w:sz w:val="22"/>
          <w:szCs w:val="22"/>
          <w:bdr w:val="none" w:sz="0" w:space="0" w:color="auto" w:frame="1"/>
        </w:rPr>
        <w:t>5.71</w:t>
      </w:r>
      <w:r w:rsidRPr="00237750">
        <w:rPr>
          <w:rFonts w:ascii="Times New Roman" w:hAnsi="Times New Roman" w:cs="Times New Roman"/>
          <w:color w:val="000000" w:themeColor="text1"/>
          <w:sz w:val="22"/>
          <w:szCs w:val="22"/>
          <w:bdr w:val="none" w:sz="0" w:space="0" w:color="auto" w:frame="1"/>
        </w:rPr>
        <w:t xml:space="preserve">, p = </w:t>
      </w:r>
      <w:r w:rsidR="005E1533">
        <w:rPr>
          <w:rFonts w:ascii="Times New Roman" w:hAnsi="Times New Roman" w:cs="Times New Roman"/>
          <w:color w:val="000000" w:themeColor="text1"/>
          <w:sz w:val="22"/>
          <w:szCs w:val="22"/>
          <w:bdr w:val="none" w:sz="0" w:space="0" w:color="auto" w:frame="1"/>
        </w:rPr>
        <w:t>.003</w:t>
      </w:r>
      <w:r w:rsidRPr="00237750">
        <w:rPr>
          <w:rFonts w:ascii="Times New Roman" w:hAnsi="Times New Roman" w:cs="Times New Roman"/>
          <w:color w:val="000000" w:themeColor="text1"/>
          <w:sz w:val="22"/>
          <w:szCs w:val="22"/>
          <w:bdr w:val="none" w:sz="0" w:space="0" w:color="auto" w:frame="1"/>
        </w:rPr>
        <w:t>) significantly impacted c</w:t>
      </w:r>
      <w:r w:rsidRPr="00237750">
        <w:rPr>
          <w:rFonts w:ascii="Times New Roman" w:hAnsi="Times New Roman" w:cs="Times New Roman"/>
          <w:color w:val="000000" w:themeColor="text1"/>
          <w:sz w:val="22"/>
          <w:szCs w:val="22"/>
          <w:bdr w:val="none" w:sz="0" w:space="0" w:color="auto" w:frame="1"/>
          <w:vertAlign w:val="subscript"/>
        </w:rPr>
        <w:t>24</w:t>
      </w:r>
      <w:r w:rsidR="0011461E">
        <w:rPr>
          <w:rFonts w:ascii="Times New Roman" w:hAnsi="Times New Roman" w:cs="Times New Roman"/>
          <w:color w:val="000000" w:themeColor="text1"/>
          <w:sz w:val="22"/>
          <w:szCs w:val="22"/>
          <w:bdr w:val="none" w:sz="0" w:space="0" w:color="auto" w:frame="1"/>
          <w:vertAlign w:val="subscript"/>
        </w:rPr>
        <w:t xml:space="preserve"> </w:t>
      </w:r>
      <w:r w:rsidR="0011461E">
        <w:rPr>
          <w:rFonts w:ascii="Times New Roman" w:hAnsi="Times New Roman" w:cs="Times New Roman"/>
          <w:color w:val="000000" w:themeColor="text1"/>
          <w:sz w:val="22"/>
          <w:szCs w:val="22"/>
          <w:bdr w:val="none" w:sz="0" w:space="0" w:color="auto" w:frame="1"/>
        </w:rPr>
        <w:t xml:space="preserve">values </w:t>
      </w:r>
      <w:r w:rsidR="00125E8D">
        <w:rPr>
          <w:rFonts w:ascii="Times New Roman" w:hAnsi="Times New Roman" w:cs="Times New Roman"/>
          <w:color w:val="000000" w:themeColor="text1"/>
          <w:sz w:val="22"/>
          <w:szCs w:val="22"/>
          <w:bdr w:val="none" w:sz="0" w:space="0" w:color="auto" w:frame="1"/>
        </w:rPr>
        <w:t>as well as</w:t>
      </w:r>
      <w:r w:rsidRPr="00237750">
        <w:rPr>
          <w:rFonts w:ascii="Times New Roman" w:hAnsi="Times New Roman" w:cs="Times New Roman"/>
          <w:color w:val="000000" w:themeColor="text1"/>
          <w:sz w:val="22"/>
          <w:szCs w:val="22"/>
          <w:bdr w:val="none" w:sz="0" w:space="0" w:color="auto" w:frame="1"/>
        </w:rPr>
        <w:t xml:space="preserve"> clone nested within tank (</w:t>
      </w:r>
      <w:proofErr w:type="spellStart"/>
      <w:r w:rsidRPr="00237750">
        <w:rPr>
          <w:rFonts w:ascii="Times New Roman" w:hAnsi="Times New Roman" w:cs="Times New Roman"/>
          <w:i/>
          <w:iCs/>
          <w:color w:val="000000" w:themeColor="text1"/>
          <w:sz w:val="22"/>
          <w:szCs w:val="22"/>
          <w:bdr w:val="none" w:sz="0" w:space="0" w:color="auto" w:frame="1"/>
        </w:rPr>
        <w:t>comp-evol</w:t>
      </w:r>
      <w:proofErr w:type="spellEnd"/>
      <w:r w:rsidRPr="00237750">
        <w:rPr>
          <w:rFonts w:ascii="Times New Roman" w:hAnsi="Times New Roman" w:cs="Times New Roman"/>
          <w:color w:val="000000" w:themeColor="text1"/>
          <w:sz w:val="22"/>
          <w:szCs w:val="22"/>
          <w:bdr w:val="none" w:sz="0" w:space="0" w:color="auto" w:frame="1"/>
        </w:rPr>
        <w:t xml:space="preserve"> × </w:t>
      </w:r>
      <w:r w:rsidRPr="00237750">
        <w:rPr>
          <w:rFonts w:ascii="Times New Roman" w:hAnsi="Times New Roman" w:cs="Times New Roman"/>
          <w:i/>
          <w:iCs/>
          <w:color w:val="000000" w:themeColor="text1"/>
          <w:sz w:val="22"/>
          <w:szCs w:val="22"/>
          <w:bdr w:val="none" w:sz="0" w:space="0" w:color="auto" w:frame="1"/>
        </w:rPr>
        <w:t>tank</w:t>
      </w:r>
      <w:r w:rsidRPr="00237750">
        <w:rPr>
          <w:rFonts w:ascii="Times New Roman" w:hAnsi="Times New Roman" w:cs="Times New Roman"/>
          <w:color w:val="000000" w:themeColor="text1"/>
          <w:sz w:val="22"/>
          <w:szCs w:val="22"/>
          <w:bdr w:val="none" w:sz="0" w:space="0" w:color="auto" w:frame="1"/>
        </w:rPr>
        <w:t xml:space="preserve"> × </w:t>
      </w:r>
      <w:r w:rsidRPr="00237750">
        <w:rPr>
          <w:rFonts w:ascii="Times New Roman" w:hAnsi="Times New Roman" w:cs="Times New Roman"/>
          <w:i/>
          <w:iCs/>
          <w:color w:val="000000" w:themeColor="text1"/>
          <w:sz w:val="22"/>
          <w:szCs w:val="22"/>
          <w:bdr w:val="none" w:sz="0" w:space="0" w:color="auto" w:frame="1"/>
        </w:rPr>
        <w:t>clone</w:t>
      </w:r>
      <w:r w:rsidRPr="00237750">
        <w:rPr>
          <w:rFonts w:ascii="Times New Roman" w:hAnsi="Times New Roman" w:cs="Times New Roman"/>
          <w:color w:val="000000" w:themeColor="text1"/>
          <w:sz w:val="22"/>
          <w:szCs w:val="22"/>
          <w:bdr w:val="none" w:sz="0" w:space="0" w:color="auto" w:frame="1"/>
        </w:rPr>
        <w:t>; F</w:t>
      </w:r>
      <w:r w:rsidR="00125E8D">
        <w:rPr>
          <w:rFonts w:ascii="Times New Roman" w:hAnsi="Times New Roman" w:cs="Times New Roman"/>
          <w:color w:val="000000" w:themeColor="text1"/>
          <w:sz w:val="22"/>
          <w:szCs w:val="22"/>
          <w:bdr w:val="none" w:sz="0" w:space="0" w:color="auto" w:frame="1"/>
          <w:vertAlign w:val="subscript"/>
        </w:rPr>
        <w:t>2</w:t>
      </w:r>
      <w:r w:rsidRPr="00237750">
        <w:rPr>
          <w:rFonts w:ascii="Times New Roman" w:hAnsi="Times New Roman" w:cs="Times New Roman"/>
          <w:color w:val="000000" w:themeColor="text1"/>
          <w:sz w:val="22"/>
          <w:szCs w:val="22"/>
          <w:bdr w:val="none" w:sz="0" w:space="0" w:color="auto" w:frame="1"/>
        </w:rPr>
        <w:t xml:space="preserve"> =</w:t>
      </w:r>
      <w:r w:rsidR="00BC1251">
        <w:rPr>
          <w:rFonts w:ascii="Times New Roman" w:hAnsi="Times New Roman" w:cs="Times New Roman"/>
          <w:color w:val="000000" w:themeColor="text1"/>
          <w:sz w:val="22"/>
          <w:szCs w:val="22"/>
          <w:bdr w:val="none" w:sz="0" w:space="0" w:color="auto" w:frame="1"/>
        </w:rPr>
        <w:t xml:space="preserve"> </w:t>
      </w:r>
      <w:r w:rsidR="005E1533">
        <w:rPr>
          <w:rFonts w:ascii="Times New Roman" w:hAnsi="Times New Roman" w:cs="Times New Roman"/>
          <w:color w:val="000000" w:themeColor="text1"/>
          <w:sz w:val="22"/>
          <w:szCs w:val="22"/>
          <w:bdr w:val="none" w:sz="0" w:space="0" w:color="auto" w:frame="1"/>
        </w:rPr>
        <w:t>2.94x10</w:t>
      </w:r>
      <w:r w:rsidR="002D67FD" w:rsidRPr="000F7E06">
        <w:rPr>
          <w:rFonts w:ascii="Times New Roman" w:hAnsi="Times New Roman" w:cs="Times New Roman"/>
          <w:color w:val="000000" w:themeColor="text1"/>
          <w:sz w:val="22"/>
          <w:szCs w:val="22"/>
          <w:bdr w:val="none" w:sz="0" w:space="0" w:color="auto" w:frame="1"/>
          <w:vertAlign w:val="superscript"/>
        </w:rPr>
        <w:t>1</w:t>
      </w:r>
      <w:r w:rsidRPr="00237750">
        <w:rPr>
          <w:rFonts w:ascii="Times New Roman" w:hAnsi="Times New Roman" w:cs="Times New Roman"/>
          <w:color w:val="000000" w:themeColor="text1"/>
          <w:sz w:val="22"/>
          <w:szCs w:val="22"/>
          <w:bdr w:val="none" w:sz="0" w:space="0" w:color="auto" w:frame="1"/>
        </w:rPr>
        <w:t>,</w:t>
      </w:r>
      <w:r w:rsidR="00125E8D">
        <w:rPr>
          <w:rFonts w:ascii="Times New Roman" w:hAnsi="Times New Roman" w:cs="Times New Roman"/>
          <w:color w:val="000000" w:themeColor="text1"/>
          <w:sz w:val="22"/>
          <w:szCs w:val="22"/>
          <w:bdr w:val="none" w:sz="0" w:space="0" w:color="auto" w:frame="1"/>
        </w:rPr>
        <w:t xml:space="preserve"> </w:t>
      </w:r>
      <w:r w:rsidR="00125E8D" w:rsidRPr="00237750">
        <w:rPr>
          <w:rFonts w:ascii="Times New Roman" w:hAnsi="Times New Roman" w:cs="Times New Roman"/>
          <w:color w:val="000000" w:themeColor="text1"/>
          <w:sz w:val="22"/>
          <w:szCs w:val="22"/>
          <w:bdr w:val="none" w:sz="0" w:space="0" w:color="auto" w:frame="1"/>
        </w:rPr>
        <w:t>p</w:t>
      </w:r>
      <w:r w:rsidR="002D67FD">
        <w:rPr>
          <w:rFonts w:ascii="Times New Roman" w:hAnsi="Times New Roman" w:cs="Times New Roman"/>
          <w:color w:val="000000" w:themeColor="text1"/>
          <w:sz w:val="22"/>
          <w:szCs w:val="22"/>
          <w:bdr w:val="none" w:sz="0" w:space="0" w:color="auto" w:frame="1"/>
        </w:rPr>
        <w:t xml:space="preserve"> </w:t>
      </w:r>
      <w:r w:rsidR="00125E8D" w:rsidRPr="00237750">
        <w:rPr>
          <w:rFonts w:ascii="Times New Roman" w:hAnsi="Times New Roman" w:cs="Times New Roman"/>
          <w:color w:val="000000" w:themeColor="text1"/>
          <w:sz w:val="22"/>
          <w:szCs w:val="22"/>
          <w:bdr w:val="none" w:sz="0" w:space="0" w:color="auto" w:frame="1"/>
        </w:rPr>
        <w:t>&lt;</w:t>
      </w:r>
      <w:r w:rsidR="002D67FD">
        <w:rPr>
          <w:rFonts w:ascii="Times New Roman" w:hAnsi="Times New Roman" w:cs="Times New Roman"/>
          <w:color w:val="000000" w:themeColor="text1"/>
          <w:sz w:val="22"/>
          <w:szCs w:val="22"/>
          <w:bdr w:val="none" w:sz="0" w:space="0" w:color="auto" w:frame="1"/>
        </w:rPr>
        <w:t xml:space="preserve"> 0</w:t>
      </w:r>
      <w:r w:rsidR="00125E8D" w:rsidRPr="00237750">
        <w:rPr>
          <w:rFonts w:ascii="Times New Roman" w:hAnsi="Times New Roman" w:cs="Times New Roman"/>
          <w:color w:val="000000" w:themeColor="text1"/>
          <w:sz w:val="22"/>
          <w:szCs w:val="22"/>
          <w:bdr w:val="none" w:sz="0" w:space="0" w:color="auto" w:frame="1"/>
        </w:rPr>
        <w:t>.001</w:t>
      </w:r>
      <w:r w:rsidR="00125E8D">
        <w:rPr>
          <w:rFonts w:ascii="Times New Roman" w:hAnsi="Times New Roman" w:cs="Times New Roman"/>
          <w:color w:val="000000" w:themeColor="text1"/>
          <w:sz w:val="22"/>
          <w:szCs w:val="22"/>
          <w:bdr w:val="none" w:sz="0" w:space="0" w:color="auto" w:frame="1"/>
        </w:rPr>
        <w:t>).</w:t>
      </w:r>
    </w:p>
    <w:p w14:paraId="3091769A" w14:textId="77777777" w:rsidR="00936C0C" w:rsidRPr="007D1CDB" w:rsidRDefault="00936C0C" w:rsidP="00936C0C">
      <w:pPr>
        <w:pStyle w:val="Beschriftung"/>
        <w:rPr>
          <w:rFonts w:ascii="Courier" w:hAnsi="Courier"/>
          <w:i w:val="0"/>
          <w:iCs w:val="0"/>
          <w:color w:val="000000" w:themeColor="text1"/>
          <w:sz w:val="20"/>
          <w:szCs w:val="20"/>
          <w:bdr w:val="none" w:sz="0" w:space="0" w:color="auto" w:frame="1"/>
        </w:rPr>
      </w:pPr>
      <w:r w:rsidRPr="007D1CDB">
        <w:rPr>
          <w:rFonts w:ascii="Courier" w:hAnsi="Courier"/>
          <w:i w:val="0"/>
          <w:iCs w:val="0"/>
          <w:color w:val="000000" w:themeColor="text1"/>
          <w:sz w:val="20"/>
          <w:szCs w:val="20"/>
          <w:bdr w:val="none" w:sz="0" w:space="0" w:color="auto" w:frame="1"/>
        </w:rPr>
        <w:t xml:space="preserve">                                Df Sum Sq Mean Sq   F value   Pr(&gt;F)    </w:t>
      </w:r>
    </w:p>
    <w:p w14:paraId="577FCBB5" w14:textId="77777777" w:rsidR="00936C0C" w:rsidRPr="00FC4FCF" w:rsidRDefault="00936C0C" w:rsidP="00936C0C">
      <w:pPr>
        <w:pStyle w:val="Beschriftung"/>
        <w:rPr>
          <w:rFonts w:ascii="Courier" w:hAnsi="Courier"/>
          <w:i w:val="0"/>
          <w:iCs w:val="0"/>
          <w:color w:val="000000" w:themeColor="text1"/>
          <w:sz w:val="20"/>
          <w:szCs w:val="20"/>
          <w:bdr w:val="none" w:sz="0" w:space="0" w:color="auto" w:frame="1"/>
          <w:lang w:val="de-DE"/>
        </w:rPr>
      </w:pPr>
      <w:proofErr w:type="spellStart"/>
      <w:r w:rsidRPr="00FC4FCF">
        <w:rPr>
          <w:rFonts w:ascii="Courier" w:hAnsi="Courier"/>
          <w:i w:val="0"/>
          <w:iCs w:val="0"/>
          <w:color w:val="000000" w:themeColor="text1"/>
          <w:sz w:val="20"/>
          <w:szCs w:val="20"/>
          <w:bdr w:val="none" w:sz="0" w:space="0" w:color="auto" w:frame="1"/>
          <w:lang w:val="de-DE"/>
        </w:rPr>
        <w:t>comp_evol</w:t>
      </w:r>
      <w:proofErr w:type="spellEnd"/>
      <w:r w:rsidRPr="00FC4FCF">
        <w:rPr>
          <w:rFonts w:ascii="Courier" w:hAnsi="Courier"/>
          <w:i w:val="0"/>
          <w:iCs w:val="0"/>
          <w:color w:val="000000" w:themeColor="text1"/>
          <w:sz w:val="20"/>
          <w:szCs w:val="20"/>
          <w:bdr w:val="none" w:sz="0" w:space="0" w:color="auto" w:frame="1"/>
          <w:lang w:val="de-DE"/>
        </w:rPr>
        <w:t xml:space="preserve">                        1    4.8     4.8 1.661e+04  &lt; 2e-16 ***</w:t>
      </w:r>
    </w:p>
    <w:p w14:paraId="5CB6CFD2" w14:textId="77777777" w:rsidR="00936C0C" w:rsidRPr="00FC4FCF" w:rsidRDefault="00936C0C" w:rsidP="00936C0C">
      <w:pPr>
        <w:pStyle w:val="Beschriftung"/>
        <w:rPr>
          <w:rFonts w:ascii="Courier" w:hAnsi="Courier"/>
          <w:i w:val="0"/>
          <w:iCs w:val="0"/>
          <w:color w:val="000000" w:themeColor="text1"/>
          <w:sz w:val="20"/>
          <w:szCs w:val="20"/>
          <w:bdr w:val="none" w:sz="0" w:space="0" w:color="auto" w:frame="1"/>
          <w:lang w:val="de-DE"/>
        </w:rPr>
      </w:pPr>
      <w:proofErr w:type="spellStart"/>
      <w:r w:rsidRPr="00FC4FCF">
        <w:rPr>
          <w:rFonts w:ascii="Courier" w:hAnsi="Courier"/>
          <w:i w:val="0"/>
          <w:iCs w:val="0"/>
          <w:color w:val="000000" w:themeColor="text1"/>
          <w:sz w:val="20"/>
          <w:szCs w:val="20"/>
          <w:bdr w:val="none" w:sz="0" w:space="0" w:color="auto" w:frame="1"/>
          <w:lang w:val="de-DE"/>
        </w:rPr>
        <w:t>comp_env</w:t>
      </w:r>
      <w:proofErr w:type="spellEnd"/>
      <w:r w:rsidRPr="00FC4FCF">
        <w:rPr>
          <w:rFonts w:ascii="Courier" w:hAnsi="Courier"/>
          <w:i w:val="0"/>
          <w:iCs w:val="0"/>
          <w:color w:val="000000" w:themeColor="text1"/>
          <w:sz w:val="20"/>
          <w:szCs w:val="20"/>
          <w:bdr w:val="none" w:sz="0" w:space="0" w:color="auto" w:frame="1"/>
          <w:lang w:val="de-DE"/>
        </w:rPr>
        <w:t xml:space="preserve">                         3 1275.5   425.2 1.459e+06  &lt; 2e-16 ***</w:t>
      </w:r>
    </w:p>
    <w:p w14:paraId="6C4F88CC" w14:textId="77777777" w:rsidR="00936C0C" w:rsidRPr="007D1CDB" w:rsidRDefault="00936C0C" w:rsidP="00936C0C">
      <w:pPr>
        <w:pStyle w:val="Beschriftung"/>
        <w:rPr>
          <w:rFonts w:ascii="Courier" w:hAnsi="Courier"/>
          <w:i w:val="0"/>
          <w:iCs w:val="0"/>
          <w:color w:val="000000" w:themeColor="text1"/>
          <w:sz w:val="20"/>
          <w:szCs w:val="20"/>
          <w:bdr w:val="none" w:sz="0" w:space="0" w:color="auto" w:frame="1"/>
        </w:rPr>
      </w:pPr>
      <w:proofErr w:type="spellStart"/>
      <w:r w:rsidRPr="007D1CDB">
        <w:rPr>
          <w:rFonts w:ascii="Courier" w:hAnsi="Courier"/>
          <w:i w:val="0"/>
          <w:iCs w:val="0"/>
          <w:color w:val="000000" w:themeColor="text1"/>
          <w:sz w:val="20"/>
          <w:szCs w:val="20"/>
          <w:bdr w:val="none" w:sz="0" w:space="0" w:color="auto" w:frame="1"/>
        </w:rPr>
        <w:t>comp_evol:tank</w:t>
      </w:r>
      <w:proofErr w:type="spellEnd"/>
      <w:r w:rsidRPr="007D1CDB">
        <w:rPr>
          <w:rFonts w:ascii="Courier" w:hAnsi="Courier"/>
          <w:i w:val="0"/>
          <w:iCs w:val="0"/>
          <w:color w:val="000000" w:themeColor="text1"/>
          <w:sz w:val="20"/>
          <w:szCs w:val="20"/>
          <w:bdr w:val="none" w:sz="0" w:space="0" w:color="auto" w:frame="1"/>
        </w:rPr>
        <w:t xml:space="preserve">                   2    0.0     0.0 3.437e+01 3.12e-15 ***</w:t>
      </w:r>
    </w:p>
    <w:p w14:paraId="423FEE53" w14:textId="77777777" w:rsidR="00936C0C" w:rsidRPr="007D1CDB" w:rsidRDefault="00936C0C" w:rsidP="00936C0C">
      <w:pPr>
        <w:pStyle w:val="Beschriftung"/>
        <w:rPr>
          <w:rFonts w:ascii="Courier" w:hAnsi="Courier"/>
          <w:i w:val="0"/>
          <w:iCs w:val="0"/>
          <w:color w:val="000000" w:themeColor="text1"/>
          <w:sz w:val="20"/>
          <w:szCs w:val="20"/>
          <w:bdr w:val="none" w:sz="0" w:space="0" w:color="auto" w:frame="1"/>
        </w:rPr>
      </w:pPr>
      <w:proofErr w:type="spellStart"/>
      <w:r w:rsidRPr="007D1CDB">
        <w:rPr>
          <w:rFonts w:ascii="Courier" w:hAnsi="Courier"/>
          <w:i w:val="0"/>
          <w:iCs w:val="0"/>
          <w:color w:val="000000" w:themeColor="text1"/>
          <w:sz w:val="20"/>
          <w:szCs w:val="20"/>
          <w:bdr w:val="none" w:sz="0" w:space="0" w:color="auto" w:frame="1"/>
        </w:rPr>
        <w:t>comp_evol:comp_env</w:t>
      </w:r>
      <w:proofErr w:type="spellEnd"/>
      <w:r w:rsidRPr="007D1CDB">
        <w:rPr>
          <w:rFonts w:ascii="Courier" w:hAnsi="Courier"/>
          <w:i w:val="0"/>
          <w:iCs w:val="0"/>
          <w:color w:val="000000" w:themeColor="text1"/>
          <w:sz w:val="20"/>
          <w:szCs w:val="20"/>
          <w:bdr w:val="none" w:sz="0" w:space="0" w:color="auto" w:frame="1"/>
        </w:rPr>
        <w:t xml:space="preserve">               3    0.4     0.1 4.784e+02  &lt; 2e-16 ***</w:t>
      </w:r>
    </w:p>
    <w:p w14:paraId="29A6B581" w14:textId="77777777" w:rsidR="00936C0C" w:rsidRPr="007D1CDB" w:rsidRDefault="00936C0C" w:rsidP="00936C0C">
      <w:pPr>
        <w:pStyle w:val="Beschriftung"/>
        <w:rPr>
          <w:rFonts w:ascii="Courier" w:hAnsi="Courier"/>
          <w:i w:val="0"/>
          <w:iCs w:val="0"/>
          <w:color w:val="000000" w:themeColor="text1"/>
          <w:sz w:val="20"/>
          <w:szCs w:val="20"/>
          <w:bdr w:val="none" w:sz="0" w:space="0" w:color="auto" w:frame="1"/>
        </w:rPr>
      </w:pPr>
      <w:proofErr w:type="spellStart"/>
      <w:r w:rsidRPr="007D1CDB">
        <w:rPr>
          <w:rFonts w:ascii="Courier" w:hAnsi="Courier"/>
          <w:i w:val="0"/>
          <w:iCs w:val="0"/>
          <w:color w:val="000000" w:themeColor="text1"/>
          <w:sz w:val="20"/>
          <w:szCs w:val="20"/>
          <w:bdr w:val="none" w:sz="0" w:space="0" w:color="auto" w:frame="1"/>
        </w:rPr>
        <w:t>comp_evol:tank:clone</w:t>
      </w:r>
      <w:proofErr w:type="spellEnd"/>
      <w:r w:rsidRPr="007D1CDB">
        <w:rPr>
          <w:rFonts w:ascii="Courier" w:hAnsi="Courier"/>
          <w:i w:val="0"/>
          <w:iCs w:val="0"/>
          <w:color w:val="000000" w:themeColor="text1"/>
          <w:sz w:val="20"/>
          <w:szCs w:val="20"/>
          <w:bdr w:val="none" w:sz="0" w:space="0" w:color="auto" w:frame="1"/>
        </w:rPr>
        <w:t xml:space="preserve">             2    0.0     0.0 8.850e+00 0.000153 ***</w:t>
      </w:r>
    </w:p>
    <w:p w14:paraId="7B8DD70C" w14:textId="77777777" w:rsidR="00936C0C" w:rsidRPr="007D1CDB" w:rsidRDefault="00936C0C" w:rsidP="00936C0C">
      <w:pPr>
        <w:pStyle w:val="Beschriftung"/>
        <w:rPr>
          <w:rFonts w:ascii="Courier" w:hAnsi="Courier"/>
          <w:i w:val="0"/>
          <w:iCs w:val="0"/>
          <w:color w:val="000000" w:themeColor="text1"/>
          <w:sz w:val="20"/>
          <w:szCs w:val="20"/>
          <w:bdr w:val="none" w:sz="0" w:space="0" w:color="auto" w:frame="1"/>
        </w:rPr>
      </w:pPr>
      <w:proofErr w:type="spellStart"/>
      <w:r w:rsidRPr="007D1CDB">
        <w:rPr>
          <w:rFonts w:ascii="Courier" w:hAnsi="Courier"/>
          <w:i w:val="0"/>
          <w:iCs w:val="0"/>
          <w:color w:val="000000" w:themeColor="text1"/>
          <w:sz w:val="20"/>
          <w:szCs w:val="20"/>
          <w:bdr w:val="none" w:sz="0" w:space="0" w:color="auto" w:frame="1"/>
        </w:rPr>
        <w:t>comp_evol:tank:comp_env</w:t>
      </w:r>
      <w:proofErr w:type="spellEnd"/>
      <w:r w:rsidRPr="007D1CDB">
        <w:rPr>
          <w:rFonts w:ascii="Courier" w:hAnsi="Courier"/>
          <w:i w:val="0"/>
          <w:iCs w:val="0"/>
          <w:color w:val="000000" w:themeColor="text1"/>
          <w:sz w:val="20"/>
          <w:szCs w:val="20"/>
          <w:bdr w:val="none" w:sz="0" w:space="0" w:color="auto" w:frame="1"/>
        </w:rPr>
        <w:t xml:space="preserve">          6    0.0     0.0 9.900e-01 0.430495    </w:t>
      </w:r>
    </w:p>
    <w:p w14:paraId="0B7FE89D" w14:textId="77777777" w:rsidR="00936C0C" w:rsidRPr="007D1CDB" w:rsidRDefault="00936C0C" w:rsidP="00936C0C">
      <w:pPr>
        <w:pStyle w:val="Beschriftung"/>
        <w:rPr>
          <w:rFonts w:ascii="Courier" w:hAnsi="Courier"/>
          <w:i w:val="0"/>
          <w:iCs w:val="0"/>
          <w:color w:val="000000" w:themeColor="text1"/>
          <w:sz w:val="20"/>
          <w:szCs w:val="20"/>
          <w:bdr w:val="none" w:sz="0" w:space="0" w:color="auto" w:frame="1"/>
        </w:rPr>
      </w:pPr>
      <w:proofErr w:type="spellStart"/>
      <w:r w:rsidRPr="007D1CDB">
        <w:rPr>
          <w:rFonts w:ascii="Courier" w:hAnsi="Courier"/>
          <w:i w:val="0"/>
          <w:iCs w:val="0"/>
          <w:color w:val="000000" w:themeColor="text1"/>
          <w:sz w:val="20"/>
          <w:szCs w:val="20"/>
          <w:bdr w:val="none" w:sz="0" w:space="0" w:color="auto" w:frame="1"/>
        </w:rPr>
        <w:t>comp_evol:tank:clone</w:t>
      </w:r>
      <w:proofErr w:type="spellEnd"/>
      <w:r w:rsidRPr="007D1CDB">
        <w:rPr>
          <w:rFonts w:ascii="Courier" w:hAnsi="Courier"/>
          <w:i w:val="0"/>
          <w:iCs w:val="0"/>
          <w:color w:val="000000" w:themeColor="text1"/>
          <w:sz w:val="20"/>
          <w:szCs w:val="20"/>
          <w:bdr w:val="none" w:sz="0" w:space="0" w:color="auto" w:frame="1"/>
        </w:rPr>
        <w:t xml:space="preserve">:comp_env    6    0.0     0.0 2.550e-01 0.957395    </w:t>
      </w:r>
    </w:p>
    <w:p w14:paraId="450B8F40" w14:textId="77777777" w:rsidR="00936C0C" w:rsidRPr="007D1CDB" w:rsidRDefault="00936C0C" w:rsidP="00936C0C">
      <w:pPr>
        <w:pStyle w:val="Beschriftung"/>
        <w:rPr>
          <w:rFonts w:ascii="Courier" w:hAnsi="Courier"/>
          <w:i w:val="0"/>
          <w:iCs w:val="0"/>
          <w:color w:val="000000" w:themeColor="text1"/>
          <w:sz w:val="20"/>
          <w:szCs w:val="20"/>
          <w:bdr w:val="none" w:sz="0" w:space="0" w:color="auto" w:frame="1"/>
        </w:rPr>
      </w:pPr>
      <w:r w:rsidRPr="007D1CDB">
        <w:rPr>
          <w:rFonts w:ascii="Courier" w:hAnsi="Courier"/>
          <w:i w:val="0"/>
          <w:iCs w:val="0"/>
          <w:color w:val="000000" w:themeColor="text1"/>
          <w:sz w:val="20"/>
          <w:szCs w:val="20"/>
          <w:bdr w:val="none" w:sz="0" w:space="0" w:color="auto" w:frame="1"/>
        </w:rPr>
        <w:t xml:space="preserve">Residuals                     1176    0.3     0.0                       </w:t>
      </w:r>
    </w:p>
    <w:p w14:paraId="67835746" w14:textId="77777777" w:rsidR="00936C0C" w:rsidRPr="007D1CDB" w:rsidRDefault="00936C0C" w:rsidP="00936C0C">
      <w:pPr>
        <w:pStyle w:val="Beschriftung"/>
        <w:rPr>
          <w:rFonts w:ascii="Courier" w:hAnsi="Courier"/>
          <w:i w:val="0"/>
          <w:iCs w:val="0"/>
          <w:color w:val="000000" w:themeColor="text1"/>
          <w:sz w:val="20"/>
          <w:szCs w:val="20"/>
          <w:bdr w:val="none" w:sz="0" w:space="0" w:color="auto" w:frame="1"/>
        </w:rPr>
      </w:pPr>
      <w:r w:rsidRPr="007D1CDB">
        <w:rPr>
          <w:rFonts w:ascii="Courier" w:hAnsi="Courier"/>
          <w:i w:val="0"/>
          <w:iCs w:val="0"/>
          <w:color w:val="000000" w:themeColor="text1"/>
          <w:sz w:val="20"/>
          <w:szCs w:val="20"/>
          <w:bdr w:val="none" w:sz="0" w:space="0" w:color="auto" w:frame="1"/>
        </w:rPr>
        <w:t>---</w:t>
      </w:r>
    </w:p>
    <w:p w14:paraId="40398239" w14:textId="77777777" w:rsidR="00125E8D" w:rsidRPr="007D1CDB" w:rsidRDefault="00936C0C" w:rsidP="00936C0C">
      <w:pPr>
        <w:pStyle w:val="Beschriftung"/>
        <w:rPr>
          <w:rFonts w:ascii="Courier" w:hAnsi="Courier"/>
          <w:i w:val="0"/>
          <w:iCs w:val="0"/>
          <w:color w:val="000000" w:themeColor="text1"/>
          <w:sz w:val="20"/>
          <w:szCs w:val="20"/>
          <w:bdr w:val="none" w:sz="0" w:space="0" w:color="auto" w:frame="1"/>
        </w:rPr>
      </w:pPr>
      <w:proofErr w:type="spellStart"/>
      <w:r w:rsidRPr="00900683">
        <w:rPr>
          <w:rFonts w:ascii="Courier" w:hAnsi="Courier"/>
          <w:i w:val="0"/>
          <w:iCs w:val="0"/>
          <w:color w:val="000000" w:themeColor="text1"/>
          <w:sz w:val="20"/>
          <w:szCs w:val="20"/>
          <w:bdr w:val="none" w:sz="0" w:space="0" w:color="auto" w:frame="1"/>
          <w:lang w:val="fr-FR"/>
        </w:rPr>
        <w:t>Signif</w:t>
      </w:r>
      <w:proofErr w:type="spellEnd"/>
      <w:r w:rsidRPr="00900683">
        <w:rPr>
          <w:rFonts w:ascii="Courier" w:hAnsi="Courier"/>
          <w:i w:val="0"/>
          <w:iCs w:val="0"/>
          <w:color w:val="000000" w:themeColor="text1"/>
          <w:sz w:val="20"/>
          <w:szCs w:val="20"/>
          <w:bdr w:val="none" w:sz="0" w:space="0" w:color="auto" w:frame="1"/>
          <w:lang w:val="fr-FR"/>
        </w:rPr>
        <w:t xml:space="preserve">. codes:  0 ‘***’ 0.001 ‘**’ 0.01 ‘*’ 0.05 ‘.’ </w:t>
      </w:r>
      <w:r w:rsidRPr="007D1CDB">
        <w:rPr>
          <w:rFonts w:ascii="Courier" w:hAnsi="Courier"/>
          <w:i w:val="0"/>
          <w:iCs w:val="0"/>
          <w:color w:val="000000" w:themeColor="text1"/>
          <w:sz w:val="20"/>
          <w:szCs w:val="20"/>
          <w:bdr w:val="none" w:sz="0" w:space="0" w:color="auto" w:frame="1"/>
        </w:rPr>
        <w:t>0.1 ‘ ’ 1</w:t>
      </w:r>
    </w:p>
    <w:p w14:paraId="267CD27C" w14:textId="436CCE77" w:rsidR="002E06A5" w:rsidRDefault="001D497B" w:rsidP="004537D8">
      <w:pPr>
        <w:pStyle w:val="Beschriftung"/>
        <w:jc w:val="both"/>
        <w:rPr>
          <w:rFonts w:ascii="Times New Roman" w:hAnsi="Times New Roman" w:cs="Times New Roman"/>
          <w:color w:val="000000" w:themeColor="text1"/>
          <w:sz w:val="22"/>
          <w:szCs w:val="22"/>
          <w:bdr w:val="none" w:sz="0" w:space="0" w:color="auto" w:frame="1"/>
        </w:rPr>
      </w:pPr>
      <w:r>
        <w:lastRenderedPageBreak/>
        <w:t>Table 3</w:t>
      </w:r>
      <w:r w:rsidR="006E5E39">
        <w:t xml:space="preserve">: </w:t>
      </w:r>
      <w:r w:rsidR="006E5E39" w:rsidRPr="00165A18">
        <w:t xml:space="preserve">2 Way ANOVA D. magna where </w:t>
      </w:r>
      <w:proofErr w:type="spellStart"/>
      <w:r w:rsidR="006E5E39" w:rsidRPr="00165A18">
        <w:t>comp_evol</w:t>
      </w:r>
      <w:proofErr w:type="spellEnd"/>
      <w:r w:rsidR="006E5E39" w:rsidRPr="00165A18">
        <w:t xml:space="preserve"> is the tank environment the focal clone was isolated from and comp_env is the grazing treatment (alone, intra-clonal, inter-clonal, or inter-specific)</w:t>
      </w:r>
    </w:p>
    <w:p w14:paraId="05EA1BE2" w14:textId="013C6D3F" w:rsidR="006E5E39" w:rsidRDefault="006E5E39" w:rsidP="007C3547">
      <w:pPr>
        <w:spacing w:after="60" w:line="360" w:lineRule="auto"/>
        <w:rPr>
          <w:rFonts w:ascii="Times New Roman" w:hAnsi="Times New Roman" w:cs="Times New Roman"/>
          <w:color w:val="000000" w:themeColor="text1"/>
          <w:sz w:val="22"/>
          <w:szCs w:val="22"/>
          <w:bdr w:val="none" w:sz="0" w:space="0" w:color="auto" w:frame="1"/>
        </w:rPr>
      </w:pPr>
    </w:p>
    <w:p w14:paraId="51CDDA08" w14:textId="77777777" w:rsidR="00207383" w:rsidRPr="007D1CDB" w:rsidRDefault="00207383" w:rsidP="00207383">
      <w:pPr>
        <w:keepNext/>
        <w:spacing w:after="60" w:line="360" w:lineRule="auto"/>
        <w:rPr>
          <w:rFonts w:ascii="Courier" w:hAnsi="Courier"/>
          <w:sz w:val="20"/>
          <w:szCs w:val="20"/>
        </w:rPr>
      </w:pPr>
      <w:r w:rsidRPr="007D1CDB">
        <w:rPr>
          <w:rFonts w:ascii="Courier" w:hAnsi="Courier"/>
          <w:sz w:val="20"/>
          <w:szCs w:val="20"/>
        </w:rPr>
        <w:t xml:space="preserve">                                Df Sum Sq Mean Sq   F value   Pr(&gt;F)    </w:t>
      </w:r>
    </w:p>
    <w:p w14:paraId="613249FC" w14:textId="77777777" w:rsidR="00207383" w:rsidRPr="00FC4FCF" w:rsidRDefault="00207383" w:rsidP="00207383">
      <w:pPr>
        <w:keepNext/>
        <w:spacing w:after="60" w:line="360" w:lineRule="auto"/>
        <w:rPr>
          <w:rFonts w:ascii="Courier" w:hAnsi="Courier"/>
          <w:sz w:val="20"/>
          <w:szCs w:val="20"/>
          <w:lang w:val="de-DE"/>
        </w:rPr>
      </w:pPr>
      <w:proofErr w:type="spellStart"/>
      <w:r w:rsidRPr="00FC4FCF">
        <w:rPr>
          <w:rFonts w:ascii="Courier" w:hAnsi="Courier"/>
          <w:sz w:val="20"/>
          <w:szCs w:val="20"/>
          <w:lang w:val="de-DE"/>
        </w:rPr>
        <w:t>comp_evol</w:t>
      </w:r>
      <w:proofErr w:type="spellEnd"/>
      <w:r w:rsidRPr="00FC4FCF">
        <w:rPr>
          <w:rFonts w:ascii="Courier" w:hAnsi="Courier"/>
          <w:sz w:val="20"/>
          <w:szCs w:val="20"/>
          <w:lang w:val="de-DE"/>
        </w:rPr>
        <w:t xml:space="preserve">                        1    0.1     0.1 1.419e+02  &lt; 2e-16 ***</w:t>
      </w:r>
    </w:p>
    <w:p w14:paraId="614D23A8" w14:textId="77777777" w:rsidR="00207383" w:rsidRPr="00FC4FCF" w:rsidRDefault="00207383" w:rsidP="00207383">
      <w:pPr>
        <w:keepNext/>
        <w:spacing w:after="60" w:line="360" w:lineRule="auto"/>
        <w:rPr>
          <w:rFonts w:ascii="Courier" w:hAnsi="Courier"/>
          <w:sz w:val="20"/>
          <w:szCs w:val="20"/>
          <w:lang w:val="de-DE"/>
        </w:rPr>
      </w:pPr>
      <w:proofErr w:type="spellStart"/>
      <w:r w:rsidRPr="00FC4FCF">
        <w:rPr>
          <w:rFonts w:ascii="Courier" w:hAnsi="Courier"/>
          <w:sz w:val="20"/>
          <w:szCs w:val="20"/>
          <w:lang w:val="de-DE"/>
        </w:rPr>
        <w:t>comp_env</w:t>
      </w:r>
      <w:proofErr w:type="spellEnd"/>
      <w:r w:rsidRPr="00FC4FCF">
        <w:rPr>
          <w:rFonts w:ascii="Courier" w:hAnsi="Courier"/>
          <w:sz w:val="20"/>
          <w:szCs w:val="20"/>
          <w:lang w:val="de-DE"/>
        </w:rPr>
        <w:t xml:space="preserve">                         3 1356.9   452.3 1.006e+06  &lt; 2e-16 ***</w:t>
      </w:r>
    </w:p>
    <w:p w14:paraId="675DDF70" w14:textId="77777777" w:rsidR="00207383" w:rsidRPr="007D1CDB" w:rsidRDefault="00207383" w:rsidP="00207383">
      <w:pPr>
        <w:keepNext/>
        <w:spacing w:after="60" w:line="360" w:lineRule="auto"/>
        <w:rPr>
          <w:rFonts w:ascii="Courier" w:hAnsi="Courier"/>
          <w:sz w:val="20"/>
          <w:szCs w:val="20"/>
        </w:rPr>
      </w:pPr>
      <w:proofErr w:type="spellStart"/>
      <w:r w:rsidRPr="007D1CDB">
        <w:rPr>
          <w:rFonts w:ascii="Courier" w:hAnsi="Courier"/>
          <w:sz w:val="20"/>
          <w:szCs w:val="20"/>
        </w:rPr>
        <w:t>comp_evol:tank</w:t>
      </w:r>
      <w:proofErr w:type="spellEnd"/>
      <w:r w:rsidRPr="007D1CDB">
        <w:rPr>
          <w:rFonts w:ascii="Courier" w:hAnsi="Courier"/>
          <w:sz w:val="20"/>
          <w:szCs w:val="20"/>
        </w:rPr>
        <w:t xml:space="preserve">                   2    0.0     0.0 5.712e+00   0.0034 ** </w:t>
      </w:r>
    </w:p>
    <w:p w14:paraId="1751ABC0" w14:textId="77777777" w:rsidR="00207383" w:rsidRPr="007D1CDB" w:rsidRDefault="00207383" w:rsidP="00207383">
      <w:pPr>
        <w:keepNext/>
        <w:spacing w:after="60" w:line="360" w:lineRule="auto"/>
        <w:rPr>
          <w:rFonts w:ascii="Courier" w:hAnsi="Courier"/>
          <w:sz w:val="20"/>
          <w:szCs w:val="20"/>
        </w:rPr>
      </w:pPr>
      <w:proofErr w:type="spellStart"/>
      <w:r w:rsidRPr="007D1CDB">
        <w:rPr>
          <w:rFonts w:ascii="Courier" w:hAnsi="Courier"/>
          <w:sz w:val="20"/>
          <w:szCs w:val="20"/>
        </w:rPr>
        <w:t>comp_evol:comp_env</w:t>
      </w:r>
      <w:proofErr w:type="spellEnd"/>
      <w:r w:rsidRPr="007D1CDB">
        <w:rPr>
          <w:rFonts w:ascii="Courier" w:hAnsi="Courier"/>
          <w:sz w:val="20"/>
          <w:szCs w:val="20"/>
        </w:rPr>
        <w:t xml:space="preserve">               3    0.0     0.0 4.089e+00   0.0067 ** </w:t>
      </w:r>
    </w:p>
    <w:p w14:paraId="333692FB" w14:textId="77777777" w:rsidR="00207383" w:rsidRPr="007D1CDB" w:rsidRDefault="00207383" w:rsidP="00207383">
      <w:pPr>
        <w:keepNext/>
        <w:spacing w:after="60" w:line="360" w:lineRule="auto"/>
        <w:rPr>
          <w:rFonts w:ascii="Courier" w:hAnsi="Courier"/>
          <w:sz w:val="20"/>
          <w:szCs w:val="20"/>
        </w:rPr>
      </w:pPr>
      <w:proofErr w:type="spellStart"/>
      <w:r w:rsidRPr="007D1CDB">
        <w:rPr>
          <w:rFonts w:ascii="Courier" w:hAnsi="Courier"/>
          <w:sz w:val="20"/>
          <w:szCs w:val="20"/>
        </w:rPr>
        <w:t>comp_evol:tank:clone</w:t>
      </w:r>
      <w:proofErr w:type="spellEnd"/>
      <w:r w:rsidRPr="007D1CDB">
        <w:rPr>
          <w:rFonts w:ascii="Courier" w:hAnsi="Courier"/>
          <w:sz w:val="20"/>
          <w:szCs w:val="20"/>
        </w:rPr>
        <w:t xml:space="preserve">             2    0.0     0.0 2.939e+01 3.51e-13 ***</w:t>
      </w:r>
    </w:p>
    <w:p w14:paraId="4FB183CB" w14:textId="77777777" w:rsidR="00207383" w:rsidRPr="007D1CDB" w:rsidRDefault="00207383" w:rsidP="00207383">
      <w:pPr>
        <w:keepNext/>
        <w:spacing w:after="60" w:line="360" w:lineRule="auto"/>
        <w:rPr>
          <w:rFonts w:ascii="Courier" w:hAnsi="Courier"/>
          <w:sz w:val="20"/>
          <w:szCs w:val="20"/>
        </w:rPr>
      </w:pPr>
      <w:proofErr w:type="spellStart"/>
      <w:r w:rsidRPr="007D1CDB">
        <w:rPr>
          <w:rFonts w:ascii="Courier" w:hAnsi="Courier"/>
          <w:sz w:val="20"/>
          <w:szCs w:val="20"/>
        </w:rPr>
        <w:t>comp_evol:tank:comp_env</w:t>
      </w:r>
      <w:proofErr w:type="spellEnd"/>
      <w:r w:rsidRPr="007D1CDB">
        <w:rPr>
          <w:rFonts w:ascii="Courier" w:hAnsi="Courier"/>
          <w:sz w:val="20"/>
          <w:szCs w:val="20"/>
        </w:rPr>
        <w:t xml:space="preserve">          6    0.0     0.0 1.650e-01   0.9860    </w:t>
      </w:r>
    </w:p>
    <w:p w14:paraId="6819F010" w14:textId="77777777" w:rsidR="00207383" w:rsidRPr="007D1CDB" w:rsidRDefault="00207383" w:rsidP="00207383">
      <w:pPr>
        <w:keepNext/>
        <w:spacing w:after="60" w:line="360" w:lineRule="auto"/>
        <w:rPr>
          <w:rFonts w:ascii="Courier" w:hAnsi="Courier"/>
          <w:sz w:val="20"/>
          <w:szCs w:val="20"/>
        </w:rPr>
      </w:pPr>
      <w:proofErr w:type="spellStart"/>
      <w:r w:rsidRPr="007D1CDB">
        <w:rPr>
          <w:rFonts w:ascii="Courier" w:hAnsi="Courier"/>
          <w:sz w:val="20"/>
          <w:szCs w:val="20"/>
        </w:rPr>
        <w:t>comp_evol:tank:clone</w:t>
      </w:r>
      <w:proofErr w:type="spellEnd"/>
      <w:r w:rsidRPr="007D1CDB">
        <w:rPr>
          <w:rFonts w:ascii="Courier" w:hAnsi="Courier"/>
          <w:sz w:val="20"/>
          <w:szCs w:val="20"/>
        </w:rPr>
        <w:t xml:space="preserve">:comp_env    6    0.0     0.0 8.470e-01   0.5339    </w:t>
      </w:r>
    </w:p>
    <w:p w14:paraId="461B968A" w14:textId="77777777" w:rsidR="00207383" w:rsidRPr="007D1CDB" w:rsidRDefault="00207383" w:rsidP="00207383">
      <w:pPr>
        <w:keepNext/>
        <w:spacing w:after="60" w:line="360" w:lineRule="auto"/>
        <w:rPr>
          <w:rFonts w:ascii="Courier" w:hAnsi="Courier"/>
          <w:sz w:val="20"/>
          <w:szCs w:val="20"/>
        </w:rPr>
      </w:pPr>
      <w:r w:rsidRPr="007D1CDB">
        <w:rPr>
          <w:rFonts w:ascii="Courier" w:hAnsi="Courier"/>
          <w:sz w:val="20"/>
          <w:szCs w:val="20"/>
        </w:rPr>
        <w:t xml:space="preserve">Residuals                     1176    0.5     0.0                       </w:t>
      </w:r>
    </w:p>
    <w:p w14:paraId="2B6B0839" w14:textId="77777777" w:rsidR="00207383" w:rsidRPr="007D1CDB" w:rsidRDefault="00207383" w:rsidP="00207383">
      <w:pPr>
        <w:keepNext/>
        <w:spacing w:after="60" w:line="360" w:lineRule="auto"/>
        <w:rPr>
          <w:rFonts w:ascii="Courier" w:hAnsi="Courier"/>
          <w:sz w:val="20"/>
          <w:szCs w:val="20"/>
        </w:rPr>
      </w:pPr>
      <w:r w:rsidRPr="007D1CDB">
        <w:rPr>
          <w:rFonts w:ascii="Courier" w:hAnsi="Courier"/>
          <w:sz w:val="20"/>
          <w:szCs w:val="20"/>
        </w:rPr>
        <w:t>---</w:t>
      </w:r>
    </w:p>
    <w:p w14:paraId="51987F52" w14:textId="44272F40" w:rsidR="00FD2343" w:rsidRPr="007D1CDB" w:rsidRDefault="00207383" w:rsidP="00207383">
      <w:pPr>
        <w:keepNext/>
        <w:spacing w:after="60" w:line="360" w:lineRule="auto"/>
        <w:rPr>
          <w:rFonts w:ascii="Courier" w:hAnsi="Courier"/>
          <w:sz w:val="20"/>
          <w:szCs w:val="20"/>
        </w:rPr>
      </w:pPr>
      <w:proofErr w:type="spellStart"/>
      <w:r w:rsidRPr="00900683">
        <w:rPr>
          <w:rFonts w:ascii="Courier" w:hAnsi="Courier"/>
          <w:sz w:val="20"/>
          <w:szCs w:val="20"/>
          <w:lang w:val="fr-FR"/>
        </w:rPr>
        <w:t>Signif</w:t>
      </w:r>
      <w:proofErr w:type="spellEnd"/>
      <w:r w:rsidRPr="00900683">
        <w:rPr>
          <w:rFonts w:ascii="Courier" w:hAnsi="Courier"/>
          <w:sz w:val="20"/>
          <w:szCs w:val="20"/>
          <w:lang w:val="fr-FR"/>
        </w:rPr>
        <w:t xml:space="preserve">. codes:  0 ‘***’ 0.001 ‘**’ 0.01 ‘*’ 0.05 ‘.’ </w:t>
      </w:r>
      <w:r w:rsidRPr="007D1CDB">
        <w:rPr>
          <w:rFonts w:ascii="Courier" w:hAnsi="Courier"/>
          <w:sz w:val="20"/>
          <w:szCs w:val="20"/>
        </w:rPr>
        <w:t>0.1 ‘ ’ 1</w:t>
      </w:r>
    </w:p>
    <w:p w14:paraId="0E5CEF07" w14:textId="4D3DB45C" w:rsidR="006E5E39" w:rsidRDefault="001D497B" w:rsidP="004537D8">
      <w:pPr>
        <w:pStyle w:val="Beschriftung"/>
        <w:jc w:val="both"/>
      </w:pPr>
      <w:r>
        <w:t>Table</w:t>
      </w:r>
      <w:r w:rsidR="006E5E39">
        <w:t xml:space="preserve"> </w:t>
      </w:r>
      <w:r>
        <w:t>4</w:t>
      </w:r>
      <w:r w:rsidR="006E5E39">
        <w:t xml:space="preserve">: </w:t>
      </w:r>
      <w:r w:rsidR="006E5E39" w:rsidRPr="00590AE4">
        <w:t xml:space="preserve">2-way ANOVA D. </w:t>
      </w:r>
      <w:proofErr w:type="spellStart"/>
      <w:r w:rsidR="006E5E39" w:rsidRPr="00590AE4">
        <w:t>pulex</w:t>
      </w:r>
      <w:proofErr w:type="spellEnd"/>
      <w:r w:rsidR="006E5E39" w:rsidRPr="00590AE4">
        <w:t xml:space="preserve"> where </w:t>
      </w:r>
      <w:proofErr w:type="spellStart"/>
      <w:r w:rsidR="006E5E39" w:rsidRPr="00590AE4">
        <w:t>comp_evol</w:t>
      </w:r>
      <w:proofErr w:type="spellEnd"/>
      <w:r w:rsidR="006E5E39" w:rsidRPr="00590AE4">
        <w:t xml:space="preserve"> is the tank environment the focal clone was isolated from and comp_env is the grazing treatment (alone, intra-clonal, inter-clonal, or inter-specific)</w:t>
      </w:r>
    </w:p>
    <w:p w14:paraId="427CB044" w14:textId="543233C4" w:rsidR="006E5E39" w:rsidRDefault="007D1CDB" w:rsidP="006E5E39">
      <w:pPr>
        <w:keepNext/>
        <w:spacing w:after="60" w:line="360" w:lineRule="auto"/>
      </w:pPr>
      <w:r>
        <w:rPr>
          <w:noProof/>
        </w:rPr>
        <w:drawing>
          <wp:inline distT="0" distB="0" distL="0" distR="0" wp14:anchorId="24F8C344" wp14:editId="3FF40C89">
            <wp:extent cx="5943600" cy="1884680"/>
            <wp:effectExtent l="0" t="0" r="0" b="0"/>
            <wp:docPr id="4" name="Picture 4"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chart&#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5943600" cy="1884680"/>
                    </a:xfrm>
                    <a:prstGeom prst="rect">
                      <a:avLst/>
                    </a:prstGeom>
                  </pic:spPr>
                </pic:pic>
              </a:graphicData>
            </a:graphic>
          </wp:inline>
        </w:drawing>
      </w:r>
    </w:p>
    <w:p w14:paraId="4DCA1837" w14:textId="77777777" w:rsidR="005E1533" w:rsidRPr="007C3547" w:rsidRDefault="005E1533" w:rsidP="004537D8">
      <w:pPr>
        <w:pStyle w:val="Beschriftung"/>
        <w:jc w:val="both"/>
        <w:rPr>
          <w:rFonts w:ascii="Times New Roman" w:hAnsi="Times New Roman" w:cs="Times New Roman"/>
          <w:color w:val="000000" w:themeColor="text1"/>
          <w:sz w:val="22"/>
          <w:szCs w:val="22"/>
          <w:bdr w:val="none" w:sz="0" w:space="0" w:color="auto" w:frame="1"/>
        </w:rPr>
      </w:pPr>
      <w:r>
        <w:t xml:space="preserve">Figure </w:t>
      </w:r>
      <w:fldSimple w:instr=" SEQ Figure \* ARABIC ">
        <w:r>
          <w:rPr>
            <w:noProof/>
          </w:rPr>
          <w:t>7</w:t>
        </w:r>
      </w:fldSimple>
      <w:r>
        <w:t xml:space="preserve">: </w:t>
      </w:r>
      <w:r w:rsidRPr="00C82FFD">
        <w:t xml:space="preserve">Box </w:t>
      </w:r>
      <w:r>
        <w:t>p</w:t>
      </w:r>
      <w:r w:rsidRPr="00C82FFD">
        <w:t>lot</w:t>
      </w:r>
      <w:r>
        <w:t xml:space="preserve"> displaying overall C</w:t>
      </w:r>
      <w:r>
        <w:rPr>
          <w:vertAlign w:val="subscript"/>
        </w:rPr>
        <w:t>24</w:t>
      </w:r>
      <w:r>
        <w:t xml:space="preserve"> value distributions for both species (left: D. </w:t>
      </w:r>
      <w:proofErr w:type="spellStart"/>
      <w:r>
        <w:t>pulex</w:t>
      </w:r>
      <w:proofErr w:type="spellEnd"/>
      <w:r>
        <w:t>; right: D. magna). The center bold line denotes the median C</w:t>
      </w:r>
      <w:r>
        <w:rPr>
          <w:vertAlign w:val="subscript"/>
        </w:rPr>
        <w:t xml:space="preserve">24 </w:t>
      </w:r>
      <w:r>
        <w:t>value, the box edges denote the quartile ranges, and the top and bottom bars denote the min and max C</w:t>
      </w:r>
      <w:r>
        <w:rPr>
          <w:vertAlign w:val="subscript"/>
        </w:rPr>
        <w:t xml:space="preserve">24 </w:t>
      </w:r>
      <w:r>
        <w:t>Values.</w:t>
      </w:r>
    </w:p>
    <w:p w14:paraId="70998930" w14:textId="77777777" w:rsidR="00021D55" w:rsidRDefault="00021D55" w:rsidP="00311C55">
      <w:pPr>
        <w:rPr>
          <w:rFonts w:ascii="Times New Roman" w:hAnsi="Times New Roman" w:cs="Times New Roman"/>
          <w:b/>
          <w:bCs/>
          <w:sz w:val="22"/>
          <w:szCs w:val="22"/>
        </w:rPr>
      </w:pPr>
    </w:p>
    <w:p w14:paraId="39B16AE2" w14:textId="1C758B7E" w:rsidR="00311C55" w:rsidRDefault="00311C55" w:rsidP="004537D8">
      <w:pPr>
        <w:jc w:val="both"/>
        <w:rPr>
          <w:rFonts w:ascii="Times New Roman" w:hAnsi="Times New Roman" w:cs="Times New Roman"/>
          <w:b/>
          <w:bCs/>
          <w:sz w:val="22"/>
          <w:szCs w:val="22"/>
        </w:rPr>
      </w:pPr>
      <w:r w:rsidRPr="005F128E">
        <w:rPr>
          <w:rFonts w:ascii="Times New Roman" w:hAnsi="Times New Roman" w:cs="Times New Roman"/>
          <w:b/>
          <w:bCs/>
          <w:sz w:val="22"/>
          <w:szCs w:val="22"/>
        </w:rPr>
        <w:t>Conclusions</w:t>
      </w:r>
    </w:p>
    <w:p w14:paraId="43411B0C" w14:textId="77777777" w:rsidR="004126FA" w:rsidRPr="005F128E" w:rsidRDefault="004126FA" w:rsidP="004537D8">
      <w:pPr>
        <w:jc w:val="both"/>
        <w:rPr>
          <w:rFonts w:ascii="Times New Roman" w:hAnsi="Times New Roman" w:cs="Times New Roman"/>
          <w:b/>
          <w:bCs/>
          <w:sz w:val="22"/>
          <w:szCs w:val="22"/>
        </w:rPr>
      </w:pPr>
    </w:p>
    <w:p w14:paraId="64B918B8" w14:textId="6D950E2F" w:rsidR="007D1CDB" w:rsidRPr="00C1786E" w:rsidRDefault="007D1CDB" w:rsidP="004537D8">
      <w:pPr>
        <w:spacing w:line="360" w:lineRule="auto"/>
        <w:ind w:firstLine="720"/>
        <w:jc w:val="both"/>
        <w:rPr>
          <w:rFonts w:ascii="Times New Roman" w:hAnsi="Times New Roman" w:cs="Times New Roman"/>
          <w:sz w:val="22"/>
          <w:szCs w:val="22"/>
        </w:rPr>
      </w:pPr>
      <w:r w:rsidRPr="00C1786E">
        <w:rPr>
          <w:rFonts w:ascii="Times New Roman" w:hAnsi="Times New Roman" w:cs="Times New Roman"/>
          <w:i/>
          <w:iCs/>
          <w:sz w:val="22"/>
          <w:szCs w:val="22"/>
        </w:rPr>
        <w:t>Daphnia</w:t>
      </w:r>
      <w:r w:rsidRPr="00C1786E">
        <w:rPr>
          <w:rFonts w:ascii="Times New Roman" w:hAnsi="Times New Roman" w:cs="Times New Roman"/>
          <w:sz w:val="22"/>
          <w:szCs w:val="22"/>
        </w:rPr>
        <w:t xml:space="preserve"> are considered to be organisms with genomic features that are particularly flexible for rapid evolution in response to changing environments (Figure 2; </w:t>
      </w:r>
      <w:proofErr w:type="spellStart"/>
      <w:r w:rsidR="002415DA">
        <w:rPr>
          <w:rFonts w:ascii="Times New Roman" w:hAnsi="Times New Roman" w:cs="Times New Roman"/>
          <w:sz w:val="22"/>
          <w:szCs w:val="22"/>
        </w:rPr>
        <w:t>Colbourne</w:t>
      </w:r>
      <w:proofErr w:type="spellEnd"/>
      <w:r w:rsidR="002415DA">
        <w:rPr>
          <w:rFonts w:ascii="Times New Roman" w:hAnsi="Times New Roman" w:cs="Times New Roman"/>
          <w:sz w:val="22"/>
          <w:szCs w:val="22"/>
        </w:rPr>
        <w:t xml:space="preserve"> et al. 2011</w:t>
      </w:r>
      <w:r w:rsidRPr="00C1786E">
        <w:rPr>
          <w:rFonts w:ascii="Times New Roman" w:hAnsi="Times New Roman" w:cs="Times New Roman"/>
          <w:sz w:val="22"/>
          <w:szCs w:val="22"/>
        </w:rPr>
        <w:t xml:space="preserve">). We expect </w:t>
      </w:r>
      <w:r w:rsidRPr="00CF7440">
        <w:rPr>
          <w:rFonts w:ascii="Times New Roman" w:hAnsi="Times New Roman" w:cs="Times New Roman"/>
          <w:i/>
          <w:iCs/>
          <w:sz w:val="22"/>
          <w:szCs w:val="22"/>
        </w:rPr>
        <w:t xml:space="preserve">D. </w:t>
      </w:r>
      <w:r w:rsidRPr="00C1786E">
        <w:rPr>
          <w:rFonts w:ascii="Times New Roman" w:hAnsi="Times New Roman" w:cs="Times New Roman"/>
          <w:i/>
          <w:iCs/>
          <w:sz w:val="22"/>
          <w:szCs w:val="22"/>
        </w:rPr>
        <w:t xml:space="preserve">magna </w:t>
      </w:r>
      <w:r w:rsidRPr="00C1786E">
        <w:rPr>
          <w:rFonts w:ascii="Times New Roman" w:hAnsi="Times New Roman" w:cs="Times New Roman"/>
          <w:sz w:val="22"/>
          <w:szCs w:val="22"/>
        </w:rPr>
        <w:t xml:space="preserve">and </w:t>
      </w:r>
      <w:r w:rsidRPr="00CF7440">
        <w:rPr>
          <w:rFonts w:ascii="Times New Roman" w:hAnsi="Times New Roman" w:cs="Times New Roman"/>
          <w:i/>
          <w:iCs/>
          <w:sz w:val="22"/>
          <w:szCs w:val="22"/>
        </w:rPr>
        <w:t>D</w:t>
      </w:r>
      <w:r w:rsidRPr="00C1786E">
        <w:rPr>
          <w:rFonts w:ascii="Times New Roman" w:hAnsi="Times New Roman" w:cs="Times New Roman"/>
          <w:sz w:val="22"/>
          <w:szCs w:val="22"/>
        </w:rPr>
        <w:t xml:space="preserve">. </w:t>
      </w:r>
      <w:proofErr w:type="spellStart"/>
      <w:r w:rsidRPr="00C1786E">
        <w:rPr>
          <w:rFonts w:ascii="Times New Roman" w:hAnsi="Times New Roman" w:cs="Times New Roman"/>
          <w:i/>
          <w:iCs/>
          <w:sz w:val="22"/>
          <w:szCs w:val="22"/>
        </w:rPr>
        <w:t>pulex</w:t>
      </w:r>
      <w:proofErr w:type="spellEnd"/>
      <w:r w:rsidRPr="00C1786E">
        <w:rPr>
          <w:rFonts w:ascii="Times New Roman" w:hAnsi="Times New Roman" w:cs="Times New Roman"/>
          <w:sz w:val="22"/>
          <w:szCs w:val="22"/>
        </w:rPr>
        <w:t xml:space="preserve"> to experience adaptive evolutionary responses to nutrient competition treatments, even over the rapid time scale of one year</w:t>
      </w:r>
      <w:r w:rsidR="002415DA">
        <w:rPr>
          <w:rFonts w:ascii="Times New Roman" w:hAnsi="Times New Roman" w:cs="Times New Roman"/>
          <w:sz w:val="22"/>
          <w:szCs w:val="22"/>
        </w:rPr>
        <w:t xml:space="preserve"> (Pantel et al. 2015).</w:t>
      </w:r>
      <w:r w:rsidRPr="00C1786E">
        <w:rPr>
          <w:rFonts w:ascii="Times New Roman" w:hAnsi="Times New Roman" w:cs="Times New Roman"/>
          <w:sz w:val="22"/>
          <w:szCs w:val="22"/>
        </w:rPr>
        <w:t xml:space="preserve"> The goal of this research project was to observe the differences in grazing patterns between populations who spent one year’s time in </w:t>
      </w:r>
      <w:r w:rsidR="00991600">
        <w:rPr>
          <w:rFonts w:ascii="Times New Roman" w:hAnsi="Times New Roman" w:cs="Times New Roman"/>
          <w:sz w:val="22"/>
          <w:szCs w:val="22"/>
        </w:rPr>
        <w:t xml:space="preserve">either </w:t>
      </w:r>
      <w:r w:rsidRPr="00C1786E">
        <w:rPr>
          <w:rFonts w:ascii="Times New Roman" w:hAnsi="Times New Roman" w:cs="Times New Roman"/>
          <w:sz w:val="22"/>
          <w:szCs w:val="22"/>
        </w:rPr>
        <w:lastRenderedPageBreak/>
        <w:t>isolated single-species tanks</w:t>
      </w:r>
      <w:r w:rsidR="00991600">
        <w:rPr>
          <w:rFonts w:ascii="Times New Roman" w:hAnsi="Times New Roman" w:cs="Times New Roman"/>
          <w:sz w:val="22"/>
          <w:szCs w:val="22"/>
        </w:rPr>
        <w:t xml:space="preserve"> in</w:t>
      </w:r>
      <w:r w:rsidRPr="00C1786E">
        <w:rPr>
          <w:rFonts w:ascii="Times New Roman" w:hAnsi="Times New Roman" w:cs="Times New Roman"/>
          <w:sz w:val="22"/>
          <w:szCs w:val="22"/>
        </w:rPr>
        <w:t xml:space="preserve"> mixed-species tanks. To do this, we isolated clones from both environments</w:t>
      </w:r>
      <w:r>
        <w:rPr>
          <w:rFonts w:ascii="Times New Roman" w:hAnsi="Times New Roman" w:cs="Times New Roman"/>
          <w:sz w:val="22"/>
          <w:szCs w:val="22"/>
        </w:rPr>
        <w:t xml:space="preserve"> and </w:t>
      </w:r>
      <w:r w:rsidRPr="00C1786E">
        <w:rPr>
          <w:rFonts w:ascii="Times New Roman" w:hAnsi="Times New Roman" w:cs="Times New Roman"/>
          <w:sz w:val="22"/>
          <w:szCs w:val="22"/>
        </w:rPr>
        <w:t>performed a common garden experiment to purge the clones of</w:t>
      </w:r>
      <w:r>
        <w:rPr>
          <w:rFonts w:ascii="Times New Roman" w:hAnsi="Times New Roman" w:cs="Times New Roman"/>
          <w:sz w:val="22"/>
          <w:szCs w:val="22"/>
        </w:rPr>
        <w:t xml:space="preserve"> any</w:t>
      </w:r>
      <w:r w:rsidRPr="00C1786E">
        <w:rPr>
          <w:rFonts w:ascii="Times New Roman" w:hAnsi="Times New Roman" w:cs="Times New Roman"/>
          <w:sz w:val="22"/>
          <w:szCs w:val="22"/>
        </w:rPr>
        <w:t xml:space="preserve"> maternal effects</w:t>
      </w:r>
      <w:r>
        <w:rPr>
          <w:rFonts w:ascii="Times New Roman" w:hAnsi="Times New Roman" w:cs="Times New Roman"/>
          <w:sz w:val="22"/>
          <w:szCs w:val="22"/>
        </w:rPr>
        <w:t>. From here we put them through</w:t>
      </w:r>
      <w:r w:rsidRPr="00C1786E">
        <w:rPr>
          <w:rFonts w:ascii="Times New Roman" w:hAnsi="Times New Roman" w:cs="Times New Roman"/>
          <w:sz w:val="22"/>
          <w:szCs w:val="22"/>
        </w:rPr>
        <w:t xml:space="preserve"> a 24-hour grazing experiment to detect </w:t>
      </w:r>
      <w:r>
        <w:rPr>
          <w:rFonts w:ascii="Times New Roman" w:hAnsi="Times New Roman" w:cs="Times New Roman"/>
          <w:sz w:val="22"/>
          <w:szCs w:val="22"/>
        </w:rPr>
        <w:t xml:space="preserve">any </w:t>
      </w:r>
      <w:r w:rsidRPr="00C1786E">
        <w:rPr>
          <w:rFonts w:ascii="Times New Roman" w:hAnsi="Times New Roman" w:cs="Times New Roman"/>
          <w:sz w:val="22"/>
          <w:szCs w:val="22"/>
        </w:rPr>
        <w:t>differences in grazing rates. We</w:t>
      </w:r>
      <w:r>
        <w:rPr>
          <w:rFonts w:ascii="Times New Roman" w:hAnsi="Times New Roman" w:cs="Times New Roman"/>
          <w:sz w:val="22"/>
          <w:szCs w:val="22"/>
        </w:rPr>
        <w:t xml:space="preserve"> evaluated grazing rates</w:t>
      </w:r>
      <w:r w:rsidRPr="00C1786E">
        <w:rPr>
          <w:rFonts w:ascii="Times New Roman" w:hAnsi="Times New Roman" w:cs="Times New Roman"/>
          <w:sz w:val="22"/>
          <w:szCs w:val="22"/>
        </w:rPr>
        <w:t xml:space="preserve"> by measuring algae concentration after 24 hours in the grazing arena. In order to better understand how to predict final algae concentrations, and whether evolved genetic variation affects algal concentration, I simulated the grazing experiment </w:t>
      </w:r>
      <w:r>
        <w:rPr>
          <w:rFonts w:ascii="Times New Roman" w:hAnsi="Times New Roman" w:cs="Times New Roman"/>
          <w:sz w:val="22"/>
          <w:szCs w:val="22"/>
        </w:rPr>
        <w:t xml:space="preserve">using handling times that varied based on the </w:t>
      </w:r>
      <w:r w:rsidRPr="006A5856">
        <w:rPr>
          <w:rFonts w:ascii="Times New Roman" w:hAnsi="Times New Roman" w:cs="Times New Roman"/>
          <w:i/>
          <w:iCs/>
          <w:sz w:val="22"/>
          <w:szCs w:val="22"/>
        </w:rPr>
        <w:t>Daphnia</w:t>
      </w:r>
      <w:r>
        <w:rPr>
          <w:rFonts w:ascii="Times New Roman" w:hAnsi="Times New Roman" w:cs="Times New Roman"/>
          <w:sz w:val="22"/>
          <w:szCs w:val="22"/>
        </w:rPr>
        <w:t xml:space="preserve">’s previous competitive history. </w:t>
      </w:r>
    </w:p>
    <w:p w14:paraId="2BF63312" w14:textId="13F65C17" w:rsidR="007D1CDB" w:rsidRPr="00C1786E" w:rsidRDefault="007D1CDB" w:rsidP="004537D8">
      <w:pPr>
        <w:spacing w:line="360" w:lineRule="auto"/>
        <w:jc w:val="both"/>
        <w:rPr>
          <w:rFonts w:ascii="Times New Roman" w:hAnsi="Times New Roman" w:cs="Times New Roman"/>
          <w:sz w:val="22"/>
          <w:szCs w:val="22"/>
        </w:rPr>
      </w:pPr>
      <w:r w:rsidRPr="00C1786E">
        <w:rPr>
          <w:rFonts w:ascii="Times New Roman" w:hAnsi="Times New Roman" w:cs="Times New Roman"/>
          <w:sz w:val="22"/>
          <w:szCs w:val="22"/>
        </w:rPr>
        <w:tab/>
        <w:t>I was successfully able to model realistic levels of algal concentrations expected in the accompanying grazing experiment, using the Hollings Type II feeding rates (</w:t>
      </w:r>
      <w:proofErr w:type="spellStart"/>
      <w:r w:rsidR="004537D8">
        <w:rPr>
          <w:rFonts w:ascii="Times New Roman" w:hAnsi="Times New Roman" w:cs="Times New Roman"/>
          <w:sz w:val="22"/>
          <w:szCs w:val="22"/>
        </w:rPr>
        <w:t>Holling</w:t>
      </w:r>
      <w:proofErr w:type="spellEnd"/>
      <w:r w:rsidR="004537D8">
        <w:rPr>
          <w:rFonts w:ascii="Times New Roman" w:hAnsi="Times New Roman" w:cs="Times New Roman"/>
          <w:sz w:val="22"/>
          <w:szCs w:val="22"/>
        </w:rPr>
        <w:t xml:space="preserve"> 1959)</w:t>
      </w:r>
      <w:r w:rsidRPr="00C1786E">
        <w:rPr>
          <w:rFonts w:ascii="Times New Roman" w:hAnsi="Times New Roman" w:cs="Times New Roman"/>
          <w:sz w:val="22"/>
          <w:szCs w:val="22"/>
        </w:rPr>
        <w:t>. Although this response model has been used for grazers in some theoretical studies (</w:t>
      </w:r>
      <w:proofErr w:type="spellStart"/>
      <w:r w:rsidRPr="00C1786E">
        <w:rPr>
          <w:rFonts w:ascii="Times New Roman" w:hAnsi="Times New Roman" w:cs="Times New Roman"/>
          <w:sz w:val="22"/>
          <w:szCs w:val="22"/>
        </w:rPr>
        <w:t>Schenone</w:t>
      </w:r>
      <w:proofErr w:type="spellEnd"/>
      <w:r w:rsidRPr="00C1786E">
        <w:rPr>
          <w:rFonts w:ascii="Times New Roman" w:hAnsi="Times New Roman" w:cs="Times New Roman"/>
          <w:sz w:val="22"/>
          <w:szCs w:val="22"/>
        </w:rPr>
        <w:t xml:space="preserve"> et al. 2021), some empirical studies have shown evidence for a Type III response (</w:t>
      </w:r>
      <w:proofErr w:type="spellStart"/>
      <w:r w:rsidRPr="00C1786E">
        <w:rPr>
          <w:rFonts w:ascii="Times New Roman" w:hAnsi="Times New Roman" w:cs="Times New Roman"/>
          <w:sz w:val="22"/>
          <w:szCs w:val="22"/>
        </w:rPr>
        <w:t>Sarnelle</w:t>
      </w:r>
      <w:proofErr w:type="spellEnd"/>
      <w:r w:rsidRPr="00C1786E">
        <w:rPr>
          <w:rFonts w:ascii="Times New Roman" w:hAnsi="Times New Roman" w:cs="Times New Roman"/>
          <w:sz w:val="22"/>
          <w:szCs w:val="22"/>
        </w:rPr>
        <w:t xml:space="preserve"> &amp; Wilson 2008) while others have observed the Type II response (Porter et al. 1983). The simulation I have developed can be easily modified to model this functional response (Appendix). Another interesting approach would be to design the grazing experiment and statistical model that explicitly determines the type of functional response observed (Coblentz &amp; DeLong 2021).</w:t>
      </w:r>
    </w:p>
    <w:p w14:paraId="1F12066B" w14:textId="0F9B72D6" w:rsidR="007D1CDB" w:rsidRPr="00C1786E" w:rsidRDefault="007D1CDB" w:rsidP="004537D8">
      <w:pPr>
        <w:spacing w:line="360" w:lineRule="auto"/>
        <w:jc w:val="both"/>
        <w:rPr>
          <w:rFonts w:ascii="Times New Roman" w:hAnsi="Times New Roman" w:cs="Times New Roman"/>
          <w:sz w:val="22"/>
          <w:szCs w:val="22"/>
        </w:rPr>
      </w:pPr>
      <w:r w:rsidRPr="00C1786E">
        <w:rPr>
          <w:rFonts w:ascii="Times New Roman" w:hAnsi="Times New Roman" w:cs="Times New Roman"/>
          <w:sz w:val="22"/>
          <w:szCs w:val="22"/>
        </w:rPr>
        <w:tab/>
        <w:t xml:space="preserve">For the simulation I chose various handling times based on how we </w:t>
      </w:r>
      <w:r w:rsidR="00EB3E08" w:rsidRPr="00C1786E">
        <w:rPr>
          <w:rFonts w:ascii="Times New Roman" w:hAnsi="Times New Roman" w:cs="Times New Roman"/>
          <w:sz w:val="22"/>
          <w:szCs w:val="22"/>
        </w:rPr>
        <w:t>predic</w:t>
      </w:r>
      <w:r w:rsidR="00EB3E08">
        <w:rPr>
          <w:rFonts w:ascii="Times New Roman" w:hAnsi="Times New Roman" w:cs="Times New Roman"/>
          <w:sz w:val="22"/>
          <w:szCs w:val="22"/>
        </w:rPr>
        <w:t>t</w:t>
      </w:r>
      <w:r w:rsidR="00EB3E08" w:rsidRPr="00C1786E">
        <w:rPr>
          <w:rFonts w:ascii="Times New Roman" w:hAnsi="Times New Roman" w:cs="Times New Roman"/>
          <w:sz w:val="22"/>
          <w:szCs w:val="22"/>
        </w:rPr>
        <w:t xml:space="preserve"> </w:t>
      </w:r>
      <w:r w:rsidRPr="00C1786E">
        <w:rPr>
          <w:rFonts w:ascii="Times New Roman" w:hAnsi="Times New Roman" w:cs="Times New Roman"/>
          <w:i/>
          <w:iCs/>
          <w:sz w:val="22"/>
          <w:szCs w:val="22"/>
        </w:rPr>
        <w:t>Daphnia</w:t>
      </w:r>
      <w:r w:rsidRPr="00C1786E">
        <w:rPr>
          <w:rFonts w:ascii="Times New Roman" w:hAnsi="Times New Roman" w:cs="Times New Roman"/>
          <w:sz w:val="22"/>
          <w:szCs w:val="22"/>
        </w:rPr>
        <w:t xml:space="preserve"> will react </w:t>
      </w:r>
      <w:r w:rsidR="00EB3E08">
        <w:rPr>
          <w:rFonts w:ascii="Times New Roman" w:hAnsi="Times New Roman" w:cs="Times New Roman"/>
          <w:sz w:val="22"/>
          <w:szCs w:val="22"/>
        </w:rPr>
        <w:t>as a function of</w:t>
      </w:r>
      <w:r w:rsidRPr="00C1786E">
        <w:rPr>
          <w:rFonts w:ascii="Times New Roman" w:hAnsi="Times New Roman" w:cs="Times New Roman"/>
          <w:sz w:val="22"/>
          <w:szCs w:val="22"/>
        </w:rPr>
        <w:t xml:space="preserve"> their previous competitive environments. Because handling time represents an individual’s ability to find and process prey, we hypothesized that species sourced from heterospecific, mixed-species environments would evolve to have a lower handling time.</w:t>
      </w:r>
      <w:r>
        <w:rPr>
          <w:rFonts w:ascii="Times New Roman" w:hAnsi="Times New Roman" w:cs="Times New Roman"/>
          <w:sz w:val="22"/>
          <w:szCs w:val="22"/>
        </w:rPr>
        <w:t xml:space="preserve"> Handling time includes the time it takes for the predator to find prey, consume the prey, and prepare to repeat this process. Under competition stress, predators may evolve to complete this process quicker, to ensure an adequate prey intake. </w:t>
      </w:r>
      <w:r w:rsidR="004014B8">
        <w:rPr>
          <w:rFonts w:ascii="Times New Roman" w:hAnsi="Times New Roman" w:cs="Times New Roman"/>
          <w:sz w:val="22"/>
          <w:szCs w:val="22"/>
        </w:rPr>
        <w:t>However, it is not actually known whether</w:t>
      </w:r>
      <w:r>
        <w:rPr>
          <w:rFonts w:ascii="Times New Roman" w:hAnsi="Times New Roman" w:cs="Times New Roman"/>
          <w:sz w:val="22"/>
          <w:szCs w:val="22"/>
        </w:rPr>
        <w:t xml:space="preserve"> it take</w:t>
      </w:r>
      <w:r w:rsidR="004014B8">
        <w:rPr>
          <w:rFonts w:ascii="Times New Roman" w:hAnsi="Times New Roman" w:cs="Times New Roman"/>
          <w:sz w:val="22"/>
          <w:szCs w:val="22"/>
        </w:rPr>
        <w:t>s</w:t>
      </w:r>
      <w:r>
        <w:rPr>
          <w:rFonts w:ascii="Times New Roman" w:hAnsi="Times New Roman" w:cs="Times New Roman"/>
          <w:sz w:val="22"/>
          <w:szCs w:val="22"/>
        </w:rPr>
        <w:t xml:space="preserve"> longer to find prey </w:t>
      </w:r>
      <w:r w:rsidR="004014B8">
        <w:rPr>
          <w:rFonts w:ascii="Times New Roman" w:hAnsi="Times New Roman" w:cs="Times New Roman"/>
          <w:sz w:val="22"/>
          <w:szCs w:val="22"/>
        </w:rPr>
        <w:t xml:space="preserve">when there is </w:t>
      </w:r>
      <w:r>
        <w:rPr>
          <w:rFonts w:ascii="Times New Roman" w:hAnsi="Times New Roman" w:cs="Times New Roman"/>
          <w:sz w:val="22"/>
          <w:szCs w:val="22"/>
        </w:rPr>
        <w:t>competition</w:t>
      </w:r>
      <w:r w:rsidR="004014B8">
        <w:rPr>
          <w:rFonts w:ascii="Times New Roman" w:hAnsi="Times New Roman" w:cs="Times New Roman"/>
          <w:sz w:val="22"/>
          <w:szCs w:val="22"/>
        </w:rPr>
        <w:t>, and it is</w:t>
      </w:r>
      <w:r w:rsidRPr="00C1786E">
        <w:rPr>
          <w:rFonts w:ascii="Times New Roman" w:hAnsi="Times New Roman" w:cs="Times New Roman"/>
          <w:sz w:val="22"/>
          <w:szCs w:val="22"/>
        </w:rPr>
        <w:t xml:space="preserve"> important to consider how well the handling rates we chose for the simulation compare to natur</w:t>
      </w:r>
      <w:r>
        <w:rPr>
          <w:rFonts w:ascii="Times New Roman" w:hAnsi="Times New Roman" w:cs="Times New Roman"/>
          <w:sz w:val="22"/>
          <w:szCs w:val="22"/>
        </w:rPr>
        <w:t xml:space="preserve">e. There’s a lack of clear consensus regarding </w:t>
      </w:r>
      <w:r w:rsidRPr="00043F55">
        <w:rPr>
          <w:rFonts w:ascii="Times New Roman" w:hAnsi="Times New Roman" w:cs="Times New Roman"/>
          <w:i/>
          <w:iCs/>
          <w:sz w:val="22"/>
          <w:szCs w:val="22"/>
        </w:rPr>
        <w:t>Daphnia</w:t>
      </w:r>
      <w:r>
        <w:rPr>
          <w:rFonts w:ascii="Times New Roman" w:hAnsi="Times New Roman" w:cs="Times New Roman"/>
          <w:sz w:val="22"/>
          <w:szCs w:val="22"/>
        </w:rPr>
        <w:t xml:space="preserve">’s various handling times, and whether they evolve. Experimental research has been done regarding </w:t>
      </w:r>
      <w:r w:rsidRPr="0001770A">
        <w:rPr>
          <w:rFonts w:ascii="Times New Roman" w:hAnsi="Times New Roman" w:cs="Times New Roman"/>
          <w:i/>
          <w:iCs/>
          <w:sz w:val="22"/>
          <w:szCs w:val="22"/>
        </w:rPr>
        <w:t>Daphnia</w:t>
      </w:r>
      <w:r>
        <w:rPr>
          <w:rFonts w:ascii="Times New Roman" w:hAnsi="Times New Roman" w:cs="Times New Roman"/>
          <w:sz w:val="22"/>
          <w:szCs w:val="22"/>
        </w:rPr>
        <w:t xml:space="preserve">’s feeding parameters. It has been hypothesized that there are 3 processes (feeding currents, food collection, and transportation to mouth) that contribute to </w:t>
      </w:r>
      <w:r w:rsidRPr="00706107">
        <w:rPr>
          <w:rFonts w:ascii="Times New Roman" w:hAnsi="Times New Roman" w:cs="Times New Roman"/>
          <w:i/>
          <w:iCs/>
          <w:sz w:val="22"/>
          <w:szCs w:val="22"/>
        </w:rPr>
        <w:t>Daphnia</w:t>
      </w:r>
      <w:r>
        <w:rPr>
          <w:rFonts w:ascii="Times New Roman" w:hAnsi="Times New Roman" w:cs="Times New Roman"/>
          <w:sz w:val="22"/>
          <w:szCs w:val="22"/>
        </w:rPr>
        <w:t>’s selective feeding</w:t>
      </w:r>
      <w:r w:rsidR="004014B8">
        <w:rPr>
          <w:rFonts w:ascii="Times New Roman" w:hAnsi="Times New Roman" w:cs="Times New Roman"/>
          <w:sz w:val="22"/>
          <w:szCs w:val="22"/>
        </w:rPr>
        <w:t>,</w:t>
      </w:r>
      <w:r>
        <w:rPr>
          <w:rFonts w:ascii="Times New Roman" w:hAnsi="Times New Roman" w:cs="Times New Roman"/>
          <w:sz w:val="22"/>
          <w:szCs w:val="22"/>
        </w:rPr>
        <w:t xml:space="preserve"> with the probability of ingestion relying on the likelihood of encountering, pursuing, capturing, and ingesting the prey (Hartmann &amp; Kunkel 1991). A more </w:t>
      </w:r>
      <w:r w:rsidR="00652EE8">
        <w:rPr>
          <w:rFonts w:ascii="Times New Roman" w:hAnsi="Times New Roman" w:cs="Times New Roman"/>
          <w:sz w:val="22"/>
          <w:szCs w:val="22"/>
        </w:rPr>
        <w:t>holistic</w:t>
      </w:r>
      <w:r>
        <w:rPr>
          <w:rFonts w:ascii="Times New Roman" w:hAnsi="Times New Roman" w:cs="Times New Roman"/>
          <w:sz w:val="22"/>
          <w:szCs w:val="22"/>
        </w:rPr>
        <w:t xml:space="preserve"> understanding of </w:t>
      </w:r>
      <w:r w:rsidRPr="00E221DC">
        <w:rPr>
          <w:rFonts w:ascii="Times New Roman" w:hAnsi="Times New Roman" w:cs="Times New Roman"/>
          <w:i/>
          <w:iCs/>
          <w:sz w:val="22"/>
          <w:szCs w:val="22"/>
        </w:rPr>
        <w:t>Daphnia</w:t>
      </w:r>
      <w:r w:rsidR="00E221DC">
        <w:rPr>
          <w:rFonts w:ascii="Times New Roman" w:hAnsi="Times New Roman" w:cs="Times New Roman"/>
          <w:i/>
          <w:iCs/>
          <w:sz w:val="22"/>
          <w:szCs w:val="22"/>
        </w:rPr>
        <w:t xml:space="preserve"> </w:t>
      </w:r>
      <w:r w:rsidR="00E221DC">
        <w:rPr>
          <w:rFonts w:ascii="Times New Roman" w:hAnsi="Times New Roman" w:cs="Times New Roman"/>
          <w:sz w:val="22"/>
          <w:szCs w:val="22"/>
        </w:rPr>
        <w:t>handling times</w:t>
      </w:r>
      <w:r>
        <w:rPr>
          <w:rFonts w:ascii="Times New Roman" w:hAnsi="Times New Roman" w:cs="Times New Roman"/>
          <w:sz w:val="22"/>
          <w:szCs w:val="22"/>
        </w:rPr>
        <w:t xml:space="preserve"> </w:t>
      </w:r>
      <w:r w:rsidR="00BD16BB">
        <w:rPr>
          <w:rFonts w:ascii="Times New Roman" w:hAnsi="Times New Roman" w:cs="Times New Roman"/>
          <w:sz w:val="22"/>
          <w:szCs w:val="22"/>
        </w:rPr>
        <w:t>would be helpful to consider further</w:t>
      </w:r>
      <w:r>
        <w:rPr>
          <w:rFonts w:ascii="Times New Roman" w:hAnsi="Times New Roman" w:cs="Times New Roman"/>
          <w:sz w:val="22"/>
          <w:szCs w:val="22"/>
        </w:rPr>
        <w:t xml:space="preserve"> how these rates can evolve under various competition environments. </w:t>
      </w:r>
    </w:p>
    <w:p w14:paraId="118CF849" w14:textId="5FB043BB" w:rsidR="007D1CDB" w:rsidRPr="00C1786E" w:rsidRDefault="007D1CDB" w:rsidP="004537D8">
      <w:pPr>
        <w:spacing w:line="360" w:lineRule="auto"/>
        <w:jc w:val="both"/>
        <w:rPr>
          <w:rFonts w:ascii="Times New Roman" w:hAnsi="Times New Roman" w:cs="Times New Roman"/>
          <w:sz w:val="22"/>
          <w:szCs w:val="22"/>
        </w:rPr>
      </w:pPr>
      <w:r w:rsidRPr="00C1786E">
        <w:rPr>
          <w:rFonts w:ascii="Times New Roman" w:hAnsi="Times New Roman" w:cs="Times New Roman"/>
          <w:sz w:val="22"/>
          <w:szCs w:val="22"/>
        </w:rPr>
        <w:tab/>
        <w:t>Some of the model parameters were chosen to reflect actual values used in the grazing experiment (i.e. volume, c</w:t>
      </w:r>
      <w:r w:rsidRPr="00C1786E">
        <w:rPr>
          <w:rFonts w:ascii="Times New Roman" w:hAnsi="Times New Roman" w:cs="Times New Roman"/>
          <w:sz w:val="22"/>
          <w:szCs w:val="22"/>
          <w:vertAlign w:val="subscript"/>
        </w:rPr>
        <w:t>0</w:t>
      </w:r>
      <w:r w:rsidRPr="00C1786E">
        <w:rPr>
          <w:rFonts w:ascii="Times New Roman" w:hAnsi="Times New Roman" w:cs="Times New Roman"/>
          <w:sz w:val="22"/>
          <w:szCs w:val="22"/>
        </w:rPr>
        <w:t xml:space="preserve">), but the fixed values for attack rate and the genetic variation in the values for </w:t>
      </w:r>
      <w:r w:rsidRPr="00C1786E">
        <w:rPr>
          <w:rFonts w:ascii="Times New Roman" w:hAnsi="Times New Roman" w:cs="Times New Roman"/>
          <w:sz w:val="22"/>
          <w:szCs w:val="22"/>
        </w:rPr>
        <w:lastRenderedPageBreak/>
        <w:t>handling time represent hypotheses (that await subsequent comparison with experimental data). In this research project, I chose to model a know</w:t>
      </w:r>
      <w:r>
        <w:rPr>
          <w:rFonts w:ascii="Times New Roman" w:hAnsi="Times New Roman" w:cs="Times New Roman"/>
          <w:sz w:val="22"/>
          <w:szCs w:val="22"/>
        </w:rPr>
        <w:t>n</w:t>
      </w:r>
      <w:r w:rsidRPr="00C1786E">
        <w:rPr>
          <w:rFonts w:ascii="Times New Roman" w:hAnsi="Times New Roman" w:cs="Times New Roman"/>
          <w:sz w:val="22"/>
          <w:szCs w:val="22"/>
        </w:rPr>
        <w:t xml:space="preserve"> level of variation due to </w:t>
      </w:r>
      <w:r>
        <w:rPr>
          <w:rFonts w:ascii="Times New Roman" w:hAnsi="Times New Roman" w:cs="Times New Roman"/>
          <w:sz w:val="22"/>
          <w:szCs w:val="22"/>
        </w:rPr>
        <w:t>the handling rate of the focal clone</w:t>
      </w:r>
      <w:r w:rsidR="00254683">
        <w:rPr>
          <w:rFonts w:ascii="Times New Roman" w:hAnsi="Times New Roman" w:cs="Times New Roman"/>
          <w:sz w:val="22"/>
          <w:szCs w:val="22"/>
        </w:rPr>
        <w:t xml:space="preserve"> and </w:t>
      </w:r>
      <w:r>
        <w:rPr>
          <w:rFonts w:ascii="Times New Roman" w:hAnsi="Times New Roman" w:cs="Times New Roman"/>
          <w:sz w:val="22"/>
          <w:szCs w:val="22"/>
        </w:rPr>
        <w:t xml:space="preserve">of the reference clone, and </w:t>
      </w:r>
      <w:r w:rsidR="00254683">
        <w:rPr>
          <w:rFonts w:ascii="Times New Roman" w:hAnsi="Times New Roman" w:cs="Times New Roman"/>
          <w:sz w:val="22"/>
          <w:szCs w:val="22"/>
        </w:rPr>
        <w:t>due to a</w:t>
      </w:r>
      <w:r w:rsidR="00FE34AB">
        <w:rPr>
          <w:rFonts w:ascii="Times New Roman" w:hAnsi="Times New Roman" w:cs="Times New Roman"/>
          <w:sz w:val="22"/>
          <w:szCs w:val="22"/>
        </w:rPr>
        <w:t>mong-</w:t>
      </w:r>
      <w:r>
        <w:rPr>
          <w:rFonts w:ascii="Times New Roman" w:hAnsi="Times New Roman" w:cs="Times New Roman"/>
          <w:sz w:val="22"/>
          <w:szCs w:val="22"/>
        </w:rPr>
        <w:t>rep</w:t>
      </w:r>
      <w:r w:rsidR="00254683">
        <w:rPr>
          <w:rFonts w:ascii="Times New Roman" w:hAnsi="Times New Roman" w:cs="Times New Roman"/>
          <w:sz w:val="22"/>
          <w:szCs w:val="22"/>
        </w:rPr>
        <w:t>licate</w:t>
      </w:r>
      <w:r w:rsidR="00FE34AB">
        <w:rPr>
          <w:rFonts w:ascii="Times New Roman" w:hAnsi="Times New Roman" w:cs="Times New Roman"/>
          <w:sz w:val="22"/>
          <w:szCs w:val="22"/>
        </w:rPr>
        <w:t xml:space="preserve"> variation</w:t>
      </w:r>
      <w:r>
        <w:rPr>
          <w:rFonts w:ascii="Times New Roman" w:hAnsi="Times New Roman" w:cs="Times New Roman"/>
          <w:sz w:val="22"/>
          <w:szCs w:val="22"/>
        </w:rPr>
        <w:t xml:space="preserve">. These </w:t>
      </w:r>
      <w:r w:rsidRPr="00C1786E">
        <w:rPr>
          <w:rFonts w:ascii="Times New Roman" w:hAnsi="Times New Roman" w:cs="Times New Roman"/>
          <w:sz w:val="22"/>
          <w:szCs w:val="22"/>
        </w:rPr>
        <w:t>all contribute to overall variation in the model-produced c</w:t>
      </w:r>
      <w:r w:rsidRPr="00C1786E">
        <w:rPr>
          <w:rFonts w:ascii="Times New Roman" w:hAnsi="Times New Roman" w:cs="Times New Roman"/>
          <w:sz w:val="22"/>
          <w:szCs w:val="22"/>
          <w:vertAlign w:val="subscript"/>
        </w:rPr>
        <w:t>24</w:t>
      </w:r>
      <w:r w:rsidRPr="00C1786E">
        <w:rPr>
          <w:rFonts w:ascii="Times New Roman" w:hAnsi="Times New Roman" w:cs="Times New Roman"/>
          <w:sz w:val="22"/>
          <w:szCs w:val="22"/>
        </w:rPr>
        <w:t xml:space="preserve"> values. The exercise was to then determine whether the true sources of variance I included in the simulation were subsequently captured by the ANOVA statistical model. The ANOVA results accurately indicated that final concentration values were driven by the environment clones evolved in (their treatments in the mesocosms</w:t>
      </w:r>
      <w:r w:rsidR="00FE34AB">
        <w:rPr>
          <w:rFonts w:ascii="Times New Roman" w:hAnsi="Times New Roman" w:cs="Times New Roman"/>
          <w:sz w:val="22"/>
          <w:szCs w:val="22"/>
        </w:rPr>
        <w:t>)</w:t>
      </w:r>
      <w:r w:rsidRPr="00C1786E">
        <w:rPr>
          <w:rFonts w:ascii="Times New Roman" w:hAnsi="Times New Roman" w:cs="Times New Roman"/>
          <w:sz w:val="22"/>
          <w:szCs w:val="22"/>
        </w:rPr>
        <w:t>, the environment they compete in (alone, intra-clonal, inter-clonal, interspecific), and the interaction of these two factors. The statistical model th</w:t>
      </w:r>
      <w:r>
        <w:rPr>
          <w:rFonts w:ascii="Times New Roman" w:hAnsi="Times New Roman" w:cs="Times New Roman"/>
          <w:sz w:val="22"/>
          <w:szCs w:val="22"/>
        </w:rPr>
        <w:t>u</w:t>
      </w:r>
      <w:r w:rsidRPr="00C1786E">
        <w:rPr>
          <w:rFonts w:ascii="Times New Roman" w:hAnsi="Times New Roman" w:cs="Times New Roman"/>
          <w:sz w:val="22"/>
          <w:szCs w:val="22"/>
        </w:rPr>
        <w:t>s correctly captures that evolved changes in handling time</w:t>
      </w:r>
      <w:r>
        <w:rPr>
          <w:rFonts w:ascii="Times New Roman" w:hAnsi="Times New Roman" w:cs="Times New Roman"/>
          <w:sz w:val="22"/>
          <w:szCs w:val="22"/>
        </w:rPr>
        <w:t>,</w:t>
      </w:r>
      <w:r w:rsidRPr="00C1786E">
        <w:rPr>
          <w:rFonts w:ascii="Times New Roman" w:hAnsi="Times New Roman" w:cs="Times New Roman"/>
          <w:sz w:val="22"/>
          <w:szCs w:val="22"/>
        </w:rPr>
        <w:t xml:space="preserve"> of the magnitude included in the simulation</w:t>
      </w:r>
      <w:r>
        <w:rPr>
          <w:rFonts w:ascii="Times New Roman" w:hAnsi="Times New Roman" w:cs="Times New Roman"/>
          <w:sz w:val="22"/>
          <w:szCs w:val="22"/>
        </w:rPr>
        <w:t>,</w:t>
      </w:r>
      <w:r w:rsidR="00E221DC">
        <w:rPr>
          <w:rFonts w:ascii="Times New Roman" w:hAnsi="Times New Roman" w:cs="Times New Roman"/>
          <w:sz w:val="22"/>
          <w:szCs w:val="22"/>
        </w:rPr>
        <w:t xml:space="preserve"> </w:t>
      </w:r>
      <w:r w:rsidRPr="00C1786E">
        <w:rPr>
          <w:rFonts w:ascii="Times New Roman" w:hAnsi="Times New Roman" w:cs="Times New Roman"/>
          <w:sz w:val="22"/>
          <w:szCs w:val="22"/>
        </w:rPr>
        <w:t xml:space="preserve">can be detected among populations. Of course, it would be critical to better understand the effects of different levels of variance due to this factor that could still be detected by the ANOVA (a power analysis: </w:t>
      </w:r>
      <w:r>
        <w:rPr>
          <w:rFonts w:ascii="Times New Roman" w:hAnsi="Times New Roman" w:cs="Times New Roman"/>
          <w:sz w:val="22"/>
          <w:szCs w:val="22"/>
        </w:rPr>
        <w:t>Green &amp; MacLeod 2016</w:t>
      </w:r>
      <w:r w:rsidRPr="00C1786E">
        <w:rPr>
          <w:rFonts w:ascii="Times New Roman" w:hAnsi="Times New Roman" w:cs="Times New Roman"/>
          <w:sz w:val="22"/>
          <w:szCs w:val="22"/>
        </w:rPr>
        <w:t>). By including variation among the 8 competition treatments, we also consider phenotypic plasticity.</w:t>
      </w:r>
      <w:r>
        <w:rPr>
          <w:rFonts w:ascii="Times New Roman" w:hAnsi="Times New Roman" w:cs="Times New Roman"/>
          <w:sz w:val="22"/>
          <w:szCs w:val="22"/>
        </w:rPr>
        <w:t xml:space="preserve"> Phenotypic plasticity is an organism’s ability to change based on environmental stimuli. This often causes variation in the interactions between the organism and its environment</w:t>
      </w:r>
      <w:r w:rsidR="00717CBD">
        <w:rPr>
          <w:rFonts w:ascii="Times New Roman" w:hAnsi="Times New Roman" w:cs="Times New Roman"/>
          <w:sz w:val="22"/>
          <w:szCs w:val="22"/>
        </w:rPr>
        <w:t>,</w:t>
      </w:r>
      <w:r>
        <w:rPr>
          <w:rFonts w:ascii="Times New Roman" w:hAnsi="Times New Roman" w:cs="Times New Roman"/>
          <w:sz w:val="22"/>
          <w:szCs w:val="22"/>
        </w:rPr>
        <w:t xml:space="preserve"> which may affect ecological organization through interactions such as competition</w:t>
      </w:r>
      <w:r w:rsidR="00717CBD">
        <w:rPr>
          <w:rFonts w:ascii="Times New Roman" w:hAnsi="Times New Roman" w:cs="Times New Roman"/>
          <w:sz w:val="22"/>
          <w:szCs w:val="22"/>
        </w:rPr>
        <w:t xml:space="preserve"> or </w:t>
      </w:r>
      <w:r>
        <w:rPr>
          <w:rFonts w:ascii="Times New Roman" w:hAnsi="Times New Roman" w:cs="Times New Roman"/>
          <w:sz w:val="22"/>
          <w:szCs w:val="22"/>
        </w:rPr>
        <w:t xml:space="preserve">predation (Miner et al. 2005). There is evidence that </w:t>
      </w:r>
      <w:r w:rsidRPr="00027F64">
        <w:rPr>
          <w:rFonts w:ascii="Times New Roman" w:hAnsi="Times New Roman" w:cs="Times New Roman"/>
          <w:i/>
          <w:iCs/>
          <w:sz w:val="22"/>
          <w:szCs w:val="22"/>
        </w:rPr>
        <w:t>Daphnia</w:t>
      </w:r>
      <w:r>
        <w:rPr>
          <w:rFonts w:ascii="Times New Roman" w:hAnsi="Times New Roman" w:cs="Times New Roman"/>
          <w:sz w:val="22"/>
          <w:szCs w:val="22"/>
        </w:rPr>
        <w:t xml:space="preserve"> have shown plasticity in their grazing ability in response to low concentrations of food </w:t>
      </w:r>
      <w:r w:rsidRPr="00C1786E">
        <w:rPr>
          <w:rFonts w:ascii="Times New Roman" w:hAnsi="Times New Roman" w:cs="Times New Roman"/>
          <w:sz w:val="22"/>
          <w:szCs w:val="22"/>
        </w:rPr>
        <w:t>(</w:t>
      </w:r>
      <w:r>
        <w:rPr>
          <w:rFonts w:ascii="Times New Roman" w:hAnsi="Times New Roman" w:cs="Times New Roman"/>
          <w:sz w:val="22"/>
          <w:szCs w:val="22"/>
        </w:rPr>
        <w:t>Lampert 1994</w:t>
      </w:r>
      <w:r w:rsidRPr="00C1786E">
        <w:rPr>
          <w:rFonts w:ascii="Times New Roman" w:hAnsi="Times New Roman" w:cs="Times New Roman"/>
          <w:sz w:val="22"/>
          <w:szCs w:val="22"/>
        </w:rPr>
        <w:t>)</w:t>
      </w:r>
      <w:r>
        <w:rPr>
          <w:rFonts w:ascii="Times New Roman" w:hAnsi="Times New Roman" w:cs="Times New Roman"/>
          <w:sz w:val="22"/>
          <w:szCs w:val="22"/>
        </w:rPr>
        <w:t>, but it is not known how intra and interspecific competition may impact this.</w:t>
      </w:r>
    </w:p>
    <w:p w14:paraId="681DD1F2" w14:textId="1583567F" w:rsidR="007D1CDB" w:rsidRPr="00C1786E" w:rsidRDefault="007D1CDB" w:rsidP="004537D8">
      <w:pPr>
        <w:pStyle w:val="Kommentartext"/>
        <w:spacing w:line="360" w:lineRule="auto"/>
        <w:jc w:val="both"/>
        <w:rPr>
          <w:rFonts w:ascii="Times New Roman" w:hAnsi="Times New Roman" w:cs="Times New Roman"/>
          <w:sz w:val="22"/>
          <w:szCs w:val="22"/>
        </w:rPr>
      </w:pPr>
      <w:r w:rsidRPr="00C1786E">
        <w:rPr>
          <w:rFonts w:ascii="Times New Roman" w:hAnsi="Times New Roman" w:cs="Times New Roman"/>
          <w:sz w:val="22"/>
          <w:szCs w:val="22"/>
        </w:rPr>
        <w:tab/>
        <w:t xml:space="preserve">The laboratory grazing experiment considered 5 different algal species, including the low-nutrition toxic blue-green algae, Cyanobacteria. This simulation only considers grazing habits in terms of the concentration of algae consumed in 24 hours but does not vary in aspects such as whether either species of </w:t>
      </w:r>
      <w:r w:rsidRPr="00E11147">
        <w:rPr>
          <w:rFonts w:ascii="Times New Roman" w:hAnsi="Times New Roman" w:cs="Times New Roman"/>
          <w:i/>
          <w:iCs/>
          <w:sz w:val="22"/>
          <w:szCs w:val="22"/>
        </w:rPr>
        <w:t>Daphnia</w:t>
      </w:r>
      <w:r w:rsidRPr="00C1786E">
        <w:rPr>
          <w:rFonts w:ascii="Times New Roman" w:hAnsi="Times New Roman" w:cs="Times New Roman"/>
          <w:sz w:val="22"/>
          <w:szCs w:val="22"/>
        </w:rPr>
        <w:t xml:space="preserve"> preferred </w:t>
      </w:r>
      <w:r w:rsidR="00717CBD">
        <w:rPr>
          <w:rFonts w:ascii="Times New Roman" w:hAnsi="Times New Roman" w:cs="Times New Roman"/>
          <w:sz w:val="22"/>
          <w:szCs w:val="22"/>
        </w:rPr>
        <w:t>particular</w:t>
      </w:r>
      <w:r w:rsidR="00717CBD" w:rsidRPr="00C1786E">
        <w:rPr>
          <w:rFonts w:ascii="Times New Roman" w:hAnsi="Times New Roman" w:cs="Times New Roman"/>
          <w:sz w:val="22"/>
          <w:szCs w:val="22"/>
        </w:rPr>
        <w:t xml:space="preserve"> </w:t>
      </w:r>
      <w:r w:rsidRPr="00C1786E">
        <w:rPr>
          <w:rFonts w:ascii="Times New Roman" w:hAnsi="Times New Roman" w:cs="Times New Roman"/>
          <w:sz w:val="22"/>
          <w:szCs w:val="22"/>
        </w:rPr>
        <w:t xml:space="preserve">species of algae, and whether these preferences would lead to a greater likelihood for coexistence. The laboratory grazing experiment, and thus my simulation, also focused on tanks with low nutrient levels. In the mesocosm environments with eutrophic </w:t>
      </w:r>
      <w:r w:rsidR="00D24ADA">
        <w:rPr>
          <w:rFonts w:ascii="Times New Roman" w:hAnsi="Times New Roman" w:cs="Times New Roman"/>
          <w:sz w:val="22"/>
          <w:szCs w:val="22"/>
        </w:rPr>
        <w:t xml:space="preserve">(high) nutrient </w:t>
      </w:r>
      <w:r w:rsidRPr="00C1786E">
        <w:rPr>
          <w:rFonts w:ascii="Times New Roman" w:hAnsi="Times New Roman" w:cs="Times New Roman"/>
          <w:sz w:val="22"/>
          <w:szCs w:val="22"/>
        </w:rPr>
        <w:t xml:space="preserve">levels, lower algal diversity (and thus fewer types of food resources) </w:t>
      </w:r>
      <w:r w:rsidR="00D24ADA">
        <w:rPr>
          <w:rFonts w:ascii="Times New Roman" w:hAnsi="Times New Roman" w:cs="Times New Roman"/>
          <w:sz w:val="22"/>
          <w:szCs w:val="22"/>
        </w:rPr>
        <w:t xml:space="preserve">and </w:t>
      </w:r>
      <w:r w:rsidRPr="00C1786E">
        <w:rPr>
          <w:rFonts w:ascii="Times New Roman" w:hAnsi="Times New Roman" w:cs="Times New Roman"/>
          <w:sz w:val="22"/>
          <w:szCs w:val="22"/>
        </w:rPr>
        <w:t>blooms of toxic cyanobacteria are more likely to occur</w:t>
      </w:r>
      <w:r w:rsidR="00D24ADA">
        <w:rPr>
          <w:rFonts w:ascii="Times New Roman" w:hAnsi="Times New Roman" w:cs="Times New Roman"/>
          <w:sz w:val="22"/>
          <w:szCs w:val="22"/>
        </w:rPr>
        <w:t xml:space="preserve"> </w:t>
      </w:r>
      <w:r w:rsidRPr="00C1786E">
        <w:rPr>
          <w:rFonts w:ascii="Times New Roman" w:hAnsi="Times New Roman" w:cs="Times New Roman"/>
          <w:sz w:val="22"/>
          <w:szCs w:val="22"/>
        </w:rPr>
        <w:t>(</w:t>
      </w:r>
      <w:r>
        <w:rPr>
          <w:rFonts w:ascii="Times New Roman" w:hAnsi="Times New Roman" w:cs="Times New Roman"/>
          <w:sz w:val="22"/>
          <w:szCs w:val="22"/>
        </w:rPr>
        <w:t>Anderson et al. 2002</w:t>
      </w:r>
      <w:r w:rsidRPr="00C1786E">
        <w:rPr>
          <w:rFonts w:ascii="Times New Roman" w:hAnsi="Times New Roman" w:cs="Times New Roman"/>
          <w:sz w:val="22"/>
          <w:szCs w:val="22"/>
        </w:rPr>
        <w:t>)</w:t>
      </w:r>
      <w:r w:rsidR="00D24ADA">
        <w:rPr>
          <w:rFonts w:ascii="Times New Roman" w:hAnsi="Times New Roman" w:cs="Times New Roman"/>
          <w:sz w:val="22"/>
          <w:szCs w:val="22"/>
        </w:rPr>
        <w:t>.</w:t>
      </w:r>
      <w:r w:rsidRPr="00C1786E">
        <w:rPr>
          <w:rFonts w:ascii="Times New Roman" w:hAnsi="Times New Roman" w:cs="Times New Roman"/>
          <w:sz w:val="22"/>
          <w:szCs w:val="22"/>
        </w:rPr>
        <w:t xml:space="preserve"> Interestingly, </w:t>
      </w:r>
      <w:r w:rsidRPr="00E11147">
        <w:rPr>
          <w:rFonts w:ascii="Times New Roman" w:hAnsi="Times New Roman" w:cs="Times New Roman"/>
          <w:i/>
          <w:iCs/>
          <w:sz w:val="22"/>
          <w:szCs w:val="22"/>
        </w:rPr>
        <w:t>Daphnia</w:t>
      </w:r>
      <w:r w:rsidRPr="00C1786E">
        <w:rPr>
          <w:rFonts w:ascii="Times New Roman" w:hAnsi="Times New Roman" w:cs="Times New Roman"/>
          <w:sz w:val="22"/>
          <w:szCs w:val="22"/>
        </w:rPr>
        <w:t xml:space="preserve"> have been previously </w:t>
      </w:r>
      <w:r w:rsidR="004126FA">
        <w:rPr>
          <w:rFonts w:ascii="Times New Roman" w:hAnsi="Times New Roman" w:cs="Times New Roman"/>
          <w:sz w:val="22"/>
          <w:szCs w:val="22"/>
        </w:rPr>
        <w:t xml:space="preserve">shown </w:t>
      </w:r>
      <w:r w:rsidRPr="00C1786E">
        <w:rPr>
          <w:rFonts w:ascii="Times New Roman" w:hAnsi="Times New Roman" w:cs="Times New Roman"/>
          <w:sz w:val="22"/>
          <w:szCs w:val="22"/>
        </w:rPr>
        <w:t xml:space="preserve">to adapt to the presence of toxic cyanobacteria (Hairston et al. 1999), and </w:t>
      </w:r>
      <w:r w:rsidRPr="00CF7440">
        <w:rPr>
          <w:rFonts w:ascii="Times New Roman" w:hAnsi="Times New Roman" w:cs="Times New Roman"/>
          <w:i/>
          <w:iCs/>
          <w:sz w:val="22"/>
          <w:szCs w:val="22"/>
        </w:rPr>
        <w:t>D.</w:t>
      </w:r>
      <w:r w:rsidRPr="00C1786E">
        <w:rPr>
          <w:rFonts w:ascii="Times New Roman" w:hAnsi="Times New Roman" w:cs="Times New Roman"/>
          <w:sz w:val="22"/>
          <w:szCs w:val="22"/>
        </w:rPr>
        <w:t xml:space="preserve"> </w:t>
      </w:r>
      <w:proofErr w:type="spellStart"/>
      <w:r w:rsidRPr="00C1786E">
        <w:rPr>
          <w:rFonts w:ascii="Times New Roman" w:hAnsi="Times New Roman" w:cs="Times New Roman"/>
          <w:i/>
          <w:iCs/>
          <w:sz w:val="22"/>
          <w:szCs w:val="22"/>
        </w:rPr>
        <w:t>pulex</w:t>
      </w:r>
      <w:proofErr w:type="spellEnd"/>
      <w:r w:rsidRPr="00C1786E">
        <w:rPr>
          <w:rFonts w:ascii="Times New Roman" w:hAnsi="Times New Roman" w:cs="Times New Roman"/>
          <w:sz w:val="22"/>
          <w:szCs w:val="22"/>
        </w:rPr>
        <w:t xml:space="preserve"> and </w:t>
      </w:r>
      <w:r w:rsidRPr="00CF7440">
        <w:rPr>
          <w:rFonts w:ascii="Times New Roman" w:hAnsi="Times New Roman" w:cs="Times New Roman"/>
          <w:i/>
          <w:iCs/>
          <w:sz w:val="22"/>
          <w:szCs w:val="22"/>
        </w:rPr>
        <w:t>D.</w:t>
      </w:r>
      <w:r w:rsidRPr="00C1786E">
        <w:rPr>
          <w:rFonts w:ascii="Times New Roman" w:hAnsi="Times New Roman" w:cs="Times New Roman"/>
          <w:sz w:val="22"/>
          <w:szCs w:val="22"/>
        </w:rPr>
        <w:t xml:space="preserve"> </w:t>
      </w:r>
      <w:r w:rsidRPr="00C1786E">
        <w:rPr>
          <w:rFonts w:ascii="Times New Roman" w:hAnsi="Times New Roman" w:cs="Times New Roman"/>
          <w:i/>
          <w:iCs/>
          <w:sz w:val="22"/>
          <w:szCs w:val="22"/>
        </w:rPr>
        <w:t>magna</w:t>
      </w:r>
      <w:r w:rsidRPr="00C1786E">
        <w:rPr>
          <w:rFonts w:ascii="Times New Roman" w:hAnsi="Times New Roman" w:cs="Times New Roman"/>
          <w:sz w:val="22"/>
          <w:szCs w:val="22"/>
        </w:rPr>
        <w:t xml:space="preserve"> have been shown to have different tolerances for poor quality food resources </w:t>
      </w:r>
      <w:r>
        <w:rPr>
          <w:rFonts w:ascii="Times New Roman" w:hAnsi="Times New Roman" w:cs="Times New Roman"/>
          <w:sz w:val="22"/>
          <w:szCs w:val="22"/>
        </w:rPr>
        <w:t>(Bengtsson 1987</w:t>
      </w:r>
      <w:r w:rsidRPr="00C1786E">
        <w:rPr>
          <w:rFonts w:ascii="Times New Roman" w:hAnsi="Times New Roman" w:cs="Times New Roman"/>
          <w:sz w:val="22"/>
          <w:szCs w:val="22"/>
        </w:rPr>
        <w:t>)</w:t>
      </w:r>
      <w:r>
        <w:rPr>
          <w:rFonts w:ascii="Times New Roman" w:hAnsi="Times New Roman" w:cs="Times New Roman"/>
          <w:sz w:val="22"/>
          <w:szCs w:val="22"/>
        </w:rPr>
        <w:t>.</w:t>
      </w:r>
      <w:r w:rsidRPr="00C1786E">
        <w:rPr>
          <w:rFonts w:ascii="Times New Roman" w:hAnsi="Times New Roman" w:cs="Times New Roman"/>
          <w:sz w:val="22"/>
          <w:szCs w:val="22"/>
        </w:rPr>
        <w:t xml:space="preserve"> In the simulation</w:t>
      </w:r>
      <w:r w:rsidR="00D24ADA">
        <w:rPr>
          <w:rFonts w:ascii="Times New Roman" w:hAnsi="Times New Roman" w:cs="Times New Roman"/>
          <w:sz w:val="22"/>
          <w:szCs w:val="22"/>
        </w:rPr>
        <w:t>,</w:t>
      </w:r>
      <w:r w:rsidRPr="00C1786E">
        <w:rPr>
          <w:rFonts w:ascii="Times New Roman" w:hAnsi="Times New Roman" w:cs="Times New Roman"/>
          <w:sz w:val="22"/>
          <w:szCs w:val="22"/>
        </w:rPr>
        <w:t xml:space="preserve"> we could potentially account for these differences b</w:t>
      </w:r>
      <w:r>
        <w:rPr>
          <w:rFonts w:ascii="Times New Roman" w:hAnsi="Times New Roman" w:cs="Times New Roman"/>
          <w:sz w:val="22"/>
          <w:szCs w:val="22"/>
        </w:rPr>
        <w:t xml:space="preserve">y tracking not only the overall concentration of algae, </w:t>
      </w:r>
      <w:r w:rsidR="00D37263">
        <w:rPr>
          <w:rFonts w:ascii="Times New Roman" w:hAnsi="Times New Roman" w:cs="Times New Roman"/>
          <w:sz w:val="22"/>
          <w:szCs w:val="22"/>
        </w:rPr>
        <w:t>but also varying the attack rate or handling time of</w:t>
      </w:r>
      <w:r>
        <w:rPr>
          <w:rFonts w:ascii="Times New Roman" w:hAnsi="Times New Roman" w:cs="Times New Roman"/>
          <w:sz w:val="22"/>
          <w:szCs w:val="22"/>
        </w:rPr>
        <w:t xml:space="preserve"> </w:t>
      </w:r>
      <w:r w:rsidRPr="00CF7440">
        <w:rPr>
          <w:rFonts w:ascii="Times New Roman" w:hAnsi="Times New Roman" w:cs="Times New Roman"/>
          <w:i/>
          <w:iCs/>
          <w:sz w:val="22"/>
          <w:szCs w:val="22"/>
        </w:rPr>
        <w:t>D.</w:t>
      </w:r>
      <w:r>
        <w:rPr>
          <w:rFonts w:ascii="Times New Roman" w:hAnsi="Times New Roman" w:cs="Times New Roman"/>
          <w:sz w:val="22"/>
          <w:szCs w:val="22"/>
        </w:rPr>
        <w:t xml:space="preserve"> </w:t>
      </w:r>
      <w:r w:rsidRPr="00816CD4">
        <w:rPr>
          <w:rFonts w:ascii="Times New Roman" w:hAnsi="Times New Roman" w:cs="Times New Roman"/>
          <w:i/>
          <w:iCs/>
          <w:sz w:val="22"/>
          <w:szCs w:val="22"/>
        </w:rPr>
        <w:t>magna</w:t>
      </w:r>
      <w:r>
        <w:rPr>
          <w:rFonts w:ascii="Times New Roman" w:hAnsi="Times New Roman" w:cs="Times New Roman"/>
          <w:sz w:val="22"/>
          <w:szCs w:val="22"/>
        </w:rPr>
        <w:t xml:space="preserve"> or </w:t>
      </w:r>
      <w:r w:rsidRPr="00CF7440">
        <w:rPr>
          <w:rFonts w:ascii="Times New Roman" w:hAnsi="Times New Roman" w:cs="Times New Roman"/>
          <w:i/>
          <w:iCs/>
          <w:sz w:val="22"/>
          <w:szCs w:val="22"/>
        </w:rPr>
        <w:t>D</w:t>
      </w:r>
      <w:r>
        <w:rPr>
          <w:rFonts w:ascii="Times New Roman" w:hAnsi="Times New Roman" w:cs="Times New Roman"/>
          <w:sz w:val="22"/>
          <w:szCs w:val="22"/>
        </w:rPr>
        <w:t xml:space="preserve">. </w:t>
      </w:r>
      <w:proofErr w:type="spellStart"/>
      <w:r w:rsidRPr="00816CD4">
        <w:rPr>
          <w:rFonts w:ascii="Times New Roman" w:hAnsi="Times New Roman" w:cs="Times New Roman"/>
          <w:i/>
          <w:iCs/>
          <w:sz w:val="22"/>
          <w:szCs w:val="22"/>
        </w:rPr>
        <w:t>pulex</w:t>
      </w:r>
      <w:proofErr w:type="spellEnd"/>
      <w:r>
        <w:rPr>
          <w:rFonts w:ascii="Times New Roman" w:hAnsi="Times New Roman" w:cs="Times New Roman"/>
          <w:sz w:val="22"/>
          <w:szCs w:val="22"/>
        </w:rPr>
        <w:t xml:space="preserve">, </w:t>
      </w:r>
      <w:r w:rsidR="00D37263">
        <w:rPr>
          <w:rFonts w:ascii="Times New Roman" w:hAnsi="Times New Roman" w:cs="Times New Roman"/>
          <w:sz w:val="22"/>
          <w:szCs w:val="22"/>
        </w:rPr>
        <w:t xml:space="preserve">depending on the </w:t>
      </w:r>
      <w:r w:rsidR="004537D8">
        <w:rPr>
          <w:rFonts w:ascii="Times New Roman" w:hAnsi="Times New Roman" w:cs="Times New Roman"/>
          <w:sz w:val="22"/>
          <w:szCs w:val="22"/>
        </w:rPr>
        <w:t>algal</w:t>
      </w:r>
      <w:r w:rsidR="00D37263">
        <w:rPr>
          <w:rFonts w:ascii="Times New Roman" w:hAnsi="Times New Roman" w:cs="Times New Roman"/>
          <w:sz w:val="22"/>
          <w:szCs w:val="22"/>
        </w:rPr>
        <w:t xml:space="preserve"> species they differentially </w:t>
      </w:r>
      <w:r>
        <w:rPr>
          <w:rFonts w:ascii="Times New Roman" w:hAnsi="Times New Roman" w:cs="Times New Roman"/>
          <w:sz w:val="22"/>
          <w:szCs w:val="22"/>
        </w:rPr>
        <w:t xml:space="preserve">prefer or tolerate. </w:t>
      </w:r>
    </w:p>
    <w:p w14:paraId="2B7F1179" w14:textId="42F61BC4" w:rsidR="00021D55" w:rsidRDefault="007D1CDB" w:rsidP="004537D8">
      <w:pPr>
        <w:pStyle w:val="Kommentartext"/>
        <w:spacing w:line="360" w:lineRule="auto"/>
        <w:jc w:val="both"/>
        <w:rPr>
          <w:rFonts w:ascii="Times New Roman" w:hAnsi="Times New Roman" w:cs="Times New Roman"/>
          <w:sz w:val="22"/>
          <w:szCs w:val="22"/>
        </w:rPr>
      </w:pPr>
      <w:r w:rsidRPr="00C1786E">
        <w:rPr>
          <w:rFonts w:ascii="Times New Roman" w:hAnsi="Times New Roman" w:cs="Times New Roman"/>
          <w:sz w:val="22"/>
          <w:szCs w:val="22"/>
        </w:rPr>
        <w:tab/>
        <w:t xml:space="preserve">There is existing evidence for the evolution of </w:t>
      </w:r>
      <w:r w:rsidRPr="00E11147">
        <w:rPr>
          <w:rFonts w:ascii="Times New Roman" w:hAnsi="Times New Roman" w:cs="Times New Roman"/>
          <w:i/>
          <w:iCs/>
          <w:sz w:val="22"/>
          <w:szCs w:val="22"/>
        </w:rPr>
        <w:t xml:space="preserve">Daphnia </w:t>
      </w:r>
      <w:r w:rsidRPr="00C1786E">
        <w:rPr>
          <w:rFonts w:ascii="Times New Roman" w:hAnsi="Times New Roman" w:cs="Times New Roman"/>
          <w:sz w:val="22"/>
          <w:szCs w:val="22"/>
        </w:rPr>
        <w:t xml:space="preserve">grazing rates (Park &amp; Post 2017). After taking two populations of </w:t>
      </w:r>
      <w:r w:rsidRPr="00E11147">
        <w:rPr>
          <w:rFonts w:ascii="Times New Roman" w:hAnsi="Times New Roman" w:cs="Times New Roman"/>
          <w:i/>
          <w:iCs/>
          <w:sz w:val="22"/>
          <w:szCs w:val="22"/>
        </w:rPr>
        <w:t>Daphnia</w:t>
      </w:r>
      <w:r w:rsidRPr="00C1786E">
        <w:rPr>
          <w:rFonts w:ascii="Times New Roman" w:hAnsi="Times New Roman" w:cs="Times New Roman"/>
          <w:sz w:val="22"/>
          <w:szCs w:val="22"/>
        </w:rPr>
        <w:t xml:space="preserve">, one from lakes with anadromous predatory fish (alewife) and the </w:t>
      </w:r>
      <w:r w:rsidRPr="00C1786E">
        <w:rPr>
          <w:rFonts w:ascii="Times New Roman" w:hAnsi="Times New Roman" w:cs="Times New Roman"/>
          <w:sz w:val="22"/>
          <w:szCs w:val="22"/>
        </w:rPr>
        <w:lastRenderedPageBreak/>
        <w:t>other from landlocked lakes (with genetically distinct alewife populations) and performing a 24-hour grazing experiment</w:t>
      </w:r>
      <w:r w:rsidR="00D2614A">
        <w:rPr>
          <w:rFonts w:ascii="Times New Roman" w:hAnsi="Times New Roman" w:cs="Times New Roman"/>
          <w:sz w:val="22"/>
          <w:szCs w:val="22"/>
        </w:rPr>
        <w:t>,</w:t>
      </w:r>
      <w:r w:rsidRPr="00C1786E">
        <w:rPr>
          <w:rFonts w:ascii="Times New Roman" w:hAnsi="Times New Roman" w:cs="Times New Roman"/>
          <w:sz w:val="22"/>
          <w:szCs w:val="22"/>
        </w:rPr>
        <w:t xml:space="preserve"> they found that the two population</w:t>
      </w:r>
      <w:r w:rsidR="00D2614A">
        <w:rPr>
          <w:rFonts w:ascii="Times New Roman" w:hAnsi="Times New Roman" w:cs="Times New Roman"/>
          <w:sz w:val="22"/>
          <w:szCs w:val="22"/>
        </w:rPr>
        <w:t>s</w:t>
      </w:r>
      <w:r w:rsidRPr="00C1786E">
        <w:rPr>
          <w:rFonts w:ascii="Times New Roman" w:hAnsi="Times New Roman" w:cs="Times New Roman"/>
          <w:sz w:val="22"/>
          <w:szCs w:val="22"/>
        </w:rPr>
        <w:t xml:space="preserve"> with divergent life histories had significantly different consumption patterns. Although the results of the grazing experiment conducted in the summer </w:t>
      </w:r>
      <w:r w:rsidR="00580694">
        <w:rPr>
          <w:rFonts w:ascii="Times New Roman" w:hAnsi="Times New Roman" w:cs="Times New Roman"/>
          <w:noProof/>
          <w:sz w:val="22"/>
          <w:szCs w:val="22"/>
        </w:rPr>
        <mc:AlternateContent>
          <mc:Choice Requires="wpi">
            <w:drawing>
              <wp:anchor distT="0" distB="0" distL="114300" distR="114300" simplePos="0" relativeHeight="251697152" behindDoc="0" locked="0" layoutInCell="1" allowOverlap="1" wp14:anchorId="7C5DF8CB" wp14:editId="4F47402B">
                <wp:simplePos x="0" y="0"/>
                <wp:positionH relativeFrom="column">
                  <wp:posOffset>1658975</wp:posOffset>
                </wp:positionH>
                <wp:positionV relativeFrom="paragraph">
                  <wp:posOffset>753878</wp:posOffset>
                </wp:positionV>
                <wp:extent cx="4377960" cy="130320"/>
                <wp:effectExtent l="88900" t="139700" r="105410" b="136525"/>
                <wp:wrapNone/>
                <wp:docPr id="45" name="Freihand 45"/>
                <wp:cNvGraphicFramePr/>
                <a:graphic xmlns:a="http://schemas.openxmlformats.org/drawingml/2006/main">
                  <a:graphicData uri="http://schemas.microsoft.com/office/word/2010/wordprocessingInk">
                    <w14:contentPart bwMode="auto" r:id="rId84">
                      <w14:nvContentPartPr>
                        <w14:cNvContentPartPr/>
                      </w14:nvContentPartPr>
                      <w14:xfrm>
                        <a:off x="0" y="0"/>
                        <a:ext cx="4377960" cy="130320"/>
                      </w14:xfrm>
                    </w14:contentPart>
                  </a:graphicData>
                </a:graphic>
              </wp:anchor>
            </w:drawing>
          </mc:Choice>
          <mc:Fallback>
            <w:pict>
              <v:shape w14:anchorId="55BED3DA" id="Freihand 45" o:spid="_x0000_s1026" type="#_x0000_t75" style="position:absolute;margin-left:126.45pt;margin-top:50.85pt;width:353.2pt;height:27.2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">
                <v:imagedata r:id="rId85" o:title=""/>
              </v:shape>
            </w:pict>
          </mc:Fallback>
        </mc:AlternateContent>
      </w:r>
      <w:r w:rsidRPr="00C1786E">
        <w:rPr>
          <w:rFonts w:ascii="Times New Roman" w:hAnsi="Times New Roman" w:cs="Times New Roman"/>
          <w:sz w:val="22"/>
          <w:szCs w:val="22"/>
        </w:rPr>
        <w:t xml:space="preserve">of 2021 are not yet available, we expect that </w:t>
      </w:r>
      <w:r w:rsidRPr="00E11147">
        <w:rPr>
          <w:rFonts w:ascii="Times New Roman" w:hAnsi="Times New Roman" w:cs="Times New Roman"/>
          <w:i/>
          <w:iCs/>
          <w:sz w:val="22"/>
          <w:szCs w:val="22"/>
        </w:rPr>
        <w:t>Daphnia</w:t>
      </w:r>
      <w:r w:rsidRPr="00C1786E">
        <w:rPr>
          <w:rFonts w:ascii="Times New Roman" w:hAnsi="Times New Roman" w:cs="Times New Roman"/>
          <w:sz w:val="22"/>
          <w:szCs w:val="22"/>
        </w:rPr>
        <w:t xml:space="preserve"> sourced from mixed-species tanks will have different </w:t>
      </w:r>
      <w:r w:rsidR="00580694">
        <w:rPr>
          <w:rFonts w:ascii="Times New Roman" w:hAnsi="Times New Roman" w:cs="Times New Roman"/>
          <w:noProof/>
          <w:sz w:val="22"/>
          <w:szCs w:val="22"/>
        </w:rPr>
        <mc:AlternateContent>
          <mc:Choice Requires="wpi">
            <w:drawing>
              <wp:anchor distT="0" distB="0" distL="114300" distR="114300" simplePos="0" relativeHeight="251698176" behindDoc="0" locked="0" layoutInCell="1" allowOverlap="1" wp14:anchorId="760AF893" wp14:editId="25A192DD">
                <wp:simplePos x="0" y="0"/>
                <wp:positionH relativeFrom="column">
                  <wp:posOffset>52295</wp:posOffset>
                </wp:positionH>
                <wp:positionV relativeFrom="paragraph">
                  <wp:posOffset>1051958</wp:posOffset>
                </wp:positionV>
                <wp:extent cx="6037560" cy="91800"/>
                <wp:effectExtent l="88900" t="139700" r="109855" b="137160"/>
                <wp:wrapNone/>
                <wp:docPr id="46" name="Freihand 46"/>
                <wp:cNvGraphicFramePr/>
                <a:graphic xmlns:a="http://schemas.openxmlformats.org/drawingml/2006/main">
                  <a:graphicData uri="http://schemas.microsoft.com/office/word/2010/wordprocessingInk">
                    <w14:contentPart bwMode="auto" r:id="rId86">
                      <w14:nvContentPartPr>
                        <w14:cNvContentPartPr/>
                      </w14:nvContentPartPr>
                      <w14:xfrm>
                        <a:off x="0" y="0"/>
                        <a:ext cx="6037560" cy="91800"/>
                      </w14:xfrm>
                    </w14:contentPart>
                  </a:graphicData>
                </a:graphic>
              </wp:anchor>
            </w:drawing>
          </mc:Choice>
          <mc:Fallback>
            <w:pict>
              <v:shape w14:anchorId="1C28433B" id="Freihand 46" o:spid="_x0000_s1026" type="#_x0000_t75" style="position:absolute;margin-left:-.1pt;margin-top:74.35pt;width:483.9pt;height:24.2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">
                <v:imagedata r:id="rId87" o:title=""/>
              </v:shape>
            </w:pict>
          </mc:Fallback>
        </mc:AlternateContent>
      </w:r>
      <w:r w:rsidRPr="00C1786E">
        <w:rPr>
          <w:rFonts w:ascii="Times New Roman" w:hAnsi="Times New Roman" w:cs="Times New Roman"/>
          <w:sz w:val="22"/>
          <w:szCs w:val="22"/>
        </w:rPr>
        <w:t xml:space="preserve">grazing patterns than those sourced from single-species tanks. More specifically, we expect </w:t>
      </w:r>
      <w:r w:rsidR="002044FD">
        <w:rPr>
          <w:rFonts w:ascii="Times New Roman" w:hAnsi="Times New Roman" w:cs="Times New Roman"/>
          <w:sz w:val="22"/>
          <w:szCs w:val="22"/>
        </w:rPr>
        <w:t xml:space="preserve">that </w:t>
      </w:r>
      <w:r w:rsidRPr="00C1786E">
        <w:rPr>
          <w:rFonts w:ascii="Times New Roman" w:hAnsi="Times New Roman" w:cs="Times New Roman"/>
          <w:i/>
          <w:iCs/>
          <w:sz w:val="22"/>
          <w:szCs w:val="22"/>
        </w:rPr>
        <w:t>Daphnia</w:t>
      </w:r>
      <w:r w:rsidRPr="00C1786E">
        <w:rPr>
          <w:rFonts w:ascii="Times New Roman" w:hAnsi="Times New Roman" w:cs="Times New Roman"/>
          <w:sz w:val="22"/>
          <w:szCs w:val="22"/>
        </w:rPr>
        <w:t xml:space="preserve"> </w:t>
      </w:r>
      <w:r w:rsidR="00580694">
        <w:rPr>
          <w:rFonts w:ascii="Times New Roman" w:hAnsi="Times New Roman" w:cs="Times New Roman"/>
          <w:noProof/>
          <w:sz w:val="22"/>
          <w:szCs w:val="22"/>
        </w:rPr>
        <mc:AlternateContent>
          <mc:Choice Requires="wpi">
            <w:drawing>
              <wp:anchor distT="0" distB="0" distL="114300" distR="114300" simplePos="0" relativeHeight="251699200" behindDoc="0" locked="0" layoutInCell="1" allowOverlap="1" wp14:anchorId="2F45DB83" wp14:editId="33CBEFEF">
                <wp:simplePos x="0" y="0"/>
                <wp:positionH relativeFrom="column">
                  <wp:posOffset>4415</wp:posOffset>
                </wp:positionH>
                <wp:positionV relativeFrom="paragraph">
                  <wp:posOffset>1330958</wp:posOffset>
                </wp:positionV>
                <wp:extent cx="6018480" cy="96480"/>
                <wp:effectExtent l="88900" t="139700" r="103505" b="132715"/>
                <wp:wrapNone/>
                <wp:docPr id="47" name="Freihand 47"/>
                <wp:cNvGraphicFramePr/>
                <a:graphic xmlns:a="http://schemas.openxmlformats.org/drawingml/2006/main">
                  <a:graphicData uri="http://schemas.microsoft.com/office/word/2010/wordprocessingInk">
                    <w14:contentPart bwMode="auto" r:id="rId88">
                      <w14:nvContentPartPr>
                        <w14:cNvContentPartPr/>
                      </w14:nvContentPartPr>
                      <w14:xfrm>
                        <a:off x="0" y="0"/>
                        <a:ext cx="6018480" cy="96480"/>
                      </w14:xfrm>
                    </w14:contentPart>
                  </a:graphicData>
                </a:graphic>
              </wp:anchor>
            </w:drawing>
          </mc:Choice>
          <mc:Fallback>
            <w:pict>
              <v:shape w14:anchorId="05C467A2" id="Freihand 47" o:spid="_x0000_s1026" type="#_x0000_t75" style="position:absolute;margin-left:-3.9pt;margin-top:96.3pt;width:482.4pt;height:24.6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">
                <v:imagedata r:id="rId89" o:title=""/>
              </v:shape>
            </w:pict>
          </mc:Fallback>
        </mc:AlternateContent>
      </w:r>
      <w:r w:rsidRPr="00C1786E">
        <w:rPr>
          <w:rFonts w:ascii="Times New Roman" w:hAnsi="Times New Roman" w:cs="Times New Roman"/>
          <w:sz w:val="22"/>
          <w:szCs w:val="22"/>
        </w:rPr>
        <w:t xml:space="preserve">that come from a competitive environment will adapt to graze in a way that maximizes their survival. This </w:t>
      </w:r>
      <w:r w:rsidR="00580694">
        <w:rPr>
          <w:rFonts w:ascii="Times New Roman" w:hAnsi="Times New Roman" w:cs="Times New Roman"/>
          <w:noProof/>
          <w:sz w:val="22"/>
          <w:szCs w:val="22"/>
        </w:rPr>
        <mc:AlternateContent>
          <mc:Choice Requires="wpi">
            <w:drawing>
              <wp:anchor distT="0" distB="0" distL="114300" distR="114300" simplePos="0" relativeHeight="251700224" behindDoc="0" locked="0" layoutInCell="1" allowOverlap="1" wp14:anchorId="6D6BE0F0" wp14:editId="3873DD7A">
                <wp:simplePos x="0" y="0"/>
                <wp:positionH relativeFrom="column">
                  <wp:posOffset>76415</wp:posOffset>
                </wp:positionH>
                <wp:positionV relativeFrom="paragraph">
                  <wp:posOffset>1555598</wp:posOffset>
                </wp:positionV>
                <wp:extent cx="5720040" cy="165600"/>
                <wp:effectExtent l="88900" t="139700" r="109855" b="139700"/>
                <wp:wrapNone/>
                <wp:docPr id="48" name="Freihand 48"/>
                <wp:cNvGraphicFramePr/>
                <a:graphic xmlns:a="http://schemas.openxmlformats.org/drawingml/2006/main">
                  <a:graphicData uri="http://schemas.microsoft.com/office/word/2010/wordprocessingInk">
                    <w14:contentPart bwMode="auto" r:id="rId90">
                      <w14:nvContentPartPr>
                        <w14:cNvContentPartPr/>
                      </w14:nvContentPartPr>
                      <w14:xfrm>
                        <a:off x="0" y="0"/>
                        <a:ext cx="5720040" cy="165600"/>
                      </w14:xfrm>
                    </w14:contentPart>
                  </a:graphicData>
                </a:graphic>
              </wp:anchor>
            </w:drawing>
          </mc:Choice>
          <mc:Fallback>
            <w:pict>
              <v:shape w14:anchorId="7D18DE7A" id="Freihand 48" o:spid="_x0000_s1026" type="#_x0000_t75" style="position:absolute;margin-left:1.8pt;margin-top:114pt;width:458.9pt;height:30.0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">
                <v:imagedata r:id="rId91" o:title=""/>
              </v:shape>
            </w:pict>
          </mc:Fallback>
        </mc:AlternateContent>
      </w:r>
      <w:r w:rsidRPr="00C1786E">
        <w:rPr>
          <w:rFonts w:ascii="Times New Roman" w:hAnsi="Times New Roman" w:cs="Times New Roman"/>
          <w:sz w:val="22"/>
          <w:szCs w:val="22"/>
        </w:rPr>
        <w:t xml:space="preserve">may be </w:t>
      </w:r>
      <w:r w:rsidR="000C7A41">
        <w:rPr>
          <w:rFonts w:ascii="Times New Roman" w:hAnsi="Times New Roman" w:cs="Times New Roman"/>
          <w:sz w:val="22"/>
          <w:szCs w:val="22"/>
        </w:rPr>
        <w:t>observed</w:t>
      </w:r>
      <w:r w:rsidR="000C7A41" w:rsidRPr="00C1786E">
        <w:rPr>
          <w:rFonts w:ascii="Times New Roman" w:hAnsi="Times New Roman" w:cs="Times New Roman"/>
          <w:sz w:val="22"/>
          <w:szCs w:val="22"/>
        </w:rPr>
        <w:t xml:space="preserve"> </w:t>
      </w:r>
      <w:r w:rsidR="000C7A41">
        <w:rPr>
          <w:rFonts w:ascii="Times New Roman" w:hAnsi="Times New Roman" w:cs="Times New Roman"/>
          <w:sz w:val="22"/>
          <w:szCs w:val="22"/>
        </w:rPr>
        <w:t xml:space="preserve">either </w:t>
      </w:r>
      <w:r w:rsidRPr="00C1786E">
        <w:rPr>
          <w:rFonts w:ascii="Times New Roman" w:hAnsi="Times New Roman" w:cs="Times New Roman"/>
          <w:sz w:val="22"/>
          <w:szCs w:val="22"/>
        </w:rPr>
        <w:t xml:space="preserve">in </w:t>
      </w:r>
      <w:r>
        <w:rPr>
          <w:rFonts w:ascii="Times New Roman" w:hAnsi="Times New Roman" w:cs="Times New Roman"/>
          <w:sz w:val="22"/>
          <w:szCs w:val="22"/>
        </w:rPr>
        <w:t xml:space="preserve">more </w:t>
      </w:r>
      <w:r w:rsidR="002044FD">
        <w:rPr>
          <w:rFonts w:ascii="Times New Roman" w:hAnsi="Times New Roman" w:cs="Times New Roman"/>
          <w:sz w:val="22"/>
          <w:szCs w:val="22"/>
        </w:rPr>
        <w:t xml:space="preserve">rapid </w:t>
      </w:r>
      <w:r>
        <w:rPr>
          <w:rFonts w:ascii="Times New Roman" w:hAnsi="Times New Roman" w:cs="Times New Roman"/>
          <w:sz w:val="22"/>
          <w:szCs w:val="22"/>
        </w:rPr>
        <w:t>handling times</w:t>
      </w:r>
      <w:r w:rsidRPr="00C1786E">
        <w:rPr>
          <w:rFonts w:ascii="Times New Roman" w:hAnsi="Times New Roman" w:cs="Times New Roman"/>
          <w:sz w:val="22"/>
          <w:szCs w:val="22"/>
        </w:rPr>
        <w:t xml:space="preserve">, or in </w:t>
      </w:r>
      <w:r w:rsidR="000C7A41">
        <w:rPr>
          <w:rFonts w:ascii="Times New Roman" w:hAnsi="Times New Roman" w:cs="Times New Roman"/>
          <w:sz w:val="22"/>
          <w:szCs w:val="22"/>
        </w:rPr>
        <w:t xml:space="preserve">divergent </w:t>
      </w:r>
      <w:r w:rsidRPr="00C1786E">
        <w:rPr>
          <w:rFonts w:ascii="Times New Roman" w:hAnsi="Times New Roman" w:cs="Times New Roman"/>
          <w:sz w:val="22"/>
          <w:szCs w:val="22"/>
        </w:rPr>
        <w:t xml:space="preserve">preferences </w:t>
      </w:r>
      <w:r w:rsidR="000C7A41">
        <w:rPr>
          <w:rFonts w:ascii="Times New Roman" w:hAnsi="Times New Roman" w:cs="Times New Roman"/>
          <w:sz w:val="22"/>
          <w:szCs w:val="22"/>
        </w:rPr>
        <w:t xml:space="preserve">of algal resources </w:t>
      </w:r>
      <w:r w:rsidR="00580694">
        <w:rPr>
          <w:rFonts w:ascii="Times New Roman" w:hAnsi="Times New Roman" w:cs="Times New Roman"/>
          <w:noProof/>
          <w:sz w:val="22"/>
          <w:szCs w:val="22"/>
        </w:rPr>
        <mc:AlternateContent>
          <mc:Choice Requires="wpi">
            <w:drawing>
              <wp:anchor distT="0" distB="0" distL="114300" distR="114300" simplePos="0" relativeHeight="251701248" behindDoc="0" locked="0" layoutInCell="1" allowOverlap="1" wp14:anchorId="6A83F64A" wp14:editId="3470E8CA">
                <wp:simplePos x="0" y="0"/>
                <wp:positionH relativeFrom="column">
                  <wp:posOffset>52295</wp:posOffset>
                </wp:positionH>
                <wp:positionV relativeFrom="paragraph">
                  <wp:posOffset>1845758</wp:posOffset>
                </wp:positionV>
                <wp:extent cx="3468960" cy="105840"/>
                <wp:effectExtent l="88900" t="139700" r="87630" b="135890"/>
                <wp:wrapNone/>
                <wp:docPr id="49" name="Freihand 49"/>
                <wp:cNvGraphicFramePr/>
                <a:graphic xmlns:a="http://schemas.openxmlformats.org/drawingml/2006/main">
                  <a:graphicData uri="http://schemas.microsoft.com/office/word/2010/wordprocessingInk">
                    <w14:contentPart bwMode="auto" r:id="rId92">
                      <w14:nvContentPartPr>
                        <w14:cNvContentPartPr/>
                      </w14:nvContentPartPr>
                      <w14:xfrm>
                        <a:off x="0" y="0"/>
                        <a:ext cx="3468960" cy="105840"/>
                      </w14:xfrm>
                    </w14:contentPart>
                  </a:graphicData>
                </a:graphic>
              </wp:anchor>
            </w:drawing>
          </mc:Choice>
          <mc:Fallback>
            <w:pict>
              <v:shape w14:anchorId="3B0BC44C" id="Freihand 49" o:spid="_x0000_s1026" type="#_x0000_t75" style="position:absolute;margin-left:-.1pt;margin-top:136.85pt;width:281.65pt;height:25.3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">
                <v:imagedata r:id="rId93" o:title=""/>
              </v:shape>
            </w:pict>
          </mc:Fallback>
        </mc:AlternateContent>
      </w:r>
      <w:r w:rsidR="000C7A41">
        <w:rPr>
          <w:rFonts w:ascii="Times New Roman" w:hAnsi="Times New Roman" w:cs="Times New Roman"/>
          <w:sz w:val="22"/>
          <w:szCs w:val="22"/>
        </w:rPr>
        <w:t>among</w:t>
      </w:r>
      <w:r w:rsidRPr="00C1786E">
        <w:rPr>
          <w:rFonts w:ascii="Times New Roman" w:hAnsi="Times New Roman" w:cs="Times New Roman"/>
          <w:sz w:val="22"/>
          <w:szCs w:val="22"/>
        </w:rPr>
        <w:t xml:space="preserve"> </w:t>
      </w:r>
      <w:r w:rsidR="000C7A41" w:rsidRPr="00C1786E">
        <w:rPr>
          <w:rFonts w:ascii="Times New Roman" w:hAnsi="Times New Roman" w:cs="Times New Roman"/>
          <w:sz w:val="22"/>
          <w:szCs w:val="22"/>
        </w:rPr>
        <w:t>competit</w:t>
      </w:r>
      <w:r w:rsidR="000C7A41">
        <w:rPr>
          <w:rFonts w:ascii="Times New Roman" w:hAnsi="Times New Roman" w:cs="Times New Roman"/>
          <w:sz w:val="22"/>
          <w:szCs w:val="22"/>
        </w:rPr>
        <w:t>ors (</w:t>
      </w:r>
      <w:r w:rsidR="0034091A">
        <w:rPr>
          <w:rFonts w:ascii="Times New Roman" w:hAnsi="Times New Roman" w:cs="Times New Roman"/>
          <w:sz w:val="22"/>
          <w:szCs w:val="22"/>
        </w:rPr>
        <w:t xml:space="preserve">i.e. niche partitioning, </w:t>
      </w:r>
      <w:proofErr w:type="spellStart"/>
      <w:r w:rsidR="00030F10">
        <w:rPr>
          <w:rFonts w:ascii="Times New Roman" w:hAnsi="Times New Roman" w:cs="Times New Roman"/>
          <w:sz w:val="22"/>
          <w:szCs w:val="22"/>
        </w:rPr>
        <w:t>Barabàs</w:t>
      </w:r>
      <w:proofErr w:type="spellEnd"/>
      <w:r w:rsidR="00030F10">
        <w:rPr>
          <w:rFonts w:ascii="Times New Roman" w:hAnsi="Times New Roman" w:cs="Times New Roman"/>
          <w:sz w:val="22"/>
          <w:szCs w:val="22"/>
        </w:rPr>
        <w:t xml:space="preserve"> et al. 2018</w:t>
      </w:r>
      <w:r w:rsidR="000C7A41">
        <w:rPr>
          <w:rFonts w:ascii="Times New Roman" w:hAnsi="Times New Roman" w:cs="Times New Roman"/>
          <w:sz w:val="22"/>
          <w:szCs w:val="22"/>
        </w:rPr>
        <w:t>)</w:t>
      </w:r>
      <w:r w:rsidRPr="00C1786E">
        <w:rPr>
          <w:rFonts w:ascii="Times New Roman" w:hAnsi="Times New Roman" w:cs="Times New Roman"/>
          <w:sz w:val="22"/>
          <w:szCs w:val="22"/>
        </w:rPr>
        <w:t xml:space="preserve">. Our expected results, combined with Park </w:t>
      </w:r>
      <w:r w:rsidR="0091225F">
        <w:rPr>
          <w:rFonts w:ascii="Times New Roman" w:hAnsi="Times New Roman" w:cs="Times New Roman"/>
          <w:noProof/>
          <w:sz w:val="22"/>
          <w:szCs w:val="22"/>
        </w:rPr>
        <mc:AlternateContent>
          <mc:Choice Requires="wpi">
            <w:drawing>
              <wp:anchor distT="0" distB="0" distL="114300" distR="114300" simplePos="0" relativeHeight="251703296" behindDoc="0" locked="0" layoutInCell="1" allowOverlap="1" wp14:anchorId="5F1C9E29" wp14:editId="180BDDEE">
                <wp:simplePos x="0" y="0"/>
                <wp:positionH relativeFrom="column">
                  <wp:posOffset>2029415</wp:posOffset>
                </wp:positionH>
                <wp:positionV relativeFrom="paragraph">
                  <wp:posOffset>2067158</wp:posOffset>
                </wp:positionV>
                <wp:extent cx="3925800" cy="135000"/>
                <wp:effectExtent l="88900" t="139700" r="87630" b="132080"/>
                <wp:wrapNone/>
                <wp:docPr id="51" name="Freihand 51"/>
                <wp:cNvGraphicFramePr/>
                <a:graphic xmlns:a="http://schemas.openxmlformats.org/drawingml/2006/main">
                  <a:graphicData uri="http://schemas.microsoft.com/office/word/2010/wordprocessingInk">
                    <w14:contentPart bwMode="auto" r:id="rId94">
                      <w14:nvContentPartPr>
                        <w14:cNvContentPartPr/>
                      </w14:nvContentPartPr>
                      <w14:xfrm>
                        <a:off x="0" y="0"/>
                        <a:ext cx="3925800" cy="135000"/>
                      </w14:xfrm>
                    </w14:contentPart>
                  </a:graphicData>
                </a:graphic>
              </wp:anchor>
            </w:drawing>
          </mc:Choice>
          <mc:Fallback>
            <w:pict>
              <v:shape w14:anchorId="7091BBBA" id="Freihand 51" o:spid="_x0000_s1026" type="#_x0000_t75" style="position:absolute;margin-left:155.6pt;margin-top:154.25pt;width:317.6pt;height:27.6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">
                <v:imagedata r:id="rId95" o:title=""/>
              </v:shape>
            </w:pict>
          </mc:Fallback>
        </mc:AlternateContent>
      </w:r>
      <w:r w:rsidR="0091225F">
        <w:rPr>
          <w:rFonts w:ascii="Times New Roman" w:hAnsi="Times New Roman" w:cs="Times New Roman"/>
          <w:noProof/>
          <w:sz w:val="22"/>
          <w:szCs w:val="22"/>
        </w:rPr>
        <mc:AlternateContent>
          <mc:Choice Requires="wpi">
            <w:drawing>
              <wp:anchor distT="0" distB="0" distL="114300" distR="114300" simplePos="0" relativeHeight="251702272" behindDoc="0" locked="0" layoutInCell="1" allowOverlap="1" wp14:anchorId="4F40F6C4" wp14:editId="21AD887F">
                <wp:simplePos x="0" y="0"/>
                <wp:positionH relativeFrom="column">
                  <wp:posOffset>841415</wp:posOffset>
                </wp:positionH>
                <wp:positionV relativeFrom="paragraph">
                  <wp:posOffset>2144198</wp:posOffset>
                </wp:positionV>
                <wp:extent cx="1183680" cy="67680"/>
                <wp:effectExtent l="88900" t="139700" r="99060" b="135890"/>
                <wp:wrapNone/>
                <wp:docPr id="50" name="Freihand 50"/>
                <wp:cNvGraphicFramePr/>
                <a:graphic xmlns:a="http://schemas.openxmlformats.org/drawingml/2006/main">
                  <a:graphicData uri="http://schemas.microsoft.com/office/word/2010/wordprocessingInk">
                    <w14:contentPart bwMode="auto" r:id="rId96">
                      <w14:nvContentPartPr>
                        <w14:cNvContentPartPr/>
                      </w14:nvContentPartPr>
                      <w14:xfrm>
                        <a:off x="0" y="0"/>
                        <a:ext cx="1183680" cy="67680"/>
                      </w14:xfrm>
                    </w14:contentPart>
                  </a:graphicData>
                </a:graphic>
              </wp:anchor>
            </w:drawing>
          </mc:Choice>
          <mc:Fallback>
            <w:pict>
              <v:shape w14:anchorId="62066854" id="Freihand 50" o:spid="_x0000_s1026" type="#_x0000_t75" style="position:absolute;margin-left:62pt;margin-top:160.35pt;width:101.7pt;height:22.3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">
                <v:imagedata r:id="rId97" o:title=""/>
              </v:shape>
            </w:pict>
          </mc:Fallback>
        </mc:AlternateContent>
      </w:r>
      <w:r w:rsidRPr="00C1786E">
        <w:rPr>
          <w:rFonts w:ascii="Times New Roman" w:hAnsi="Times New Roman" w:cs="Times New Roman"/>
          <w:sz w:val="22"/>
          <w:szCs w:val="22"/>
        </w:rPr>
        <w:t>&amp; Post (2017), should suggest that rapid adaptation is likely to be on</w:t>
      </w:r>
      <w:r w:rsidR="004126FA">
        <w:rPr>
          <w:rFonts w:ascii="Times New Roman" w:hAnsi="Times New Roman" w:cs="Times New Roman"/>
          <w:sz w:val="22"/>
          <w:szCs w:val="22"/>
        </w:rPr>
        <w:t>e of the</w:t>
      </w:r>
      <w:r w:rsidRPr="00C1786E">
        <w:rPr>
          <w:rFonts w:ascii="Times New Roman" w:hAnsi="Times New Roman" w:cs="Times New Roman"/>
          <w:sz w:val="22"/>
          <w:szCs w:val="22"/>
        </w:rPr>
        <w:t xml:space="preserve"> response</w:t>
      </w:r>
      <w:r w:rsidR="004126FA">
        <w:rPr>
          <w:rFonts w:ascii="Times New Roman" w:hAnsi="Times New Roman" w:cs="Times New Roman"/>
          <w:sz w:val="22"/>
          <w:szCs w:val="22"/>
        </w:rPr>
        <w:t>s</w:t>
      </w:r>
      <w:r w:rsidRPr="00C1786E">
        <w:rPr>
          <w:rFonts w:ascii="Times New Roman" w:hAnsi="Times New Roman" w:cs="Times New Roman"/>
          <w:sz w:val="22"/>
          <w:szCs w:val="22"/>
        </w:rPr>
        <w:t xml:space="preserve"> organisms</w:t>
      </w:r>
      <w:r w:rsidR="004126FA">
        <w:rPr>
          <w:rFonts w:ascii="Times New Roman" w:hAnsi="Times New Roman" w:cs="Times New Roman"/>
          <w:sz w:val="22"/>
          <w:szCs w:val="22"/>
        </w:rPr>
        <w:t xml:space="preserve"> show</w:t>
      </w:r>
      <w:r w:rsidRPr="00C1786E">
        <w:rPr>
          <w:rFonts w:ascii="Times New Roman" w:hAnsi="Times New Roman" w:cs="Times New Roman"/>
          <w:sz w:val="22"/>
          <w:szCs w:val="22"/>
        </w:rPr>
        <w:t xml:space="preserve"> </w:t>
      </w:r>
      <w:r w:rsidR="0091225F">
        <w:rPr>
          <w:rFonts w:ascii="Times New Roman" w:hAnsi="Times New Roman" w:cs="Times New Roman"/>
          <w:noProof/>
          <w:sz w:val="22"/>
          <w:szCs w:val="22"/>
        </w:rPr>
        <mc:AlternateContent>
          <mc:Choice Requires="wpi">
            <w:drawing>
              <wp:anchor distT="0" distB="0" distL="114300" distR="114300" simplePos="0" relativeHeight="251705344" behindDoc="0" locked="0" layoutInCell="1" allowOverlap="1" wp14:anchorId="7693FE9A" wp14:editId="2CEBE454">
                <wp:simplePos x="0" y="0"/>
                <wp:positionH relativeFrom="column">
                  <wp:posOffset>37535</wp:posOffset>
                </wp:positionH>
                <wp:positionV relativeFrom="paragraph">
                  <wp:posOffset>2318798</wp:posOffset>
                </wp:positionV>
                <wp:extent cx="3570480" cy="248400"/>
                <wp:effectExtent l="88900" t="139700" r="87630" b="132715"/>
                <wp:wrapNone/>
                <wp:docPr id="53" name="Freihand 53"/>
                <wp:cNvGraphicFramePr/>
                <a:graphic xmlns:a="http://schemas.openxmlformats.org/drawingml/2006/main">
                  <a:graphicData uri="http://schemas.microsoft.com/office/word/2010/wordprocessingInk">
                    <w14:contentPart bwMode="auto" r:id="rId98">
                      <w14:nvContentPartPr>
                        <w14:cNvContentPartPr/>
                      </w14:nvContentPartPr>
                      <w14:xfrm>
                        <a:off x="0" y="0"/>
                        <a:ext cx="3570480" cy="248400"/>
                      </w14:xfrm>
                    </w14:contentPart>
                  </a:graphicData>
                </a:graphic>
              </wp:anchor>
            </w:drawing>
          </mc:Choice>
          <mc:Fallback>
            <w:pict>
              <v:shape w14:anchorId="75466D85" id="Freihand 53" o:spid="_x0000_s1026" type="#_x0000_t75" style="position:absolute;margin-left:-1.3pt;margin-top:174.1pt;width:289.65pt;height:36.5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">
                <v:imagedata r:id="rId99" o:title=""/>
              </v:shape>
            </w:pict>
          </mc:Fallback>
        </mc:AlternateContent>
      </w:r>
      <w:r w:rsidR="0091225F">
        <w:rPr>
          <w:rFonts w:ascii="Times New Roman" w:hAnsi="Times New Roman" w:cs="Times New Roman"/>
          <w:noProof/>
          <w:sz w:val="22"/>
          <w:szCs w:val="22"/>
        </w:rPr>
        <mc:AlternateContent>
          <mc:Choice Requires="wpi">
            <w:drawing>
              <wp:anchor distT="0" distB="0" distL="114300" distR="114300" simplePos="0" relativeHeight="251704320" behindDoc="0" locked="0" layoutInCell="1" allowOverlap="1" wp14:anchorId="03BF8F3F" wp14:editId="0705C02A">
                <wp:simplePos x="0" y="0"/>
                <wp:positionH relativeFrom="column">
                  <wp:posOffset>62015</wp:posOffset>
                </wp:positionH>
                <wp:positionV relativeFrom="paragraph">
                  <wp:posOffset>2490518</wp:posOffset>
                </wp:positionV>
                <wp:extent cx="360" cy="360"/>
                <wp:effectExtent l="88900" t="139700" r="88900" b="139700"/>
                <wp:wrapNone/>
                <wp:docPr id="52" name="Freihand 52"/>
                <wp:cNvGraphicFramePr/>
                <a:graphic xmlns:a="http://schemas.openxmlformats.org/drawingml/2006/main">
                  <a:graphicData uri="http://schemas.microsoft.com/office/word/2010/wordprocessingInk">
                    <w14:contentPart bwMode="auto" r:id="rId100">
                      <w14:nvContentPartPr>
                        <w14:cNvContentPartPr/>
                      </w14:nvContentPartPr>
                      <w14:xfrm>
                        <a:off x="0" y="0"/>
                        <a:ext cx="360" cy="360"/>
                      </w14:xfrm>
                    </w14:contentPart>
                  </a:graphicData>
                </a:graphic>
              </wp:anchor>
            </w:drawing>
          </mc:Choice>
          <mc:Fallback>
            <w:pict>
              <v:shape w14:anchorId="6767963D" id="Freihand 52" o:spid="_x0000_s1026" type="#_x0000_t75" style="position:absolute;margin-left:.65pt;margin-top:187.6pt;width:8.55pt;height:17.0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">
                <v:imagedata r:id="rId101" o:title=""/>
              </v:shape>
            </w:pict>
          </mc:Fallback>
        </mc:AlternateContent>
      </w:r>
      <w:r w:rsidRPr="00C1786E">
        <w:rPr>
          <w:rFonts w:ascii="Times New Roman" w:hAnsi="Times New Roman" w:cs="Times New Roman"/>
          <w:sz w:val="22"/>
          <w:szCs w:val="22"/>
        </w:rPr>
        <w:t>to variation in the</w:t>
      </w:r>
      <w:r w:rsidR="001E6A65">
        <w:rPr>
          <w:rFonts w:ascii="Times New Roman" w:hAnsi="Times New Roman" w:cs="Times New Roman"/>
          <w:sz w:val="22"/>
          <w:szCs w:val="22"/>
        </w:rPr>
        <w:t xml:space="preserve"> selection pressures imposed by their</w:t>
      </w:r>
      <w:r w:rsidRPr="00C1786E">
        <w:rPr>
          <w:rFonts w:ascii="Times New Roman" w:hAnsi="Times New Roman" w:cs="Times New Roman"/>
          <w:sz w:val="22"/>
          <w:szCs w:val="22"/>
        </w:rPr>
        <w:t xml:space="preserve"> environment. </w:t>
      </w:r>
    </w:p>
    <w:p w14:paraId="536290E8" w14:textId="77777777" w:rsidR="004126FA" w:rsidRPr="007D1CDB" w:rsidRDefault="004126FA" w:rsidP="007D1CDB">
      <w:pPr>
        <w:pStyle w:val="Kommentartext"/>
        <w:spacing w:line="360" w:lineRule="auto"/>
        <w:rPr>
          <w:rFonts w:ascii="Times New Roman" w:hAnsi="Times New Roman" w:cs="Times New Roman"/>
          <w:sz w:val="22"/>
          <w:szCs w:val="22"/>
        </w:rPr>
      </w:pPr>
    </w:p>
    <w:p w14:paraId="7BD48EB3" w14:textId="075DEFFF" w:rsidR="00EC3474" w:rsidRDefault="00936C0C" w:rsidP="00311C55">
      <w:pPr>
        <w:rPr>
          <w:rFonts w:ascii="Times New Roman" w:hAnsi="Times New Roman" w:cs="Times New Roman"/>
          <w:b/>
          <w:bCs/>
          <w:sz w:val="22"/>
          <w:szCs w:val="22"/>
        </w:rPr>
      </w:pPr>
      <w:r>
        <w:rPr>
          <w:rFonts w:ascii="Times New Roman" w:hAnsi="Times New Roman" w:cs="Times New Roman"/>
          <w:b/>
          <w:bCs/>
          <w:sz w:val="22"/>
          <w:szCs w:val="22"/>
        </w:rPr>
        <w:t>Acknowledgments</w:t>
      </w:r>
    </w:p>
    <w:p w14:paraId="0A147728" w14:textId="77777777" w:rsidR="004126FA" w:rsidRDefault="004126FA" w:rsidP="00311C55">
      <w:pPr>
        <w:rPr>
          <w:rFonts w:ascii="Times New Roman" w:hAnsi="Times New Roman" w:cs="Times New Roman"/>
          <w:b/>
          <w:bCs/>
          <w:sz w:val="22"/>
          <w:szCs w:val="22"/>
        </w:rPr>
      </w:pPr>
    </w:p>
    <w:p w14:paraId="3E5119E8" w14:textId="250FFE19" w:rsidR="000E3D96" w:rsidRDefault="008D6D53" w:rsidP="00D95C0F">
      <w:pPr>
        <w:spacing w:line="360" w:lineRule="auto"/>
        <w:ind w:firstLine="720"/>
        <w:jc w:val="both"/>
        <w:rPr>
          <w:rFonts w:ascii="Times New Roman" w:hAnsi="Times New Roman" w:cs="Times New Roman"/>
          <w:sz w:val="22"/>
          <w:szCs w:val="22"/>
        </w:rPr>
      </w:pPr>
      <w:r>
        <w:rPr>
          <w:rFonts w:ascii="Times New Roman" w:hAnsi="Times New Roman" w:cs="Times New Roman"/>
          <w:sz w:val="22"/>
          <w:szCs w:val="22"/>
        </w:rPr>
        <w:t xml:space="preserve">There are many people I </w:t>
      </w:r>
      <w:r w:rsidR="00E6664F">
        <w:rPr>
          <w:rFonts w:ascii="Times New Roman" w:hAnsi="Times New Roman" w:cs="Times New Roman"/>
          <w:sz w:val="22"/>
          <w:szCs w:val="22"/>
        </w:rPr>
        <w:t>want</w:t>
      </w:r>
      <w:r>
        <w:rPr>
          <w:rFonts w:ascii="Times New Roman" w:hAnsi="Times New Roman" w:cs="Times New Roman"/>
          <w:sz w:val="22"/>
          <w:szCs w:val="22"/>
        </w:rPr>
        <w:t xml:space="preserve"> to thank for their contributions to this project.</w:t>
      </w:r>
      <w:r w:rsidR="00EC3474">
        <w:rPr>
          <w:rFonts w:ascii="Times New Roman" w:hAnsi="Times New Roman" w:cs="Times New Roman"/>
          <w:sz w:val="22"/>
          <w:szCs w:val="22"/>
        </w:rPr>
        <w:t xml:space="preserve"> Firstly, I would like to extend a</w:t>
      </w:r>
      <w:r w:rsidR="00FF7B6C">
        <w:rPr>
          <w:rFonts w:ascii="Times New Roman" w:hAnsi="Times New Roman" w:cs="Times New Roman"/>
          <w:sz w:val="22"/>
          <w:szCs w:val="22"/>
        </w:rPr>
        <w:t xml:space="preserve"> huge</w:t>
      </w:r>
      <w:r w:rsidR="00EC3474">
        <w:rPr>
          <w:rFonts w:ascii="Times New Roman" w:hAnsi="Times New Roman" w:cs="Times New Roman"/>
          <w:sz w:val="22"/>
          <w:szCs w:val="22"/>
        </w:rPr>
        <w:t xml:space="preserve"> thank you to my supervisor, Jelena Pantel, who </w:t>
      </w:r>
      <w:r w:rsidR="00FF7B6C">
        <w:rPr>
          <w:rFonts w:ascii="Times New Roman" w:hAnsi="Times New Roman" w:cs="Times New Roman"/>
          <w:sz w:val="22"/>
          <w:szCs w:val="22"/>
        </w:rPr>
        <w:t xml:space="preserve">gave me this opportunity and </w:t>
      </w:r>
      <w:r w:rsidR="00EC3474">
        <w:rPr>
          <w:rFonts w:ascii="Times New Roman" w:hAnsi="Times New Roman" w:cs="Times New Roman"/>
          <w:sz w:val="22"/>
          <w:szCs w:val="22"/>
        </w:rPr>
        <w:t>provided both guidance and</w:t>
      </w:r>
      <w:r w:rsidR="00FF7B6C">
        <w:rPr>
          <w:rFonts w:ascii="Times New Roman" w:hAnsi="Times New Roman" w:cs="Times New Roman"/>
          <w:sz w:val="22"/>
          <w:szCs w:val="22"/>
        </w:rPr>
        <w:t xml:space="preserve"> encouragement</w:t>
      </w:r>
      <w:r w:rsidR="00EC3474">
        <w:rPr>
          <w:rFonts w:ascii="Times New Roman" w:hAnsi="Times New Roman" w:cs="Times New Roman"/>
          <w:sz w:val="22"/>
          <w:szCs w:val="22"/>
        </w:rPr>
        <w:t xml:space="preserve"> through the entirety of th</w:t>
      </w:r>
      <w:r w:rsidR="00FF7B6C">
        <w:rPr>
          <w:rFonts w:ascii="Times New Roman" w:hAnsi="Times New Roman" w:cs="Times New Roman"/>
          <w:sz w:val="22"/>
          <w:szCs w:val="22"/>
        </w:rPr>
        <w:t>e</w:t>
      </w:r>
      <w:r w:rsidR="00EC3474">
        <w:rPr>
          <w:rFonts w:ascii="Times New Roman" w:hAnsi="Times New Roman" w:cs="Times New Roman"/>
          <w:sz w:val="22"/>
          <w:szCs w:val="22"/>
        </w:rPr>
        <w:t xml:space="preserve"> project</w:t>
      </w:r>
      <w:r w:rsidR="00FF7B6C">
        <w:rPr>
          <w:rFonts w:ascii="Times New Roman" w:hAnsi="Times New Roman" w:cs="Times New Roman"/>
          <w:sz w:val="22"/>
          <w:szCs w:val="22"/>
        </w:rPr>
        <w:t>.</w:t>
      </w:r>
      <w:r w:rsidR="003A6AF4">
        <w:rPr>
          <w:rFonts w:ascii="Times New Roman" w:hAnsi="Times New Roman" w:cs="Times New Roman"/>
          <w:sz w:val="22"/>
          <w:szCs w:val="22"/>
        </w:rPr>
        <w:t xml:space="preserve"> </w:t>
      </w:r>
      <w:r w:rsidR="00FF7B6C">
        <w:rPr>
          <w:rFonts w:ascii="Times New Roman" w:hAnsi="Times New Roman" w:cs="Times New Roman"/>
          <w:sz w:val="22"/>
          <w:szCs w:val="22"/>
        </w:rPr>
        <w:t>And to</w:t>
      </w:r>
      <w:r w:rsidR="003A6AF4">
        <w:rPr>
          <w:rFonts w:ascii="Times New Roman" w:hAnsi="Times New Roman" w:cs="Times New Roman"/>
          <w:sz w:val="22"/>
          <w:szCs w:val="22"/>
        </w:rPr>
        <w:t xml:space="preserve"> who, in tandem with Lutz Beck at the University of Konstanz, designed the mesocosm and grazing experiment I was </w:t>
      </w:r>
      <w:r w:rsidR="00FF7B6C">
        <w:rPr>
          <w:rFonts w:ascii="Times New Roman" w:hAnsi="Times New Roman" w:cs="Times New Roman"/>
          <w:sz w:val="22"/>
          <w:szCs w:val="22"/>
        </w:rPr>
        <w:t>lucky</w:t>
      </w:r>
      <w:r w:rsidR="00E80F4E">
        <w:rPr>
          <w:rFonts w:ascii="Times New Roman" w:hAnsi="Times New Roman" w:cs="Times New Roman"/>
          <w:sz w:val="22"/>
          <w:szCs w:val="22"/>
        </w:rPr>
        <w:t xml:space="preserve"> enough</w:t>
      </w:r>
      <w:r w:rsidR="003A6AF4">
        <w:rPr>
          <w:rFonts w:ascii="Times New Roman" w:hAnsi="Times New Roman" w:cs="Times New Roman"/>
          <w:sz w:val="22"/>
          <w:szCs w:val="22"/>
        </w:rPr>
        <w:t xml:space="preserve"> to </w:t>
      </w:r>
      <w:r w:rsidR="00FF7B6C">
        <w:rPr>
          <w:rFonts w:ascii="Times New Roman" w:hAnsi="Times New Roman" w:cs="Times New Roman"/>
          <w:sz w:val="22"/>
          <w:szCs w:val="22"/>
        </w:rPr>
        <w:t>help on</w:t>
      </w:r>
      <w:r w:rsidR="003A6AF4">
        <w:rPr>
          <w:rFonts w:ascii="Times New Roman" w:hAnsi="Times New Roman" w:cs="Times New Roman"/>
          <w:sz w:val="22"/>
          <w:szCs w:val="22"/>
        </w:rPr>
        <w:t xml:space="preserve">. I’d like to thank Alayna </w:t>
      </w:r>
      <w:proofErr w:type="spellStart"/>
      <w:r w:rsidR="003A6AF4">
        <w:rPr>
          <w:rFonts w:ascii="Times New Roman" w:hAnsi="Times New Roman" w:cs="Times New Roman"/>
          <w:sz w:val="22"/>
          <w:szCs w:val="22"/>
        </w:rPr>
        <w:t>Amrein</w:t>
      </w:r>
      <w:proofErr w:type="spellEnd"/>
      <w:r w:rsidR="003A6AF4">
        <w:rPr>
          <w:rFonts w:ascii="Times New Roman" w:hAnsi="Times New Roman" w:cs="Times New Roman"/>
          <w:sz w:val="22"/>
          <w:szCs w:val="22"/>
        </w:rPr>
        <w:t xml:space="preserve"> and Lynn </w:t>
      </w:r>
      <w:proofErr w:type="spellStart"/>
      <w:r w:rsidR="00FB6348">
        <w:rPr>
          <w:rFonts w:ascii="Times New Roman" w:hAnsi="Times New Roman" w:cs="Times New Roman"/>
          <w:sz w:val="22"/>
          <w:szCs w:val="22"/>
        </w:rPr>
        <w:t>Elhadjali</w:t>
      </w:r>
      <w:proofErr w:type="spellEnd"/>
      <w:r w:rsidR="00FB6348">
        <w:rPr>
          <w:rFonts w:ascii="Times New Roman" w:hAnsi="Times New Roman" w:cs="Times New Roman"/>
          <w:sz w:val="22"/>
          <w:szCs w:val="22"/>
        </w:rPr>
        <w:t xml:space="preserve"> </w:t>
      </w:r>
      <w:r w:rsidR="003A6AF4">
        <w:rPr>
          <w:rFonts w:ascii="Times New Roman" w:hAnsi="Times New Roman" w:cs="Times New Roman"/>
          <w:sz w:val="22"/>
          <w:szCs w:val="22"/>
        </w:rPr>
        <w:t>for their work in setting up the mesocosm experiment. Next, I would like to thank my teammates</w:t>
      </w:r>
      <w:r w:rsidR="00FF7B6C">
        <w:rPr>
          <w:rFonts w:ascii="Times New Roman" w:hAnsi="Times New Roman" w:cs="Times New Roman"/>
          <w:sz w:val="22"/>
          <w:szCs w:val="22"/>
        </w:rPr>
        <w:t xml:space="preserve"> Sara </w:t>
      </w:r>
      <w:proofErr w:type="spellStart"/>
      <w:r w:rsidR="00FF7B6C">
        <w:rPr>
          <w:rFonts w:ascii="Times New Roman" w:hAnsi="Times New Roman" w:cs="Times New Roman"/>
          <w:sz w:val="22"/>
          <w:szCs w:val="22"/>
        </w:rPr>
        <w:t>Zientek</w:t>
      </w:r>
      <w:proofErr w:type="spellEnd"/>
      <w:r w:rsidR="00FF7B6C">
        <w:rPr>
          <w:rFonts w:ascii="Times New Roman" w:hAnsi="Times New Roman" w:cs="Times New Roman"/>
          <w:sz w:val="22"/>
          <w:szCs w:val="22"/>
        </w:rPr>
        <w:t>, Malia Elder, and Carolina Almar</w:t>
      </w:r>
      <w:r>
        <w:rPr>
          <w:rFonts w:ascii="Times New Roman" w:hAnsi="Times New Roman" w:cs="Times New Roman"/>
          <w:sz w:val="22"/>
          <w:szCs w:val="22"/>
        </w:rPr>
        <w:t>az</w:t>
      </w:r>
      <w:r w:rsidR="003A6AF4">
        <w:rPr>
          <w:rFonts w:ascii="Times New Roman" w:hAnsi="Times New Roman" w:cs="Times New Roman"/>
          <w:sz w:val="22"/>
          <w:szCs w:val="22"/>
        </w:rPr>
        <w:t xml:space="preserve"> whose help in the common garden experiment </w:t>
      </w:r>
      <w:r w:rsidR="00FF7B6C">
        <w:rPr>
          <w:rFonts w:ascii="Times New Roman" w:hAnsi="Times New Roman" w:cs="Times New Roman"/>
          <w:sz w:val="22"/>
          <w:szCs w:val="22"/>
        </w:rPr>
        <w:t>was paramount. And finally, to everyone at the Limnological Institute who made this research possible, Pia, Angelica, etc</w:t>
      </w:r>
      <w:r w:rsidR="00E80F4E">
        <w:rPr>
          <w:rFonts w:ascii="Times New Roman" w:hAnsi="Times New Roman" w:cs="Times New Roman"/>
          <w:sz w:val="22"/>
          <w:szCs w:val="22"/>
        </w:rPr>
        <w:t>. Thank you,</w:t>
      </w:r>
      <w:r w:rsidR="00FF7B6C">
        <w:rPr>
          <w:rFonts w:ascii="Times New Roman" w:hAnsi="Times New Roman" w:cs="Times New Roman"/>
          <w:sz w:val="22"/>
          <w:szCs w:val="22"/>
        </w:rPr>
        <w:t xml:space="preserve"> I could not write this without all your help. </w:t>
      </w:r>
    </w:p>
    <w:p w14:paraId="670BEF46" w14:textId="77777777" w:rsidR="004126FA" w:rsidRDefault="004126FA" w:rsidP="000E3D96">
      <w:pPr>
        <w:spacing w:line="360" w:lineRule="auto"/>
        <w:ind w:firstLine="720"/>
        <w:rPr>
          <w:rFonts w:ascii="Times New Roman" w:hAnsi="Times New Roman" w:cs="Times New Roman"/>
          <w:sz w:val="22"/>
          <w:szCs w:val="22"/>
        </w:rPr>
      </w:pPr>
    </w:p>
    <w:p w14:paraId="1DF89D26" w14:textId="4FE64C77" w:rsidR="00A83636" w:rsidRPr="00CF7440" w:rsidRDefault="00936C0C" w:rsidP="000E3D96">
      <w:pPr>
        <w:spacing w:line="360" w:lineRule="auto"/>
        <w:rPr>
          <w:rFonts w:ascii="Times New Roman" w:hAnsi="Times New Roman" w:cs="Times New Roman"/>
          <w:b/>
          <w:bCs/>
          <w:sz w:val="22"/>
          <w:szCs w:val="22"/>
        </w:rPr>
      </w:pPr>
      <w:r w:rsidRPr="00936C0C">
        <w:rPr>
          <w:rFonts w:ascii="Times New Roman" w:hAnsi="Times New Roman" w:cs="Times New Roman"/>
          <w:b/>
          <w:bCs/>
          <w:sz w:val="22"/>
          <w:szCs w:val="22"/>
        </w:rPr>
        <w:t>Appendix</w:t>
      </w:r>
    </w:p>
    <w:p w14:paraId="4F08E55A"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 xml:space="preserve">## type II feeding rate equation variables. Variation per each clone. </w:t>
      </w:r>
    </w:p>
    <w:p w14:paraId="23537D1F"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 xml:space="preserve">#handling time for conspecific treatments and </w:t>
      </w:r>
      <w:proofErr w:type="spellStart"/>
      <w:r w:rsidRPr="004126FA">
        <w:rPr>
          <w:rFonts w:ascii="Courier" w:hAnsi="Courier" w:cs="Times New Roman"/>
          <w:sz w:val="20"/>
          <w:szCs w:val="20"/>
        </w:rPr>
        <w:t>dp</w:t>
      </w:r>
      <w:proofErr w:type="spellEnd"/>
      <w:r w:rsidRPr="004126FA">
        <w:rPr>
          <w:rFonts w:ascii="Courier" w:hAnsi="Courier" w:cs="Times New Roman"/>
          <w:sz w:val="20"/>
          <w:szCs w:val="20"/>
        </w:rPr>
        <w:t>/dm alone DEPENDING on tank</w:t>
      </w:r>
    </w:p>
    <w:p w14:paraId="54F3D66B"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h_dm_only &lt;- .1</w:t>
      </w:r>
    </w:p>
    <w:p w14:paraId="29759DA4" w14:textId="77777777" w:rsidR="004126FA" w:rsidRPr="004126FA" w:rsidRDefault="004126FA" w:rsidP="004126FA">
      <w:pPr>
        <w:rPr>
          <w:rFonts w:ascii="Courier" w:hAnsi="Courier" w:cs="Times New Roman"/>
          <w:sz w:val="20"/>
          <w:szCs w:val="20"/>
        </w:rPr>
      </w:pPr>
      <w:proofErr w:type="spellStart"/>
      <w:r w:rsidRPr="004126FA">
        <w:rPr>
          <w:rFonts w:ascii="Courier" w:hAnsi="Courier" w:cs="Times New Roman"/>
          <w:sz w:val="20"/>
          <w:szCs w:val="20"/>
        </w:rPr>
        <w:t>h_dp_only</w:t>
      </w:r>
      <w:proofErr w:type="spellEnd"/>
      <w:r w:rsidRPr="004126FA">
        <w:rPr>
          <w:rFonts w:ascii="Courier" w:hAnsi="Courier" w:cs="Times New Roman"/>
          <w:sz w:val="20"/>
          <w:szCs w:val="20"/>
        </w:rPr>
        <w:t>&lt;- .05</w:t>
      </w:r>
    </w:p>
    <w:p w14:paraId="202D5D18" w14:textId="77777777" w:rsidR="004126FA" w:rsidRPr="004126FA" w:rsidRDefault="004126FA" w:rsidP="004126FA">
      <w:pPr>
        <w:rPr>
          <w:rFonts w:ascii="Courier" w:hAnsi="Courier" w:cs="Times New Roman"/>
          <w:sz w:val="20"/>
          <w:szCs w:val="20"/>
        </w:rPr>
      </w:pPr>
    </w:p>
    <w:p w14:paraId="07592442" w14:textId="77777777" w:rsidR="004126FA" w:rsidRPr="004126FA" w:rsidRDefault="004126FA" w:rsidP="004126FA">
      <w:pPr>
        <w:rPr>
          <w:rFonts w:ascii="Courier" w:hAnsi="Courier" w:cs="Times New Roman"/>
          <w:sz w:val="20"/>
          <w:szCs w:val="20"/>
        </w:rPr>
      </w:pPr>
    </w:p>
    <w:p w14:paraId="01D0B6D8"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#handling time for heterospecific treatments DEPENDING on tank</w:t>
      </w:r>
    </w:p>
    <w:p w14:paraId="3F033F28"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 xml:space="preserve">h_dm &lt;- 0.09 </w:t>
      </w:r>
    </w:p>
    <w:p w14:paraId="7A9AAE55" w14:textId="77777777" w:rsidR="004126FA" w:rsidRPr="004126FA" w:rsidRDefault="004126FA" w:rsidP="004126FA">
      <w:pPr>
        <w:rPr>
          <w:rFonts w:ascii="Courier" w:hAnsi="Courier" w:cs="Times New Roman"/>
          <w:sz w:val="20"/>
          <w:szCs w:val="20"/>
        </w:rPr>
      </w:pPr>
      <w:proofErr w:type="spellStart"/>
      <w:r w:rsidRPr="004126FA">
        <w:rPr>
          <w:rFonts w:ascii="Courier" w:hAnsi="Courier" w:cs="Times New Roman"/>
          <w:sz w:val="20"/>
          <w:szCs w:val="20"/>
        </w:rPr>
        <w:t>h_dp</w:t>
      </w:r>
      <w:proofErr w:type="spellEnd"/>
      <w:r w:rsidRPr="004126FA">
        <w:rPr>
          <w:rFonts w:ascii="Courier" w:hAnsi="Courier" w:cs="Times New Roman"/>
          <w:sz w:val="20"/>
          <w:szCs w:val="20"/>
        </w:rPr>
        <w:t xml:space="preserve"> &lt;- 0.049</w:t>
      </w:r>
    </w:p>
    <w:p w14:paraId="1B1EEAB1" w14:textId="77777777" w:rsidR="004126FA" w:rsidRPr="004126FA" w:rsidRDefault="004126FA" w:rsidP="004126FA">
      <w:pPr>
        <w:rPr>
          <w:rFonts w:ascii="Courier" w:hAnsi="Courier" w:cs="Times New Roman"/>
          <w:sz w:val="20"/>
          <w:szCs w:val="20"/>
        </w:rPr>
      </w:pPr>
    </w:p>
    <w:p w14:paraId="0C1E4CDD" w14:textId="77777777" w:rsidR="004126FA" w:rsidRPr="004126FA" w:rsidRDefault="004126FA" w:rsidP="004126FA">
      <w:pPr>
        <w:rPr>
          <w:rFonts w:ascii="Courier" w:hAnsi="Courier" w:cs="Times New Roman"/>
          <w:sz w:val="20"/>
          <w:szCs w:val="20"/>
        </w:rPr>
      </w:pPr>
    </w:p>
    <w:p w14:paraId="0177757C"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 xml:space="preserve">h_dp_4a &lt;- .05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=.001)</w:t>
      </w:r>
    </w:p>
    <w:p w14:paraId="5EE2B631"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 xml:space="preserve">h_dp_4b &lt;- .05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=.001)</w:t>
      </w:r>
    </w:p>
    <w:p w14:paraId="3A744CB8"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 xml:space="preserve">h_dp_4c &lt;- .05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=.001)</w:t>
      </w:r>
    </w:p>
    <w:p w14:paraId="1AB008C3" w14:textId="77777777" w:rsidR="004126FA" w:rsidRPr="004126FA" w:rsidRDefault="004126FA" w:rsidP="004126FA">
      <w:pPr>
        <w:rPr>
          <w:rFonts w:ascii="Courier" w:hAnsi="Courier" w:cs="Times New Roman"/>
          <w:sz w:val="20"/>
          <w:szCs w:val="20"/>
        </w:rPr>
      </w:pPr>
    </w:p>
    <w:p w14:paraId="6E4CD31D"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lastRenderedPageBreak/>
        <w:t xml:space="preserve">h_dm_3a  &lt;- .1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=.001)</w:t>
      </w:r>
    </w:p>
    <w:p w14:paraId="144BFB2B" w14:textId="77777777" w:rsidR="004126FA" w:rsidRPr="00FC4FCF" w:rsidRDefault="004126FA" w:rsidP="004126FA">
      <w:pPr>
        <w:rPr>
          <w:rFonts w:ascii="Courier" w:hAnsi="Courier" w:cs="Times New Roman"/>
          <w:sz w:val="20"/>
          <w:szCs w:val="20"/>
          <w:lang w:val="de-DE"/>
        </w:rPr>
      </w:pPr>
      <w:r w:rsidRPr="00FC4FCF">
        <w:rPr>
          <w:rFonts w:ascii="Courier" w:hAnsi="Courier" w:cs="Times New Roman"/>
          <w:sz w:val="20"/>
          <w:szCs w:val="20"/>
          <w:lang w:val="de-DE"/>
        </w:rPr>
        <w:t xml:space="preserve">h_dm_3b  &lt;- .1 + </w:t>
      </w:r>
      <w:proofErr w:type="spellStart"/>
      <w:r w:rsidRPr="00FC4FCF">
        <w:rPr>
          <w:rFonts w:ascii="Courier" w:hAnsi="Courier" w:cs="Times New Roman"/>
          <w:sz w:val="20"/>
          <w:szCs w:val="20"/>
          <w:lang w:val="de-DE"/>
        </w:rPr>
        <w:t>rnorm</w:t>
      </w:r>
      <w:proofErr w:type="spellEnd"/>
      <w:r w:rsidRPr="00FC4FCF">
        <w:rPr>
          <w:rFonts w:ascii="Courier" w:hAnsi="Courier" w:cs="Times New Roman"/>
          <w:sz w:val="20"/>
          <w:szCs w:val="20"/>
          <w:lang w:val="de-DE"/>
        </w:rPr>
        <w:t xml:space="preserve">(1, </w:t>
      </w:r>
      <w:proofErr w:type="spellStart"/>
      <w:r w:rsidRPr="00FC4FCF">
        <w:rPr>
          <w:rFonts w:ascii="Courier" w:hAnsi="Courier" w:cs="Times New Roman"/>
          <w:sz w:val="20"/>
          <w:szCs w:val="20"/>
          <w:lang w:val="de-DE"/>
        </w:rPr>
        <w:t>sd</w:t>
      </w:r>
      <w:proofErr w:type="spellEnd"/>
      <w:r w:rsidRPr="00FC4FCF">
        <w:rPr>
          <w:rFonts w:ascii="Courier" w:hAnsi="Courier" w:cs="Times New Roman"/>
          <w:sz w:val="20"/>
          <w:szCs w:val="20"/>
          <w:lang w:val="de-DE"/>
        </w:rPr>
        <w:t>=.001)</w:t>
      </w:r>
    </w:p>
    <w:p w14:paraId="41EF6F5F" w14:textId="77777777" w:rsidR="004126FA" w:rsidRPr="00FC4FCF" w:rsidRDefault="004126FA" w:rsidP="004126FA">
      <w:pPr>
        <w:rPr>
          <w:rFonts w:ascii="Courier" w:hAnsi="Courier" w:cs="Times New Roman"/>
          <w:sz w:val="20"/>
          <w:szCs w:val="20"/>
          <w:lang w:val="de-DE"/>
        </w:rPr>
      </w:pPr>
      <w:r w:rsidRPr="00FC4FCF">
        <w:rPr>
          <w:rFonts w:ascii="Courier" w:hAnsi="Courier" w:cs="Times New Roman"/>
          <w:sz w:val="20"/>
          <w:szCs w:val="20"/>
          <w:lang w:val="de-DE"/>
        </w:rPr>
        <w:t xml:space="preserve">h_dm_3c &lt;- .1 + </w:t>
      </w:r>
      <w:proofErr w:type="spellStart"/>
      <w:r w:rsidRPr="00FC4FCF">
        <w:rPr>
          <w:rFonts w:ascii="Courier" w:hAnsi="Courier" w:cs="Times New Roman"/>
          <w:sz w:val="20"/>
          <w:szCs w:val="20"/>
          <w:lang w:val="de-DE"/>
        </w:rPr>
        <w:t>rnorm</w:t>
      </w:r>
      <w:proofErr w:type="spellEnd"/>
      <w:r w:rsidRPr="00FC4FCF">
        <w:rPr>
          <w:rFonts w:ascii="Courier" w:hAnsi="Courier" w:cs="Times New Roman"/>
          <w:sz w:val="20"/>
          <w:szCs w:val="20"/>
          <w:lang w:val="de-DE"/>
        </w:rPr>
        <w:t xml:space="preserve">(1, </w:t>
      </w:r>
      <w:proofErr w:type="spellStart"/>
      <w:r w:rsidRPr="00FC4FCF">
        <w:rPr>
          <w:rFonts w:ascii="Courier" w:hAnsi="Courier" w:cs="Times New Roman"/>
          <w:sz w:val="20"/>
          <w:szCs w:val="20"/>
          <w:lang w:val="de-DE"/>
        </w:rPr>
        <w:t>sd</w:t>
      </w:r>
      <w:proofErr w:type="spellEnd"/>
      <w:r w:rsidRPr="00FC4FCF">
        <w:rPr>
          <w:rFonts w:ascii="Courier" w:hAnsi="Courier" w:cs="Times New Roman"/>
          <w:sz w:val="20"/>
          <w:szCs w:val="20"/>
          <w:lang w:val="de-DE"/>
        </w:rPr>
        <w:t>=.001)</w:t>
      </w:r>
    </w:p>
    <w:p w14:paraId="199065AF" w14:textId="77777777" w:rsidR="004126FA" w:rsidRPr="00FC4FCF" w:rsidRDefault="004126FA" w:rsidP="004126FA">
      <w:pPr>
        <w:rPr>
          <w:rFonts w:ascii="Courier" w:hAnsi="Courier" w:cs="Times New Roman"/>
          <w:sz w:val="20"/>
          <w:szCs w:val="20"/>
          <w:lang w:val="de-DE"/>
        </w:rPr>
      </w:pPr>
    </w:p>
    <w:p w14:paraId="539999B4" w14:textId="77777777" w:rsidR="004126FA" w:rsidRPr="00FC4FCF" w:rsidRDefault="004126FA" w:rsidP="004126FA">
      <w:pPr>
        <w:rPr>
          <w:rFonts w:ascii="Courier" w:hAnsi="Courier" w:cs="Times New Roman"/>
          <w:sz w:val="20"/>
          <w:szCs w:val="20"/>
          <w:lang w:val="de-DE"/>
        </w:rPr>
      </w:pPr>
    </w:p>
    <w:p w14:paraId="46AA71E5"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#consistent for all clones</w:t>
      </w:r>
    </w:p>
    <w:p w14:paraId="13E0406D"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d_attack &lt;- 0.8 ## JHP: edited</w:t>
      </w:r>
    </w:p>
    <w:p w14:paraId="1D144E19"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density &lt;- 9.72 ## JHP: 9.72 micrograms / L</w:t>
      </w:r>
    </w:p>
    <w:p w14:paraId="2F04C6E9" w14:textId="77777777" w:rsidR="004126FA" w:rsidRPr="004126FA" w:rsidRDefault="004126FA" w:rsidP="004126FA">
      <w:pPr>
        <w:rPr>
          <w:rFonts w:ascii="Courier" w:hAnsi="Courier" w:cs="Times New Roman"/>
          <w:sz w:val="20"/>
          <w:szCs w:val="20"/>
        </w:rPr>
      </w:pPr>
    </w:p>
    <w:p w14:paraId="654FAA77"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##algae concentration after 24 hours variables</w:t>
      </w:r>
    </w:p>
    <w:p w14:paraId="3C4B7E8F"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t &lt;-24</w:t>
      </w:r>
    </w:p>
    <w:p w14:paraId="3742F9EF"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vol &lt;- 40</w:t>
      </w:r>
    </w:p>
    <w:p w14:paraId="1F7B1254" w14:textId="77777777" w:rsidR="004126FA" w:rsidRPr="004126FA" w:rsidRDefault="004126FA" w:rsidP="004126FA">
      <w:pPr>
        <w:rPr>
          <w:rFonts w:ascii="Courier" w:hAnsi="Courier" w:cs="Times New Roman"/>
          <w:sz w:val="20"/>
          <w:szCs w:val="20"/>
        </w:rPr>
      </w:pPr>
    </w:p>
    <w:p w14:paraId="4F7AE573"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#function to determine algae concentration after 24 hours</w:t>
      </w:r>
    </w:p>
    <w:p w14:paraId="38C14AD0" w14:textId="77777777" w:rsidR="004126FA" w:rsidRPr="004126FA" w:rsidRDefault="004126FA" w:rsidP="004126FA">
      <w:pPr>
        <w:rPr>
          <w:rFonts w:ascii="Courier" w:hAnsi="Courier" w:cs="Times New Roman"/>
          <w:sz w:val="20"/>
          <w:szCs w:val="20"/>
        </w:rPr>
      </w:pPr>
      <w:proofErr w:type="spellStart"/>
      <w:r w:rsidRPr="004126FA">
        <w:rPr>
          <w:rFonts w:ascii="Courier" w:hAnsi="Courier" w:cs="Times New Roman"/>
          <w:sz w:val="20"/>
          <w:szCs w:val="20"/>
        </w:rPr>
        <w:t>alg_conc</w:t>
      </w:r>
      <w:proofErr w:type="spellEnd"/>
      <w:r w:rsidRPr="004126FA">
        <w:rPr>
          <w:rFonts w:ascii="Courier" w:hAnsi="Courier" w:cs="Times New Roman"/>
          <w:sz w:val="20"/>
          <w:szCs w:val="20"/>
        </w:rPr>
        <w:t xml:space="preserve"> &lt;- function(</w:t>
      </w:r>
      <w:proofErr w:type="spellStart"/>
      <w:r w:rsidRPr="004126FA">
        <w:rPr>
          <w:rFonts w:ascii="Courier" w:hAnsi="Courier" w:cs="Times New Roman"/>
          <w:sz w:val="20"/>
          <w:szCs w:val="20"/>
        </w:rPr>
        <w:t>d_handling,d_attack</w:t>
      </w:r>
      <w:proofErr w:type="spellEnd"/>
      <w:r w:rsidRPr="004126FA">
        <w:rPr>
          <w:rFonts w:ascii="Courier" w:hAnsi="Courier" w:cs="Times New Roman"/>
          <w:sz w:val="20"/>
          <w:szCs w:val="20"/>
        </w:rPr>
        <w:t>,</w:t>
      </w:r>
      <w:proofErr w:type="spellStart"/>
      <w:r w:rsidRPr="004126FA">
        <w:rPr>
          <w:rFonts w:ascii="Courier" w:hAnsi="Courier" w:cs="Times New Roman"/>
          <w:sz w:val="20"/>
          <w:szCs w:val="20"/>
        </w:rPr>
        <w:t>density,t,vol</w:t>
      </w:r>
      <w:proofErr w:type="spellEnd"/>
      <w:r w:rsidRPr="004126FA">
        <w:rPr>
          <w:rFonts w:ascii="Courier" w:hAnsi="Courier" w:cs="Times New Roman"/>
          <w:sz w:val="20"/>
          <w:szCs w:val="20"/>
        </w:rPr>
        <w:t>){</w:t>
      </w:r>
    </w:p>
    <w:p w14:paraId="6A5FE5D3"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 xml:space="preserve">  feed_rate &lt;- ((d_attack*density)/(1+(d_handling*d_attack*density)))</w:t>
      </w:r>
    </w:p>
    <w:p w14:paraId="7C00CECD"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 xml:space="preserve">  c24 &lt;- ((-(feed_rate*t)/vol)+density)</w:t>
      </w:r>
    </w:p>
    <w:p w14:paraId="460A980A"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 xml:space="preserve">  conc&lt;- list(c24=c24)</w:t>
      </w:r>
    </w:p>
    <w:p w14:paraId="1F77A45B"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 xml:space="preserve">  return(conc)</w:t>
      </w:r>
    </w:p>
    <w:p w14:paraId="4BE9000A"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w:t>
      </w:r>
    </w:p>
    <w:p w14:paraId="44B35653" w14:textId="77777777" w:rsidR="004126FA" w:rsidRPr="004126FA" w:rsidRDefault="004126FA" w:rsidP="004126FA">
      <w:pPr>
        <w:rPr>
          <w:rFonts w:ascii="Courier" w:hAnsi="Courier" w:cs="Times New Roman"/>
          <w:sz w:val="20"/>
          <w:szCs w:val="20"/>
        </w:rPr>
      </w:pPr>
    </w:p>
    <w:p w14:paraId="2F038E10" w14:textId="77777777" w:rsidR="004126FA" w:rsidRPr="004126FA" w:rsidRDefault="004126FA" w:rsidP="004126FA">
      <w:pPr>
        <w:rPr>
          <w:rFonts w:ascii="Courier" w:hAnsi="Courier" w:cs="Times New Roman"/>
          <w:sz w:val="20"/>
          <w:szCs w:val="20"/>
        </w:rPr>
      </w:pPr>
      <w:proofErr w:type="spellStart"/>
      <w:r w:rsidRPr="004126FA">
        <w:rPr>
          <w:rFonts w:ascii="Courier" w:hAnsi="Courier" w:cs="Times New Roman"/>
          <w:sz w:val="20"/>
          <w:szCs w:val="20"/>
        </w:rPr>
        <w:t>alg_conc_comp</w:t>
      </w:r>
      <w:proofErr w:type="spellEnd"/>
      <w:r w:rsidRPr="004126FA">
        <w:rPr>
          <w:rFonts w:ascii="Courier" w:hAnsi="Courier" w:cs="Times New Roman"/>
          <w:sz w:val="20"/>
          <w:szCs w:val="20"/>
        </w:rPr>
        <w:t xml:space="preserve"> &lt;- function(</w:t>
      </w:r>
      <w:proofErr w:type="spellStart"/>
      <w:r w:rsidRPr="004126FA">
        <w:rPr>
          <w:rFonts w:ascii="Courier" w:hAnsi="Courier" w:cs="Times New Roman"/>
          <w:sz w:val="20"/>
          <w:szCs w:val="20"/>
        </w:rPr>
        <w:t>d_handling,d_attack</w:t>
      </w:r>
      <w:proofErr w:type="spellEnd"/>
      <w:r w:rsidRPr="004126FA">
        <w:rPr>
          <w:rFonts w:ascii="Courier" w:hAnsi="Courier" w:cs="Times New Roman"/>
          <w:sz w:val="20"/>
          <w:szCs w:val="20"/>
        </w:rPr>
        <w:t>,</w:t>
      </w:r>
      <w:proofErr w:type="spellStart"/>
      <w:r w:rsidRPr="004126FA">
        <w:rPr>
          <w:rFonts w:ascii="Courier" w:hAnsi="Courier" w:cs="Times New Roman"/>
          <w:sz w:val="20"/>
          <w:szCs w:val="20"/>
        </w:rPr>
        <w:t>density,t,vol</w:t>
      </w:r>
      <w:proofErr w:type="spellEnd"/>
      <w:r w:rsidRPr="004126FA">
        <w:rPr>
          <w:rFonts w:ascii="Courier" w:hAnsi="Courier" w:cs="Times New Roman"/>
          <w:sz w:val="20"/>
          <w:szCs w:val="20"/>
        </w:rPr>
        <w:t>,d_handling_ref){</w:t>
      </w:r>
    </w:p>
    <w:p w14:paraId="366DC279"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 xml:space="preserve">  feed_rate &lt;- ((d_attack*density)/(1+(d_handling*d_attack*density)))</w:t>
      </w:r>
    </w:p>
    <w:p w14:paraId="2BCA5A73"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 xml:space="preserve">  feed_rate_ref &lt;-  ((d_attack*density)/(1+(d_handling_ref*d_attack*density)))</w:t>
      </w:r>
    </w:p>
    <w:p w14:paraId="0CFCB3FD"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 xml:space="preserve">  c24 &lt;- ((-((feed_rate+feed_rate_ref)*t)/vol)+density)</w:t>
      </w:r>
    </w:p>
    <w:p w14:paraId="5591ABF4"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 xml:space="preserve">  conc&lt;- list(c24=c24)</w:t>
      </w:r>
    </w:p>
    <w:p w14:paraId="507E8E93"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 xml:space="preserve">  return(conc)</w:t>
      </w:r>
    </w:p>
    <w:p w14:paraId="22307C90"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w:t>
      </w:r>
    </w:p>
    <w:p w14:paraId="39276E04" w14:textId="77777777" w:rsidR="004126FA" w:rsidRPr="004126FA" w:rsidRDefault="004126FA" w:rsidP="004126FA">
      <w:pPr>
        <w:rPr>
          <w:rFonts w:ascii="Courier" w:hAnsi="Courier" w:cs="Times New Roman"/>
          <w:sz w:val="20"/>
          <w:szCs w:val="20"/>
        </w:rPr>
      </w:pPr>
    </w:p>
    <w:p w14:paraId="38B450CB" w14:textId="77777777" w:rsidR="004126FA" w:rsidRPr="004126FA" w:rsidRDefault="004126FA" w:rsidP="004126FA">
      <w:pPr>
        <w:rPr>
          <w:rFonts w:ascii="Courier" w:hAnsi="Courier" w:cs="Times New Roman"/>
          <w:sz w:val="20"/>
          <w:szCs w:val="20"/>
        </w:rPr>
      </w:pPr>
    </w:p>
    <w:p w14:paraId="788C3E34"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#Setting up the data frame</w:t>
      </w:r>
    </w:p>
    <w:p w14:paraId="373B5584"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 dat &lt;- array(NA,dim=c(1600,8),dimnames=list(NULL,c("tank","tank_trt","clone","trt_graze","focal_sp","rep","handling_time","co","c24"))) ## JHP: dimensions off</w:t>
      </w:r>
    </w:p>
    <w:p w14:paraId="7A4C6FE8"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dat &lt;- array(NA,dim=c(1600,9),dimnames=list(NULL,c("tank","tank_trt","clone","trt_graze","focal_sp","rep","handling_time","co","c24")))</w:t>
      </w:r>
    </w:p>
    <w:p w14:paraId="616E1802"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dat &lt;- as.data.frame(dat)</w:t>
      </w:r>
    </w:p>
    <w:p w14:paraId="579BE0F6"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dat$tank_trt&lt;-c(rep('low_dp',40),rep('high_dp_dm',160),rep('high_dp',80),rep('high_dp_dm',80),rep('low_dm',40),rep('high_dm',40),rep('low_dp_dm',80),rep('low_dm',40),rep('high_dp_dm',80),rep('high_dm',40), rep('high_dp',40),rep('low_dm',40),rep('low_dp_dm',80),rep('low_dm',40),rep('high_dm',40),rep('low_dp',80),rep('low_dp_dm',80),rep('low_dm',40),rep('high_dm',40),rep('high_dp_dm',80),rep('high_dp',40),rep("low_dp_dm",80),rep('low_dp',80),rep('high_dp',40),rep('high_dm',40),rep('low_dp_dm',80))</w:t>
      </w:r>
    </w:p>
    <w:p w14:paraId="12122E36"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dat$tank&lt;-c(rep(1,40),rep(2,80),rep(3,80),rep(4,40),rep(5,40),rep(6,80),rep(7,40),rep(8,40),rep(9,80),rep(10,40),rep(11,80),rep(12,40),rep(13,40),rep(14,40),rep(15,80),rep(16,40),rep(17,40),rep(18,40),rep(19,40),rep(20,80),rep(21,40),rep(22,40),rep(23,80),rep(24,40),rep(25,80),rep(26,40),rep(27,40),rep(28,40),rep(29,40),rep(30,80))</w:t>
      </w:r>
    </w:p>
    <w:p w14:paraId="5E839639"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dat$</w:t>
      </w:r>
      <w:proofErr w:type="spellStart"/>
      <w:r w:rsidRPr="004126FA">
        <w:rPr>
          <w:rFonts w:ascii="Courier" w:hAnsi="Courier" w:cs="Times New Roman"/>
          <w:sz w:val="20"/>
          <w:szCs w:val="20"/>
        </w:rPr>
        <w:t>trt_graze</w:t>
      </w:r>
      <w:proofErr w:type="spellEnd"/>
      <w:r w:rsidRPr="004126FA">
        <w:rPr>
          <w:rFonts w:ascii="Courier" w:hAnsi="Courier" w:cs="Times New Roman"/>
          <w:sz w:val="20"/>
          <w:szCs w:val="20"/>
        </w:rPr>
        <w:t xml:space="preserve"> &lt;- rep(c('1','2','3a','3b','3c','4a','4b','4c'),200)</w:t>
      </w:r>
    </w:p>
    <w:p w14:paraId="7926E2EB"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dat$handling_time&lt;- c(rep(</w:t>
      </w:r>
      <w:proofErr w:type="spellStart"/>
      <w:r w:rsidRPr="004126FA">
        <w:rPr>
          <w:rFonts w:ascii="Courier" w:hAnsi="Courier" w:cs="Times New Roman"/>
          <w:sz w:val="20"/>
          <w:szCs w:val="20"/>
        </w:rPr>
        <w:t>h_dp_only</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=.001),8),rep(</w:t>
      </w:r>
      <w:proofErr w:type="spellStart"/>
      <w:r w:rsidRPr="004126FA">
        <w:rPr>
          <w:rFonts w:ascii="Courier" w:hAnsi="Courier" w:cs="Times New Roman"/>
          <w:sz w:val="20"/>
          <w:szCs w:val="20"/>
        </w:rPr>
        <w:t>h_dp_only</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=.001),8),rep(</w:t>
      </w:r>
      <w:proofErr w:type="spellStart"/>
      <w:r w:rsidRPr="004126FA">
        <w:rPr>
          <w:rFonts w:ascii="Courier" w:hAnsi="Courier" w:cs="Times New Roman"/>
          <w:sz w:val="20"/>
          <w:szCs w:val="20"/>
        </w:rPr>
        <w:t>h_dp_only</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=.001),8),rep(</w:t>
      </w:r>
      <w:proofErr w:type="spellStart"/>
      <w:r w:rsidRPr="004126FA">
        <w:rPr>
          <w:rFonts w:ascii="Courier" w:hAnsi="Courier" w:cs="Times New Roman"/>
          <w:sz w:val="20"/>
          <w:szCs w:val="20"/>
        </w:rPr>
        <w:t>h_dp_only</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=.001),8),rep(</w:t>
      </w:r>
      <w:proofErr w:type="spellStart"/>
      <w:r w:rsidRPr="004126FA">
        <w:rPr>
          <w:rFonts w:ascii="Courier" w:hAnsi="Courier" w:cs="Times New Roman"/>
          <w:sz w:val="20"/>
          <w:szCs w:val="20"/>
        </w:rPr>
        <w:t>h_dp_only</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=.001),8),</w:t>
      </w:r>
    </w:p>
    <w:p w14:paraId="63DC45E2"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lastRenderedPageBreak/>
        <w:t xml:space="preserve">                      rep(</w:t>
      </w:r>
      <w:proofErr w:type="spellStart"/>
      <w:r w:rsidRPr="004126FA">
        <w:rPr>
          <w:rFonts w:ascii="Courier" w:hAnsi="Courier" w:cs="Times New Roman"/>
          <w:sz w:val="20"/>
          <w:szCs w:val="20"/>
        </w:rPr>
        <w:t>h_dp</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=.001),8),rep(</w:t>
      </w:r>
      <w:proofErr w:type="spellStart"/>
      <w:r w:rsidRPr="004126FA">
        <w:rPr>
          <w:rFonts w:ascii="Courier" w:hAnsi="Courier" w:cs="Times New Roman"/>
          <w:sz w:val="20"/>
          <w:szCs w:val="20"/>
        </w:rPr>
        <w:t>h_dp</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=.001),8),rep(</w:t>
      </w:r>
      <w:proofErr w:type="spellStart"/>
      <w:r w:rsidRPr="004126FA">
        <w:rPr>
          <w:rFonts w:ascii="Courier" w:hAnsi="Courier" w:cs="Times New Roman"/>
          <w:sz w:val="20"/>
          <w:szCs w:val="20"/>
        </w:rPr>
        <w:t>h_dp</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=.001),8),rep(</w:t>
      </w:r>
      <w:proofErr w:type="spellStart"/>
      <w:r w:rsidRPr="004126FA">
        <w:rPr>
          <w:rFonts w:ascii="Courier" w:hAnsi="Courier" w:cs="Times New Roman"/>
          <w:sz w:val="20"/>
          <w:szCs w:val="20"/>
        </w:rPr>
        <w:t>h_dp</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=.001),8),rep(</w:t>
      </w:r>
      <w:proofErr w:type="spellStart"/>
      <w:r w:rsidRPr="004126FA">
        <w:rPr>
          <w:rFonts w:ascii="Courier" w:hAnsi="Courier" w:cs="Times New Roman"/>
          <w:sz w:val="20"/>
          <w:szCs w:val="20"/>
        </w:rPr>
        <w:t>h_dp</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(1, sd=.001),8),</w:t>
      </w:r>
    </w:p>
    <w:p w14:paraId="1471DA54"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 xml:space="preserve">                      rep(h_dm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 xml:space="preserve">=.001),8),rep(h_dm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 xml:space="preserve">=.001),8),rep(h_dm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 xml:space="preserve">=.001),8),rep(h_dm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 xml:space="preserve">=.001),8),rep(h_dm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(1, sd=.001),8),</w:t>
      </w:r>
    </w:p>
    <w:p w14:paraId="6ED17937"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 xml:space="preserve">                      rep(</w:t>
      </w:r>
      <w:proofErr w:type="spellStart"/>
      <w:r w:rsidRPr="004126FA">
        <w:rPr>
          <w:rFonts w:ascii="Courier" w:hAnsi="Courier" w:cs="Times New Roman"/>
          <w:sz w:val="20"/>
          <w:szCs w:val="20"/>
        </w:rPr>
        <w:t>h_dp</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=.001),8),rep(</w:t>
      </w:r>
      <w:proofErr w:type="spellStart"/>
      <w:r w:rsidRPr="004126FA">
        <w:rPr>
          <w:rFonts w:ascii="Courier" w:hAnsi="Courier" w:cs="Times New Roman"/>
          <w:sz w:val="20"/>
          <w:szCs w:val="20"/>
        </w:rPr>
        <w:t>h_dp</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=.001),8),rep(</w:t>
      </w:r>
      <w:proofErr w:type="spellStart"/>
      <w:r w:rsidRPr="004126FA">
        <w:rPr>
          <w:rFonts w:ascii="Courier" w:hAnsi="Courier" w:cs="Times New Roman"/>
          <w:sz w:val="20"/>
          <w:szCs w:val="20"/>
        </w:rPr>
        <w:t>h_dp</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=.001),8),rep(</w:t>
      </w:r>
      <w:proofErr w:type="spellStart"/>
      <w:r w:rsidRPr="004126FA">
        <w:rPr>
          <w:rFonts w:ascii="Courier" w:hAnsi="Courier" w:cs="Times New Roman"/>
          <w:sz w:val="20"/>
          <w:szCs w:val="20"/>
        </w:rPr>
        <w:t>h_dp</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=.001),8),rep(</w:t>
      </w:r>
      <w:proofErr w:type="spellStart"/>
      <w:r w:rsidRPr="004126FA">
        <w:rPr>
          <w:rFonts w:ascii="Courier" w:hAnsi="Courier" w:cs="Times New Roman"/>
          <w:sz w:val="20"/>
          <w:szCs w:val="20"/>
        </w:rPr>
        <w:t>h_dp</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(1, sd=.001),8),</w:t>
      </w:r>
    </w:p>
    <w:p w14:paraId="752435BA"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 xml:space="preserve">                      rep(h_dm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 xml:space="preserve">=.001),8),rep(h_dm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 xml:space="preserve">=.001),8),rep(h_dm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 xml:space="preserve">=.001),8),rep(h_dm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 xml:space="preserve">=.001),8),rep(h_dm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(1, sd=.001),8),</w:t>
      </w:r>
    </w:p>
    <w:p w14:paraId="092E1F6D"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 xml:space="preserve">                      rep(</w:t>
      </w:r>
      <w:proofErr w:type="spellStart"/>
      <w:r w:rsidRPr="004126FA">
        <w:rPr>
          <w:rFonts w:ascii="Courier" w:hAnsi="Courier" w:cs="Times New Roman"/>
          <w:sz w:val="20"/>
          <w:szCs w:val="20"/>
        </w:rPr>
        <w:t>h_dp_only</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=.001),8),rep(</w:t>
      </w:r>
      <w:proofErr w:type="spellStart"/>
      <w:r w:rsidRPr="004126FA">
        <w:rPr>
          <w:rFonts w:ascii="Courier" w:hAnsi="Courier" w:cs="Times New Roman"/>
          <w:sz w:val="20"/>
          <w:szCs w:val="20"/>
        </w:rPr>
        <w:t>h_dp_only</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=.001),8),rep(</w:t>
      </w:r>
      <w:proofErr w:type="spellStart"/>
      <w:r w:rsidRPr="004126FA">
        <w:rPr>
          <w:rFonts w:ascii="Courier" w:hAnsi="Courier" w:cs="Times New Roman"/>
          <w:sz w:val="20"/>
          <w:szCs w:val="20"/>
        </w:rPr>
        <w:t>h_dp_only</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=.001),8),rep(</w:t>
      </w:r>
      <w:proofErr w:type="spellStart"/>
      <w:r w:rsidRPr="004126FA">
        <w:rPr>
          <w:rFonts w:ascii="Courier" w:hAnsi="Courier" w:cs="Times New Roman"/>
          <w:sz w:val="20"/>
          <w:szCs w:val="20"/>
        </w:rPr>
        <w:t>h_dp_only</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=.001),8),rep(</w:t>
      </w:r>
      <w:proofErr w:type="spellStart"/>
      <w:r w:rsidRPr="004126FA">
        <w:rPr>
          <w:rFonts w:ascii="Courier" w:hAnsi="Courier" w:cs="Times New Roman"/>
          <w:sz w:val="20"/>
          <w:szCs w:val="20"/>
        </w:rPr>
        <w:t>h_dp_only</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(1, sd=.001),8),</w:t>
      </w:r>
    </w:p>
    <w:p w14:paraId="49786001"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 xml:space="preserve">                      rep(</w:t>
      </w:r>
      <w:proofErr w:type="spellStart"/>
      <w:r w:rsidRPr="004126FA">
        <w:rPr>
          <w:rFonts w:ascii="Courier" w:hAnsi="Courier" w:cs="Times New Roman"/>
          <w:sz w:val="20"/>
          <w:szCs w:val="20"/>
        </w:rPr>
        <w:t>h_dp_only</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=.001),8),rep(</w:t>
      </w:r>
      <w:proofErr w:type="spellStart"/>
      <w:r w:rsidRPr="004126FA">
        <w:rPr>
          <w:rFonts w:ascii="Courier" w:hAnsi="Courier" w:cs="Times New Roman"/>
          <w:sz w:val="20"/>
          <w:szCs w:val="20"/>
        </w:rPr>
        <w:t>h_dp_only</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=.001),8),rep(</w:t>
      </w:r>
      <w:proofErr w:type="spellStart"/>
      <w:r w:rsidRPr="004126FA">
        <w:rPr>
          <w:rFonts w:ascii="Courier" w:hAnsi="Courier" w:cs="Times New Roman"/>
          <w:sz w:val="20"/>
          <w:szCs w:val="20"/>
        </w:rPr>
        <w:t>h_dp_only</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=.001),8),rep(</w:t>
      </w:r>
      <w:proofErr w:type="spellStart"/>
      <w:r w:rsidRPr="004126FA">
        <w:rPr>
          <w:rFonts w:ascii="Courier" w:hAnsi="Courier" w:cs="Times New Roman"/>
          <w:sz w:val="20"/>
          <w:szCs w:val="20"/>
        </w:rPr>
        <w:t>h_dp_only</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=.001),8),rep(</w:t>
      </w:r>
      <w:proofErr w:type="spellStart"/>
      <w:r w:rsidRPr="004126FA">
        <w:rPr>
          <w:rFonts w:ascii="Courier" w:hAnsi="Courier" w:cs="Times New Roman"/>
          <w:sz w:val="20"/>
          <w:szCs w:val="20"/>
        </w:rPr>
        <w:t>h_dp_only</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(1, sd=.001),8),</w:t>
      </w:r>
    </w:p>
    <w:p w14:paraId="2A07E42D"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 xml:space="preserve">                      rep(</w:t>
      </w:r>
      <w:proofErr w:type="spellStart"/>
      <w:r w:rsidRPr="004126FA">
        <w:rPr>
          <w:rFonts w:ascii="Courier" w:hAnsi="Courier" w:cs="Times New Roman"/>
          <w:sz w:val="20"/>
          <w:szCs w:val="20"/>
        </w:rPr>
        <w:t>h_dp</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=.001),8),rep(</w:t>
      </w:r>
      <w:proofErr w:type="spellStart"/>
      <w:r w:rsidRPr="004126FA">
        <w:rPr>
          <w:rFonts w:ascii="Courier" w:hAnsi="Courier" w:cs="Times New Roman"/>
          <w:sz w:val="20"/>
          <w:szCs w:val="20"/>
        </w:rPr>
        <w:t>h_dp</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=.001),8),rep(</w:t>
      </w:r>
      <w:proofErr w:type="spellStart"/>
      <w:r w:rsidRPr="004126FA">
        <w:rPr>
          <w:rFonts w:ascii="Courier" w:hAnsi="Courier" w:cs="Times New Roman"/>
          <w:sz w:val="20"/>
          <w:szCs w:val="20"/>
        </w:rPr>
        <w:t>h_dp</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=.001),8),rep(</w:t>
      </w:r>
      <w:proofErr w:type="spellStart"/>
      <w:r w:rsidRPr="004126FA">
        <w:rPr>
          <w:rFonts w:ascii="Courier" w:hAnsi="Courier" w:cs="Times New Roman"/>
          <w:sz w:val="20"/>
          <w:szCs w:val="20"/>
        </w:rPr>
        <w:t>h_dp</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=.001),8),rep(</w:t>
      </w:r>
      <w:proofErr w:type="spellStart"/>
      <w:r w:rsidRPr="004126FA">
        <w:rPr>
          <w:rFonts w:ascii="Courier" w:hAnsi="Courier" w:cs="Times New Roman"/>
          <w:sz w:val="20"/>
          <w:szCs w:val="20"/>
        </w:rPr>
        <w:t>h_dp</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(1, sd=.001),8),</w:t>
      </w:r>
    </w:p>
    <w:p w14:paraId="0BC955B6"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 xml:space="preserve">                      rep(h_dm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 xml:space="preserve">=.001),8),rep(h_dm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 xml:space="preserve">=.001),8),rep(h_dm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 xml:space="preserve">=.001),8),rep(h_dm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 xml:space="preserve">=.001),8),rep(h_dm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(1, sd=.001),8),</w:t>
      </w:r>
    </w:p>
    <w:p w14:paraId="45E9E5E8"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 xml:space="preserve">                      rep(h_dm_only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 xml:space="preserve">=.001),8),rep(h_dm_only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 xml:space="preserve">=.001),8),rep(h_dm_only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 xml:space="preserve">=.001),8),rep(h_dm_only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 xml:space="preserve">=.001),8),rep(h_dm_only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(1, sd=.001),8),</w:t>
      </w:r>
    </w:p>
    <w:p w14:paraId="3925D75D"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 xml:space="preserve">                      rep(h_dm_only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 xml:space="preserve">=.001),8),rep(h_dm_only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 xml:space="preserve">=.001),8),rep(h_dm_only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 xml:space="preserve">=.001),8),rep(h_dm_only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 xml:space="preserve">=.001),8),rep(h_dm_only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(1, sd=.001),8),</w:t>
      </w:r>
    </w:p>
    <w:p w14:paraId="7BC3DBB4"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 xml:space="preserve">                      rep(</w:t>
      </w:r>
      <w:proofErr w:type="spellStart"/>
      <w:r w:rsidRPr="004126FA">
        <w:rPr>
          <w:rFonts w:ascii="Courier" w:hAnsi="Courier" w:cs="Times New Roman"/>
          <w:sz w:val="20"/>
          <w:szCs w:val="20"/>
        </w:rPr>
        <w:t>h_dp</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=.001),8),rep(</w:t>
      </w:r>
      <w:proofErr w:type="spellStart"/>
      <w:r w:rsidRPr="004126FA">
        <w:rPr>
          <w:rFonts w:ascii="Courier" w:hAnsi="Courier" w:cs="Times New Roman"/>
          <w:sz w:val="20"/>
          <w:szCs w:val="20"/>
        </w:rPr>
        <w:t>h_dp</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=.001),8),rep(</w:t>
      </w:r>
      <w:proofErr w:type="spellStart"/>
      <w:r w:rsidRPr="004126FA">
        <w:rPr>
          <w:rFonts w:ascii="Courier" w:hAnsi="Courier" w:cs="Times New Roman"/>
          <w:sz w:val="20"/>
          <w:szCs w:val="20"/>
        </w:rPr>
        <w:t>h_dp</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=.001),8),rep(</w:t>
      </w:r>
      <w:proofErr w:type="spellStart"/>
      <w:r w:rsidRPr="004126FA">
        <w:rPr>
          <w:rFonts w:ascii="Courier" w:hAnsi="Courier" w:cs="Times New Roman"/>
          <w:sz w:val="20"/>
          <w:szCs w:val="20"/>
        </w:rPr>
        <w:t>h_dp</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=.001),8),rep(</w:t>
      </w:r>
      <w:proofErr w:type="spellStart"/>
      <w:r w:rsidRPr="004126FA">
        <w:rPr>
          <w:rFonts w:ascii="Courier" w:hAnsi="Courier" w:cs="Times New Roman"/>
          <w:sz w:val="20"/>
          <w:szCs w:val="20"/>
        </w:rPr>
        <w:t>h_dp</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(1, sd=.001),8),</w:t>
      </w:r>
    </w:p>
    <w:p w14:paraId="23D08F30"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 xml:space="preserve">                      rep(h_dm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 xml:space="preserve">=.001),8),rep(h_dm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 xml:space="preserve">=.001),8),rep(h_dm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 xml:space="preserve">=.001),8),rep(h_dm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 xml:space="preserve">=.001),8),rep(h_dm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(1, sd=.001),8),</w:t>
      </w:r>
    </w:p>
    <w:p w14:paraId="1311F597"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 xml:space="preserve">                      rep(h_dm_only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 xml:space="preserve">=.001),8),rep(h_dm_only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 xml:space="preserve">=.001),8),rep(h_dm_only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 xml:space="preserve">=.001),8),rep(h_dm_only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 xml:space="preserve">=.001),8),rep(h_dm_only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(1, sd=.001),8),</w:t>
      </w:r>
    </w:p>
    <w:p w14:paraId="33074A78"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 xml:space="preserve">                      rep(</w:t>
      </w:r>
      <w:proofErr w:type="spellStart"/>
      <w:r w:rsidRPr="004126FA">
        <w:rPr>
          <w:rFonts w:ascii="Courier" w:hAnsi="Courier" w:cs="Times New Roman"/>
          <w:sz w:val="20"/>
          <w:szCs w:val="20"/>
        </w:rPr>
        <w:t>h_dp</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=.001),8),rep(</w:t>
      </w:r>
      <w:proofErr w:type="spellStart"/>
      <w:r w:rsidRPr="004126FA">
        <w:rPr>
          <w:rFonts w:ascii="Courier" w:hAnsi="Courier" w:cs="Times New Roman"/>
          <w:sz w:val="20"/>
          <w:szCs w:val="20"/>
        </w:rPr>
        <w:t>h_dp</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=.001),8),rep(</w:t>
      </w:r>
      <w:proofErr w:type="spellStart"/>
      <w:r w:rsidRPr="004126FA">
        <w:rPr>
          <w:rFonts w:ascii="Courier" w:hAnsi="Courier" w:cs="Times New Roman"/>
          <w:sz w:val="20"/>
          <w:szCs w:val="20"/>
        </w:rPr>
        <w:t>h_dp</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=.001),8),rep(</w:t>
      </w:r>
      <w:proofErr w:type="spellStart"/>
      <w:r w:rsidRPr="004126FA">
        <w:rPr>
          <w:rFonts w:ascii="Courier" w:hAnsi="Courier" w:cs="Times New Roman"/>
          <w:sz w:val="20"/>
          <w:szCs w:val="20"/>
        </w:rPr>
        <w:t>h_dp</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=.001),8),rep(</w:t>
      </w:r>
      <w:proofErr w:type="spellStart"/>
      <w:r w:rsidRPr="004126FA">
        <w:rPr>
          <w:rFonts w:ascii="Courier" w:hAnsi="Courier" w:cs="Times New Roman"/>
          <w:sz w:val="20"/>
          <w:szCs w:val="20"/>
        </w:rPr>
        <w:t>h_dp</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(1, sd=.001),8),</w:t>
      </w:r>
    </w:p>
    <w:p w14:paraId="39C0A24E"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 xml:space="preserve">                      rep(h_dm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 xml:space="preserve">=.001),8),rep(h_dm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 xml:space="preserve">=.001),8),rep(h_dm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 xml:space="preserve">=.001),8),rep(h_dm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 xml:space="preserve">=.001),8),rep(h_dm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(1, sd=.001),8),</w:t>
      </w:r>
    </w:p>
    <w:p w14:paraId="2E1F5378"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 xml:space="preserve">                      rep(h_dm_only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 xml:space="preserve">=.001),8),rep(h_dm_only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 xml:space="preserve">=.001),8),rep(h_dm_only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 xml:space="preserve">=.001),8),rep(h_dm_only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 xml:space="preserve">=.001),8),rep(h_dm_only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(1, sd=.001),8),</w:t>
      </w:r>
    </w:p>
    <w:p w14:paraId="02D1E0DD"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 xml:space="preserve">                      rep(</w:t>
      </w:r>
      <w:proofErr w:type="spellStart"/>
      <w:r w:rsidRPr="004126FA">
        <w:rPr>
          <w:rFonts w:ascii="Courier" w:hAnsi="Courier" w:cs="Times New Roman"/>
          <w:sz w:val="20"/>
          <w:szCs w:val="20"/>
        </w:rPr>
        <w:t>h_dp_only</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=.001),8),rep(</w:t>
      </w:r>
      <w:proofErr w:type="spellStart"/>
      <w:r w:rsidRPr="004126FA">
        <w:rPr>
          <w:rFonts w:ascii="Courier" w:hAnsi="Courier" w:cs="Times New Roman"/>
          <w:sz w:val="20"/>
          <w:szCs w:val="20"/>
        </w:rPr>
        <w:t>h_dp_only</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=.001),8),rep(</w:t>
      </w:r>
      <w:proofErr w:type="spellStart"/>
      <w:r w:rsidRPr="004126FA">
        <w:rPr>
          <w:rFonts w:ascii="Courier" w:hAnsi="Courier" w:cs="Times New Roman"/>
          <w:sz w:val="20"/>
          <w:szCs w:val="20"/>
        </w:rPr>
        <w:t>h_dp_only</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=.001),8),rep(</w:t>
      </w:r>
      <w:proofErr w:type="spellStart"/>
      <w:r w:rsidRPr="004126FA">
        <w:rPr>
          <w:rFonts w:ascii="Courier" w:hAnsi="Courier" w:cs="Times New Roman"/>
          <w:sz w:val="20"/>
          <w:szCs w:val="20"/>
        </w:rPr>
        <w:t>h_dp_only</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=.001),8),rep(</w:t>
      </w:r>
      <w:proofErr w:type="spellStart"/>
      <w:r w:rsidRPr="004126FA">
        <w:rPr>
          <w:rFonts w:ascii="Courier" w:hAnsi="Courier" w:cs="Times New Roman"/>
          <w:sz w:val="20"/>
          <w:szCs w:val="20"/>
        </w:rPr>
        <w:t>h_dp_only</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(1, sd=.001),8),</w:t>
      </w:r>
    </w:p>
    <w:p w14:paraId="48AC2F96"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 xml:space="preserve">                      rep(h_dm_only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 xml:space="preserve">=.001),8),rep(h_dm_only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 xml:space="preserve">=.001),8),rep(h_dm_only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 xml:space="preserve">=.001),8),rep(h_dm_only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 xml:space="preserve">=.001),8),rep(h_dm_only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(1, sd=.001),8),</w:t>
      </w:r>
    </w:p>
    <w:p w14:paraId="10AA7B45"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 xml:space="preserve">                      rep(</w:t>
      </w:r>
      <w:proofErr w:type="spellStart"/>
      <w:r w:rsidRPr="004126FA">
        <w:rPr>
          <w:rFonts w:ascii="Courier" w:hAnsi="Courier" w:cs="Times New Roman"/>
          <w:sz w:val="20"/>
          <w:szCs w:val="20"/>
        </w:rPr>
        <w:t>h_dp</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=.001),8),rep(</w:t>
      </w:r>
      <w:proofErr w:type="spellStart"/>
      <w:r w:rsidRPr="004126FA">
        <w:rPr>
          <w:rFonts w:ascii="Courier" w:hAnsi="Courier" w:cs="Times New Roman"/>
          <w:sz w:val="20"/>
          <w:szCs w:val="20"/>
        </w:rPr>
        <w:t>h_dp</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=.001),8),rep(</w:t>
      </w:r>
      <w:proofErr w:type="spellStart"/>
      <w:r w:rsidRPr="004126FA">
        <w:rPr>
          <w:rFonts w:ascii="Courier" w:hAnsi="Courier" w:cs="Times New Roman"/>
          <w:sz w:val="20"/>
          <w:szCs w:val="20"/>
        </w:rPr>
        <w:t>h_dp</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=.001),8),rep(</w:t>
      </w:r>
      <w:proofErr w:type="spellStart"/>
      <w:r w:rsidRPr="004126FA">
        <w:rPr>
          <w:rFonts w:ascii="Courier" w:hAnsi="Courier" w:cs="Times New Roman"/>
          <w:sz w:val="20"/>
          <w:szCs w:val="20"/>
        </w:rPr>
        <w:t>h_dp</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=.001),8),rep(</w:t>
      </w:r>
      <w:proofErr w:type="spellStart"/>
      <w:r w:rsidRPr="004126FA">
        <w:rPr>
          <w:rFonts w:ascii="Courier" w:hAnsi="Courier" w:cs="Times New Roman"/>
          <w:sz w:val="20"/>
          <w:szCs w:val="20"/>
        </w:rPr>
        <w:t>h_dp</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(1, sd=.001),8),</w:t>
      </w:r>
    </w:p>
    <w:p w14:paraId="7747AE26"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lastRenderedPageBreak/>
        <w:t xml:space="preserve">                      rep(h_dm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 xml:space="preserve">=.001),8),rep(h_dm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 xml:space="preserve">=.001),8),rep(h_dm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 xml:space="preserve">=.001),8),rep(h_dm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 xml:space="preserve">=.001),8),rep(h_dm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(1, sd=.001),8),</w:t>
      </w:r>
    </w:p>
    <w:p w14:paraId="13F0EED4"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 xml:space="preserve">                      rep(h_dm_only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 xml:space="preserve">=.001),8),rep(h_dm_only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 xml:space="preserve">=.001),8),rep(h_dm_only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 xml:space="preserve">=.001),8),rep(h_dm_only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 xml:space="preserve">=.001),8),rep(h_dm_only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(1, sd=.001),8),</w:t>
      </w:r>
    </w:p>
    <w:p w14:paraId="1D06FAC8"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 xml:space="preserve">                      rep(h_dm_only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 xml:space="preserve">=.001),8),rep(h_dm_only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 xml:space="preserve">=.001),8),rep(h_dm_only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 xml:space="preserve">=.001),8),rep(h_dm_only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 xml:space="preserve">=.001),8),rep(h_dm_only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(1, sd=.001),8),</w:t>
      </w:r>
    </w:p>
    <w:p w14:paraId="2FCF943D"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 xml:space="preserve">                      rep(</w:t>
      </w:r>
      <w:proofErr w:type="spellStart"/>
      <w:r w:rsidRPr="004126FA">
        <w:rPr>
          <w:rFonts w:ascii="Courier" w:hAnsi="Courier" w:cs="Times New Roman"/>
          <w:sz w:val="20"/>
          <w:szCs w:val="20"/>
        </w:rPr>
        <w:t>h_dp_only</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=.001),8),rep(</w:t>
      </w:r>
      <w:proofErr w:type="spellStart"/>
      <w:r w:rsidRPr="004126FA">
        <w:rPr>
          <w:rFonts w:ascii="Courier" w:hAnsi="Courier" w:cs="Times New Roman"/>
          <w:sz w:val="20"/>
          <w:szCs w:val="20"/>
        </w:rPr>
        <w:t>h_dp_only</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=.001),8),rep(</w:t>
      </w:r>
      <w:proofErr w:type="spellStart"/>
      <w:r w:rsidRPr="004126FA">
        <w:rPr>
          <w:rFonts w:ascii="Courier" w:hAnsi="Courier" w:cs="Times New Roman"/>
          <w:sz w:val="20"/>
          <w:szCs w:val="20"/>
        </w:rPr>
        <w:t>h_dp_only</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=.001),8),rep(</w:t>
      </w:r>
      <w:proofErr w:type="spellStart"/>
      <w:r w:rsidRPr="004126FA">
        <w:rPr>
          <w:rFonts w:ascii="Courier" w:hAnsi="Courier" w:cs="Times New Roman"/>
          <w:sz w:val="20"/>
          <w:szCs w:val="20"/>
        </w:rPr>
        <w:t>h_dp_only</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=.001),8),rep(</w:t>
      </w:r>
      <w:proofErr w:type="spellStart"/>
      <w:r w:rsidRPr="004126FA">
        <w:rPr>
          <w:rFonts w:ascii="Courier" w:hAnsi="Courier" w:cs="Times New Roman"/>
          <w:sz w:val="20"/>
          <w:szCs w:val="20"/>
        </w:rPr>
        <w:t>h_dp_only</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(1, sd=.001),8),</w:t>
      </w:r>
    </w:p>
    <w:p w14:paraId="4976A9DF"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 xml:space="preserve">                      rep(</w:t>
      </w:r>
      <w:proofErr w:type="spellStart"/>
      <w:r w:rsidRPr="004126FA">
        <w:rPr>
          <w:rFonts w:ascii="Courier" w:hAnsi="Courier" w:cs="Times New Roman"/>
          <w:sz w:val="20"/>
          <w:szCs w:val="20"/>
        </w:rPr>
        <w:t>h_dp_only</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=.001),8),rep(</w:t>
      </w:r>
      <w:proofErr w:type="spellStart"/>
      <w:r w:rsidRPr="004126FA">
        <w:rPr>
          <w:rFonts w:ascii="Courier" w:hAnsi="Courier" w:cs="Times New Roman"/>
          <w:sz w:val="20"/>
          <w:szCs w:val="20"/>
        </w:rPr>
        <w:t>h_dp_only</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=.001),8),rep(</w:t>
      </w:r>
      <w:proofErr w:type="spellStart"/>
      <w:r w:rsidRPr="004126FA">
        <w:rPr>
          <w:rFonts w:ascii="Courier" w:hAnsi="Courier" w:cs="Times New Roman"/>
          <w:sz w:val="20"/>
          <w:szCs w:val="20"/>
        </w:rPr>
        <w:t>h_dp_only</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=.001),8),rep(</w:t>
      </w:r>
      <w:proofErr w:type="spellStart"/>
      <w:r w:rsidRPr="004126FA">
        <w:rPr>
          <w:rFonts w:ascii="Courier" w:hAnsi="Courier" w:cs="Times New Roman"/>
          <w:sz w:val="20"/>
          <w:szCs w:val="20"/>
        </w:rPr>
        <w:t>h_dp_only</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=.001),8),rep(</w:t>
      </w:r>
      <w:proofErr w:type="spellStart"/>
      <w:r w:rsidRPr="004126FA">
        <w:rPr>
          <w:rFonts w:ascii="Courier" w:hAnsi="Courier" w:cs="Times New Roman"/>
          <w:sz w:val="20"/>
          <w:szCs w:val="20"/>
        </w:rPr>
        <w:t>h_dp_only</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(1, sd=.001),8),</w:t>
      </w:r>
    </w:p>
    <w:p w14:paraId="685FB550"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 xml:space="preserve">                      rep(</w:t>
      </w:r>
      <w:proofErr w:type="spellStart"/>
      <w:r w:rsidRPr="004126FA">
        <w:rPr>
          <w:rFonts w:ascii="Courier" w:hAnsi="Courier" w:cs="Times New Roman"/>
          <w:sz w:val="20"/>
          <w:szCs w:val="20"/>
        </w:rPr>
        <w:t>h_dp</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=.001),8),rep(</w:t>
      </w:r>
      <w:proofErr w:type="spellStart"/>
      <w:r w:rsidRPr="004126FA">
        <w:rPr>
          <w:rFonts w:ascii="Courier" w:hAnsi="Courier" w:cs="Times New Roman"/>
          <w:sz w:val="20"/>
          <w:szCs w:val="20"/>
        </w:rPr>
        <w:t>h_dp</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=.001),8),rep(</w:t>
      </w:r>
      <w:proofErr w:type="spellStart"/>
      <w:r w:rsidRPr="004126FA">
        <w:rPr>
          <w:rFonts w:ascii="Courier" w:hAnsi="Courier" w:cs="Times New Roman"/>
          <w:sz w:val="20"/>
          <w:szCs w:val="20"/>
        </w:rPr>
        <w:t>h_dp</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=.001),8),rep(</w:t>
      </w:r>
      <w:proofErr w:type="spellStart"/>
      <w:r w:rsidRPr="004126FA">
        <w:rPr>
          <w:rFonts w:ascii="Courier" w:hAnsi="Courier" w:cs="Times New Roman"/>
          <w:sz w:val="20"/>
          <w:szCs w:val="20"/>
        </w:rPr>
        <w:t>h_dp</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=.001),8),rep(</w:t>
      </w:r>
      <w:proofErr w:type="spellStart"/>
      <w:r w:rsidRPr="004126FA">
        <w:rPr>
          <w:rFonts w:ascii="Courier" w:hAnsi="Courier" w:cs="Times New Roman"/>
          <w:sz w:val="20"/>
          <w:szCs w:val="20"/>
        </w:rPr>
        <w:t>h_dp</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(1, sd=.001),8),</w:t>
      </w:r>
    </w:p>
    <w:p w14:paraId="3ABBAE15"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 xml:space="preserve">                      rep(h_dm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 xml:space="preserve">=.001),8),rep(h_dm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 xml:space="preserve">=.001),8),rep(h_dm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 xml:space="preserve">=.001),8),rep(h_dm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 xml:space="preserve">=.001),8),rep(h_dm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(1, sd=.001),8),</w:t>
      </w:r>
    </w:p>
    <w:p w14:paraId="4D12244F"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 xml:space="preserve">                      rep(h_dm_only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 xml:space="preserve">=.001),8),rep(h_dm_only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 xml:space="preserve">=.001),8),rep(h_dm_only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 xml:space="preserve">=.001),8),rep(h_dm_only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 xml:space="preserve">=.001),8),rep(h_dm_only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(1, sd=.001),8),</w:t>
      </w:r>
    </w:p>
    <w:p w14:paraId="4C07CBE1"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 xml:space="preserve">                      rep(h_dm_only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 xml:space="preserve">=.001),8),rep(h_dm_only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 xml:space="preserve">=.001),8),rep(h_dm_only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 xml:space="preserve">=.001),8),rep(h_dm_only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 xml:space="preserve">=.001),8),rep(h_dm_only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(1, sd=.001),8),</w:t>
      </w:r>
    </w:p>
    <w:p w14:paraId="62256721"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 xml:space="preserve">                      rep(</w:t>
      </w:r>
      <w:proofErr w:type="spellStart"/>
      <w:r w:rsidRPr="004126FA">
        <w:rPr>
          <w:rFonts w:ascii="Courier" w:hAnsi="Courier" w:cs="Times New Roman"/>
          <w:sz w:val="20"/>
          <w:szCs w:val="20"/>
        </w:rPr>
        <w:t>h_dp</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=.001),8),rep(</w:t>
      </w:r>
      <w:proofErr w:type="spellStart"/>
      <w:r w:rsidRPr="004126FA">
        <w:rPr>
          <w:rFonts w:ascii="Courier" w:hAnsi="Courier" w:cs="Times New Roman"/>
          <w:sz w:val="20"/>
          <w:szCs w:val="20"/>
        </w:rPr>
        <w:t>h_dp</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=.001),8),rep(</w:t>
      </w:r>
      <w:proofErr w:type="spellStart"/>
      <w:r w:rsidRPr="004126FA">
        <w:rPr>
          <w:rFonts w:ascii="Courier" w:hAnsi="Courier" w:cs="Times New Roman"/>
          <w:sz w:val="20"/>
          <w:szCs w:val="20"/>
        </w:rPr>
        <w:t>h_dp</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=.001),8),rep(</w:t>
      </w:r>
      <w:proofErr w:type="spellStart"/>
      <w:r w:rsidRPr="004126FA">
        <w:rPr>
          <w:rFonts w:ascii="Courier" w:hAnsi="Courier" w:cs="Times New Roman"/>
          <w:sz w:val="20"/>
          <w:szCs w:val="20"/>
        </w:rPr>
        <w:t>h_dp</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=.001),8),rep(</w:t>
      </w:r>
      <w:proofErr w:type="spellStart"/>
      <w:r w:rsidRPr="004126FA">
        <w:rPr>
          <w:rFonts w:ascii="Courier" w:hAnsi="Courier" w:cs="Times New Roman"/>
          <w:sz w:val="20"/>
          <w:szCs w:val="20"/>
        </w:rPr>
        <w:t>h_dp</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(1, sd=.001),8),</w:t>
      </w:r>
    </w:p>
    <w:p w14:paraId="4FF24882"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 xml:space="preserve">                      rep(h_dm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 xml:space="preserve">=.001),8),rep(h_dm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 xml:space="preserve">=.001),8),rep(h_dm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 xml:space="preserve">=.001),8),rep(h_dm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 xml:space="preserve">=.001),8),rep(h_dm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(1, sd=.001),8),</w:t>
      </w:r>
    </w:p>
    <w:p w14:paraId="1CD4962B"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 xml:space="preserve">                      rep(</w:t>
      </w:r>
      <w:proofErr w:type="spellStart"/>
      <w:r w:rsidRPr="004126FA">
        <w:rPr>
          <w:rFonts w:ascii="Courier" w:hAnsi="Courier" w:cs="Times New Roman"/>
          <w:sz w:val="20"/>
          <w:szCs w:val="20"/>
        </w:rPr>
        <w:t>h_dp_only</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=.001),8),rep(</w:t>
      </w:r>
      <w:proofErr w:type="spellStart"/>
      <w:r w:rsidRPr="004126FA">
        <w:rPr>
          <w:rFonts w:ascii="Courier" w:hAnsi="Courier" w:cs="Times New Roman"/>
          <w:sz w:val="20"/>
          <w:szCs w:val="20"/>
        </w:rPr>
        <w:t>h_dp_only</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=.001),8),rep(</w:t>
      </w:r>
      <w:proofErr w:type="spellStart"/>
      <w:r w:rsidRPr="004126FA">
        <w:rPr>
          <w:rFonts w:ascii="Courier" w:hAnsi="Courier" w:cs="Times New Roman"/>
          <w:sz w:val="20"/>
          <w:szCs w:val="20"/>
        </w:rPr>
        <w:t>h_dp_only</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=.001),8),rep(</w:t>
      </w:r>
      <w:proofErr w:type="spellStart"/>
      <w:r w:rsidRPr="004126FA">
        <w:rPr>
          <w:rFonts w:ascii="Courier" w:hAnsi="Courier" w:cs="Times New Roman"/>
          <w:sz w:val="20"/>
          <w:szCs w:val="20"/>
        </w:rPr>
        <w:t>h_dp_only</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=.001),8),rep(</w:t>
      </w:r>
      <w:proofErr w:type="spellStart"/>
      <w:r w:rsidRPr="004126FA">
        <w:rPr>
          <w:rFonts w:ascii="Courier" w:hAnsi="Courier" w:cs="Times New Roman"/>
          <w:sz w:val="20"/>
          <w:szCs w:val="20"/>
        </w:rPr>
        <w:t>h_dp_only</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(1, sd=.001),8),</w:t>
      </w:r>
    </w:p>
    <w:p w14:paraId="2291BB87"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 xml:space="preserve">                      rep(</w:t>
      </w:r>
      <w:proofErr w:type="spellStart"/>
      <w:r w:rsidRPr="004126FA">
        <w:rPr>
          <w:rFonts w:ascii="Courier" w:hAnsi="Courier" w:cs="Times New Roman"/>
          <w:sz w:val="20"/>
          <w:szCs w:val="20"/>
        </w:rPr>
        <w:t>h_dp</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=.001),8),rep(</w:t>
      </w:r>
      <w:proofErr w:type="spellStart"/>
      <w:r w:rsidRPr="004126FA">
        <w:rPr>
          <w:rFonts w:ascii="Courier" w:hAnsi="Courier" w:cs="Times New Roman"/>
          <w:sz w:val="20"/>
          <w:szCs w:val="20"/>
        </w:rPr>
        <w:t>h_dp</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=.001),8),rep(</w:t>
      </w:r>
      <w:proofErr w:type="spellStart"/>
      <w:r w:rsidRPr="004126FA">
        <w:rPr>
          <w:rFonts w:ascii="Courier" w:hAnsi="Courier" w:cs="Times New Roman"/>
          <w:sz w:val="20"/>
          <w:szCs w:val="20"/>
        </w:rPr>
        <w:t>h_dp</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=.001),8),rep(</w:t>
      </w:r>
      <w:proofErr w:type="spellStart"/>
      <w:r w:rsidRPr="004126FA">
        <w:rPr>
          <w:rFonts w:ascii="Courier" w:hAnsi="Courier" w:cs="Times New Roman"/>
          <w:sz w:val="20"/>
          <w:szCs w:val="20"/>
        </w:rPr>
        <w:t>h_dp</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=.001),8),rep(</w:t>
      </w:r>
      <w:proofErr w:type="spellStart"/>
      <w:r w:rsidRPr="004126FA">
        <w:rPr>
          <w:rFonts w:ascii="Courier" w:hAnsi="Courier" w:cs="Times New Roman"/>
          <w:sz w:val="20"/>
          <w:szCs w:val="20"/>
        </w:rPr>
        <w:t>h_dp</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(1, sd=.001),8),</w:t>
      </w:r>
    </w:p>
    <w:p w14:paraId="4BD3DD98"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 xml:space="preserve">                      rep(h_dm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 xml:space="preserve">=.001),8),rep(h_dm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 xml:space="preserve">=.001),8),rep(h_dm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 xml:space="preserve">=.001),8),rep(h_dm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 xml:space="preserve">=.001),8),rep(h_dm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(1, sd=.001),8),</w:t>
      </w:r>
    </w:p>
    <w:p w14:paraId="19E8E8DD"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 xml:space="preserve">                      rep(</w:t>
      </w:r>
      <w:proofErr w:type="spellStart"/>
      <w:r w:rsidRPr="004126FA">
        <w:rPr>
          <w:rFonts w:ascii="Courier" w:hAnsi="Courier" w:cs="Times New Roman"/>
          <w:sz w:val="20"/>
          <w:szCs w:val="20"/>
        </w:rPr>
        <w:t>h_dp_only</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=.001),8),rep(</w:t>
      </w:r>
      <w:proofErr w:type="spellStart"/>
      <w:r w:rsidRPr="004126FA">
        <w:rPr>
          <w:rFonts w:ascii="Courier" w:hAnsi="Courier" w:cs="Times New Roman"/>
          <w:sz w:val="20"/>
          <w:szCs w:val="20"/>
        </w:rPr>
        <w:t>h_dp_only</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=.001),8),rep(</w:t>
      </w:r>
      <w:proofErr w:type="spellStart"/>
      <w:r w:rsidRPr="004126FA">
        <w:rPr>
          <w:rFonts w:ascii="Courier" w:hAnsi="Courier" w:cs="Times New Roman"/>
          <w:sz w:val="20"/>
          <w:szCs w:val="20"/>
        </w:rPr>
        <w:t>h_dp_only</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=.001),8),rep(</w:t>
      </w:r>
      <w:proofErr w:type="spellStart"/>
      <w:r w:rsidRPr="004126FA">
        <w:rPr>
          <w:rFonts w:ascii="Courier" w:hAnsi="Courier" w:cs="Times New Roman"/>
          <w:sz w:val="20"/>
          <w:szCs w:val="20"/>
        </w:rPr>
        <w:t>h_dp_only</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=.001),8),rep(</w:t>
      </w:r>
      <w:proofErr w:type="spellStart"/>
      <w:r w:rsidRPr="004126FA">
        <w:rPr>
          <w:rFonts w:ascii="Courier" w:hAnsi="Courier" w:cs="Times New Roman"/>
          <w:sz w:val="20"/>
          <w:szCs w:val="20"/>
        </w:rPr>
        <w:t>h_dp_only</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(1, sd=.001),8),</w:t>
      </w:r>
    </w:p>
    <w:p w14:paraId="173A1531"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 xml:space="preserve">                      rep(</w:t>
      </w:r>
      <w:proofErr w:type="spellStart"/>
      <w:r w:rsidRPr="004126FA">
        <w:rPr>
          <w:rFonts w:ascii="Courier" w:hAnsi="Courier" w:cs="Times New Roman"/>
          <w:sz w:val="20"/>
          <w:szCs w:val="20"/>
        </w:rPr>
        <w:t>h_dp_only</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=.001),8),rep(</w:t>
      </w:r>
      <w:proofErr w:type="spellStart"/>
      <w:r w:rsidRPr="004126FA">
        <w:rPr>
          <w:rFonts w:ascii="Courier" w:hAnsi="Courier" w:cs="Times New Roman"/>
          <w:sz w:val="20"/>
          <w:szCs w:val="20"/>
        </w:rPr>
        <w:t>h_dp_only</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=.001),8),rep(</w:t>
      </w:r>
      <w:proofErr w:type="spellStart"/>
      <w:r w:rsidRPr="004126FA">
        <w:rPr>
          <w:rFonts w:ascii="Courier" w:hAnsi="Courier" w:cs="Times New Roman"/>
          <w:sz w:val="20"/>
          <w:szCs w:val="20"/>
        </w:rPr>
        <w:t>h_dp_only</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=.001),8),rep(</w:t>
      </w:r>
      <w:proofErr w:type="spellStart"/>
      <w:r w:rsidRPr="004126FA">
        <w:rPr>
          <w:rFonts w:ascii="Courier" w:hAnsi="Courier" w:cs="Times New Roman"/>
          <w:sz w:val="20"/>
          <w:szCs w:val="20"/>
        </w:rPr>
        <w:t>h_dp_only</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=.001),8),rep(</w:t>
      </w:r>
      <w:proofErr w:type="spellStart"/>
      <w:r w:rsidRPr="004126FA">
        <w:rPr>
          <w:rFonts w:ascii="Courier" w:hAnsi="Courier" w:cs="Times New Roman"/>
          <w:sz w:val="20"/>
          <w:szCs w:val="20"/>
        </w:rPr>
        <w:t>h_dp_only</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(1, sd=.001),8),</w:t>
      </w:r>
    </w:p>
    <w:p w14:paraId="2A4BC767"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 xml:space="preserve">                      rep(</w:t>
      </w:r>
      <w:proofErr w:type="spellStart"/>
      <w:r w:rsidRPr="004126FA">
        <w:rPr>
          <w:rFonts w:ascii="Courier" w:hAnsi="Courier" w:cs="Times New Roman"/>
          <w:sz w:val="20"/>
          <w:szCs w:val="20"/>
        </w:rPr>
        <w:t>h_dp_only</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=.001),8),rep(</w:t>
      </w:r>
      <w:proofErr w:type="spellStart"/>
      <w:r w:rsidRPr="004126FA">
        <w:rPr>
          <w:rFonts w:ascii="Courier" w:hAnsi="Courier" w:cs="Times New Roman"/>
          <w:sz w:val="20"/>
          <w:szCs w:val="20"/>
        </w:rPr>
        <w:t>h_dp_only</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=.001),8),rep(</w:t>
      </w:r>
      <w:proofErr w:type="spellStart"/>
      <w:r w:rsidRPr="004126FA">
        <w:rPr>
          <w:rFonts w:ascii="Courier" w:hAnsi="Courier" w:cs="Times New Roman"/>
          <w:sz w:val="20"/>
          <w:szCs w:val="20"/>
        </w:rPr>
        <w:t>h_dp_only</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=.001),8),rep(</w:t>
      </w:r>
      <w:proofErr w:type="spellStart"/>
      <w:r w:rsidRPr="004126FA">
        <w:rPr>
          <w:rFonts w:ascii="Courier" w:hAnsi="Courier" w:cs="Times New Roman"/>
          <w:sz w:val="20"/>
          <w:szCs w:val="20"/>
        </w:rPr>
        <w:t>h_dp_only</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=.001),8),rep(</w:t>
      </w:r>
      <w:proofErr w:type="spellStart"/>
      <w:r w:rsidRPr="004126FA">
        <w:rPr>
          <w:rFonts w:ascii="Courier" w:hAnsi="Courier" w:cs="Times New Roman"/>
          <w:sz w:val="20"/>
          <w:szCs w:val="20"/>
        </w:rPr>
        <w:t>h_dp_only</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(1, sd=.001),8),</w:t>
      </w:r>
    </w:p>
    <w:p w14:paraId="382D82A6"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 xml:space="preserve">                      rep(h_dm_only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 xml:space="preserve">=.001),8),rep(h_dm_only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 xml:space="preserve">=.001),8),rep(h_dm_only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 xml:space="preserve">=.001),8),rep(h_dm_only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 xml:space="preserve">=.001),8),rep(h_dm_only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(1, sd=.001),8),</w:t>
      </w:r>
    </w:p>
    <w:p w14:paraId="44F9F80A"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 xml:space="preserve">                      rep(</w:t>
      </w:r>
      <w:proofErr w:type="spellStart"/>
      <w:r w:rsidRPr="004126FA">
        <w:rPr>
          <w:rFonts w:ascii="Courier" w:hAnsi="Courier" w:cs="Times New Roman"/>
          <w:sz w:val="20"/>
          <w:szCs w:val="20"/>
        </w:rPr>
        <w:t>h_dp</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=.001),8),rep(</w:t>
      </w:r>
      <w:proofErr w:type="spellStart"/>
      <w:r w:rsidRPr="004126FA">
        <w:rPr>
          <w:rFonts w:ascii="Courier" w:hAnsi="Courier" w:cs="Times New Roman"/>
          <w:sz w:val="20"/>
          <w:szCs w:val="20"/>
        </w:rPr>
        <w:t>h_dp</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=.001),8),rep(</w:t>
      </w:r>
      <w:proofErr w:type="spellStart"/>
      <w:r w:rsidRPr="004126FA">
        <w:rPr>
          <w:rFonts w:ascii="Courier" w:hAnsi="Courier" w:cs="Times New Roman"/>
          <w:sz w:val="20"/>
          <w:szCs w:val="20"/>
        </w:rPr>
        <w:t>h_dp</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=.001),8),rep(</w:t>
      </w:r>
      <w:proofErr w:type="spellStart"/>
      <w:r w:rsidRPr="004126FA">
        <w:rPr>
          <w:rFonts w:ascii="Courier" w:hAnsi="Courier" w:cs="Times New Roman"/>
          <w:sz w:val="20"/>
          <w:szCs w:val="20"/>
        </w:rPr>
        <w:t>h_dp</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=.001),8),rep(</w:t>
      </w:r>
      <w:proofErr w:type="spellStart"/>
      <w:r w:rsidRPr="004126FA">
        <w:rPr>
          <w:rFonts w:ascii="Courier" w:hAnsi="Courier" w:cs="Times New Roman"/>
          <w:sz w:val="20"/>
          <w:szCs w:val="20"/>
        </w:rPr>
        <w:t>h_dp</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(1, sd=.001),8),</w:t>
      </w:r>
    </w:p>
    <w:p w14:paraId="44AD7A63"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lastRenderedPageBreak/>
        <w:t xml:space="preserve">                      rep(h_dm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 xml:space="preserve">=.001),8),rep(h_dm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 xml:space="preserve">=.001),8),rep(h_dm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 xml:space="preserve">=.001),8),rep(h_dm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 xml:space="preserve">=.001),8),rep(h_dm + </w:t>
      </w:r>
      <w:proofErr w:type="spellStart"/>
      <w:r w:rsidRPr="004126FA">
        <w:rPr>
          <w:rFonts w:ascii="Courier" w:hAnsi="Courier" w:cs="Times New Roman"/>
          <w:sz w:val="20"/>
          <w:szCs w:val="20"/>
        </w:rPr>
        <w:t>rnorm</w:t>
      </w:r>
      <w:proofErr w:type="spellEnd"/>
      <w:r w:rsidRPr="004126FA">
        <w:rPr>
          <w:rFonts w:ascii="Courier" w:hAnsi="Courier" w:cs="Times New Roman"/>
          <w:sz w:val="20"/>
          <w:szCs w:val="20"/>
        </w:rPr>
        <w:t xml:space="preserve">(1, </w:t>
      </w:r>
      <w:proofErr w:type="spellStart"/>
      <w:r w:rsidRPr="004126FA">
        <w:rPr>
          <w:rFonts w:ascii="Courier" w:hAnsi="Courier" w:cs="Times New Roman"/>
          <w:sz w:val="20"/>
          <w:szCs w:val="20"/>
        </w:rPr>
        <w:t>sd</w:t>
      </w:r>
      <w:proofErr w:type="spellEnd"/>
      <w:r w:rsidRPr="004126FA">
        <w:rPr>
          <w:rFonts w:ascii="Courier" w:hAnsi="Courier" w:cs="Times New Roman"/>
          <w:sz w:val="20"/>
          <w:szCs w:val="20"/>
        </w:rPr>
        <w:t>=.001),8))</w:t>
      </w:r>
    </w:p>
    <w:p w14:paraId="4E3D113D" w14:textId="77777777" w:rsidR="004126FA" w:rsidRPr="004126FA" w:rsidRDefault="004126FA" w:rsidP="004126FA">
      <w:pPr>
        <w:rPr>
          <w:rFonts w:ascii="Courier" w:hAnsi="Courier" w:cs="Times New Roman"/>
          <w:sz w:val="20"/>
          <w:szCs w:val="20"/>
        </w:rPr>
      </w:pPr>
    </w:p>
    <w:p w14:paraId="17CB32DF"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dat$clone&lt;- rep(1:5, each=8)</w:t>
      </w:r>
    </w:p>
    <w:p w14:paraId="696B4317"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dat$rep&lt;-rep(1,1600)</w:t>
      </w:r>
    </w:p>
    <w:p w14:paraId="52F9BE65" w14:textId="77777777" w:rsidR="004126FA" w:rsidRPr="004126FA" w:rsidRDefault="004126FA" w:rsidP="004126FA">
      <w:pPr>
        <w:rPr>
          <w:rFonts w:ascii="Courier" w:hAnsi="Courier" w:cs="Times New Roman"/>
          <w:sz w:val="20"/>
          <w:szCs w:val="20"/>
        </w:rPr>
      </w:pPr>
    </w:p>
    <w:p w14:paraId="5209F7E4"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dat$</w:t>
      </w:r>
      <w:proofErr w:type="spellStart"/>
      <w:r w:rsidRPr="004126FA">
        <w:rPr>
          <w:rFonts w:ascii="Courier" w:hAnsi="Courier" w:cs="Times New Roman"/>
          <w:sz w:val="20"/>
          <w:szCs w:val="20"/>
        </w:rPr>
        <w:t>focal_sp</w:t>
      </w:r>
      <w:proofErr w:type="spellEnd"/>
      <w:r w:rsidRPr="004126FA">
        <w:rPr>
          <w:rFonts w:ascii="Courier" w:hAnsi="Courier" w:cs="Times New Roman"/>
          <w:sz w:val="20"/>
          <w:szCs w:val="20"/>
        </w:rPr>
        <w:t>[dat$</w:t>
      </w:r>
      <w:proofErr w:type="spellStart"/>
      <w:r w:rsidRPr="004126FA">
        <w:rPr>
          <w:rFonts w:ascii="Courier" w:hAnsi="Courier" w:cs="Times New Roman"/>
          <w:sz w:val="20"/>
          <w:szCs w:val="20"/>
        </w:rPr>
        <w:t>tank_trt</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low_dp</w:t>
      </w:r>
      <w:proofErr w:type="spellEnd"/>
      <w:r w:rsidRPr="004126FA">
        <w:rPr>
          <w:rFonts w:ascii="Courier" w:hAnsi="Courier" w:cs="Times New Roman"/>
          <w:sz w:val="20"/>
          <w:szCs w:val="20"/>
        </w:rPr>
        <w:t>'] &lt;- '</w:t>
      </w:r>
      <w:proofErr w:type="spellStart"/>
      <w:r w:rsidRPr="004126FA">
        <w:rPr>
          <w:rFonts w:ascii="Courier" w:hAnsi="Courier" w:cs="Times New Roman"/>
          <w:sz w:val="20"/>
          <w:szCs w:val="20"/>
        </w:rPr>
        <w:t>dp</w:t>
      </w:r>
      <w:proofErr w:type="spellEnd"/>
      <w:r w:rsidRPr="004126FA">
        <w:rPr>
          <w:rFonts w:ascii="Courier" w:hAnsi="Courier" w:cs="Times New Roman"/>
          <w:sz w:val="20"/>
          <w:szCs w:val="20"/>
        </w:rPr>
        <w:t>'</w:t>
      </w:r>
    </w:p>
    <w:p w14:paraId="6377BF71"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dat$</w:t>
      </w:r>
      <w:proofErr w:type="spellStart"/>
      <w:r w:rsidRPr="004126FA">
        <w:rPr>
          <w:rFonts w:ascii="Courier" w:hAnsi="Courier" w:cs="Times New Roman"/>
          <w:sz w:val="20"/>
          <w:szCs w:val="20"/>
        </w:rPr>
        <w:t>focal_sp</w:t>
      </w:r>
      <w:proofErr w:type="spellEnd"/>
      <w:r w:rsidRPr="004126FA">
        <w:rPr>
          <w:rFonts w:ascii="Courier" w:hAnsi="Courier" w:cs="Times New Roman"/>
          <w:sz w:val="20"/>
          <w:szCs w:val="20"/>
        </w:rPr>
        <w:t>[dat$</w:t>
      </w:r>
      <w:proofErr w:type="spellStart"/>
      <w:r w:rsidRPr="004126FA">
        <w:rPr>
          <w:rFonts w:ascii="Courier" w:hAnsi="Courier" w:cs="Times New Roman"/>
          <w:sz w:val="20"/>
          <w:szCs w:val="20"/>
        </w:rPr>
        <w:t>tank_trt</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high_dp</w:t>
      </w:r>
      <w:proofErr w:type="spellEnd"/>
      <w:r w:rsidRPr="004126FA">
        <w:rPr>
          <w:rFonts w:ascii="Courier" w:hAnsi="Courier" w:cs="Times New Roman"/>
          <w:sz w:val="20"/>
          <w:szCs w:val="20"/>
        </w:rPr>
        <w:t>'] &lt;- '</w:t>
      </w:r>
      <w:proofErr w:type="spellStart"/>
      <w:r w:rsidRPr="004126FA">
        <w:rPr>
          <w:rFonts w:ascii="Courier" w:hAnsi="Courier" w:cs="Times New Roman"/>
          <w:sz w:val="20"/>
          <w:szCs w:val="20"/>
        </w:rPr>
        <w:t>dp</w:t>
      </w:r>
      <w:proofErr w:type="spellEnd"/>
      <w:r w:rsidRPr="004126FA">
        <w:rPr>
          <w:rFonts w:ascii="Courier" w:hAnsi="Courier" w:cs="Times New Roman"/>
          <w:sz w:val="20"/>
          <w:szCs w:val="20"/>
        </w:rPr>
        <w:t>'</w:t>
      </w:r>
    </w:p>
    <w:p w14:paraId="03F8352F"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dat$</w:t>
      </w:r>
      <w:proofErr w:type="spellStart"/>
      <w:r w:rsidRPr="004126FA">
        <w:rPr>
          <w:rFonts w:ascii="Courier" w:hAnsi="Courier" w:cs="Times New Roman"/>
          <w:sz w:val="20"/>
          <w:szCs w:val="20"/>
        </w:rPr>
        <w:t>focal_sp</w:t>
      </w:r>
      <w:proofErr w:type="spellEnd"/>
      <w:r w:rsidRPr="004126FA">
        <w:rPr>
          <w:rFonts w:ascii="Courier" w:hAnsi="Courier" w:cs="Times New Roman"/>
          <w:sz w:val="20"/>
          <w:szCs w:val="20"/>
        </w:rPr>
        <w:t>[dat$</w:t>
      </w:r>
      <w:proofErr w:type="spellStart"/>
      <w:r w:rsidRPr="004126FA">
        <w:rPr>
          <w:rFonts w:ascii="Courier" w:hAnsi="Courier" w:cs="Times New Roman"/>
          <w:sz w:val="20"/>
          <w:szCs w:val="20"/>
        </w:rPr>
        <w:t>tank_trt</w:t>
      </w:r>
      <w:proofErr w:type="spellEnd"/>
      <w:r w:rsidRPr="004126FA">
        <w:rPr>
          <w:rFonts w:ascii="Courier" w:hAnsi="Courier" w:cs="Times New Roman"/>
          <w:sz w:val="20"/>
          <w:szCs w:val="20"/>
        </w:rPr>
        <w:t xml:space="preserve"> == 'low_dm'] &lt;- 'dm'</w:t>
      </w:r>
    </w:p>
    <w:p w14:paraId="641D0B76"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dat$</w:t>
      </w:r>
      <w:proofErr w:type="spellStart"/>
      <w:r w:rsidRPr="004126FA">
        <w:rPr>
          <w:rFonts w:ascii="Courier" w:hAnsi="Courier" w:cs="Times New Roman"/>
          <w:sz w:val="20"/>
          <w:szCs w:val="20"/>
        </w:rPr>
        <w:t>focal_sp</w:t>
      </w:r>
      <w:proofErr w:type="spellEnd"/>
      <w:r w:rsidRPr="004126FA">
        <w:rPr>
          <w:rFonts w:ascii="Courier" w:hAnsi="Courier" w:cs="Times New Roman"/>
          <w:sz w:val="20"/>
          <w:szCs w:val="20"/>
        </w:rPr>
        <w:t>[dat$</w:t>
      </w:r>
      <w:proofErr w:type="spellStart"/>
      <w:r w:rsidRPr="004126FA">
        <w:rPr>
          <w:rFonts w:ascii="Courier" w:hAnsi="Courier" w:cs="Times New Roman"/>
          <w:sz w:val="20"/>
          <w:szCs w:val="20"/>
        </w:rPr>
        <w:t>tank_trt</w:t>
      </w:r>
      <w:proofErr w:type="spellEnd"/>
      <w:r w:rsidRPr="004126FA">
        <w:rPr>
          <w:rFonts w:ascii="Courier" w:hAnsi="Courier" w:cs="Times New Roman"/>
          <w:sz w:val="20"/>
          <w:szCs w:val="20"/>
        </w:rPr>
        <w:t xml:space="preserve"> == 'high_dm'] &lt;- 'dm'</w:t>
      </w:r>
    </w:p>
    <w:p w14:paraId="494DA155"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dat$</w:t>
      </w:r>
      <w:proofErr w:type="spellStart"/>
      <w:r w:rsidRPr="004126FA">
        <w:rPr>
          <w:rFonts w:ascii="Courier" w:hAnsi="Courier" w:cs="Times New Roman"/>
          <w:sz w:val="20"/>
          <w:szCs w:val="20"/>
        </w:rPr>
        <w:t>focal_sp</w:t>
      </w:r>
      <w:proofErr w:type="spellEnd"/>
      <w:r w:rsidRPr="004126FA">
        <w:rPr>
          <w:rFonts w:ascii="Courier" w:hAnsi="Courier" w:cs="Times New Roman"/>
          <w:sz w:val="20"/>
          <w:szCs w:val="20"/>
        </w:rPr>
        <w:t>[dat$</w:t>
      </w:r>
      <w:proofErr w:type="spellStart"/>
      <w:r w:rsidRPr="004126FA">
        <w:rPr>
          <w:rFonts w:ascii="Courier" w:hAnsi="Courier" w:cs="Times New Roman"/>
          <w:sz w:val="20"/>
          <w:szCs w:val="20"/>
        </w:rPr>
        <w:t>tank_trt</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low_dp_dm</w:t>
      </w:r>
      <w:proofErr w:type="spellEnd"/>
      <w:r w:rsidRPr="004126FA">
        <w:rPr>
          <w:rFonts w:ascii="Courier" w:hAnsi="Courier" w:cs="Times New Roman"/>
          <w:sz w:val="20"/>
          <w:szCs w:val="20"/>
        </w:rPr>
        <w:t>'] &lt;- rep(c('</w:t>
      </w:r>
      <w:proofErr w:type="spellStart"/>
      <w:r w:rsidRPr="004126FA">
        <w:rPr>
          <w:rFonts w:ascii="Courier" w:hAnsi="Courier" w:cs="Times New Roman"/>
          <w:sz w:val="20"/>
          <w:szCs w:val="20"/>
        </w:rPr>
        <w:t>dp</w:t>
      </w:r>
      <w:proofErr w:type="spellEnd"/>
      <w:r w:rsidRPr="004126FA">
        <w:rPr>
          <w:rFonts w:ascii="Courier" w:hAnsi="Courier" w:cs="Times New Roman"/>
          <w:sz w:val="20"/>
          <w:szCs w:val="20"/>
        </w:rPr>
        <w:t>','dm'),each=40)</w:t>
      </w:r>
    </w:p>
    <w:p w14:paraId="42331032"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dat$</w:t>
      </w:r>
      <w:proofErr w:type="spellStart"/>
      <w:r w:rsidRPr="004126FA">
        <w:rPr>
          <w:rFonts w:ascii="Courier" w:hAnsi="Courier" w:cs="Times New Roman"/>
          <w:sz w:val="20"/>
          <w:szCs w:val="20"/>
        </w:rPr>
        <w:t>focal_sp</w:t>
      </w:r>
      <w:proofErr w:type="spellEnd"/>
      <w:r w:rsidRPr="004126FA">
        <w:rPr>
          <w:rFonts w:ascii="Courier" w:hAnsi="Courier" w:cs="Times New Roman"/>
          <w:sz w:val="20"/>
          <w:szCs w:val="20"/>
        </w:rPr>
        <w:t>[dat$</w:t>
      </w:r>
      <w:proofErr w:type="spellStart"/>
      <w:r w:rsidRPr="004126FA">
        <w:rPr>
          <w:rFonts w:ascii="Courier" w:hAnsi="Courier" w:cs="Times New Roman"/>
          <w:sz w:val="20"/>
          <w:szCs w:val="20"/>
        </w:rPr>
        <w:t>tank_trt</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high_dp_dm</w:t>
      </w:r>
      <w:proofErr w:type="spellEnd"/>
      <w:r w:rsidRPr="004126FA">
        <w:rPr>
          <w:rFonts w:ascii="Courier" w:hAnsi="Courier" w:cs="Times New Roman"/>
          <w:sz w:val="20"/>
          <w:szCs w:val="20"/>
        </w:rPr>
        <w:t>'] &lt;- rep(c('</w:t>
      </w:r>
      <w:proofErr w:type="spellStart"/>
      <w:r w:rsidRPr="004126FA">
        <w:rPr>
          <w:rFonts w:ascii="Courier" w:hAnsi="Courier" w:cs="Times New Roman"/>
          <w:sz w:val="20"/>
          <w:szCs w:val="20"/>
        </w:rPr>
        <w:t>dp</w:t>
      </w:r>
      <w:proofErr w:type="spellEnd"/>
      <w:r w:rsidRPr="004126FA">
        <w:rPr>
          <w:rFonts w:ascii="Courier" w:hAnsi="Courier" w:cs="Times New Roman"/>
          <w:sz w:val="20"/>
          <w:szCs w:val="20"/>
        </w:rPr>
        <w:t>','dm'),each=40)</w:t>
      </w:r>
    </w:p>
    <w:p w14:paraId="3C013198"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dat$co &lt;- rep(density,1600)</w:t>
      </w:r>
    </w:p>
    <w:p w14:paraId="14D86F7C" w14:textId="77777777" w:rsidR="004126FA" w:rsidRPr="004126FA" w:rsidRDefault="004126FA" w:rsidP="004126FA">
      <w:pPr>
        <w:rPr>
          <w:rFonts w:ascii="Courier" w:hAnsi="Courier" w:cs="Times New Roman"/>
          <w:sz w:val="20"/>
          <w:szCs w:val="20"/>
        </w:rPr>
      </w:pPr>
    </w:p>
    <w:p w14:paraId="4E39A4AA"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##C24 values will depend on which focal clone is present, what species that focal clone is (Dm or Dp), and thus what clone reference set 3a-c vs. 4a-c consists of</w:t>
      </w:r>
    </w:p>
    <w:p w14:paraId="146EE594"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 xml:space="preserve">#****In this version of the code Daphnia from low and high </w:t>
      </w:r>
      <w:proofErr w:type="spellStart"/>
      <w:r w:rsidRPr="004126FA">
        <w:rPr>
          <w:rFonts w:ascii="Courier" w:hAnsi="Courier" w:cs="Times New Roman"/>
          <w:sz w:val="20"/>
          <w:szCs w:val="20"/>
        </w:rPr>
        <w:t>treamtents</w:t>
      </w:r>
      <w:proofErr w:type="spellEnd"/>
      <w:r w:rsidRPr="004126FA">
        <w:rPr>
          <w:rFonts w:ascii="Courier" w:hAnsi="Courier" w:cs="Times New Roman"/>
          <w:sz w:val="20"/>
          <w:szCs w:val="20"/>
        </w:rPr>
        <w:t xml:space="preserve"> are identical****#</w:t>
      </w:r>
    </w:p>
    <w:p w14:paraId="7D6A0DBE"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 xml:space="preserve">for(i in </w:t>
      </w:r>
      <w:proofErr w:type="spellStart"/>
      <w:r w:rsidRPr="004126FA">
        <w:rPr>
          <w:rFonts w:ascii="Courier" w:hAnsi="Courier" w:cs="Times New Roman"/>
          <w:sz w:val="20"/>
          <w:szCs w:val="20"/>
        </w:rPr>
        <w:t>1:nrow</w:t>
      </w:r>
      <w:proofErr w:type="spellEnd"/>
      <w:r w:rsidRPr="004126FA">
        <w:rPr>
          <w:rFonts w:ascii="Courier" w:hAnsi="Courier" w:cs="Times New Roman"/>
          <w:sz w:val="20"/>
          <w:szCs w:val="20"/>
        </w:rPr>
        <w:t>(dat)){</w:t>
      </w:r>
    </w:p>
    <w:p w14:paraId="689E2DF4"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 xml:space="preserve">  if(dat$</w:t>
      </w:r>
      <w:proofErr w:type="spellStart"/>
      <w:r w:rsidRPr="004126FA">
        <w:rPr>
          <w:rFonts w:ascii="Courier" w:hAnsi="Courier" w:cs="Times New Roman"/>
          <w:sz w:val="20"/>
          <w:szCs w:val="20"/>
        </w:rPr>
        <w:t>trt_graze</w:t>
      </w:r>
      <w:proofErr w:type="spellEnd"/>
      <w:r w:rsidRPr="004126FA">
        <w:rPr>
          <w:rFonts w:ascii="Courier" w:hAnsi="Courier" w:cs="Times New Roman"/>
          <w:sz w:val="20"/>
          <w:szCs w:val="20"/>
        </w:rPr>
        <w:t>[i] == "1"){</w:t>
      </w:r>
    </w:p>
    <w:p w14:paraId="1755D444"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 xml:space="preserve">    xx &lt;- </w:t>
      </w:r>
      <w:proofErr w:type="spellStart"/>
      <w:r w:rsidRPr="004126FA">
        <w:rPr>
          <w:rFonts w:ascii="Courier" w:hAnsi="Courier" w:cs="Times New Roman"/>
          <w:sz w:val="20"/>
          <w:szCs w:val="20"/>
        </w:rPr>
        <w:t>alg_conc</w:t>
      </w:r>
      <w:proofErr w:type="spellEnd"/>
      <w:r w:rsidRPr="004126FA">
        <w:rPr>
          <w:rFonts w:ascii="Courier" w:hAnsi="Courier" w:cs="Times New Roman"/>
          <w:sz w:val="20"/>
          <w:szCs w:val="20"/>
        </w:rPr>
        <w:t>(dat$handling_time[i],</w:t>
      </w:r>
      <w:proofErr w:type="spellStart"/>
      <w:r w:rsidRPr="004126FA">
        <w:rPr>
          <w:rFonts w:ascii="Courier" w:hAnsi="Courier" w:cs="Times New Roman"/>
          <w:sz w:val="20"/>
          <w:szCs w:val="20"/>
        </w:rPr>
        <w:t>d_attack,density,t,vol</w:t>
      </w:r>
      <w:proofErr w:type="spellEnd"/>
      <w:r w:rsidRPr="004126FA">
        <w:rPr>
          <w:rFonts w:ascii="Courier" w:hAnsi="Courier" w:cs="Times New Roman"/>
          <w:sz w:val="20"/>
          <w:szCs w:val="20"/>
        </w:rPr>
        <w:t>)</w:t>
      </w:r>
    </w:p>
    <w:p w14:paraId="52BCFA63"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 xml:space="preserve">    dat$c24[i] &lt;- xx$c24</w:t>
      </w:r>
    </w:p>
    <w:p w14:paraId="36DE7EF5"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 xml:space="preserve">  } else if (dat$</w:t>
      </w:r>
      <w:proofErr w:type="spellStart"/>
      <w:r w:rsidRPr="004126FA">
        <w:rPr>
          <w:rFonts w:ascii="Courier" w:hAnsi="Courier" w:cs="Times New Roman"/>
          <w:sz w:val="20"/>
          <w:szCs w:val="20"/>
        </w:rPr>
        <w:t>trt_graze</w:t>
      </w:r>
      <w:proofErr w:type="spellEnd"/>
      <w:r w:rsidRPr="004126FA">
        <w:rPr>
          <w:rFonts w:ascii="Courier" w:hAnsi="Courier" w:cs="Times New Roman"/>
          <w:sz w:val="20"/>
          <w:szCs w:val="20"/>
        </w:rPr>
        <w:t>[i] == "2"){</w:t>
      </w:r>
    </w:p>
    <w:p w14:paraId="10B9526D"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 xml:space="preserve">    xx &lt;- alg_conc_comp(dat$handling_time[i],d_attack,density,t,vol,dat$handling_time[i])</w:t>
      </w:r>
    </w:p>
    <w:p w14:paraId="309BD5C6"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 xml:space="preserve">    dat$c24[i] &lt;- xx$c24</w:t>
      </w:r>
    </w:p>
    <w:p w14:paraId="6564CCEB"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 xml:space="preserve">  } else if (dat$</w:t>
      </w:r>
      <w:proofErr w:type="spellStart"/>
      <w:r w:rsidRPr="004126FA">
        <w:rPr>
          <w:rFonts w:ascii="Courier" w:hAnsi="Courier" w:cs="Times New Roman"/>
          <w:sz w:val="20"/>
          <w:szCs w:val="20"/>
        </w:rPr>
        <w:t>trt_graze</w:t>
      </w:r>
      <w:proofErr w:type="spellEnd"/>
      <w:r w:rsidRPr="004126FA">
        <w:rPr>
          <w:rFonts w:ascii="Courier" w:hAnsi="Courier" w:cs="Times New Roman"/>
          <w:sz w:val="20"/>
          <w:szCs w:val="20"/>
        </w:rPr>
        <w:t>[i] == "3a"){</w:t>
      </w:r>
    </w:p>
    <w:p w14:paraId="671631DB"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 xml:space="preserve">    xx &lt;- alg_conc_comp(dat$handling_time[i],d_attack,density,t,vol,h_dm_3a)</w:t>
      </w:r>
    </w:p>
    <w:p w14:paraId="59837A45"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 xml:space="preserve">    dat$c24[i] &lt;- xx$c24</w:t>
      </w:r>
    </w:p>
    <w:p w14:paraId="23F68F7F"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 xml:space="preserve">  } else if (dat$</w:t>
      </w:r>
      <w:proofErr w:type="spellStart"/>
      <w:r w:rsidRPr="004126FA">
        <w:rPr>
          <w:rFonts w:ascii="Courier" w:hAnsi="Courier" w:cs="Times New Roman"/>
          <w:sz w:val="20"/>
          <w:szCs w:val="20"/>
        </w:rPr>
        <w:t>trt_graze</w:t>
      </w:r>
      <w:proofErr w:type="spellEnd"/>
      <w:r w:rsidRPr="004126FA">
        <w:rPr>
          <w:rFonts w:ascii="Courier" w:hAnsi="Courier" w:cs="Times New Roman"/>
          <w:sz w:val="20"/>
          <w:szCs w:val="20"/>
        </w:rPr>
        <w:t>[i] == "3b"){</w:t>
      </w:r>
    </w:p>
    <w:p w14:paraId="44EBBA3A"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 xml:space="preserve">    xx &lt;- alg_conc_comp(dat$handling_time[i],d_attack,density,t,vol,h_dm_3b)</w:t>
      </w:r>
    </w:p>
    <w:p w14:paraId="22541AAA"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 xml:space="preserve">    dat$c24[i] &lt;- xx$c24</w:t>
      </w:r>
    </w:p>
    <w:p w14:paraId="0F8FAC33"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 xml:space="preserve">  } else if (dat$</w:t>
      </w:r>
      <w:proofErr w:type="spellStart"/>
      <w:r w:rsidRPr="004126FA">
        <w:rPr>
          <w:rFonts w:ascii="Courier" w:hAnsi="Courier" w:cs="Times New Roman"/>
          <w:sz w:val="20"/>
          <w:szCs w:val="20"/>
        </w:rPr>
        <w:t>trt_graze</w:t>
      </w:r>
      <w:proofErr w:type="spellEnd"/>
      <w:r w:rsidRPr="004126FA">
        <w:rPr>
          <w:rFonts w:ascii="Courier" w:hAnsi="Courier" w:cs="Times New Roman"/>
          <w:sz w:val="20"/>
          <w:szCs w:val="20"/>
        </w:rPr>
        <w:t>[i] == "3c"){</w:t>
      </w:r>
    </w:p>
    <w:p w14:paraId="15CDDC19"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 xml:space="preserve">    xx &lt;- alg_conc_comp(dat$handling_time[i],d_attack,density,t,vol,h_dm_3c)</w:t>
      </w:r>
    </w:p>
    <w:p w14:paraId="15816E12"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 xml:space="preserve">    dat$c24[i] &lt;- xx$c24</w:t>
      </w:r>
    </w:p>
    <w:p w14:paraId="21686ADA"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 xml:space="preserve">  } else if (dat$</w:t>
      </w:r>
      <w:proofErr w:type="spellStart"/>
      <w:r w:rsidRPr="004126FA">
        <w:rPr>
          <w:rFonts w:ascii="Courier" w:hAnsi="Courier" w:cs="Times New Roman"/>
          <w:sz w:val="20"/>
          <w:szCs w:val="20"/>
        </w:rPr>
        <w:t>trt_graze</w:t>
      </w:r>
      <w:proofErr w:type="spellEnd"/>
      <w:r w:rsidRPr="004126FA">
        <w:rPr>
          <w:rFonts w:ascii="Courier" w:hAnsi="Courier" w:cs="Times New Roman"/>
          <w:sz w:val="20"/>
          <w:szCs w:val="20"/>
        </w:rPr>
        <w:t>[i] == "4a"){</w:t>
      </w:r>
    </w:p>
    <w:p w14:paraId="3DD7FD85"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 xml:space="preserve">    xx &lt;- alg_conc_comp(dat$handling_time[i],d_attack,density,t,vol,h_dp_4a)</w:t>
      </w:r>
    </w:p>
    <w:p w14:paraId="2225A65E"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 xml:space="preserve">    dat$c24[i] &lt;- xx$c24</w:t>
      </w:r>
    </w:p>
    <w:p w14:paraId="196C2FD4"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 xml:space="preserve">  } else if (dat$</w:t>
      </w:r>
      <w:proofErr w:type="spellStart"/>
      <w:r w:rsidRPr="004126FA">
        <w:rPr>
          <w:rFonts w:ascii="Courier" w:hAnsi="Courier" w:cs="Times New Roman"/>
          <w:sz w:val="20"/>
          <w:szCs w:val="20"/>
        </w:rPr>
        <w:t>trt_graze</w:t>
      </w:r>
      <w:proofErr w:type="spellEnd"/>
      <w:r w:rsidRPr="004126FA">
        <w:rPr>
          <w:rFonts w:ascii="Courier" w:hAnsi="Courier" w:cs="Times New Roman"/>
          <w:sz w:val="20"/>
          <w:szCs w:val="20"/>
        </w:rPr>
        <w:t>[i] == "4b"){</w:t>
      </w:r>
    </w:p>
    <w:p w14:paraId="66739D06"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 xml:space="preserve">    xx &lt;- alg_conc_comp(dat$handling_time[i],d_attack,density,t,vol,h_dp_4b)</w:t>
      </w:r>
    </w:p>
    <w:p w14:paraId="7C5BD42E"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 xml:space="preserve">    dat$c24[i] &lt;- xx$c24</w:t>
      </w:r>
    </w:p>
    <w:p w14:paraId="69E7E337"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 xml:space="preserve">  } else{</w:t>
      </w:r>
    </w:p>
    <w:p w14:paraId="0004B496"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 xml:space="preserve">    xx &lt;- alg_conc_comp(dat$handling_time[i],d_attack,density,t,vol,h_dp_4c)</w:t>
      </w:r>
    </w:p>
    <w:p w14:paraId="4F909EC8"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 xml:space="preserve">    dat$c24[i] &lt;- xx$c24</w:t>
      </w:r>
    </w:p>
    <w:p w14:paraId="7A2832A6"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 xml:space="preserve">  }</w:t>
      </w:r>
    </w:p>
    <w:p w14:paraId="732C09C1"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w:t>
      </w:r>
    </w:p>
    <w:p w14:paraId="7B7F3043"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 xml:space="preserve">  </w:t>
      </w:r>
    </w:p>
    <w:p w14:paraId="596B83FB"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 xml:space="preserve">#Setting up the data frame with all 3 reps </w:t>
      </w:r>
    </w:p>
    <w:p w14:paraId="0CB327F4"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#dat2 &lt;- array(NA,dim=c(1600,8),dimnames=list(NULL,c("tank","tank_trt","clone","trt_graze","focal_sp","rep","co","c24")))</w:t>
      </w:r>
    </w:p>
    <w:p w14:paraId="5010611B"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dat2 &lt;- array(NA,dim=c(1600,9),dimnames=list(NULL,c("tank","tank_trt","clone","trt_graze","focal_sp","rep","handling_time","co","c24")))</w:t>
      </w:r>
    </w:p>
    <w:p w14:paraId="1F6A1BC2"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lastRenderedPageBreak/>
        <w:t>dat2 &lt;- as.data.frame(dat2) ## JHP: Is this supposed to be dat2?</w:t>
      </w:r>
    </w:p>
    <w:p w14:paraId="44B797E0"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dat2$tank_trt&lt;-c(rep('low_dp',40),rep('high_dp_dm',160),rep('high_dp',80),rep('high_dp_dm',80),rep('low_dm',40),rep('high_dm',40),rep('low_dp_dm',80),rep('low_dm',40),rep('high_dp_dm',80),rep('high_dm',40), rep('high_dp',40),rep('low_dm',40),rep('low_dp_dm',80),rep('low_dm',40),rep('high_dm',40),rep('low_dp',80),rep('low_dp_dm',80),rep('low_dm',40),rep('high_dm',40),rep('high_dp_dm',80),rep('high_dp',40),rep("low_dp_dm",80),rep('low_dp',80),rep('high_dp',40),rep('high_dm',40),rep('low_dp_dm',80))</w:t>
      </w:r>
    </w:p>
    <w:p w14:paraId="524A4145"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dat2$tank&lt;-c(rep(1,40),rep(2,80),rep(3,80),rep(4,40),rep(5,40),rep(6,80),rep(7,40),rep(8,40),rep(9,80),rep(10,40),rep(11,80),rep(12,40),rep(13,40),rep(14,40),rep(15,80),rep(16,40),rep(17,40),rep(18,40),rep(19,40),rep(20,80),rep(21,40),rep(22,40),rep(23,80),rep(24,40),rep(25,80),rep(26,40),rep(27,40),rep(28,40),rep(29,40),rep(30,80))</w:t>
      </w:r>
    </w:p>
    <w:p w14:paraId="05B6C631"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dat2$trt_graze &lt;- rep(c('1','2','3a','3b','3c','4a','4b','4c'),200)</w:t>
      </w:r>
    </w:p>
    <w:p w14:paraId="4FDDFC46"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dat2$clone&lt;- rep(1:5, each=8)</w:t>
      </w:r>
    </w:p>
    <w:p w14:paraId="1223E54B"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dat2$rep&lt;-rep(2,1600)</w:t>
      </w:r>
    </w:p>
    <w:p w14:paraId="06203C40" w14:textId="77777777" w:rsidR="004126FA" w:rsidRPr="004126FA" w:rsidRDefault="004126FA" w:rsidP="004126FA">
      <w:pPr>
        <w:rPr>
          <w:rFonts w:ascii="Courier" w:hAnsi="Courier" w:cs="Times New Roman"/>
          <w:sz w:val="20"/>
          <w:szCs w:val="20"/>
        </w:rPr>
      </w:pPr>
    </w:p>
    <w:p w14:paraId="1DB41A1A"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dat2$</w:t>
      </w:r>
      <w:proofErr w:type="spellStart"/>
      <w:r w:rsidRPr="004126FA">
        <w:rPr>
          <w:rFonts w:ascii="Courier" w:hAnsi="Courier" w:cs="Times New Roman"/>
          <w:sz w:val="20"/>
          <w:szCs w:val="20"/>
        </w:rPr>
        <w:t>focal_sp</w:t>
      </w:r>
      <w:proofErr w:type="spellEnd"/>
      <w:r w:rsidRPr="004126FA">
        <w:rPr>
          <w:rFonts w:ascii="Courier" w:hAnsi="Courier" w:cs="Times New Roman"/>
          <w:sz w:val="20"/>
          <w:szCs w:val="20"/>
        </w:rPr>
        <w:t>[dat$</w:t>
      </w:r>
      <w:proofErr w:type="spellStart"/>
      <w:r w:rsidRPr="004126FA">
        <w:rPr>
          <w:rFonts w:ascii="Courier" w:hAnsi="Courier" w:cs="Times New Roman"/>
          <w:sz w:val="20"/>
          <w:szCs w:val="20"/>
        </w:rPr>
        <w:t>tank_trt</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low_dp</w:t>
      </w:r>
      <w:proofErr w:type="spellEnd"/>
      <w:r w:rsidRPr="004126FA">
        <w:rPr>
          <w:rFonts w:ascii="Courier" w:hAnsi="Courier" w:cs="Times New Roman"/>
          <w:sz w:val="20"/>
          <w:szCs w:val="20"/>
        </w:rPr>
        <w:t>'] &lt;- '</w:t>
      </w:r>
      <w:proofErr w:type="spellStart"/>
      <w:r w:rsidRPr="004126FA">
        <w:rPr>
          <w:rFonts w:ascii="Courier" w:hAnsi="Courier" w:cs="Times New Roman"/>
          <w:sz w:val="20"/>
          <w:szCs w:val="20"/>
        </w:rPr>
        <w:t>dp</w:t>
      </w:r>
      <w:proofErr w:type="spellEnd"/>
      <w:r w:rsidRPr="004126FA">
        <w:rPr>
          <w:rFonts w:ascii="Courier" w:hAnsi="Courier" w:cs="Times New Roman"/>
          <w:sz w:val="20"/>
          <w:szCs w:val="20"/>
        </w:rPr>
        <w:t>'</w:t>
      </w:r>
    </w:p>
    <w:p w14:paraId="215A096D"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dat2$</w:t>
      </w:r>
      <w:proofErr w:type="spellStart"/>
      <w:r w:rsidRPr="004126FA">
        <w:rPr>
          <w:rFonts w:ascii="Courier" w:hAnsi="Courier" w:cs="Times New Roman"/>
          <w:sz w:val="20"/>
          <w:szCs w:val="20"/>
        </w:rPr>
        <w:t>focal_sp</w:t>
      </w:r>
      <w:proofErr w:type="spellEnd"/>
      <w:r w:rsidRPr="004126FA">
        <w:rPr>
          <w:rFonts w:ascii="Courier" w:hAnsi="Courier" w:cs="Times New Roman"/>
          <w:sz w:val="20"/>
          <w:szCs w:val="20"/>
        </w:rPr>
        <w:t>[dat$</w:t>
      </w:r>
      <w:proofErr w:type="spellStart"/>
      <w:r w:rsidRPr="004126FA">
        <w:rPr>
          <w:rFonts w:ascii="Courier" w:hAnsi="Courier" w:cs="Times New Roman"/>
          <w:sz w:val="20"/>
          <w:szCs w:val="20"/>
        </w:rPr>
        <w:t>tank_trt</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high_dp</w:t>
      </w:r>
      <w:proofErr w:type="spellEnd"/>
      <w:r w:rsidRPr="004126FA">
        <w:rPr>
          <w:rFonts w:ascii="Courier" w:hAnsi="Courier" w:cs="Times New Roman"/>
          <w:sz w:val="20"/>
          <w:szCs w:val="20"/>
        </w:rPr>
        <w:t>'] &lt;- '</w:t>
      </w:r>
      <w:proofErr w:type="spellStart"/>
      <w:r w:rsidRPr="004126FA">
        <w:rPr>
          <w:rFonts w:ascii="Courier" w:hAnsi="Courier" w:cs="Times New Roman"/>
          <w:sz w:val="20"/>
          <w:szCs w:val="20"/>
        </w:rPr>
        <w:t>dp</w:t>
      </w:r>
      <w:proofErr w:type="spellEnd"/>
      <w:r w:rsidRPr="004126FA">
        <w:rPr>
          <w:rFonts w:ascii="Courier" w:hAnsi="Courier" w:cs="Times New Roman"/>
          <w:sz w:val="20"/>
          <w:szCs w:val="20"/>
        </w:rPr>
        <w:t>'</w:t>
      </w:r>
    </w:p>
    <w:p w14:paraId="162853FF"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dat2$</w:t>
      </w:r>
      <w:proofErr w:type="spellStart"/>
      <w:r w:rsidRPr="004126FA">
        <w:rPr>
          <w:rFonts w:ascii="Courier" w:hAnsi="Courier" w:cs="Times New Roman"/>
          <w:sz w:val="20"/>
          <w:szCs w:val="20"/>
        </w:rPr>
        <w:t>focal_sp</w:t>
      </w:r>
      <w:proofErr w:type="spellEnd"/>
      <w:r w:rsidRPr="004126FA">
        <w:rPr>
          <w:rFonts w:ascii="Courier" w:hAnsi="Courier" w:cs="Times New Roman"/>
          <w:sz w:val="20"/>
          <w:szCs w:val="20"/>
        </w:rPr>
        <w:t>[dat$</w:t>
      </w:r>
      <w:proofErr w:type="spellStart"/>
      <w:r w:rsidRPr="004126FA">
        <w:rPr>
          <w:rFonts w:ascii="Courier" w:hAnsi="Courier" w:cs="Times New Roman"/>
          <w:sz w:val="20"/>
          <w:szCs w:val="20"/>
        </w:rPr>
        <w:t>tank_trt</w:t>
      </w:r>
      <w:proofErr w:type="spellEnd"/>
      <w:r w:rsidRPr="004126FA">
        <w:rPr>
          <w:rFonts w:ascii="Courier" w:hAnsi="Courier" w:cs="Times New Roman"/>
          <w:sz w:val="20"/>
          <w:szCs w:val="20"/>
        </w:rPr>
        <w:t xml:space="preserve"> == 'low_dm'] &lt;- 'dm'</w:t>
      </w:r>
    </w:p>
    <w:p w14:paraId="242B165C"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dat2$</w:t>
      </w:r>
      <w:proofErr w:type="spellStart"/>
      <w:r w:rsidRPr="004126FA">
        <w:rPr>
          <w:rFonts w:ascii="Courier" w:hAnsi="Courier" w:cs="Times New Roman"/>
          <w:sz w:val="20"/>
          <w:szCs w:val="20"/>
        </w:rPr>
        <w:t>focal_sp</w:t>
      </w:r>
      <w:proofErr w:type="spellEnd"/>
      <w:r w:rsidRPr="004126FA">
        <w:rPr>
          <w:rFonts w:ascii="Courier" w:hAnsi="Courier" w:cs="Times New Roman"/>
          <w:sz w:val="20"/>
          <w:szCs w:val="20"/>
        </w:rPr>
        <w:t>[dat$</w:t>
      </w:r>
      <w:proofErr w:type="spellStart"/>
      <w:r w:rsidRPr="004126FA">
        <w:rPr>
          <w:rFonts w:ascii="Courier" w:hAnsi="Courier" w:cs="Times New Roman"/>
          <w:sz w:val="20"/>
          <w:szCs w:val="20"/>
        </w:rPr>
        <w:t>tank_trt</w:t>
      </w:r>
      <w:proofErr w:type="spellEnd"/>
      <w:r w:rsidRPr="004126FA">
        <w:rPr>
          <w:rFonts w:ascii="Courier" w:hAnsi="Courier" w:cs="Times New Roman"/>
          <w:sz w:val="20"/>
          <w:szCs w:val="20"/>
        </w:rPr>
        <w:t xml:space="preserve"> == 'high_dm'] &lt;- 'dm'</w:t>
      </w:r>
    </w:p>
    <w:p w14:paraId="24058E28"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dat2$</w:t>
      </w:r>
      <w:proofErr w:type="spellStart"/>
      <w:r w:rsidRPr="004126FA">
        <w:rPr>
          <w:rFonts w:ascii="Courier" w:hAnsi="Courier" w:cs="Times New Roman"/>
          <w:sz w:val="20"/>
          <w:szCs w:val="20"/>
        </w:rPr>
        <w:t>focal_sp</w:t>
      </w:r>
      <w:proofErr w:type="spellEnd"/>
      <w:r w:rsidRPr="004126FA">
        <w:rPr>
          <w:rFonts w:ascii="Courier" w:hAnsi="Courier" w:cs="Times New Roman"/>
          <w:sz w:val="20"/>
          <w:szCs w:val="20"/>
        </w:rPr>
        <w:t>[dat$</w:t>
      </w:r>
      <w:proofErr w:type="spellStart"/>
      <w:r w:rsidRPr="004126FA">
        <w:rPr>
          <w:rFonts w:ascii="Courier" w:hAnsi="Courier" w:cs="Times New Roman"/>
          <w:sz w:val="20"/>
          <w:szCs w:val="20"/>
        </w:rPr>
        <w:t>tank_trt</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low_dp_dm</w:t>
      </w:r>
      <w:proofErr w:type="spellEnd"/>
      <w:r w:rsidRPr="004126FA">
        <w:rPr>
          <w:rFonts w:ascii="Courier" w:hAnsi="Courier" w:cs="Times New Roman"/>
          <w:sz w:val="20"/>
          <w:szCs w:val="20"/>
        </w:rPr>
        <w:t>'] &lt;- rep(c('</w:t>
      </w:r>
      <w:proofErr w:type="spellStart"/>
      <w:r w:rsidRPr="004126FA">
        <w:rPr>
          <w:rFonts w:ascii="Courier" w:hAnsi="Courier" w:cs="Times New Roman"/>
          <w:sz w:val="20"/>
          <w:szCs w:val="20"/>
        </w:rPr>
        <w:t>dp</w:t>
      </w:r>
      <w:proofErr w:type="spellEnd"/>
      <w:r w:rsidRPr="004126FA">
        <w:rPr>
          <w:rFonts w:ascii="Courier" w:hAnsi="Courier" w:cs="Times New Roman"/>
          <w:sz w:val="20"/>
          <w:szCs w:val="20"/>
        </w:rPr>
        <w:t>','dm'),each=40)</w:t>
      </w:r>
    </w:p>
    <w:p w14:paraId="042B59FE"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dat2$</w:t>
      </w:r>
      <w:proofErr w:type="spellStart"/>
      <w:r w:rsidRPr="004126FA">
        <w:rPr>
          <w:rFonts w:ascii="Courier" w:hAnsi="Courier" w:cs="Times New Roman"/>
          <w:sz w:val="20"/>
          <w:szCs w:val="20"/>
        </w:rPr>
        <w:t>focal_sp</w:t>
      </w:r>
      <w:proofErr w:type="spellEnd"/>
      <w:r w:rsidRPr="004126FA">
        <w:rPr>
          <w:rFonts w:ascii="Courier" w:hAnsi="Courier" w:cs="Times New Roman"/>
          <w:sz w:val="20"/>
          <w:szCs w:val="20"/>
        </w:rPr>
        <w:t>[dat$</w:t>
      </w:r>
      <w:proofErr w:type="spellStart"/>
      <w:r w:rsidRPr="004126FA">
        <w:rPr>
          <w:rFonts w:ascii="Courier" w:hAnsi="Courier" w:cs="Times New Roman"/>
          <w:sz w:val="20"/>
          <w:szCs w:val="20"/>
        </w:rPr>
        <w:t>tank_trt</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high_dp_dm</w:t>
      </w:r>
      <w:proofErr w:type="spellEnd"/>
      <w:r w:rsidRPr="004126FA">
        <w:rPr>
          <w:rFonts w:ascii="Courier" w:hAnsi="Courier" w:cs="Times New Roman"/>
          <w:sz w:val="20"/>
          <w:szCs w:val="20"/>
        </w:rPr>
        <w:t>'] &lt;- rep(c('</w:t>
      </w:r>
      <w:proofErr w:type="spellStart"/>
      <w:r w:rsidRPr="004126FA">
        <w:rPr>
          <w:rFonts w:ascii="Courier" w:hAnsi="Courier" w:cs="Times New Roman"/>
          <w:sz w:val="20"/>
          <w:szCs w:val="20"/>
        </w:rPr>
        <w:t>dp</w:t>
      </w:r>
      <w:proofErr w:type="spellEnd"/>
      <w:r w:rsidRPr="004126FA">
        <w:rPr>
          <w:rFonts w:ascii="Courier" w:hAnsi="Courier" w:cs="Times New Roman"/>
          <w:sz w:val="20"/>
          <w:szCs w:val="20"/>
        </w:rPr>
        <w:t>','dm'),each=40)</w:t>
      </w:r>
    </w:p>
    <w:p w14:paraId="0E28275D"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#dat2$co &lt;- rep(24000,1600)</w:t>
      </w:r>
    </w:p>
    <w:p w14:paraId="357AD634"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dat2$co &lt;- rep(density,1600)</w:t>
      </w:r>
    </w:p>
    <w:p w14:paraId="4478644E" w14:textId="77777777" w:rsidR="004126FA" w:rsidRPr="004126FA" w:rsidRDefault="004126FA" w:rsidP="004126FA">
      <w:pPr>
        <w:rPr>
          <w:rFonts w:ascii="Courier" w:hAnsi="Courier" w:cs="Times New Roman"/>
          <w:sz w:val="20"/>
          <w:szCs w:val="20"/>
        </w:rPr>
      </w:pPr>
    </w:p>
    <w:p w14:paraId="59ACCEE3"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 xml:space="preserve">#I added random noise based on the the final column of rep1 </w:t>
      </w:r>
    </w:p>
    <w:p w14:paraId="5589D067"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 So its dat, then dat1, dat2, dat3 as the 3 reps.</w:t>
      </w:r>
    </w:p>
    <w:p w14:paraId="230CD583" w14:textId="77777777" w:rsidR="004126FA" w:rsidRPr="00FC4FCF" w:rsidRDefault="004126FA" w:rsidP="004126FA">
      <w:pPr>
        <w:rPr>
          <w:rFonts w:ascii="Courier" w:hAnsi="Courier" w:cs="Times New Roman"/>
          <w:sz w:val="20"/>
          <w:szCs w:val="20"/>
          <w:lang w:val="de-DE"/>
        </w:rPr>
      </w:pPr>
      <w:r w:rsidRPr="00FC4FCF">
        <w:rPr>
          <w:rFonts w:ascii="Courier" w:hAnsi="Courier" w:cs="Times New Roman"/>
          <w:sz w:val="20"/>
          <w:szCs w:val="20"/>
          <w:lang w:val="de-DE"/>
        </w:rPr>
        <w:t xml:space="preserve">dat2$c24 &lt;- dat$c24 + </w:t>
      </w:r>
      <w:proofErr w:type="spellStart"/>
      <w:r w:rsidRPr="00FC4FCF">
        <w:rPr>
          <w:rFonts w:ascii="Courier" w:hAnsi="Courier" w:cs="Times New Roman"/>
          <w:sz w:val="20"/>
          <w:szCs w:val="20"/>
          <w:lang w:val="de-DE"/>
        </w:rPr>
        <w:t>rnorm</w:t>
      </w:r>
      <w:proofErr w:type="spellEnd"/>
      <w:r w:rsidRPr="00FC4FCF">
        <w:rPr>
          <w:rFonts w:ascii="Courier" w:hAnsi="Courier" w:cs="Times New Roman"/>
          <w:sz w:val="20"/>
          <w:szCs w:val="20"/>
          <w:lang w:val="de-DE"/>
        </w:rPr>
        <w:t xml:space="preserve">(1, </w:t>
      </w:r>
      <w:proofErr w:type="spellStart"/>
      <w:r w:rsidRPr="00FC4FCF">
        <w:rPr>
          <w:rFonts w:ascii="Courier" w:hAnsi="Courier" w:cs="Times New Roman"/>
          <w:sz w:val="20"/>
          <w:szCs w:val="20"/>
          <w:lang w:val="de-DE"/>
        </w:rPr>
        <w:t>sd</w:t>
      </w:r>
      <w:proofErr w:type="spellEnd"/>
      <w:r w:rsidRPr="00FC4FCF">
        <w:rPr>
          <w:rFonts w:ascii="Courier" w:hAnsi="Courier" w:cs="Times New Roman"/>
          <w:sz w:val="20"/>
          <w:szCs w:val="20"/>
          <w:lang w:val="de-DE"/>
        </w:rPr>
        <w:t>=.01)</w:t>
      </w:r>
    </w:p>
    <w:p w14:paraId="3E67D11D" w14:textId="77777777" w:rsidR="004126FA" w:rsidRPr="00FC4FCF" w:rsidRDefault="004126FA" w:rsidP="004126FA">
      <w:pPr>
        <w:rPr>
          <w:rFonts w:ascii="Courier" w:hAnsi="Courier" w:cs="Times New Roman"/>
          <w:sz w:val="20"/>
          <w:szCs w:val="20"/>
          <w:lang w:val="de-DE"/>
        </w:rPr>
      </w:pPr>
    </w:p>
    <w:p w14:paraId="2FCE2D2A"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 xml:space="preserve">#Setting up the data frame with all 3 reps </w:t>
      </w:r>
    </w:p>
    <w:p w14:paraId="13A75FC1"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dat3 &lt;- array(NA,dim=c(1600,8),dimnames=list(NULL,c("tank","tank_trt","clone","trt_graze","focal_sp","rep","co","c24")))</w:t>
      </w:r>
    </w:p>
    <w:p w14:paraId="17112B22"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dat3 &lt;- as.data.frame(dat)</w:t>
      </w:r>
    </w:p>
    <w:p w14:paraId="08B07DCA"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dat3$tank_trt&lt;-c(rep('low_dp',40),rep('high_dp_dm',160),rep('high_dp',80),rep('high_dp_dm',80),rep('low_dm',40),rep('high_dm',40),rep('low_dp_dm',80),rep('low_dm',40),rep('high_dp_dm',80),rep('high_dm',40), rep('high_dp',40),rep('low_dm',40),rep('low_dp_dm',80),rep('low_dm',40),rep('high_dm',40),rep('low_dp',80),rep('low_dp_dm',80),rep('low_dm',40),rep('high_dm',40),rep('high_dp_dm',80),rep('high_dp',40),rep("low_dp_dm",80),rep('low_dp',80),rep('high_dp',40),rep('high_dm',40),rep('low_dp_dm',80))</w:t>
      </w:r>
    </w:p>
    <w:p w14:paraId="75D657F7"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dat3$tank&lt;-c(rep(1,40),rep(2,80),rep(3,80),rep(4,40),rep(5,40),rep(6,80),rep(7,40),rep(8,40),rep(9,80),rep(10,40),rep(11,80),rep(12,40),rep(13,40),rep(14,40),rep(15,80),rep(16,40),rep(17,40),rep(18,40),rep(19,40),rep(20,80),rep(21,40),rep(22,40),rep(23,80),rep(24,40),rep(25,80),rep(26,40),rep(27,40),rep(28,40),rep(29,40),rep(30,80))</w:t>
      </w:r>
    </w:p>
    <w:p w14:paraId="3AF997AA"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dat3$trt_graze &lt;- rep(c('1','2','3a','3b','3c','4a','4b','4c'),200)</w:t>
      </w:r>
    </w:p>
    <w:p w14:paraId="143C3532"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dat3$clone&lt;- rep(1:5, each=8)</w:t>
      </w:r>
    </w:p>
    <w:p w14:paraId="64D169DF"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dat3$rep&lt;-rep(3,1600)</w:t>
      </w:r>
    </w:p>
    <w:p w14:paraId="50D77E61" w14:textId="77777777" w:rsidR="004126FA" w:rsidRPr="004126FA" w:rsidRDefault="004126FA" w:rsidP="004126FA">
      <w:pPr>
        <w:rPr>
          <w:rFonts w:ascii="Courier" w:hAnsi="Courier" w:cs="Times New Roman"/>
          <w:sz w:val="20"/>
          <w:szCs w:val="20"/>
        </w:rPr>
      </w:pPr>
    </w:p>
    <w:p w14:paraId="76183E6E"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dat3$</w:t>
      </w:r>
      <w:proofErr w:type="spellStart"/>
      <w:r w:rsidRPr="004126FA">
        <w:rPr>
          <w:rFonts w:ascii="Courier" w:hAnsi="Courier" w:cs="Times New Roman"/>
          <w:sz w:val="20"/>
          <w:szCs w:val="20"/>
        </w:rPr>
        <w:t>focal_sp</w:t>
      </w:r>
      <w:proofErr w:type="spellEnd"/>
      <w:r w:rsidRPr="004126FA">
        <w:rPr>
          <w:rFonts w:ascii="Courier" w:hAnsi="Courier" w:cs="Times New Roman"/>
          <w:sz w:val="20"/>
          <w:szCs w:val="20"/>
        </w:rPr>
        <w:t>[dat$</w:t>
      </w:r>
      <w:proofErr w:type="spellStart"/>
      <w:r w:rsidRPr="004126FA">
        <w:rPr>
          <w:rFonts w:ascii="Courier" w:hAnsi="Courier" w:cs="Times New Roman"/>
          <w:sz w:val="20"/>
          <w:szCs w:val="20"/>
        </w:rPr>
        <w:t>tank_trt</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low_dp</w:t>
      </w:r>
      <w:proofErr w:type="spellEnd"/>
      <w:r w:rsidRPr="004126FA">
        <w:rPr>
          <w:rFonts w:ascii="Courier" w:hAnsi="Courier" w:cs="Times New Roman"/>
          <w:sz w:val="20"/>
          <w:szCs w:val="20"/>
        </w:rPr>
        <w:t>'] &lt;- '</w:t>
      </w:r>
      <w:proofErr w:type="spellStart"/>
      <w:r w:rsidRPr="004126FA">
        <w:rPr>
          <w:rFonts w:ascii="Courier" w:hAnsi="Courier" w:cs="Times New Roman"/>
          <w:sz w:val="20"/>
          <w:szCs w:val="20"/>
        </w:rPr>
        <w:t>dp</w:t>
      </w:r>
      <w:proofErr w:type="spellEnd"/>
      <w:r w:rsidRPr="004126FA">
        <w:rPr>
          <w:rFonts w:ascii="Courier" w:hAnsi="Courier" w:cs="Times New Roman"/>
          <w:sz w:val="20"/>
          <w:szCs w:val="20"/>
        </w:rPr>
        <w:t>'</w:t>
      </w:r>
    </w:p>
    <w:p w14:paraId="1B1FF115"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dat3$</w:t>
      </w:r>
      <w:proofErr w:type="spellStart"/>
      <w:r w:rsidRPr="004126FA">
        <w:rPr>
          <w:rFonts w:ascii="Courier" w:hAnsi="Courier" w:cs="Times New Roman"/>
          <w:sz w:val="20"/>
          <w:szCs w:val="20"/>
        </w:rPr>
        <w:t>focal_sp</w:t>
      </w:r>
      <w:proofErr w:type="spellEnd"/>
      <w:r w:rsidRPr="004126FA">
        <w:rPr>
          <w:rFonts w:ascii="Courier" w:hAnsi="Courier" w:cs="Times New Roman"/>
          <w:sz w:val="20"/>
          <w:szCs w:val="20"/>
        </w:rPr>
        <w:t>[dat$</w:t>
      </w:r>
      <w:proofErr w:type="spellStart"/>
      <w:r w:rsidRPr="004126FA">
        <w:rPr>
          <w:rFonts w:ascii="Courier" w:hAnsi="Courier" w:cs="Times New Roman"/>
          <w:sz w:val="20"/>
          <w:szCs w:val="20"/>
        </w:rPr>
        <w:t>tank_trt</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high_dp</w:t>
      </w:r>
      <w:proofErr w:type="spellEnd"/>
      <w:r w:rsidRPr="004126FA">
        <w:rPr>
          <w:rFonts w:ascii="Courier" w:hAnsi="Courier" w:cs="Times New Roman"/>
          <w:sz w:val="20"/>
          <w:szCs w:val="20"/>
        </w:rPr>
        <w:t>'] &lt;- '</w:t>
      </w:r>
      <w:proofErr w:type="spellStart"/>
      <w:r w:rsidRPr="004126FA">
        <w:rPr>
          <w:rFonts w:ascii="Courier" w:hAnsi="Courier" w:cs="Times New Roman"/>
          <w:sz w:val="20"/>
          <w:szCs w:val="20"/>
        </w:rPr>
        <w:t>dp</w:t>
      </w:r>
      <w:proofErr w:type="spellEnd"/>
      <w:r w:rsidRPr="004126FA">
        <w:rPr>
          <w:rFonts w:ascii="Courier" w:hAnsi="Courier" w:cs="Times New Roman"/>
          <w:sz w:val="20"/>
          <w:szCs w:val="20"/>
        </w:rPr>
        <w:t>'</w:t>
      </w:r>
    </w:p>
    <w:p w14:paraId="3370747E"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lastRenderedPageBreak/>
        <w:t>dat3$</w:t>
      </w:r>
      <w:proofErr w:type="spellStart"/>
      <w:r w:rsidRPr="004126FA">
        <w:rPr>
          <w:rFonts w:ascii="Courier" w:hAnsi="Courier" w:cs="Times New Roman"/>
          <w:sz w:val="20"/>
          <w:szCs w:val="20"/>
        </w:rPr>
        <w:t>focal_sp</w:t>
      </w:r>
      <w:proofErr w:type="spellEnd"/>
      <w:r w:rsidRPr="004126FA">
        <w:rPr>
          <w:rFonts w:ascii="Courier" w:hAnsi="Courier" w:cs="Times New Roman"/>
          <w:sz w:val="20"/>
          <w:szCs w:val="20"/>
        </w:rPr>
        <w:t>[dat$</w:t>
      </w:r>
      <w:proofErr w:type="spellStart"/>
      <w:r w:rsidRPr="004126FA">
        <w:rPr>
          <w:rFonts w:ascii="Courier" w:hAnsi="Courier" w:cs="Times New Roman"/>
          <w:sz w:val="20"/>
          <w:szCs w:val="20"/>
        </w:rPr>
        <w:t>tank_trt</w:t>
      </w:r>
      <w:proofErr w:type="spellEnd"/>
      <w:r w:rsidRPr="004126FA">
        <w:rPr>
          <w:rFonts w:ascii="Courier" w:hAnsi="Courier" w:cs="Times New Roman"/>
          <w:sz w:val="20"/>
          <w:szCs w:val="20"/>
        </w:rPr>
        <w:t xml:space="preserve"> == 'low_dm'] &lt;- 'dm'</w:t>
      </w:r>
    </w:p>
    <w:p w14:paraId="7C31D2A6"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dat3$</w:t>
      </w:r>
      <w:proofErr w:type="spellStart"/>
      <w:r w:rsidRPr="004126FA">
        <w:rPr>
          <w:rFonts w:ascii="Courier" w:hAnsi="Courier" w:cs="Times New Roman"/>
          <w:sz w:val="20"/>
          <w:szCs w:val="20"/>
        </w:rPr>
        <w:t>focal_sp</w:t>
      </w:r>
      <w:proofErr w:type="spellEnd"/>
      <w:r w:rsidRPr="004126FA">
        <w:rPr>
          <w:rFonts w:ascii="Courier" w:hAnsi="Courier" w:cs="Times New Roman"/>
          <w:sz w:val="20"/>
          <w:szCs w:val="20"/>
        </w:rPr>
        <w:t>[dat$</w:t>
      </w:r>
      <w:proofErr w:type="spellStart"/>
      <w:r w:rsidRPr="004126FA">
        <w:rPr>
          <w:rFonts w:ascii="Courier" w:hAnsi="Courier" w:cs="Times New Roman"/>
          <w:sz w:val="20"/>
          <w:szCs w:val="20"/>
        </w:rPr>
        <w:t>tank_trt</w:t>
      </w:r>
      <w:proofErr w:type="spellEnd"/>
      <w:r w:rsidRPr="004126FA">
        <w:rPr>
          <w:rFonts w:ascii="Courier" w:hAnsi="Courier" w:cs="Times New Roman"/>
          <w:sz w:val="20"/>
          <w:szCs w:val="20"/>
        </w:rPr>
        <w:t xml:space="preserve"> == 'high_dm'] &lt;- 'dm'</w:t>
      </w:r>
    </w:p>
    <w:p w14:paraId="1E6B1215"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dat3$</w:t>
      </w:r>
      <w:proofErr w:type="spellStart"/>
      <w:r w:rsidRPr="004126FA">
        <w:rPr>
          <w:rFonts w:ascii="Courier" w:hAnsi="Courier" w:cs="Times New Roman"/>
          <w:sz w:val="20"/>
          <w:szCs w:val="20"/>
        </w:rPr>
        <w:t>focal_sp</w:t>
      </w:r>
      <w:proofErr w:type="spellEnd"/>
      <w:r w:rsidRPr="004126FA">
        <w:rPr>
          <w:rFonts w:ascii="Courier" w:hAnsi="Courier" w:cs="Times New Roman"/>
          <w:sz w:val="20"/>
          <w:szCs w:val="20"/>
        </w:rPr>
        <w:t>[dat$</w:t>
      </w:r>
      <w:proofErr w:type="spellStart"/>
      <w:r w:rsidRPr="004126FA">
        <w:rPr>
          <w:rFonts w:ascii="Courier" w:hAnsi="Courier" w:cs="Times New Roman"/>
          <w:sz w:val="20"/>
          <w:szCs w:val="20"/>
        </w:rPr>
        <w:t>tank_trt</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low_dp_dm</w:t>
      </w:r>
      <w:proofErr w:type="spellEnd"/>
      <w:r w:rsidRPr="004126FA">
        <w:rPr>
          <w:rFonts w:ascii="Courier" w:hAnsi="Courier" w:cs="Times New Roman"/>
          <w:sz w:val="20"/>
          <w:szCs w:val="20"/>
        </w:rPr>
        <w:t>'] &lt;- rep(c('</w:t>
      </w:r>
      <w:proofErr w:type="spellStart"/>
      <w:r w:rsidRPr="004126FA">
        <w:rPr>
          <w:rFonts w:ascii="Courier" w:hAnsi="Courier" w:cs="Times New Roman"/>
          <w:sz w:val="20"/>
          <w:szCs w:val="20"/>
        </w:rPr>
        <w:t>dp</w:t>
      </w:r>
      <w:proofErr w:type="spellEnd"/>
      <w:r w:rsidRPr="004126FA">
        <w:rPr>
          <w:rFonts w:ascii="Courier" w:hAnsi="Courier" w:cs="Times New Roman"/>
          <w:sz w:val="20"/>
          <w:szCs w:val="20"/>
        </w:rPr>
        <w:t>','dm'),each=40)</w:t>
      </w:r>
    </w:p>
    <w:p w14:paraId="0CA17923"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dat3$</w:t>
      </w:r>
      <w:proofErr w:type="spellStart"/>
      <w:r w:rsidRPr="004126FA">
        <w:rPr>
          <w:rFonts w:ascii="Courier" w:hAnsi="Courier" w:cs="Times New Roman"/>
          <w:sz w:val="20"/>
          <w:szCs w:val="20"/>
        </w:rPr>
        <w:t>focal_sp</w:t>
      </w:r>
      <w:proofErr w:type="spellEnd"/>
      <w:r w:rsidRPr="004126FA">
        <w:rPr>
          <w:rFonts w:ascii="Courier" w:hAnsi="Courier" w:cs="Times New Roman"/>
          <w:sz w:val="20"/>
          <w:szCs w:val="20"/>
        </w:rPr>
        <w:t>[dat$</w:t>
      </w:r>
      <w:proofErr w:type="spellStart"/>
      <w:r w:rsidRPr="004126FA">
        <w:rPr>
          <w:rFonts w:ascii="Courier" w:hAnsi="Courier" w:cs="Times New Roman"/>
          <w:sz w:val="20"/>
          <w:szCs w:val="20"/>
        </w:rPr>
        <w:t>tank_trt</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high_dp_dm</w:t>
      </w:r>
      <w:proofErr w:type="spellEnd"/>
      <w:r w:rsidRPr="004126FA">
        <w:rPr>
          <w:rFonts w:ascii="Courier" w:hAnsi="Courier" w:cs="Times New Roman"/>
          <w:sz w:val="20"/>
          <w:szCs w:val="20"/>
        </w:rPr>
        <w:t>'] &lt;- rep(c('</w:t>
      </w:r>
      <w:proofErr w:type="spellStart"/>
      <w:r w:rsidRPr="004126FA">
        <w:rPr>
          <w:rFonts w:ascii="Courier" w:hAnsi="Courier" w:cs="Times New Roman"/>
          <w:sz w:val="20"/>
          <w:szCs w:val="20"/>
        </w:rPr>
        <w:t>dp</w:t>
      </w:r>
      <w:proofErr w:type="spellEnd"/>
      <w:r w:rsidRPr="004126FA">
        <w:rPr>
          <w:rFonts w:ascii="Courier" w:hAnsi="Courier" w:cs="Times New Roman"/>
          <w:sz w:val="20"/>
          <w:szCs w:val="20"/>
        </w:rPr>
        <w:t>','dm'),each=40)</w:t>
      </w:r>
    </w:p>
    <w:p w14:paraId="29B0EE76"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dat3$co &lt;- rep(24000,1600)</w:t>
      </w:r>
    </w:p>
    <w:p w14:paraId="03B8E7EF" w14:textId="77777777" w:rsidR="004126FA" w:rsidRPr="004126FA" w:rsidRDefault="004126FA" w:rsidP="004126FA">
      <w:pPr>
        <w:rPr>
          <w:rFonts w:ascii="Courier" w:hAnsi="Courier" w:cs="Times New Roman"/>
          <w:sz w:val="20"/>
          <w:szCs w:val="20"/>
        </w:rPr>
      </w:pPr>
    </w:p>
    <w:p w14:paraId="67A65EBD"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 xml:space="preserve">#I added random noise based on the the final column of rep1 </w:t>
      </w:r>
    </w:p>
    <w:p w14:paraId="748D6B39" w14:textId="77777777" w:rsidR="004126FA" w:rsidRPr="00FC4FCF" w:rsidRDefault="004126FA" w:rsidP="004126FA">
      <w:pPr>
        <w:rPr>
          <w:rFonts w:ascii="Courier" w:hAnsi="Courier" w:cs="Times New Roman"/>
          <w:sz w:val="20"/>
          <w:szCs w:val="20"/>
          <w:lang w:val="de-DE"/>
        </w:rPr>
      </w:pPr>
      <w:r w:rsidRPr="00FC4FCF">
        <w:rPr>
          <w:rFonts w:ascii="Courier" w:hAnsi="Courier" w:cs="Times New Roman"/>
          <w:sz w:val="20"/>
          <w:szCs w:val="20"/>
          <w:lang w:val="de-DE"/>
        </w:rPr>
        <w:t xml:space="preserve">dat3$c24 &lt;- dat$c24 + </w:t>
      </w:r>
      <w:proofErr w:type="spellStart"/>
      <w:r w:rsidRPr="00FC4FCF">
        <w:rPr>
          <w:rFonts w:ascii="Courier" w:hAnsi="Courier" w:cs="Times New Roman"/>
          <w:sz w:val="20"/>
          <w:szCs w:val="20"/>
          <w:lang w:val="de-DE"/>
        </w:rPr>
        <w:t>rnorm</w:t>
      </w:r>
      <w:proofErr w:type="spellEnd"/>
      <w:r w:rsidRPr="00FC4FCF">
        <w:rPr>
          <w:rFonts w:ascii="Courier" w:hAnsi="Courier" w:cs="Times New Roman"/>
          <w:sz w:val="20"/>
          <w:szCs w:val="20"/>
          <w:lang w:val="de-DE"/>
        </w:rPr>
        <w:t xml:space="preserve">(1, </w:t>
      </w:r>
      <w:proofErr w:type="spellStart"/>
      <w:r w:rsidRPr="00FC4FCF">
        <w:rPr>
          <w:rFonts w:ascii="Courier" w:hAnsi="Courier" w:cs="Times New Roman"/>
          <w:sz w:val="20"/>
          <w:szCs w:val="20"/>
          <w:lang w:val="de-DE"/>
        </w:rPr>
        <w:t>sd</w:t>
      </w:r>
      <w:proofErr w:type="spellEnd"/>
      <w:r w:rsidRPr="00FC4FCF">
        <w:rPr>
          <w:rFonts w:ascii="Courier" w:hAnsi="Courier" w:cs="Times New Roman"/>
          <w:sz w:val="20"/>
          <w:szCs w:val="20"/>
          <w:lang w:val="de-DE"/>
        </w:rPr>
        <w:t>=.01)</w:t>
      </w:r>
    </w:p>
    <w:p w14:paraId="70575F7E" w14:textId="77777777" w:rsidR="004126FA" w:rsidRPr="00FC4FCF" w:rsidRDefault="004126FA" w:rsidP="004126FA">
      <w:pPr>
        <w:rPr>
          <w:rFonts w:ascii="Courier" w:hAnsi="Courier" w:cs="Times New Roman"/>
          <w:sz w:val="20"/>
          <w:szCs w:val="20"/>
          <w:lang w:val="de-DE"/>
        </w:rPr>
      </w:pPr>
      <w:r w:rsidRPr="00FC4FCF">
        <w:rPr>
          <w:rFonts w:ascii="Courier" w:hAnsi="Courier" w:cs="Times New Roman"/>
          <w:sz w:val="20"/>
          <w:szCs w:val="20"/>
          <w:lang w:val="de-DE"/>
        </w:rPr>
        <w:t>final&lt;-</w:t>
      </w:r>
      <w:proofErr w:type="spellStart"/>
      <w:r w:rsidRPr="00FC4FCF">
        <w:rPr>
          <w:rFonts w:ascii="Courier" w:hAnsi="Courier" w:cs="Times New Roman"/>
          <w:sz w:val="20"/>
          <w:szCs w:val="20"/>
          <w:lang w:val="de-DE"/>
        </w:rPr>
        <w:t>cbind</w:t>
      </w:r>
      <w:proofErr w:type="spellEnd"/>
      <w:r w:rsidRPr="00FC4FCF">
        <w:rPr>
          <w:rFonts w:ascii="Courier" w:hAnsi="Courier" w:cs="Times New Roman"/>
          <w:sz w:val="20"/>
          <w:szCs w:val="20"/>
          <w:lang w:val="de-DE"/>
        </w:rPr>
        <w:t>(</w:t>
      </w:r>
      <w:proofErr w:type="spellStart"/>
      <w:r w:rsidRPr="00FC4FCF">
        <w:rPr>
          <w:rFonts w:ascii="Courier" w:hAnsi="Courier" w:cs="Times New Roman"/>
          <w:sz w:val="20"/>
          <w:szCs w:val="20"/>
          <w:lang w:val="de-DE"/>
        </w:rPr>
        <w:t>dat,dat2,dat3</w:t>
      </w:r>
      <w:proofErr w:type="spellEnd"/>
      <w:r w:rsidRPr="00FC4FCF">
        <w:rPr>
          <w:rFonts w:ascii="Courier" w:hAnsi="Courier" w:cs="Times New Roman"/>
          <w:sz w:val="20"/>
          <w:szCs w:val="20"/>
          <w:lang w:val="de-DE"/>
        </w:rPr>
        <w:t>)</w:t>
      </w:r>
    </w:p>
    <w:p w14:paraId="62F7534A" w14:textId="77777777" w:rsidR="004126FA" w:rsidRPr="00FC4FCF" w:rsidRDefault="004126FA" w:rsidP="004126FA">
      <w:pPr>
        <w:rPr>
          <w:rFonts w:ascii="Courier" w:hAnsi="Courier" w:cs="Times New Roman"/>
          <w:sz w:val="20"/>
          <w:szCs w:val="20"/>
          <w:lang w:val="de-DE"/>
        </w:rPr>
      </w:pPr>
    </w:p>
    <w:p w14:paraId="45433B17" w14:textId="77777777" w:rsidR="004126FA" w:rsidRPr="00FC4FCF" w:rsidRDefault="004126FA" w:rsidP="004126FA">
      <w:pPr>
        <w:rPr>
          <w:rFonts w:ascii="Courier" w:hAnsi="Courier" w:cs="Times New Roman"/>
          <w:sz w:val="20"/>
          <w:szCs w:val="20"/>
          <w:lang w:val="de-DE"/>
        </w:rPr>
      </w:pPr>
    </w:p>
    <w:p w14:paraId="3F3EA8D6"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 First, use only the low nutrient tanks</w:t>
      </w:r>
    </w:p>
    <w:p w14:paraId="61DFFE85"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sub &lt;- dat[dat$</w:t>
      </w:r>
      <w:proofErr w:type="spellStart"/>
      <w:r w:rsidRPr="004126FA">
        <w:rPr>
          <w:rFonts w:ascii="Courier" w:hAnsi="Courier" w:cs="Times New Roman"/>
          <w:sz w:val="20"/>
          <w:szCs w:val="20"/>
        </w:rPr>
        <w:t>tank_trt</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low_dp</w:t>
      </w:r>
      <w:proofErr w:type="spellEnd"/>
      <w:r w:rsidRPr="004126FA">
        <w:rPr>
          <w:rFonts w:ascii="Courier" w:hAnsi="Courier" w:cs="Times New Roman"/>
          <w:sz w:val="20"/>
          <w:szCs w:val="20"/>
        </w:rPr>
        <w:t>" | dat$</w:t>
      </w:r>
      <w:proofErr w:type="spellStart"/>
      <w:r w:rsidRPr="004126FA">
        <w:rPr>
          <w:rFonts w:ascii="Courier" w:hAnsi="Courier" w:cs="Times New Roman"/>
          <w:sz w:val="20"/>
          <w:szCs w:val="20"/>
        </w:rPr>
        <w:t>tank_trt</w:t>
      </w:r>
      <w:proofErr w:type="spellEnd"/>
      <w:r w:rsidRPr="004126FA">
        <w:rPr>
          <w:rFonts w:ascii="Courier" w:hAnsi="Courier" w:cs="Times New Roman"/>
          <w:sz w:val="20"/>
          <w:szCs w:val="20"/>
        </w:rPr>
        <w:t xml:space="preserve"> == "low_dm" | dat$</w:t>
      </w:r>
      <w:proofErr w:type="spellStart"/>
      <w:r w:rsidRPr="004126FA">
        <w:rPr>
          <w:rFonts w:ascii="Courier" w:hAnsi="Courier" w:cs="Times New Roman"/>
          <w:sz w:val="20"/>
          <w:szCs w:val="20"/>
        </w:rPr>
        <w:t>tank_trt</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low_dp_dm</w:t>
      </w:r>
      <w:proofErr w:type="spellEnd"/>
      <w:r w:rsidRPr="004126FA">
        <w:rPr>
          <w:rFonts w:ascii="Courier" w:hAnsi="Courier" w:cs="Times New Roman"/>
          <w:sz w:val="20"/>
          <w:szCs w:val="20"/>
        </w:rPr>
        <w:t>",]</w:t>
      </w:r>
    </w:p>
    <w:p w14:paraId="693419EB"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 xml:space="preserve">sub &lt;- </w:t>
      </w:r>
      <w:proofErr w:type="spellStart"/>
      <w:r w:rsidRPr="004126FA">
        <w:rPr>
          <w:rFonts w:ascii="Courier" w:hAnsi="Courier" w:cs="Times New Roman"/>
          <w:sz w:val="20"/>
          <w:szCs w:val="20"/>
        </w:rPr>
        <w:t>rbind</w:t>
      </w:r>
      <w:proofErr w:type="spellEnd"/>
      <w:r w:rsidRPr="004126FA">
        <w:rPr>
          <w:rFonts w:ascii="Courier" w:hAnsi="Courier" w:cs="Times New Roman"/>
          <w:sz w:val="20"/>
          <w:szCs w:val="20"/>
        </w:rPr>
        <w:t>(</w:t>
      </w:r>
      <w:proofErr w:type="spellStart"/>
      <w:r w:rsidRPr="004126FA">
        <w:rPr>
          <w:rFonts w:ascii="Courier" w:hAnsi="Courier" w:cs="Times New Roman"/>
          <w:sz w:val="20"/>
          <w:szCs w:val="20"/>
        </w:rPr>
        <w:t>sub,dat2</w:t>
      </w:r>
      <w:proofErr w:type="spellEnd"/>
      <w:r w:rsidRPr="004126FA">
        <w:rPr>
          <w:rFonts w:ascii="Courier" w:hAnsi="Courier" w:cs="Times New Roman"/>
          <w:sz w:val="20"/>
          <w:szCs w:val="20"/>
        </w:rPr>
        <w:t>[dat2$</w:t>
      </w:r>
      <w:proofErr w:type="spellStart"/>
      <w:r w:rsidRPr="004126FA">
        <w:rPr>
          <w:rFonts w:ascii="Courier" w:hAnsi="Courier" w:cs="Times New Roman"/>
          <w:sz w:val="20"/>
          <w:szCs w:val="20"/>
        </w:rPr>
        <w:t>tank_trt</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low_dp</w:t>
      </w:r>
      <w:proofErr w:type="spellEnd"/>
      <w:r w:rsidRPr="004126FA">
        <w:rPr>
          <w:rFonts w:ascii="Courier" w:hAnsi="Courier" w:cs="Times New Roman"/>
          <w:sz w:val="20"/>
          <w:szCs w:val="20"/>
        </w:rPr>
        <w:t>" | dat2$</w:t>
      </w:r>
      <w:proofErr w:type="spellStart"/>
      <w:r w:rsidRPr="004126FA">
        <w:rPr>
          <w:rFonts w:ascii="Courier" w:hAnsi="Courier" w:cs="Times New Roman"/>
          <w:sz w:val="20"/>
          <w:szCs w:val="20"/>
        </w:rPr>
        <w:t>tank_trt</w:t>
      </w:r>
      <w:proofErr w:type="spellEnd"/>
      <w:r w:rsidRPr="004126FA">
        <w:rPr>
          <w:rFonts w:ascii="Courier" w:hAnsi="Courier" w:cs="Times New Roman"/>
          <w:sz w:val="20"/>
          <w:szCs w:val="20"/>
        </w:rPr>
        <w:t xml:space="preserve"> == "low_dm" | dat2$</w:t>
      </w:r>
      <w:proofErr w:type="spellStart"/>
      <w:r w:rsidRPr="004126FA">
        <w:rPr>
          <w:rFonts w:ascii="Courier" w:hAnsi="Courier" w:cs="Times New Roman"/>
          <w:sz w:val="20"/>
          <w:szCs w:val="20"/>
        </w:rPr>
        <w:t>tank_trt</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low_dp_dm</w:t>
      </w:r>
      <w:proofErr w:type="spellEnd"/>
      <w:r w:rsidRPr="004126FA">
        <w:rPr>
          <w:rFonts w:ascii="Courier" w:hAnsi="Courier" w:cs="Times New Roman"/>
          <w:sz w:val="20"/>
          <w:szCs w:val="20"/>
        </w:rPr>
        <w:t>",])</w:t>
      </w:r>
    </w:p>
    <w:p w14:paraId="0ED331E7"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 xml:space="preserve">sub &lt;- </w:t>
      </w:r>
      <w:proofErr w:type="spellStart"/>
      <w:r w:rsidRPr="004126FA">
        <w:rPr>
          <w:rFonts w:ascii="Courier" w:hAnsi="Courier" w:cs="Times New Roman"/>
          <w:sz w:val="20"/>
          <w:szCs w:val="20"/>
        </w:rPr>
        <w:t>rbind</w:t>
      </w:r>
      <w:proofErr w:type="spellEnd"/>
      <w:r w:rsidRPr="004126FA">
        <w:rPr>
          <w:rFonts w:ascii="Courier" w:hAnsi="Courier" w:cs="Times New Roman"/>
          <w:sz w:val="20"/>
          <w:szCs w:val="20"/>
        </w:rPr>
        <w:t>(</w:t>
      </w:r>
      <w:proofErr w:type="spellStart"/>
      <w:r w:rsidRPr="004126FA">
        <w:rPr>
          <w:rFonts w:ascii="Courier" w:hAnsi="Courier" w:cs="Times New Roman"/>
          <w:sz w:val="20"/>
          <w:szCs w:val="20"/>
        </w:rPr>
        <w:t>sub,dat3</w:t>
      </w:r>
      <w:proofErr w:type="spellEnd"/>
      <w:r w:rsidRPr="004126FA">
        <w:rPr>
          <w:rFonts w:ascii="Courier" w:hAnsi="Courier" w:cs="Times New Roman"/>
          <w:sz w:val="20"/>
          <w:szCs w:val="20"/>
        </w:rPr>
        <w:t>[dat3$</w:t>
      </w:r>
      <w:proofErr w:type="spellStart"/>
      <w:r w:rsidRPr="004126FA">
        <w:rPr>
          <w:rFonts w:ascii="Courier" w:hAnsi="Courier" w:cs="Times New Roman"/>
          <w:sz w:val="20"/>
          <w:szCs w:val="20"/>
        </w:rPr>
        <w:t>tank_trt</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low_dp</w:t>
      </w:r>
      <w:proofErr w:type="spellEnd"/>
      <w:r w:rsidRPr="004126FA">
        <w:rPr>
          <w:rFonts w:ascii="Courier" w:hAnsi="Courier" w:cs="Times New Roman"/>
          <w:sz w:val="20"/>
          <w:szCs w:val="20"/>
        </w:rPr>
        <w:t>" | dat3$</w:t>
      </w:r>
      <w:proofErr w:type="spellStart"/>
      <w:r w:rsidRPr="004126FA">
        <w:rPr>
          <w:rFonts w:ascii="Courier" w:hAnsi="Courier" w:cs="Times New Roman"/>
          <w:sz w:val="20"/>
          <w:szCs w:val="20"/>
        </w:rPr>
        <w:t>tank_trt</w:t>
      </w:r>
      <w:proofErr w:type="spellEnd"/>
      <w:r w:rsidRPr="004126FA">
        <w:rPr>
          <w:rFonts w:ascii="Courier" w:hAnsi="Courier" w:cs="Times New Roman"/>
          <w:sz w:val="20"/>
          <w:szCs w:val="20"/>
        </w:rPr>
        <w:t xml:space="preserve"> == "low_dm" | dat3$</w:t>
      </w:r>
      <w:proofErr w:type="spellStart"/>
      <w:r w:rsidRPr="004126FA">
        <w:rPr>
          <w:rFonts w:ascii="Courier" w:hAnsi="Courier" w:cs="Times New Roman"/>
          <w:sz w:val="20"/>
          <w:szCs w:val="20"/>
        </w:rPr>
        <w:t>tank_trt</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low_dp_dm</w:t>
      </w:r>
      <w:proofErr w:type="spellEnd"/>
      <w:r w:rsidRPr="004126FA">
        <w:rPr>
          <w:rFonts w:ascii="Courier" w:hAnsi="Courier" w:cs="Times New Roman"/>
          <w:sz w:val="20"/>
          <w:szCs w:val="20"/>
        </w:rPr>
        <w:t>",])</w:t>
      </w:r>
    </w:p>
    <w:p w14:paraId="572E231D" w14:textId="77777777" w:rsidR="004126FA" w:rsidRPr="004126FA" w:rsidRDefault="004126FA" w:rsidP="004126FA">
      <w:pPr>
        <w:rPr>
          <w:rFonts w:ascii="Courier" w:hAnsi="Courier" w:cs="Times New Roman"/>
          <w:sz w:val="20"/>
          <w:szCs w:val="20"/>
        </w:rPr>
      </w:pPr>
    </w:p>
    <w:p w14:paraId="2005F238"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 A boxplot showing the overall distributions of the c24 values across grazing treatments.</w:t>
      </w:r>
    </w:p>
    <w:p w14:paraId="1F2A0A4A" w14:textId="77777777" w:rsidR="004126FA" w:rsidRPr="004126FA" w:rsidRDefault="004126FA" w:rsidP="004126FA">
      <w:pPr>
        <w:rPr>
          <w:rFonts w:ascii="Courier" w:hAnsi="Courier" w:cs="Times New Roman"/>
          <w:sz w:val="20"/>
          <w:szCs w:val="20"/>
        </w:rPr>
      </w:pPr>
      <w:proofErr w:type="spellStart"/>
      <w:r w:rsidRPr="004126FA">
        <w:rPr>
          <w:rFonts w:ascii="Courier" w:hAnsi="Courier" w:cs="Times New Roman"/>
          <w:sz w:val="20"/>
          <w:szCs w:val="20"/>
        </w:rPr>
        <w:t>boxplot</w:t>
      </w:r>
      <w:proofErr w:type="spellEnd"/>
      <w:r w:rsidRPr="004126FA">
        <w:rPr>
          <w:rFonts w:ascii="Courier" w:hAnsi="Courier" w:cs="Times New Roman"/>
          <w:sz w:val="20"/>
          <w:szCs w:val="20"/>
        </w:rPr>
        <w:t xml:space="preserve">(c24 ~ </w:t>
      </w:r>
      <w:proofErr w:type="spellStart"/>
      <w:r w:rsidRPr="004126FA">
        <w:rPr>
          <w:rFonts w:ascii="Courier" w:hAnsi="Courier" w:cs="Times New Roman"/>
          <w:sz w:val="20"/>
          <w:szCs w:val="20"/>
        </w:rPr>
        <w:t>trt_graze,data</w:t>
      </w:r>
      <w:proofErr w:type="spellEnd"/>
      <w:r w:rsidRPr="004126FA">
        <w:rPr>
          <w:rFonts w:ascii="Courier" w:hAnsi="Courier" w:cs="Times New Roman"/>
          <w:sz w:val="20"/>
          <w:szCs w:val="20"/>
        </w:rPr>
        <w:t>=sub)</w:t>
      </w:r>
    </w:p>
    <w:p w14:paraId="2AD97859" w14:textId="77777777" w:rsidR="004126FA" w:rsidRPr="004126FA" w:rsidRDefault="004126FA" w:rsidP="004126FA">
      <w:pPr>
        <w:rPr>
          <w:rFonts w:ascii="Courier" w:hAnsi="Courier" w:cs="Times New Roman"/>
          <w:sz w:val="20"/>
          <w:szCs w:val="20"/>
        </w:rPr>
      </w:pPr>
    </w:p>
    <w:p w14:paraId="73EAC266"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 Divide analysis by species</w:t>
      </w:r>
    </w:p>
    <w:p w14:paraId="1030BB9E" w14:textId="77777777" w:rsidR="004126FA" w:rsidRPr="004126FA" w:rsidRDefault="004126FA" w:rsidP="004126FA">
      <w:pPr>
        <w:rPr>
          <w:rFonts w:ascii="Courier" w:hAnsi="Courier" w:cs="Times New Roman"/>
          <w:sz w:val="20"/>
          <w:szCs w:val="20"/>
        </w:rPr>
      </w:pPr>
      <w:proofErr w:type="spellStart"/>
      <w:r w:rsidRPr="004126FA">
        <w:rPr>
          <w:rFonts w:ascii="Courier" w:hAnsi="Courier" w:cs="Times New Roman"/>
          <w:sz w:val="20"/>
          <w:szCs w:val="20"/>
        </w:rPr>
        <w:t>sub_dp</w:t>
      </w:r>
      <w:proofErr w:type="spellEnd"/>
      <w:r w:rsidRPr="004126FA">
        <w:rPr>
          <w:rFonts w:ascii="Courier" w:hAnsi="Courier" w:cs="Times New Roman"/>
          <w:sz w:val="20"/>
          <w:szCs w:val="20"/>
        </w:rPr>
        <w:t xml:space="preserve"> &lt;- sub[sub$</w:t>
      </w:r>
      <w:proofErr w:type="spellStart"/>
      <w:r w:rsidRPr="004126FA">
        <w:rPr>
          <w:rFonts w:ascii="Courier" w:hAnsi="Courier" w:cs="Times New Roman"/>
          <w:sz w:val="20"/>
          <w:szCs w:val="20"/>
        </w:rPr>
        <w:t>focal_sp</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dp</w:t>
      </w:r>
      <w:proofErr w:type="spellEnd"/>
      <w:r w:rsidRPr="004126FA">
        <w:rPr>
          <w:rFonts w:ascii="Courier" w:hAnsi="Courier" w:cs="Times New Roman"/>
          <w:sz w:val="20"/>
          <w:szCs w:val="20"/>
        </w:rPr>
        <w:t>",]</w:t>
      </w:r>
    </w:p>
    <w:p w14:paraId="389A59EA"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sub_dm &lt;- sub[sub$</w:t>
      </w:r>
      <w:proofErr w:type="spellStart"/>
      <w:r w:rsidRPr="004126FA">
        <w:rPr>
          <w:rFonts w:ascii="Courier" w:hAnsi="Courier" w:cs="Times New Roman"/>
          <w:sz w:val="20"/>
          <w:szCs w:val="20"/>
        </w:rPr>
        <w:t>focal_sp</w:t>
      </w:r>
      <w:proofErr w:type="spellEnd"/>
      <w:r w:rsidRPr="004126FA">
        <w:rPr>
          <w:rFonts w:ascii="Courier" w:hAnsi="Courier" w:cs="Times New Roman"/>
          <w:sz w:val="20"/>
          <w:szCs w:val="20"/>
        </w:rPr>
        <w:t xml:space="preserve"> == "dm",]</w:t>
      </w:r>
    </w:p>
    <w:p w14:paraId="147844B8"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par(</w:t>
      </w:r>
      <w:proofErr w:type="spellStart"/>
      <w:r w:rsidRPr="004126FA">
        <w:rPr>
          <w:rFonts w:ascii="Courier" w:hAnsi="Courier" w:cs="Times New Roman"/>
          <w:sz w:val="20"/>
          <w:szCs w:val="20"/>
        </w:rPr>
        <w:t>mfrow</w:t>
      </w:r>
      <w:proofErr w:type="spellEnd"/>
      <w:r w:rsidRPr="004126FA">
        <w:rPr>
          <w:rFonts w:ascii="Courier" w:hAnsi="Courier" w:cs="Times New Roman"/>
          <w:sz w:val="20"/>
          <w:szCs w:val="20"/>
        </w:rPr>
        <w:t>=c(1,2))</w:t>
      </w:r>
    </w:p>
    <w:p w14:paraId="64F11119"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colors = c(rep("#88CCEE",1),rep("#117733",1),rep("#44AA99",3),rep("#332288",3))</w:t>
      </w:r>
    </w:p>
    <w:p w14:paraId="0F29C626" w14:textId="77777777" w:rsidR="004126FA" w:rsidRPr="004126FA" w:rsidRDefault="004126FA" w:rsidP="004126FA">
      <w:pPr>
        <w:rPr>
          <w:rFonts w:ascii="Courier" w:hAnsi="Courier" w:cs="Times New Roman"/>
          <w:sz w:val="20"/>
          <w:szCs w:val="20"/>
        </w:rPr>
      </w:pPr>
    </w:p>
    <w:p w14:paraId="50A36004" w14:textId="77777777" w:rsidR="004126FA" w:rsidRPr="004126FA" w:rsidRDefault="004126FA" w:rsidP="004126FA">
      <w:pPr>
        <w:rPr>
          <w:rFonts w:ascii="Courier" w:hAnsi="Courier" w:cs="Times New Roman"/>
          <w:sz w:val="20"/>
          <w:szCs w:val="20"/>
        </w:rPr>
      </w:pPr>
      <w:proofErr w:type="spellStart"/>
      <w:r w:rsidRPr="004126FA">
        <w:rPr>
          <w:rFonts w:ascii="Courier" w:hAnsi="Courier" w:cs="Times New Roman"/>
          <w:sz w:val="20"/>
          <w:szCs w:val="20"/>
        </w:rPr>
        <w:t>boxplot</w:t>
      </w:r>
      <w:proofErr w:type="spellEnd"/>
      <w:r w:rsidRPr="004126FA">
        <w:rPr>
          <w:rFonts w:ascii="Courier" w:hAnsi="Courier" w:cs="Times New Roman"/>
          <w:sz w:val="20"/>
          <w:szCs w:val="20"/>
        </w:rPr>
        <w:t xml:space="preserve">(c24 ~ </w:t>
      </w:r>
      <w:proofErr w:type="spellStart"/>
      <w:r w:rsidRPr="004126FA">
        <w:rPr>
          <w:rFonts w:ascii="Courier" w:hAnsi="Courier" w:cs="Times New Roman"/>
          <w:sz w:val="20"/>
          <w:szCs w:val="20"/>
        </w:rPr>
        <w:t>trt_graze</w:t>
      </w:r>
      <w:proofErr w:type="spellEnd"/>
      <w:r w:rsidRPr="004126FA">
        <w:rPr>
          <w:rFonts w:ascii="Courier" w:hAnsi="Courier" w:cs="Times New Roman"/>
          <w:sz w:val="20"/>
          <w:szCs w:val="20"/>
        </w:rPr>
        <w:t>, data=</w:t>
      </w:r>
      <w:proofErr w:type="spellStart"/>
      <w:r w:rsidRPr="004126FA">
        <w:rPr>
          <w:rFonts w:ascii="Courier" w:hAnsi="Courier" w:cs="Times New Roman"/>
          <w:sz w:val="20"/>
          <w:szCs w:val="20"/>
        </w:rPr>
        <w:t>sub_dp</w:t>
      </w:r>
      <w:proofErr w:type="spellEnd"/>
      <w:r w:rsidRPr="004126FA">
        <w:rPr>
          <w:rFonts w:ascii="Courier" w:hAnsi="Courier" w:cs="Times New Roman"/>
          <w:sz w:val="20"/>
          <w:szCs w:val="20"/>
        </w:rPr>
        <w:t xml:space="preserve">, </w:t>
      </w:r>
      <w:proofErr w:type="spellStart"/>
      <w:r w:rsidRPr="004126FA">
        <w:rPr>
          <w:rFonts w:ascii="Courier" w:hAnsi="Courier" w:cs="Times New Roman"/>
          <w:sz w:val="20"/>
          <w:szCs w:val="20"/>
        </w:rPr>
        <w:t>ylim</w:t>
      </w:r>
      <w:proofErr w:type="spellEnd"/>
      <w:r w:rsidRPr="004126FA">
        <w:rPr>
          <w:rFonts w:ascii="Courier" w:hAnsi="Courier" w:cs="Times New Roman"/>
          <w:sz w:val="20"/>
          <w:szCs w:val="20"/>
        </w:rPr>
        <w:t>=c(3,7), main="Final Concentration of Algae After 24 Hours",names=c("1","2","3a","3b","3c","4a","4b","4c")</w:t>
      </w:r>
    </w:p>
    <w:p w14:paraId="26A76CD8"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 xml:space="preserve">        ,</w:t>
      </w:r>
      <w:proofErr w:type="spellStart"/>
      <w:r w:rsidRPr="004126FA">
        <w:rPr>
          <w:rFonts w:ascii="Courier" w:hAnsi="Courier" w:cs="Times New Roman"/>
          <w:sz w:val="20"/>
          <w:szCs w:val="20"/>
        </w:rPr>
        <w:t>xlab</w:t>
      </w:r>
      <w:proofErr w:type="spellEnd"/>
      <w:r w:rsidRPr="004126FA">
        <w:rPr>
          <w:rFonts w:ascii="Courier" w:hAnsi="Courier" w:cs="Times New Roman"/>
          <w:sz w:val="20"/>
          <w:szCs w:val="20"/>
        </w:rPr>
        <w:t xml:space="preserve">="Grazing Treatment Focal Species D. </w:t>
      </w:r>
      <w:proofErr w:type="spellStart"/>
      <w:r w:rsidRPr="004126FA">
        <w:rPr>
          <w:rFonts w:ascii="Courier" w:hAnsi="Courier" w:cs="Times New Roman"/>
          <w:sz w:val="20"/>
          <w:szCs w:val="20"/>
        </w:rPr>
        <w:t>Pulex</w:t>
      </w:r>
      <w:proofErr w:type="spellEnd"/>
      <w:r w:rsidRPr="004126FA">
        <w:rPr>
          <w:rFonts w:ascii="Courier" w:hAnsi="Courier" w:cs="Times New Roman"/>
          <w:sz w:val="20"/>
          <w:szCs w:val="20"/>
        </w:rPr>
        <w:t>",</w:t>
      </w:r>
      <w:proofErr w:type="spellStart"/>
      <w:r w:rsidRPr="004126FA">
        <w:rPr>
          <w:rFonts w:ascii="Courier" w:hAnsi="Courier" w:cs="Times New Roman"/>
          <w:sz w:val="20"/>
          <w:szCs w:val="20"/>
        </w:rPr>
        <w:t>ylab</w:t>
      </w:r>
      <w:proofErr w:type="spellEnd"/>
      <w:r w:rsidRPr="004126FA">
        <w:rPr>
          <w:rFonts w:ascii="Courier" w:hAnsi="Courier" w:cs="Times New Roman"/>
          <w:sz w:val="20"/>
          <w:szCs w:val="20"/>
        </w:rPr>
        <w:t>="</w:t>
      </w:r>
      <w:proofErr w:type="spellStart"/>
      <w:r w:rsidRPr="004126FA">
        <w:rPr>
          <w:rFonts w:ascii="Courier" w:hAnsi="Courier" w:cs="Times New Roman"/>
          <w:sz w:val="20"/>
          <w:szCs w:val="20"/>
        </w:rPr>
        <w:t>Algea</w:t>
      </w:r>
      <w:proofErr w:type="spellEnd"/>
      <w:r w:rsidRPr="004126FA">
        <w:rPr>
          <w:rFonts w:ascii="Courier" w:hAnsi="Courier" w:cs="Times New Roman"/>
          <w:sz w:val="20"/>
          <w:szCs w:val="20"/>
        </w:rPr>
        <w:t xml:space="preserve"> Concentration at 24h",las=2, </w:t>
      </w:r>
      <w:proofErr w:type="spellStart"/>
      <w:r w:rsidRPr="004126FA">
        <w:rPr>
          <w:rFonts w:ascii="Courier" w:hAnsi="Courier" w:cs="Times New Roman"/>
          <w:sz w:val="20"/>
          <w:szCs w:val="20"/>
        </w:rPr>
        <w:t>cex.lab</w:t>
      </w:r>
      <w:proofErr w:type="spellEnd"/>
      <w:r w:rsidRPr="004126FA">
        <w:rPr>
          <w:rFonts w:ascii="Courier" w:hAnsi="Courier" w:cs="Times New Roman"/>
          <w:sz w:val="20"/>
          <w:szCs w:val="20"/>
        </w:rPr>
        <w:t xml:space="preserve">=.80, </w:t>
      </w:r>
      <w:proofErr w:type="spellStart"/>
      <w:r w:rsidRPr="004126FA">
        <w:rPr>
          <w:rFonts w:ascii="Courier" w:hAnsi="Courier" w:cs="Times New Roman"/>
          <w:sz w:val="20"/>
          <w:szCs w:val="20"/>
        </w:rPr>
        <w:t>cex.axis</w:t>
      </w:r>
      <w:proofErr w:type="spellEnd"/>
      <w:r w:rsidRPr="004126FA">
        <w:rPr>
          <w:rFonts w:ascii="Courier" w:hAnsi="Courier" w:cs="Times New Roman"/>
          <w:sz w:val="20"/>
          <w:szCs w:val="20"/>
        </w:rPr>
        <w:t>=.70, border=colors)</w:t>
      </w:r>
    </w:p>
    <w:p w14:paraId="000769D2"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legend("</w:t>
      </w:r>
      <w:proofErr w:type="spellStart"/>
      <w:r w:rsidRPr="004126FA">
        <w:rPr>
          <w:rFonts w:ascii="Courier" w:hAnsi="Courier" w:cs="Times New Roman"/>
          <w:sz w:val="20"/>
          <w:szCs w:val="20"/>
        </w:rPr>
        <w:t>topright</w:t>
      </w:r>
      <w:proofErr w:type="spellEnd"/>
      <w:r w:rsidRPr="004126FA">
        <w:rPr>
          <w:rFonts w:ascii="Courier" w:hAnsi="Courier" w:cs="Times New Roman"/>
          <w:sz w:val="20"/>
          <w:szCs w:val="20"/>
        </w:rPr>
        <w:t xml:space="preserve">", legend = c("No competition", "Intra-clonal Competition", "Inter-clonal Competition", "Interspecific Competition"), </w:t>
      </w:r>
    </w:p>
    <w:p w14:paraId="37735E7A"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 xml:space="preserve">       col = c("#88CCEE", "#117733", "#44AA99", "#332288"), </w:t>
      </w:r>
      <w:proofErr w:type="spellStart"/>
      <w:r w:rsidRPr="004126FA">
        <w:rPr>
          <w:rFonts w:ascii="Courier" w:hAnsi="Courier" w:cs="Times New Roman"/>
          <w:sz w:val="20"/>
          <w:szCs w:val="20"/>
        </w:rPr>
        <w:t>pch</w:t>
      </w:r>
      <w:proofErr w:type="spellEnd"/>
      <w:r w:rsidRPr="004126FA">
        <w:rPr>
          <w:rFonts w:ascii="Courier" w:hAnsi="Courier" w:cs="Times New Roman"/>
          <w:sz w:val="20"/>
          <w:szCs w:val="20"/>
        </w:rPr>
        <w:t xml:space="preserve">=20, </w:t>
      </w:r>
      <w:proofErr w:type="spellStart"/>
      <w:r w:rsidRPr="004126FA">
        <w:rPr>
          <w:rFonts w:ascii="Courier" w:hAnsi="Courier" w:cs="Times New Roman"/>
          <w:sz w:val="20"/>
          <w:szCs w:val="20"/>
        </w:rPr>
        <w:t>cex</w:t>
      </w:r>
      <w:proofErr w:type="spellEnd"/>
      <w:r w:rsidRPr="004126FA">
        <w:rPr>
          <w:rFonts w:ascii="Courier" w:hAnsi="Courier" w:cs="Times New Roman"/>
          <w:sz w:val="20"/>
          <w:szCs w:val="20"/>
        </w:rPr>
        <w:t>=.75)</w:t>
      </w:r>
    </w:p>
    <w:p w14:paraId="5FFC4935" w14:textId="77777777" w:rsidR="004126FA" w:rsidRPr="004126FA" w:rsidRDefault="004126FA" w:rsidP="004126FA">
      <w:pPr>
        <w:rPr>
          <w:rFonts w:ascii="Courier" w:hAnsi="Courier" w:cs="Times New Roman"/>
          <w:sz w:val="20"/>
          <w:szCs w:val="20"/>
        </w:rPr>
      </w:pPr>
    </w:p>
    <w:p w14:paraId="6C916A64" w14:textId="77777777" w:rsidR="004126FA" w:rsidRPr="004126FA" w:rsidRDefault="004126FA" w:rsidP="004126FA">
      <w:pPr>
        <w:rPr>
          <w:rFonts w:ascii="Courier" w:hAnsi="Courier" w:cs="Times New Roman"/>
          <w:sz w:val="20"/>
          <w:szCs w:val="20"/>
        </w:rPr>
      </w:pPr>
      <w:proofErr w:type="spellStart"/>
      <w:r w:rsidRPr="004126FA">
        <w:rPr>
          <w:rFonts w:ascii="Courier" w:hAnsi="Courier" w:cs="Times New Roman"/>
          <w:sz w:val="20"/>
          <w:szCs w:val="20"/>
        </w:rPr>
        <w:t>boxplot</w:t>
      </w:r>
      <w:proofErr w:type="spellEnd"/>
      <w:r w:rsidRPr="004126FA">
        <w:rPr>
          <w:rFonts w:ascii="Courier" w:hAnsi="Courier" w:cs="Times New Roman"/>
          <w:sz w:val="20"/>
          <w:szCs w:val="20"/>
        </w:rPr>
        <w:t xml:space="preserve">(c24 ~ </w:t>
      </w:r>
      <w:proofErr w:type="spellStart"/>
      <w:r w:rsidRPr="004126FA">
        <w:rPr>
          <w:rFonts w:ascii="Courier" w:hAnsi="Courier" w:cs="Times New Roman"/>
          <w:sz w:val="20"/>
          <w:szCs w:val="20"/>
        </w:rPr>
        <w:t>trt_graze</w:t>
      </w:r>
      <w:proofErr w:type="spellEnd"/>
      <w:r w:rsidRPr="004126FA">
        <w:rPr>
          <w:rFonts w:ascii="Courier" w:hAnsi="Courier" w:cs="Times New Roman"/>
          <w:sz w:val="20"/>
          <w:szCs w:val="20"/>
        </w:rPr>
        <w:t xml:space="preserve">, data=sub_dm, </w:t>
      </w:r>
      <w:proofErr w:type="spellStart"/>
      <w:r w:rsidRPr="004126FA">
        <w:rPr>
          <w:rFonts w:ascii="Courier" w:hAnsi="Courier" w:cs="Times New Roman"/>
          <w:sz w:val="20"/>
          <w:szCs w:val="20"/>
        </w:rPr>
        <w:t>ylim</w:t>
      </w:r>
      <w:proofErr w:type="spellEnd"/>
      <w:r w:rsidRPr="004126FA">
        <w:rPr>
          <w:rFonts w:ascii="Courier" w:hAnsi="Courier" w:cs="Times New Roman"/>
          <w:sz w:val="20"/>
          <w:szCs w:val="20"/>
        </w:rPr>
        <w:t xml:space="preserve">=c(3,7), </w:t>
      </w:r>
      <w:proofErr w:type="spellStart"/>
      <w:r w:rsidRPr="004126FA">
        <w:rPr>
          <w:rFonts w:ascii="Courier" w:hAnsi="Courier" w:cs="Times New Roman"/>
          <w:sz w:val="20"/>
          <w:szCs w:val="20"/>
        </w:rPr>
        <w:t>xlab</w:t>
      </w:r>
      <w:proofErr w:type="spellEnd"/>
      <w:r w:rsidRPr="004126FA">
        <w:rPr>
          <w:rFonts w:ascii="Courier" w:hAnsi="Courier" w:cs="Times New Roman"/>
          <w:sz w:val="20"/>
          <w:szCs w:val="20"/>
        </w:rPr>
        <w:t>="Grazing Treatment Focal Species D. Magna", main="Final Concentration of Algae After 24 Hours",</w:t>
      </w:r>
    </w:p>
    <w:p w14:paraId="21AB6D00"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 xml:space="preserve">        names=c("1","2","3a","3b","3c","4a","4b","4c"), </w:t>
      </w:r>
      <w:proofErr w:type="spellStart"/>
      <w:r w:rsidRPr="004126FA">
        <w:rPr>
          <w:rFonts w:ascii="Courier" w:hAnsi="Courier" w:cs="Times New Roman"/>
          <w:sz w:val="20"/>
          <w:szCs w:val="20"/>
        </w:rPr>
        <w:t>ylab</w:t>
      </w:r>
      <w:proofErr w:type="spellEnd"/>
      <w:r w:rsidRPr="004126FA">
        <w:rPr>
          <w:rFonts w:ascii="Courier" w:hAnsi="Courier" w:cs="Times New Roman"/>
          <w:sz w:val="20"/>
          <w:szCs w:val="20"/>
        </w:rPr>
        <w:t>="</w:t>
      </w:r>
      <w:proofErr w:type="spellStart"/>
      <w:r w:rsidRPr="004126FA">
        <w:rPr>
          <w:rFonts w:ascii="Courier" w:hAnsi="Courier" w:cs="Times New Roman"/>
          <w:sz w:val="20"/>
          <w:szCs w:val="20"/>
        </w:rPr>
        <w:t>Algea</w:t>
      </w:r>
      <w:proofErr w:type="spellEnd"/>
      <w:r w:rsidRPr="004126FA">
        <w:rPr>
          <w:rFonts w:ascii="Courier" w:hAnsi="Courier" w:cs="Times New Roman"/>
          <w:sz w:val="20"/>
          <w:szCs w:val="20"/>
        </w:rPr>
        <w:t xml:space="preserve"> Concentration at 24h",par(las=3), </w:t>
      </w:r>
      <w:proofErr w:type="spellStart"/>
      <w:r w:rsidRPr="004126FA">
        <w:rPr>
          <w:rFonts w:ascii="Courier" w:hAnsi="Courier" w:cs="Times New Roman"/>
          <w:sz w:val="20"/>
          <w:szCs w:val="20"/>
        </w:rPr>
        <w:t>cex.lab</w:t>
      </w:r>
      <w:proofErr w:type="spellEnd"/>
      <w:r w:rsidRPr="004126FA">
        <w:rPr>
          <w:rFonts w:ascii="Courier" w:hAnsi="Courier" w:cs="Times New Roman"/>
          <w:sz w:val="20"/>
          <w:szCs w:val="20"/>
        </w:rPr>
        <w:t xml:space="preserve">=.80, </w:t>
      </w:r>
      <w:proofErr w:type="spellStart"/>
      <w:r w:rsidRPr="004126FA">
        <w:rPr>
          <w:rFonts w:ascii="Courier" w:hAnsi="Courier" w:cs="Times New Roman"/>
          <w:sz w:val="20"/>
          <w:szCs w:val="20"/>
        </w:rPr>
        <w:t>cex.axis</w:t>
      </w:r>
      <w:proofErr w:type="spellEnd"/>
      <w:r w:rsidRPr="004126FA">
        <w:rPr>
          <w:rFonts w:ascii="Courier" w:hAnsi="Courier" w:cs="Times New Roman"/>
          <w:sz w:val="20"/>
          <w:szCs w:val="20"/>
        </w:rPr>
        <w:t>=.70, border=colors)</w:t>
      </w:r>
    </w:p>
    <w:p w14:paraId="4881576A"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legend("</w:t>
      </w:r>
      <w:proofErr w:type="spellStart"/>
      <w:r w:rsidRPr="004126FA">
        <w:rPr>
          <w:rFonts w:ascii="Courier" w:hAnsi="Courier" w:cs="Times New Roman"/>
          <w:sz w:val="20"/>
          <w:szCs w:val="20"/>
        </w:rPr>
        <w:t>topright</w:t>
      </w:r>
      <w:proofErr w:type="spellEnd"/>
      <w:r w:rsidRPr="004126FA">
        <w:rPr>
          <w:rFonts w:ascii="Courier" w:hAnsi="Courier" w:cs="Times New Roman"/>
          <w:sz w:val="20"/>
          <w:szCs w:val="20"/>
        </w:rPr>
        <w:t xml:space="preserve">", legend = c("No competition", "Intra-clonal Competition", "Inter-clonal Competition", "Interspecific Competition"), </w:t>
      </w:r>
    </w:p>
    <w:p w14:paraId="2503631D"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 xml:space="preserve">       col = c("#88CCEE", "#117733", "#44AA99", "#332288"), </w:t>
      </w:r>
      <w:proofErr w:type="spellStart"/>
      <w:r w:rsidRPr="004126FA">
        <w:rPr>
          <w:rFonts w:ascii="Courier" w:hAnsi="Courier" w:cs="Times New Roman"/>
          <w:sz w:val="20"/>
          <w:szCs w:val="20"/>
        </w:rPr>
        <w:t>pch</w:t>
      </w:r>
      <w:proofErr w:type="spellEnd"/>
      <w:r w:rsidRPr="004126FA">
        <w:rPr>
          <w:rFonts w:ascii="Courier" w:hAnsi="Courier" w:cs="Times New Roman"/>
          <w:sz w:val="20"/>
          <w:szCs w:val="20"/>
        </w:rPr>
        <w:t xml:space="preserve">=20, </w:t>
      </w:r>
      <w:proofErr w:type="spellStart"/>
      <w:r w:rsidRPr="004126FA">
        <w:rPr>
          <w:rFonts w:ascii="Courier" w:hAnsi="Courier" w:cs="Times New Roman"/>
          <w:sz w:val="20"/>
          <w:szCs w:val="20"/>
        </w:rPr>
        <w:t>cex</w:t>
      </w:r>
      <w:proofErr w:type="spellEnd"/>
      <w:r w:rsidRPr="004126FA">
        <w:rPr>
          <w:rFonts w:ascii="Courier" w:hAnsi="Courier" w:cs="Times New Roman"/>
          <w:sz w:val="20"/>
          <w:szCs w:val="20"/>
        </w:rPr>
        <w:t>=.75)</w:t>
      </w:r>
    </w:p>
    <w:p w14:paraId="0DFE0EB4" w14:textId="77777777" w:rsidR="004126FA" w:rsidRPr="004126FA" w:rsidRDefault="004126FA" w:rsidP="004126FA">
      <w:pPr>
        <w:rPr>
          <w:rFonts w:ascii="Courier" w:hAnsi="Courier" w:cs="Times New Roman"/>
          <w:sz w:val="20"/>
          <w:szCs w:val="20"/>
        </w:rPr>
      </w:pPr>
    </w:p>
    <w:p w14:paraId="6686C796" w14:textId="77777777" w:rsidR="004126FA" w:rsidRPr="004126FA" w:rsidRDefault="004126FA" w:rsidP="004126FA">
      <w:pPr>
        <w:rPr>
          <w:rFonts w:ascii="Courier" w:hAnsi="Courier" w:cs="Times New Roman"/>
          <w:sz w:val="20"/>
          <w:szCs w:val="20"/>
        </w:rPr>
      </w:pPr>
    </w:p>
    <w:p w14:paraId="5BA3A82C"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 Analysis of variance - what factors contribute to c24 values?</w:t>
      </w:r>
    </w:p>
    <w:p w14:paraId="3077824B"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 Recoded the data to have factors</w:t>
      </w:r>
    </w:p>
    <w:p w14:paraId="73CE36B5"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 First, we rename the environments that focal clones evolved in '</w:t>
      </w:r>
      <w:proofErr w:type="spellStart"/>
      <w:r w:rsidRPr="004126FA">
        <w:rPr>
          <w:rFonts w:ascii="Courier" w:hAnsi="Courier" w:cs="Times New Roman"/>
          <w:sz w:val="20"/>
          <w:szCs w:val="20"/>
        </w:rPr>
        <w:t>comp_evol</w:t>
      </w:r>
      <w:proofErr w:type="spellEnd"/>
      <w:r w:rsidRPr="004126FA">
        <w:rPr>
          <w:rFonts w:ascii="Courier" w:hAnsi="Courier" w:cs="Times New Roman"/>
          <w:sz w:val="20"/>
          <w:szCs w:val="20"/>
        </w:rPr>
        <w:t xml:space="preserve">'. Focal clones either evolved in </w:t>
      </w:r>
      <w:proofErr w:type="spellStart"/>
      <w:r w:rsidRPr="004126FA">
        <w:rPr>
          <w:rFonts w:ascii="Courier" w:hAnsi="Courier" w:cs="Times New Roman"/>
          <w:sz w:val="20"/>
          <w:szCs w:val="20"/>
        </w:rPr>
        <w:t>intraspecific</w:t>
      </w:r>
      <w:proofErr w:type="spellEnd"/>
      <w:r w:rsidRPr="004126FA">
        <w:rPr>
          <w:rFonts w:ascii="Courier" w:hAnsi="Courier" w:cs="Times New Roman"/>
          <w:sz w:val="20"/>
          <w:szCs w:val="20"/>
        </w:rPr>
        <w:t xml:space="preserve"> or interspecific </w:t>
      </w:r>
      <w:proofErr w:type="spellStart"/>
      <w:r w:rsidRPr="004126FA">
        <w:rPr>
          <w:rFonts w:ascii="Courier" w:hAnsi="Courier" w:cs="Times New Roman"/>
          <w:sz w:val="20"/>
          <w:szCs w:val="20"/>
        </w:rPr>
        <w:t>competitiom</w:t>
      </w:r>
      <w:proofErr w:type="spellEnd"/>
      <w:r w:rsidRPr="004126FA">
        <w:rPr>
          <w:rFonts w:ascii="Courier" w:hAnsi="Courier" w:cs="Times New Roman"/>
          <w:sz w:val="20"/>
          <w:szCs w:val="20"/>
        </w:rPr>
        <w:t xml:space="preserve"> environments.</w:t>
      </w:r>
    </w:p>
    <w:p w14:paraId="4915B830" w14:textId="77777777" w:rsidR="004126FA" w:rsidRPr="004126FA" w:rsidRDefault="004126FA" w:rsidP="004126FA">
      <w:pPr>
        <w:rPr>
          <w:rFonts w:ascii="Courier" w:hAnsi="Courier" w:cs="Times New Roman"/>
          <w:sz w:val="20"/>
          <w:szCs w:val="20"/>
        </w:rPr>
      </w:pPr>
      <w:proofErr w:type="spellStart"/>
      <w:r w:rsidRPr="004126FA">
        <w:rPr>
          <w:rFonts w:ascii="Courier" w:hAnsi="Courier" w:cs="Times New Roman"/>
          <w:sz w:val="20"/>
          <w:szCs w:val="20"/>
        </w:rPr>
        <w:t>sub_dp</w:t>
      </w:r>
      <w:proofErr w:type="spellEnd"/>
      <w:r w:rsidRPr="004126FA">
        <w:rPr>
          <w:rFonts w:ascii="Courier" w:hAnsi="Courier" w:cs="Times New Roman"/>
          <w:sz w:val="20"/>
          <w:szCs w:val="20"/>
        </w:rPr>
        <w:t>$comp</w:t>
      </w:r>
      <w:proofErr w:type="spellStart"/>
      <w:r w:rsidRPr="004126FA">
        <w:rPr>
          <w:rFonts w:ascii="Courier" w:hAnsi="Courier" w:cs="Times New Roman"/>
          <w:sz w:val="20"/>
          <w:szCs w:val="20"/>
        </w:rPr>
        <w:t>_evol</w:t>
      </w:r>
      <w:proofErr w:type="spellEnd"/>
      <w:r w:rsidRPr="004126FA">
        <w:rPr>
          <w:rFonts w:ascii="Courier" w:hAnsi="Courier" w:cs="Times New Roman"/>
          <w:sz w:val="20"/>
          <w:szCs w:val="20"/>
        </w:rPr>
        <w:t xml:space="preserve"> &lt;- NA</w:t>
      </w:r>
    </w:p>
    <w:p w14:paraId="6147DBC8" w14:textId="77777777" w:rsidR="004126FA" w:rsidRPr="004126FA" w:rsidRDefault="004126FA" w:rsidP="004126FA">
      <w:pPr>
        <w:rPr>
          <w:rFonts w:ascii="Courier" w:hAnsi="Courier" w:cs="Times New Roman"/>
          <w:sz w:val="20"/>
          <w:szCs w:val="20"/>
        </w:rPr>
      </w:pPr>
      <w:proofErr w:type="spellStart"/>
      <w:r w:rsidRPr="004126FA">
        <w:rPr>
          <w:rFonts w:ascii="Courier" w:hAnsi="Courier" w:cs="Times New Roman"/>
          <w:sz w:val="20"/>
          <w:szCs w:val="20"/>
        </w:rPr>
        <w:t>sub_dp</w:t>
      </w:r>
      <w:proofErr w:type="spellEnd"/>
      <w:r w:rsidRPr="004126FA">
        <w:rPr>
          <w:rFonts w:ascii="Courier" w:hAnsi="Courier" w:cs="Times New Roman"/>
          <w:sz w:val="20"/>
          <w:szCs w:val="20"/>
        </w:rPr>
        <w:t>$comp</w:t>
      </w:r>
      <w:proofErr w:type="spellStart"/>
      <w:r w:rsidRPr="004126FA">
        <w:rPr>
          <w:rFonts w:ascii="Courier" w:hAnsi="Courier" w:cs="Times New Roman"/>
          <w:sz w:val="20"/>
          <w:szCs w:val="20"/>
        </w:rPr>
        <w:t>_evol</w:t>
      </w:r>
      <w:proofErr w:type="spellEnd"/>
      <w:r w:rsidRPr="004126FA">
        <w:rPr>
          <w:rFonts w:ascii="Courier" w:hAnsi="Courier" w:cs="Times New Roman"/>
          <w:sz w:val="20"/>
          <w:szCs w:val="20"/>
        </w:rPr>
        <w:t>[</w:t>
      </w:r>
      <w:proofErr w:type="spellStart"/>
      <w:r w:rsidRPr="004126FA">
        <w:rPr>
          <w:rFonts w:ascii="Courier" w:hAnsi="Courier" w:cs="Times New Roman"/>
          <w:sz w:val="20"/>
          <w:szCs w:val="20"/>
        </w:rPr>
        <w:t>sub_dp</w:t>
      </w:r>
      <w:proofErr w:type="spellEnd"/>
      <w:r w:rsidRPr="004126FA">
        <w:rPr>
          <w:rFonts w:ascii="Courier" w:hAnsi="Courier" w:cs="Times New Roman"/>
          <w:sz w:val="20"/>
          <w:szCs w:val="20"/>
        </w:rPr>
        <w:t>$tank</w:t>
      </w:r>
      <w:proofErr w:type="spellStart"/>
      <w:r w:rsidRPr="004126FA">
        <w:rPr>
          <w:rFonts w:ascii="Courier" w:hAnsi="Courier" w:cs="Times New Roman"/>
          <w:sz w:val="20"/>
          <w:szCs w:val="20"/>
        </w:rPr>
        <w:t>_trt</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low_dp</w:t>
      </w:r>
      <w:proofErr w:type="spellEnd"/>
      <w:r w:rsidRPr="004126FA">
        <w:rPr>
          <w:rFonts w:ascii="Courier" w:hAnsi="Courier" w:cs="Times New Roman"/>
          <w:sz w:val="20"/>
          <w:szCs w:val="20"/>
        </w:rPr>
        <w:t>"] &lt;- "intra"</w:t>
      </w:r>
    </w:p>
    <w:p w14:paraId="1CC77966" w14:textId="77777777" w:rsidR="004126FA" w:rsidRPr="004126FA" w:rsidRDefault="004126FA" w:rsidP="004126FA">
      <w:pPr>
        <w:rPr>
          <w:rFonts w:ascii="Courier" w:hAnsi="Courier" w:cs="Times New Roman"/>
          <w:sz w:val="20"/>
          <w:szCs w:val="20"/>
        </w:rPr>
      </w:pPr>
      <w:proofErr w:type="spellStart"/>
      <w:r w:rsidRPr="004126FA">
        <w:rPr>
          <w:rFonts w:ascii="Courier" w:hAnsi="Courier" w:cs="Times New Roman"/>
          <w:sz w:val="20"/>
          <w:szCs w:val="20"/>
        </w:rPr>
        <w:t>sub_dp</w:t>
      </w:r>
      <w:proofErr w:type="spellEnd"/>
      <w:r w:rsidRPr="004126FA">
        <w:rPr>
          <w:rFonts w:ascii="Courier" w:hAnsi="Courier" w:cs="Times New Roman"/>
          <w:sz w:val="20"/>
          <w:szCs w:val="20"/>
        </w:rPr>
        <w:t>$comp</w:t>
      </w:r>
      <w:proofErr w:type="spellStart"/>
      <w:r w:rsidRPr="004126FA">
        <w:rPr>
          <w:rFonts w:ascii="Courier" w:hAnsi="Courier" w:cs="Times New Roman"/>
          <w:sz w:val="20"/>
          <w:szCs w:val="20"/>
        </w:rPr>
        <w:t>_evol</w:t>
      </w:r>
      <w:proofErr w:type="spellEnd"/>
      <w:r w:rsidRPr="004126FA">
        <w:rPr>
          <w:rFonts w:ascii="Courier" w:hAnsi="Courier" w:cs="Times New Roman"/>
          <w:sz w:val="20"/>
          <w:szCs w:val="20"/>
        </w:rPr>
        <w:t>[</w:t>
      </w:r>
      <w:proofErr w:type="spellStart"/>
      <w:r w:rsidRPr="004126FA">
        <w:rPr>
          <w:rFonts w:ascii="Courier" w:hAnsi="Courier" w:cs="Times New Roman"/>
          <w:sz w:val="20"/>
          <w:szCs w:val="20"/>
        </w:rPr>
        <w:t>sub_dp</w:t>
      </w:r>
      <w:proofErr w:type="spellEnd"/>
      <w:r w:rsidRPr="004126FA">
        <w:rPr>
          <w:rFonts w:ascii="Courier" w:hAnsi="Courier" w:cs="Times New Roman"/>
          <w:sz w:val="20"/>
          <w:szCs w:val="20"/>
        </w:rPr>
        <w:t>$tank</w:t>
      </w:r>
      <w:proofErr w:type="spellStart"/>
      <w:r w:rsidRPr="004126FA">
        <w:rPr>
          <w:rFonts w:ascii="Courier" w:hAnsi="Courier" w:cs="Times New Roman"/>
          <w:sz w:val="20"/>
          <w:szCs w:val="20"/>
        </w:rPr>
        <w:t>_trt</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low_dp_dm</w:t>
      </w:r>
      <w:proofErr w:type="spellEnd"/>
      <w:r w:rsidRPr="004126FA">
        <w:rPr>
          <w:rFonts w:ascii="Courier" w:hAnsi="Courier" w:cs="Times New Roman"/>
          <w:sz w:val="20"/>
          <w:szCs w:val="20"/>
        </w:rPr>
        <w:t>"] &lt;- "inter"</w:t>
      </w:r>
    </w:p>
    <w:p w14:paraId="2B890D8E" w14:textId="77777777" w:rsidR="004126FA" w:rsidRPr="004126FA" w:rsidRDefault="004126FA" w:rsidP="004126FA">
      <w:pPr>
        <w:rPr>
          <w:rFonts w:ascii="Courier" w:hAnsi="Courier" w:cs="Times New Roman"/>
          <w:sz w:val="20"/>
          <w:szCs w:val="20"/>
        </w:rPr>
      </w:pPr>
    </w:p>
    <w:p w14:paraId="43D9CFB6"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lastRenderedPageBreak/>
        <w:t>## Second, we rename the grazing experiment treatments as comp_env - this is the competition environment they were assayed in - either alone, with the same clone, with other clones of the same species, or with the other species.</w:t>
      </w:r>
    </w:p>
    <w:p w14:paraId="16024BC4" w14:textId="77777777" w:rsidR="004126FA" w:rsidRPr="004126FA" w:rsidRDefault="004126FA" w:rsidP="004126FA">
      <w:pPr>
        <w:rPr>
          <w:rFonts w:ascii="Courier" w:hAnsi="Courier" w:cs="Times New Roman"/>
          <w:sz w:val="20"/>
          <w:szCs w:val="20"/>
        </w:rPr>
      </w:pPr>
      <w:proofErr w:type="spellStart"/>
      <w:r w:rsidRPr="004126FA">
        <w:rPr>
          <w:rFonts w:ascii="Courier" w:hAnsi="Courier" w:cs="Times New Roman"/>
          <w:sz w:val="20"/>
          <w:szCs w:val="20"/>
        </w:rPr>
        <w:t>sub_dp</w:t>
      </w:r>
      <w:proofErr w:type="spellEnd"/>
      <w:r w:rsidRPr="004126FA">
        <w:rPr>
          <w:rFonts w:ascii="Courier" w:hAnsi="Courier" w:cs="Times New Roman"/>
          <w:sz w:val="20"/>
          <w:szCs w:val="20"/>
        </w:rPr>
        <w:t>$comp_env &lt;- NA</w:t>
      </w:r>
    </w:p>
    <w:p w14:paraId="71215F17" w14:textId="77777777" w:rsidR="004126FA" w:rsidRPr="004126FA" w:rsidRDefault="004126FA" w:rsidP="004126FA">
      <w:pPr>
        <w:rPr>
          <w:rFonts w:ascii="Courier" w:hAnsi="Courier" w:cs="Times New Roman"/>
          <w:sz w:val="20"/>
          <w:szCs w:val="20"/>
        </w:rPr>
      </w:pPr>
      <w:proofErr w:type="spellStart"/>
      <w:r w:rsidRPr="004126FA">
        <w:rPr>
          <w:rFonts w:ascii="Courier" w:hAnsi="Courier" w:cs="Times New Roman"/>
          <w:sz w:val="20"/>
          <w:szCs w:val="20"/>
        </w:rPr>
        <w:t>sub_dp</w:t>
      </w:r>
      <w:proofErr w:type="spellEnd"/>
      <w:r w:rsidRPr="004126FA">
        <w:rPr>
          <w:rFonts w:ascii="Courier" w:hAnsi="Courier" w:cs="Times New Roman"/>
          <w:sz w:val="20"/>
          <w:szCs w:val="20"/>
        </w:rPr>
        <w:t>$comp_env[</w:t>
      </w:r>
      <w:proofErr w:type="spellStart"/>
      <w:r w:rsidRPr="004126FA">
        <w:rPr>
          <w:rFonts w:ascii="Courier" w:hAnsi="Courier" w:cs="Times New Roman"/>
          <w:sz w:val="20"/>
          <w:szCs w:val="20"/>
        </w:rPr>
        <w:t>sub_dp</w:t>
      </w:r>
      <w:proofErr w:type="spellEnd"/>
      <w:r w:rsidRPr="004126FA">
        <w:rPr>
          <w:rFonts w:ascii="Courier" w:hAnsi="Courier" w:cs="Times New Roman"/>
          <w:sz w:val="20"/>
          <w:szCs w:val="20"/>
        </w:rPr>
        <w:t>$trt_graze == "1"] &lt;- "none"</w:t>
      </w:r>
    </w:p>
    <w:p w14:paraId="2849DABC" w14:textId="77777777" w:rsidR="004126FA" w:rsidRPr="004126FA" w:rsidRDefault="004126FA" w:rsidP="004126FA">
      <w:pPr>
        <w:rPr>
          <w:rFonts w:ascii="Courier" w:hAnsi="Courier" w:cs="Times New Roman"/>
          <w:sz w:val="20"/>
          <w:szCs w:val="20"/>
        </w:rPr>
      </w:pPr>
      <w:proofErr w:type="spellStart"/>
      <w:r w:rsidRPr="004126FA">
        <w:rPr>
          <w:rFonts w:ascii="Courier" w:hAnsi="Courier" w:cs="Times New Roman"/>
          <w:sz w:val="20"/>
          <w:szCs w:val="20"/>
        </w:rPr>
        <w:t>sub_dp</w:t>
      </w:r>
      <w:proofErr w:type="spellEnd"/>
      <w:r w:rsidRPr="004126FA">
        <w:rPr>
          <w:rFonts w:ascii="Courier" w:hAnsi="Courier" w:cs="Times New Roman"/>
          <w:sz w:val="20"/>
          <w:szCs w:val="20"/>
        </w:rPr>
        <w:t>$comp_env[</w:t>
      </w:r>
      <w:proofErr w:type="spellStart"/>
      <w:r w:rsidRPr="004126FA">
        <w:rPr>
          <w:rFonts w:ascii="Courier" w:hAnsi="Courier" w:cs="Times New Roman"/>
          <w:sz w:val="20"/>
          <w:szCs w:val="20"/>
        </w:rPr>
        <w:t>sub_dp</w:t>
      </w:r>
      <w:proofErr w:type="spellEnd"/>
      <w:r w:rsidRPr="004126FA">
        <w:rPr>
          <w:rFonts w:ascii="Courier" w:hAnsi="Courier" w:cs="Times New Roman"/>
          <w:sz w:val="20"/>
          <w:szCs w:val="20"/>
        </w:rPr>
        <w:t>$trt_graze == "2"] &lt;- "intra_clone"</w:t>
      </w:r>
    </w:p>
    <w:p w14:paraId="34592EFF" w14:textId="77777777" w:rsidR="004126FA" w:rsidRPr="004126FA" w:rsidRDefault="004126FA" w:rsidP="004126FA">
      <w:pPr>
        <w:rPr>
          <w:rFonts w:ascii="Courier" w:hAnsi="Courier" w:cs="Times New Roman"/>
          <w:sz w:val="20"/>
          <w:szCs w:val="20"/>
        </w:rPr>
      </w:pPr>
      <w:proofErr w:type="spellStart"/>
      <w:r w:rsidRPr="004126FA">
        <w:rPr>
          <w:rFonts w:ascii="Courier" w:hAnsi="Courier" w:cs="Times New Roman"/>
          <w:sz w:val="20"/>
          <w:szCs w:val="20"/>
        </w:rPr>
        <w:t>sub_dp</w:t>
      </w:r>
      <w:proofErr w:type="spellEnd"/>
      <w:r w:rsidRPr="004126FA">
        <w:rPr>
          <w:rFonts w:ascii="Courier" w:hAnsi="Courier" w:cs="Times New Roman"/>
          <w:sz w:val="20"/>
          <w:szCs w:val="20"/>
        </w:rPr>
        <w:t>$comp_env[</w:t>
      </w:r>
      <w:proofErr w:type="spellStart"/>
      <w:r w:rsidRPr="004126FA">
        <w:rPr>
          <w:rFonts w:ascii="Courier" w:hAnsi="Courier" w:cs="Times New Roman"/>
          <w:sz w:val="20"/>
          <w:szCs w:val="20"/>
        </w:rPr>
        <w:t>sub_dp</w:t>
      </w:r>
      <w:proofErr w:type="spellEnd"/>
      <w:r w:rsidRPr="004126FA">
        <w:rPr>
          <w:rFonts w:ascii="Courier" w:hAnsi="Courier" w:cs="Times New Roman"/>
          <w:sz w:val="20"/>
          <w:szCs w:val="20"/>
        </w:rPr>
        <w:t xml:space="preserve">$trt_graze == "4a" | </w:t>
      </w:r>
      <w:proofErr w:type="spellStart"/>
      <w:r w:rsidRPr="004126FA">
        <w:rPr>
          <w:rFonts w:ascii="Courier" w:hAnsi="Courier" w:cs="Times New Roman"/>
          <w:sz w:val="20"/>
          <w:szCs w:val="20"/>
        </w:rPr>
        <w:t>sub_dp</w:t>
      </w:r>
      <w:proofErr w:type="spellEnd"/>
      <w:r w:rsidRPr="004126FA">
        <w:rPr>
          <w:rFonts w:ascii="Courier" w:hAnsi="Courier" w:cs="Times New Roman"/>
          <w:sz w:val="20"/>
          <w:szCs w:val="20"/>
        </w:rPr>
        <w:t xml:space="preserve">$trt_graze == "4b" | </w:t>
      </w:r>
      <w:proofErr w:type="spellStart"/>
      <w:r w:rsidRPr="004126FA">
        <w:rPr>
          <w:rFonts w:ascii="Courier" w:hAnsi="Courier" w:cs="Times New Roman"/>
          <w:sz w:val="20"/>
          <w:szCs w:val="20"/>
        </w:rPr>
        <w:t>sub_dp</w:t>
      </w:r>
      <w:proofErr w:type="spellEnd"/>
      <w:r w:rsidRPr="004126FA">
        <w:rPr>
          <w:rFonts w:ascii="Courier" w:hAnsi="Courier" w:cs="Times New Roman"/>
          <w:sz w:val="20"/>
          <w:szCs w:val="20"/>
        </w:rPr>
        <w:t xml:space="preserve">$trt_graze == "4c"] &lt;- "inter_clone"  # Because references clones 4a, 4b, and 4c are D. </w:t>
      </w:r>
      <w:proofErr w:type="spellStart"/>
      <w:r w:rsidRPr="004126FA">
        <w:rPr>
          <w:rFonts w:ascii="Courier" w:hAnsi="Courier" w:cs="Times New Roman"/>
          <w:sz w:val="20"/>
          <w:szCs w:val="20"/>
        </w:rPr>
        <w:t>pulex</w:t>
      </w:r>
      <w:proofErr w:type="spellEnd"/>
    </w:p>
    <w:p w14:paraId="5C6CB82A" w14:textId="77777777" w:rsidR="004126FA" w:rsidRPr="004126FA" w:rsidRDefault="004126FA" w:rsidP="004126FA">
      <w:pPr>
        <w:rPr>
          <w:rFonts w:ascii="Courier" w:hAnsi="Courier" w:cs="Times New Roman"/>
          <w:sz w:val="20"/>
          <w:szCs w:val="20"/>
        </w:rPr>
      </w:pPr>
      <w:proofErr w:type="spellStart"/>
      <w:r w:rsidRPr="004126FA">
        <w:rPr>
          <w:rFonts w:ascii="Courier" w:hAnsi="Courier" w:cs="Times New Roman"/>
          <w:sz w:val="20"/>
          <w:szCs w:val="20"/>
        </w:rPr>
        <w:t>sub_dp</w:t>
      </w:r>
      <w:proofErr w:type="spellEnd"/>
      <w:r w:rsidRPr="004126FA">
        <w:rPr>
          <w:rFonts w:ascii="Courier" w:hAnsi="Courier" w:cs="Times New Roman"/>
          <w:sz w:val="20"/>
          <w:szCs w:val="20"/>
        </w:rPr>
        <w:t>$comp_env[</w:t>
      </w:r>
      <w:proofErr w:type="spellStart"/>
      <w:r w:rsidRPr="004126FA">
        <w:rPr>
          <w:rFonts w:ascii="Courier" w:hAnsi="Courier" w:cs="Times New Roman"/>
          <w:sz w:val="20"/>
          <w:szCs w:val="20"/>
        </w:rPr>
        <w:t>sub_dp</w:t>
      </w:r>
      <w:proofErr w:type="spellEnd"/>
      <w:r w:rsidRPr="004126FA">
        <w:rPr>
          <w:rFonts w:ascii="Courier" w:hAnsi="Courier" w:cs="Times New Roman"/>
          <w:sz w:val="20"/>
          <w:szCs w:val="20"/>
        </w:rPr>
        <w:t xml:space="preserve">$trt_graze == "3a" | </w:t>
      </w:r>
      <w:proofErr w:type="spellStart"/>
      <w:r w:rsidRPr="004126FA">
        <w:rPr>
          <w:rFonts w:ascii="Courier" w:hAnsi="Courier" w:cs="Times New Roman"/>
          <w:sz w:val="20"/>
          <w:szCs w:val="20"/>
        </w:rPr>
        <w:t>sub_dp</w:t>
      </w:r>
      <w:proofErr w:type="spellEnd"/>
      <w:r w:rsidRPr="004126FA">
        <w:rPr>
          <w:rFonts w:ascii="Courier" w:hAnsi="Courier" w:cs="Times New Roman"/>
          <w:sz w:val="20"/>
          <w:szCs w:val="20"/>
        </w:rPr>
        <w:t xml:space="preserve">$trt_graze == "3b" | </w:t>
      </w:r>
      <w:proofErr w:type="spellStart"/>
      <w:r w:rsidRPr="004126FA">
        <w:rPr>
          <w:rFonts w:ascii="Courier" w:hAnsi="Courier" w:cs="Times New Roman"/>
          <w:sz w:val="20"/>
          <w:szCs w:val="20"/>
        </w:rPr>
        <w:t>sub_dp</w:t>
      </w:r>
      <w:proofErr w:type="spellEnd"/>
      <w:r w:rsidRPr="004126FA">
        <w:rPr>
          <w:rFonts w:ascii="Courier" w:hAnsi="Courier" w:cs="Times New Roman"/>
          <w:sz w:val="20"/>
          <w:szCs w:val="20"/>
        </w:rPr>
        <w:t>$trt_graze == "3c"] &lt;- "inter_spec"   # Because references clones 3a, 3b, and 3c are D. magna</w:t>
      </w:r>
    </w:p>
    <w:p w14:paraId="51E200B1" w14:textId="77777777" w:rsidR="004126FA" w:rsidRPr="004126FA" w:rsidRDefault="004126FA" w:rsidP="004126FA">
      <w:pPr>
        <w:rPr>
          <w:rFonts w:ascii="Courier" w:hAnsi="Courier" w:cs="Times New Roman"/>
          <w:sz w:val="20"/>
          <w:szCs w:val="20"/>
        </w:rPr>
      </w:pPr>
    </w:p>
    <w:p w14:paraId="6641738B"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 We construct our linear model. We have 2 main factors that can drive c24 values - the tank competition environment (the clones were either drawn from tanks with only members of the same species, or in the presence of the 2nd species) which I code as "</w:t>
      </w:r>
      <w:proofErr w:type="spellStart"/>
      <w:r w:rsidRPr="004126FA">
        <w:rPr>
          <w:rFonts w:ascii="Courier" w:hAnsi="Courier" w:cs="Times New Roman"/>
          <w:sz w:val="20"/>
          <w:szCs w:val="20"/>
        </w:rPr>
        <w:t>comp_evol</w:t>
      </w:r>
      <w:proofErr w:type="spellEnd"/>
      <w:r w:rsidRPr="004126FA">
        <w:rPr>
          <w:rFonts w:ascii="Courier" w:hAnsi="Courier" w:cs="Times New Roman"/>
          <w:sz w:val="20"/>
          <w:szCs w:val="20"/>
        </w:rPr>
        <w:t xml:space="preserve">", and the competition environment in the grazing experiment itself (grazing in a bottle alone / "none", grazing in a bottle with another individual of the same clone / "intra_clone", grazing in a bottle with another individual of the same species from another clone / "inter_clone", and grazing in a bottle with an individual from the other species / "inter_spec"). We have knowledge that the clones aren't drawn randomly from the two </w:t>
      </w:r>
      <w:proofErr w:type="spellStart"/>
      <w:r w:rsidRPr="004126FA">
        <w:rPr>
          <w:rFonts w:ascii="Courier" w:hAnsi="Courier" w:cs="Times New Roman"/>
          <w:sz w:val="20"/>
          <w:szCs w:val="20"/>
        </w:rPr>
        <w:t>comp_evol</w:t>
      </w:r>
      <w:proofErr w:type="spellEnd"/>
      <w:r w:rsidRPr="004126FA">
        <w:rPr>
          <w:rFonts w:ascii="Courier" w:hAnsi="Courier" w:cs="Times New Roman"/>
          <w:sz w:val="20"/>
          <w:szCs w:val="20"/>
        </w:rPr>
        <w:t xml:space="preserve"> treatments - instead, clones are nested within tanks, and tanks are nested within the two treatments. My lm (linear model) syntax reflects that.</w:t>
      </w:r>
    </w:p>
    <w:p w14:paraId="77FA9540"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 xml:space="preserve">mod &lt;- </w:t>
      </w:r>
      <w:proofErr w:type="spellStart"/>
      <w:r w:rsidRPr="004126FA">
        <w:rPr>
          <w:rFonts w:ascii="Courier" w:hAnsi="Courier" w:cs="Times New Roman"/>
          <w:sz w:val="20"/>
          <w:szCs w:val="20"/>
        </w:rPr>
        <w:t>aov</w:t>
      </w:r>
      <w:proofErr w:type="spellEnd"/>
      <w:r w:rsidRPr="004126FA">
        <w:rPr>
          <w:rFonts w:ascii="Courier" w:hAnsi="Courier" w:cs="Times New Roman"/>
          <w:sz w:val="20"/>
          <w:szCs w:val="20"/>
        </w:rPr>
        <w:t xml:space="preserve">(lm(c24 ~ </w:t>
      </w:r>
      <w:proofErr w:type="spellStart"/>
      <w:r w:rsidRPr="004126FA">
        <w:rPr>
          <w:rFonts w:ascii="Courier" w:hAnsi="Courier" w:cs="Times New Roman"/>
          <w:sz w:val="20"/>
          <w:szCs w:val="20"/>
        </w:rPr>
        <w:t>comp_evol</w:t>
      </w:r>
      <w:proofErr w:type="spellEnd"/>
      <w:r w:rsidRPr="004126FA">
        <w:rPr>
          <w:rFonts w:ascii="Courier" w:hAnsi="Courier" w:cs="Times New Roman"/>
          <w:sz w:val="20"/>
          <w:szCs w:val="20"/>
        </w:rPr>
        <w:t xml:space="preserve">/tank/clone * </w:t>
      </w:r>
      <w:proofErr w:type="spellStart"/>
      <w:r w:rsidRPr="004126FA">
        <w:rPr>
          <w:rFonts w:ascii="Courier" w:hAnsi="Courier" w:cs="Times New Roman"/>
          <w:sz w:val="20"/>
          <w:szCs w:val="20"/>
        </w:rPr>
        <w:t>comp_env,data</w:t>
      </w:r>
      <w:proofErr w:type="spellEnd"/>
      <w:r w:rsidRPr="004126FA">
        <w:rPr>
          <w:rFonts w:ascii="Courier" w:hAnsi="Courier" w:cs="Times New Roman"/>
          <w:sz w:val="20"/>
          <w:szCs w:val="20"/>
        </w:rPr>
        <w:t>=sub</w:t>
      </w:r>
      <w:proofErr w:type="spellStart"/>
      <w:r w:rsidRPr="004126FA">
        <w:rPr>
          <w:rFonts w:ascii="Courier" w:hAnsi="Courier" w:cs="Times New Roman"/>
          <w:sz w:val="20"/>
          <w:szCs w:val="20"/>
        </w:rPr>
        <w:t>_dp</w:t>
      </w:r>
      <w:proofErr w:type="spellEnd"/>
      <w:r w:rsidRPr="004126FA">
        <w:rPr>
          <w:rFonts w:ascii="Courier" w:hAnsi="Courier" w:cs="Times New Roman"/>
          <w:sz w:val="20"/>
          <w:szCs w:val="20"/>
        </w:rPr>
        <w:t>))</w:t>
      </w:r>
    </w:p>
    <w:p w14:paraId="633CBED2"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summary(mod)</w:t>
      </w:r>
    </w:p>
    <w:p w14:paraId="2C7160D2" w14:textId="77777777" w:rsidR="004126FA" w:rsidRPr="004126FA" w:rsidRDefault="004126FA" w:rsidP="004126FA">
      <w:pPr>
        <w:rPr>
          <w:rFonts w:ascii="Courier" w:hAnsi="Courier" w:cs="Times New Roman"/>
          <w:sz w:val="20"/>
          <w:szCs w:val="20"/>
        </w:rPr>
      </w:pPr>
    </w:p>
    <w:p w14:paraId="149C2CA9"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sub_dm$</w:t>
      </w:r>
      <w:proofErr w:type="spellStart"/>
      <w:r w:rsidRPr="004126FA">
        <w:rPr>
          <w:rFonts w:ascii="Courier" w:hAnsi="Courier" w:cs="Times New Roman"/>
          <w:sz w:val="20"/>
          <w:szCs w:val="20"/>
        </w:rPr>
        <w:t>comp_evol</w:t>
      </w:r>
      <w:proofErr w:type="spellEnd"/>
      <w:r w:rsidRPr="004126FA">
        <w:rPr>
          <w:rFonts w:ascii="Courier" w:hAnsi="Courier" w:cs="Times New Roman"/>
          <w:sz w:val="20"/>
          <w:szCs w:val="20"/>
        </w:rPr>
        <w:t xml:space="preserve"> &lt;- NA</w:t>
      </w:r>
    </w:p>
    <w:p w14:paraId="466A171A"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sub_dm$</w:t>
      </w:r>
      <w:proofErr w:type="spellStart"/>
      <w:r w:rsidRPr="004126FA">
        <w:rPr>
          <w:rFonts w:ascii="Courier" w:hAnsi="Courier" w:cs="Times New Roman"/>
          <w:sz w:val="20"/>
          <w:szCs w:val="20"/>
        </w:rPr>
        <w:t>comp_evol</w:t>
      </w:r>
      <w:proofErr w:type="spellEnd"/>
      <w:r w:rsidRPr="004126FA">
        <w:rPr>
          <w:rFonts w:ascii="Courier" w:hAnsi="Courier" w:cs="Times New Roman"/>
          <w:sz w:val="20"/>
          <w:szCs w:val="20"/>
        </w:rPr>
        <w:t>[sub_dm$</w:t>
      </w:r>
      <w:proofErr w:type="spellStart"/>
      <w:r w:rsidRPr="004126FA">
        <w:rPr>
          <w:rFonts w:ascii="Courier" w:hAnsi="Courier" w:cs="Times New Roman"/>
          <w:sz w:val="20"/>
          <w:szCs w:val="20"/>
        </w:rPr>
        <w:t>tank_trt</w:t>
      </w:r>
      <w:proofErr w:type="spellEnd"/>
      <w:r w:rsidRPr="004126FA">
        <w:rPr>
          <w:rFonts w:ascii="Courier" w:hAnsi="Courier" w:cs="Times New Roman"/>
          <w:sz w:val="20"/>
          <w:szCs w:val="20"/>
        </w:rPr>
        <w:t xml:space="preserve"> == "low_dm"] &lt;- "intra"</w:t>
      </w:r>
    </w:p>
    <w:p w14:paraId="6F0513C3"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sub_dm$</w:t>
      </w:r>
      <w:proofErr w:type="spellStart"/>
      <w:r w:rsidRPr="004126FA">
        <w:rPr>
          <w:rFonts w:ascii="Courier" w:hAnsi="Courier" w:cs="Times New Roman"/>
          <w:sz w:val="20"/>
          <w:szCs w:val="20"/>
        </w:rPr>
        <w:t>comp_evol</w:t>
      </w:r>
      <w:proofErr w:type="spellEnd"/>
      <w:r w:rsidRPr="004126FA">
        <w:rPr>
          <w:rFonts w:ascii="Courier" w:hAnsi="Courier" w:cs="Times New Roman"/>
          <w:sz w:val="20"/>
          <w:szCs w:val="20"/>
        </w:rPr>
        <w:t>[sub_dm$</w:t>
      </w:r>
      <w:proofErr w:type="spellStart"/>
      <w:r w:rsidRPr="004126FA">
        <w:rPr>
          <w:rFonts w:ascii="Courier" w:hAnsi="Courier" w:cs="Times New Roman"/>
          <w:sz w:val="20"/>
          <w:szCs w:val="20"/>
        </w:rPr>
        <w:t>tank_trt</w:t>
      </w:r>
      <w:proofErr w:type="spellEnd"/>
      <w:r w:rsidRPr="004126FA">
        <w:rPr>
          <w:rFonts w:ascii="Courier" w:hAnsi="Courier" w:cs="Times New Roman"/>
          <w:sz w:val="20"/>
          <w:szCs w:val="20"/>
        </w:rPr>
        <w:t xml:space="preserve"> == "</w:t>
      </w:r>
      <w:proofErr w:type="spellStart"/>
      <w:r w:rsidRPr="004126FA">
        <w:rPr>
          <w:rFonts w:ascii="Courier" w:hAnsi="Courier" w:cs="Times New Roman"/>
          <w:sz w:val="20"/>
          <w:szCs w:val="20"/>
        </w:rPr>
        <w:t>low_dp_dm</w:t>
      </w:r>
      <w:proofErr w:type="spellEnd"/>
      <w:r w:rsidRPr="004126FA">
        <w:rPr>
          <w:rFonts w:ascii="Courier" w:hAnsi="Courier" w:cs="Times New Roman"/>
          <w:sz w:val="20"/>
          <w:szCs w:val="20"/>
        </w:rPr>
        <w:t>"] &lt;- "inter"</w:t>
      </w:r>
    </w:p>
    <w:p w14:paraId="30D41F72" w14:textId="77777777" w:rsidR="004126FA" w:rsidRPr="004126FA" w:rsidRDefault="004126FA" w:rsidP="004126FA">
      <w:pPr>
        <w:rPr>
          <w:rFonts w:ascii="Courier" w:hAnsi="Courier" w:cs="Times New Roman"/>
          <w:sz w:val="20"/>
          <w:szCs w:val="20"/>
        </w:rPr>
      </w:pPr>
    </w:p>
    <w:p w14:paraId="54C718C7"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sub_dm$comp_env &lt;- NA</w:t>
      </w:r>
    </w:p>
    <w:p w14:paraId="750E6541"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sub_dm$comp_env[sub_dm$</w:t>
      </w:r>
      <w:proofErr w:type="spellStart"/>
      <w:r w:rsidRPr="004126FA">
        <w:rPr>
          <w:rFonts w:ascii="Courier" w:hAnsi="Courier" w:cs="Times New Roman"/>
          <w:sz w:val="20"/>
          <w:szCs w:val="20"/>
        </w:rPr>
        <w:t>trt_graze</w:t>
      </w:r>
      <w:proofErr w:type="spellEnd"/>
      <w:r w:rsidRPr="004126FA">
        <w:rPr>
          <w:rFonts w:ascii="Courier" w:hAnsi="Courier" w:cs="Times New Roman"/>
          <w:sz w:val="20"/>
          <w:szCs w:val="20"/>
        </w:rPr>
        <w:t xml:space="preserve"> == "1"] &lt;- "none"</w:t>
      </w:r>
    </w:p>
    <w:p w14:paraId="444F5C15"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sub_dm$comp_env[sub_dm$</w:t>
      </w:r>
      <w:proofErr w:type="spellStart"/>
      <w:r w:rsidRPr="004126FA">
        <w:rPr>
          <w:rFonts w:ascii="Courier" w:hAnsi="Courier" w:cs="Times New Roman"/>
          <w:sz w:val="20"/>
          <w:szCs w:val="20"/>
        </w:rPr>
        <w:t>trt_graze</w:t>
      </w:r>
      <w:proofErr w:type="spellEnd"/>
      <w:r w:rsidRPr="004126FA">
        <w:rPr>
          <w:rFonts w:ascii="Courier" w:hAnsi="Courier" w:cs="Times New Roman"/>
          <w:sz w:val="20"/>
          <w:szCs w:val="20"/>
        </w:rPr>
        <w:t xml:space="preserve"> == "2"] &lt;- "intra_clone"</w:t>
      </w:r>
    </w:p>
    <w:p w14:paraId="338C7A01"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sub_dm$comp_env[sub_dm$</w:t>
      </w:r>
      <w:proofErr w:type="spellStart"/>
      <w:r w:rsidRPr="004126FA">
        <w:rPr>
          <w:rFonts w:ascii="Courier" w:hAnsi="Courier" w:cs="Times New Roman"/>
          <w:sz w:val="20"/>
          <w:szCs w:val="20"/>
        </w:rPr>
        <w:t>trt_graze</w:t>
      </w:r>
      <w:proofErr w:type="spellEnd"/>
      <w:r w:rsidRPr="004126FA">
        <w:rPr>
          <w:rFonts w:ascii="Courier" w:hAnsi="Courier" w:cs="Times New Roman"/>
          <w:sz w:val="20"/>
          <w:szCs w:val="20"/>
        </w:rPr>
        <w:t xml:space="preserve"> == "4a" | sub_dm$</w:t>
      </w:r>
      <w:proofErr w:type="spellStart"/>
      <w:r w:rsidRPr="004126FA">
        <w:rPr>
          <w:rFonts w:ascii="Courier" w:hAnsi="Courier" w:cs="Times New Roman"/>
          <w:sz w:val="20"/>
          <w:szCs w:val="20"/>
        </w:rPr>
        <w:t>trt_graze</w:t>
      </w:r>
      <w:proofErr w:type="spellEnd"/>
      <w:r w:rsidRPr="004126FA">
        <w:rPr>
          <w:rFonts w:ascii="Courier" w:hAnsi="Courier" w:cs="Times New Roman"/>
          <w:sz w:val="20"/>
          <w:szCs w:val="20"/>
        </w:rPr>
        <w:t xml:space="preserve"> == "4b" | sub_dm$</w:t>
      </w:r>
      <w:proofErr w:type="spellStart"/>
      <w:r w:rsidRPr="004126FA">
        <w:rPr>
          <w:rFonts w:ascii="Courier" w:hAnsi="Courier" w:cs="Times New Roman"/>
          <w:sz w:val="20"/>
          <w:szCs w:val="20"/>
        </w:rPr>
        <w:t>trt_graze</w:t>
      </w:r>
      <w:proofErr w:type="spellEnd"/>
      <w:r w:rsidRPr="004126FA">
        <w:rPr>
          <w:rFonts w:ascii="Courier" w:hAnsi="Courier" w:cs="Times New Roman"/>
          <w:sz w:val="20"/>
          <w:szCs w:val="20"/>
        </w:rPr>
        <w:t xml:space="preserve"> == "4c"] &lt;- "inter_clone"  # Because references clones 4a, 4b, and 4c are D. </w:t>
      </w:r>
      <w:proofErr w:type="spellStart"/>
      <w:r w:rsidRPr="004126FA">
        <w:rPr>
          <w:rFonts w:ascii="Courier" w:hAnsi="Courier" w:cs="Times New Roman"/>
          <w:sz w:val="20"/>
          <w:szCs w:val="20"/>
        </w:rPr>
        <w:t>pulex</w:t>
      </w:r>
      <w:proofErr w:type="spellEnd"/>
    </w:p>
    <w:p w14:paraId="2F31532D"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sub_dm$comp_env[sub_dm$</w:t>
      </w:r>
      <w:proofErr w:type="spellStart"/>
      <w:r w:rsidRPr="004126FA">
        <w:rPr>
          <w:rFonts w:ascii="Courier" w:hAnsi="Courier" w:cs="Times New Roman"/>
          <w:sz w:val="20"/>
          <w:szCs w:val="20"/>
        </w:rPr>
        <w:t>trt_graze</w:t>
      </w:r>
      <w:proofErr w:type="spellEnd"/>
      <w:r w:rsidRPr="004126FA">
        <w:rPr>
          <w:rFonts w:ascii="Courier" w:hAnsi="Courier" w:cs="Times New Roman"/>
          <w:sz w:val="20"/>
          <w:szCs w:val="20"/>
        </w:rPr>
        <w:t xml:space="preserve"> == "3a" | sub_dm$</w:t>
      </w:r>
      <w:proofErr w:type="spellStart"/>
      <w:r w:rsidRPr="004126FA">
        <w:rPr>
          <w:rFonts w:ascii="Courier" w:hAnsi="Courier" w:cs="Times New Roman"/>
          <w:sz w:val="20"/>
          <w:szCs w:val="20"/>
        </w:rPr>
        <w:t>trt_graze</w:t>
      </w:r>
      <w:proofErr w:type="spellEnd"/>
      <w:r w:rsidRPr="004126FA">
        <w:rPr>
          <w:rFonts w:ascii="Courier" w:hAnsi="Courier" w:cs="Times New Roman"/>
          <w:sz w:val="20"/>
          <w:szCs w:val="20"/>
        </w:rPr>
        <w:t xml:space="preserve"> == "3b" | sub_dm$</w:t>
      </w:r>
      <w:proofErr w:type="spellStart"/>
      <w:r w:rsidRPr="004126FA">
        <w:rPr>
          <w:rFonts w:ascii="Courier" w:hAnsi="Courier" w:cs="Times New Roman"/>
          <w:sz w:val="20"/>
          <w:szCs w:val="20"/>
        </w:rPr>
        <w:t>trt_graze</w:t>
      </w:r>
      <w:proofErr w:type="spellEnd"/>
      <w:r w:rsidRPr="004126FA">
        <w:rPr>
          <w:rFonts w:ascii="Courier" w:hAnsi="Courier" w:cs="Times New Roman"/>
          <w:sz w:val="20"/>
          <w:szCs w:val="20"/>
        </w:rPr>
        <w:t xml:space="preserve"> == "3c"] &lt;- "inter_spec"   # Because references clones 3a, 3b, and 3c are D. magna</w:t>
      </w:r>
    </w:p>
    <w:p w14:paraId="1250C4E2" w14:textId="77777777" w:rsidR="004126FA" w:rsidRPr="004126FA" w:rsidRDefault="004126FA" w:rsidP="004126FA">
      <w:pPr>
        <w:rPr>
          <w:rFonts w:ascii="Courier" w:hAnsi="Courier" w:cs="Times New Roman"/>
          <w:sz w:val="20"/>
          <w:szCs w:val="20"/>
        </w:rPr>
      </w:pPr>
    </w:p>
    <w:p w14:paraId="26188941" w14:textId="77777777" w:rsidR="004126FA" w:rsidRPr="004126FA" w:rsidRDefault="004126FA" w:rsidP="004126FA">
      <w:pPr>
        <w:rPr>
          <w:rFonts w:ascii="Courier" w:hAnsi="Courier" w:cs="Times New Roman"/>
          <w:sz w:val="20"/>
          <w:szCs w:val="20"/>
        </w:rPr>
      </w:pPr>
      <w:r w:rsidRPr="004126FA">
        <w:rPr>
          <w:rFonts w:ascii="Courier" w:hAnsi="Courier" w:cs="Times New Roman"/>
          <w:sz w:val="20"/>
          <w:szCs w:val="20"/>
        </w:rPr>
        <w:t xml:space="preserve">mod &lt;- </w:t>
      </w:r>
      <w:proofErr w:type="spellStart"/>
      <w:r w:rsidRPr="004126FA">
        <w:rPr>
          <w:rFonts w:ascii="Courier" w:hAnsi="Courier" w:cs="Times New Roman"/>
          <w:sz w:val="20"/>
          <w:szCs w:val="20"/>
        </w:rPr>
        <w:t>aov</w:t>
      </w:r>
      <w:proofErr w:type="spellEnd"/>
      <w:r w:rsidRPr="004126FA">
        <w:rPr>
          <w:rFonts w:ascii="Courier" w:hAnsi="Courier" w:cs="Times New Roman"/>
          <w:sz w:val="20"/>
          <w:szCs w:val="20"/>
        </w:rPr>
        <w:t xml:space="preserve">(lm(c24 ~ </w:t>
      </w:r>
      <w:proofErr w:type="spellStart"/>
      <w:r w:rsidRPr="004126FA">
        <w:rPr>
          <w:rFonts w:ascii="Courier" w:hAnsi="Courier" w:cs="Times New Roman"/>
          <w:sz w:val="20"/>
          <w:szCs w:val="20"/>
        </w:rPr>
        <w:t>comp_evol</w:t>
      </w:r>
      <w:proofErr w:type="spellEnd"/>
      <w:r w:rsidRPr="004126FA">
        <w:rPr>
          <w:rFonts w:ascii="Courier" w:hAnsi="Courier" w:cs="Times New Roman"/>
          <w:sz w:val="20"/>
          <w:szCs w:val="20"/>
        </w:rPr>
        <w:t xml:space="preserve">/tank/clone * </w:t>
      </w:r>
      <w:proofErr w:type="spellStart"/>
      <w:r w:rsidRPr="004126FA">
        <w:rPr>
          <w:rFonts w:ascii="Courier" w:hAnsi="Courier" w:cs="Times New Roman"/>
          <w:sz w:val="20"/>
          <w:szCs w:val="20"/>
        </w:rPr>
        <w:t>comp_env,data</w:t>
      </w:r>
      <w:proofErr w:type="spellEnd"/>
      <w:r w:rsidRPr="004126FA">
        <w:rPr>
          <w:rFonts w:ascii="Courier" w:hAnsi="Courier" w:cs="Times New Roman"/>
          <w:sz w:val="20"/>
          <w:szCs w:val="20"/>
        </w:rPr>
        <w:t>=sub_dm))</w:t>
      </w:r>
    </w:p>
    <w:p w14:paraId="3F801155" w14:textId="7741473B" w:rsidR="004126FA" w:rsidRPr="00285508" w:rsidRDefault="004126FA" w:rsidP="00285508">
      <w:pPr>
        <w:rPr>
          <w:rFonts w:ascii="Courier" w:hAnsi="Courier" w:cs="Times New Roman"/>
          <w:sz w:val="20"/>
          <w:szCs w:val="20"/>
        </w:rPr>
      </w:pPr>
      <w:r w:rsidRPr="004126FA">
        <w:rPr>
          <w:rFonts w:ascii="Courier" w:hAnsi="Courier" w:cs="Times New Roman"/>
          <w:sz w:val="20"/>
          <w:szCs w:val="20"/>
        </w:rPr>
        <w:t>summary(mod)</w:t>
      </w:r>
    </w:p>
    <w:p w14:paraId="4D232353" w14:textId="77777777" w:rsidR="00FB6348" w:rsidRDefault="00FB6348" w:rsidP="00285508">
      <w:pPr>
        <w:spacing w:line="360" w:lineRule="auto"/>
        <w:rPr>
          <w:rFonts w:ascii="Times New Roman" w:hAnsi="Times New Roman" w:cs="Times New Roman"/>
          <w:b/>
          <w:bCs/>
          <w:sz w:val="22"/>
          <w:szCs w:val="22"/>
        </w:rPr>
      </w:pPr>
    </w:p>
    <w:p w14:paraId="19E5C59A" w14:textId="15648A87" w:rsidR="00936C0C" w:rsidRPr="007E4F9F" w:rsidRDefault="00936C0C" w:rsidP="00285508">
      <w:pPr>
        <w:spacing w:line="360" w:lineRule="auto"/>
        <w:rPr>
          <w:rFonts w:ascii="Times New Roman" w:hAnsi="Times New Roman" w:cs="Times New Roman"/>
          <w:b/>
          <w:bCs/>
          <w:sz w:val="22"/>
          <w:szCs w:val="22"/>
        </w:rPr>
      </w:pPr>
      <w:r w:rsidRPr="007E4F9F">
        <w:rPr>
          <w:rFonts w:ascii="Times New Roman" w:hAnsi="Times New Roman" w:cs="Times New Roman"/>
          <w:b/>
          <w:bCs/>
          <w:sz w:val="22"/>
          <w:szCs w:val="22"/>
        </w:rPr>
        <w:t>References</w:t>
      </w:r>
    </w:p>
    <w:p w14:paraId="3938CE96" w14:textId="7471FDA6" w:rsidR="001E0308" w:rsidRPr="007E4F9F" w:rsidRDefault="001E0308" w:rsidP="001E0308">
      <w:pPr>
        <w:spacing w:line="360" w:lineRule="auto"/>
        <w:ind w:left="720" w:hanging="720"/>
        <w:rPr>
          <w:rFonts w:ascii="Times New Roman" w:hAnsi="Times New Roman" w:cs="Times New Roman"/>
          <w:color w:val="000000" w:themeColor="text1"/>
          <w:sz w:val="22"/>
          <w:szCs w:val="22"/>
          <w:shd w:val="clear" w:color="auto" w:fill="FFFFFF"/>
        </w:rPr>
      </w:pPr>
      <w:r w:rsidRPr="007E4F9F">
        <w:rPr>
          <w:rFonts w:ascii="Times New Roman" w:hAnsi="Times New Roman" w:cs="Times New Roman"/>
          <w:color w:val="000000" w:themeColor="text1"/>
          <w:sz w:val="22"/>
          <w:szCs w:val="22"/>
          <w:shd w:val="clear" w:color="auto" w:fill="FFFFFF"/>
        </w:rPr>
        <w:t xml:space="preserve">Allen, </w:t>
      </w:r>
      <w:r w:rsidR="003E153A" w:rsidRPr="007E4F9F">
        <w:rPr>
          <w:rFonts w:ascii="Times New Roman" w:hAnsi="Times New Roman" w:cs="Times New Roman"/>
          <w:color w:val="000000" w:themeColor="text1"/>
          <w:sz w:val="22"/>
          <w:szCs w:val="22"/>
          <w:shd w:val="clear" w:color="auto" w:fill="FFFFFF"/>
        </w:rPr>
        <w:t>Y.</w:t>
      </w:r>
      <w:r w:rsidRPr="007E4F9F">
        <w:rPr>
          <w:rFonts w:ascii="Times New Roman" w:hAnsi="Times New Roman" w:cs="Times New Roman"/>
          <w:color w:val="000000" w:themeColor="text1"/>
          <w:sz w:val="22"/>
          <w:szCs w:val="22"/>
          <w:shd w:val="clear" w:color="auto" w:fill="FFFFFF"/>
        </w:rPr>
        <w:t xml:space="preserve">, </w:t>
      </w:r>
      <w:r w:rsidR="003E153A" w:rsidRPr="007E4F9F">
        <w:rPr>
          <w:rFonts w:ascii="Times New Roman" w:hAnsi="Times New Roman" w:cs="Times New Roman"/>
          <w:color w:val="000000" w:themeColor="text1"/>
          <w:sz w:val="22"/>
          <w:szCs w:val="22"/>
          <w:shd w:val="clear" w:color="auto" w:fill="FFFFFF"/>
        </w:rPr>
        <w:t xml:space="preserve">P. </w:t>
      </w:r>
      <w:proofErr w:type="spellStart"/>
      <w:r w:rsidRPr="007E4F9F">
        <w:rPr>
          <w:rFonts w:ascii="Times New Roman" w:hAnsi="Times New Roman" w:cs="Times New Roman"/>
          <w:color w:val="000000" w:themeColor="text1"/>
          <w:sz w:val="22"/>
          <w:szCs w:val="22"/>
          <w:shd w:val="clear" w:color="auto" w:fill="FFFFFF"/>
        </w:rPr>
        <w:t>Calow</w:t>
      </w:r>
      <w:proofErr w:type="spellEnd"/>
      <w:r w:rsidRPr="007E4F9F">
        <w:rPr>
          <w:rFonts w:ascii="Times New Roman" w:hAnsi="Times New Roman" w:cs="Times New Roman"/>
          <w:color w:val="000000" w:themeColor="text1"/>
          <w:sz w:val="22"/>
          <w:szCs w:val="22"/>
          <w:shd w:val="clear" w:color="auto" w:fill="FFFFFF"/>
        </w:rPr>
        <w:t xml:space="preserve">, </w:t>
      </w:r>
      <w:r w:rsidR="00E67DFD" w:rsidRPr="007E4F9F">
        <w:rPr>
          <w:rFonts w:ascii="Times New Roman" w:hAnsi="Times New Roman" w:cs="Times New Roman"/>
          <w:color w:val="000000" w:themeColor="text1"/>
          <w:sz w:val="22"/>
          <w:szCs w:val="22"/>
          <w:shd w:val="clear" w:color="auto" w:fill="FFFFFF"/>
        </w:rPr>
        <w:t>and</w:t>
      </w:r>
      <w:r w:rsidRPr="007E4F9F">
        <w:rPr>
          <w:rFonts w:ascii="Times New Roman" w:hAnsi="Times New Roman" w:cs="Times New Roman"/>
          <w:color w:val="000000" w:themeColor="text1"/>
          <w:sz w:val="22"/>
          <w:szCs w:val="22"/>
          <w:shd w:val="clear" w:color="auto" w:fill="FFFFFF"/>
        </w:rPr>
        <w:t xml:space="preserve"> </w:t>
      </w:r>
      <w:r w:rsidR="003E153A" w:rsidRPr="007E4F9F">
        <w:rPr>
          <w:rFonts w:ascii="Times New Roman" w:hAnsi="Times New Roman" w:cs="Times New Roman"/>
          <w:color w:val="000000" w:themeColor="text1"/>
          <w:sz w:val="22"/>
          <w:szCs w:val="22"/>
          <w:shd w:val="clear" w:color="auto" w:fill="FFFFFF"/>
        </w:rPr>
        <w:t>D.</w:t>
      </w:r>
      <w:r w:rsidRPr="007E4F9F">
        <w:rPr>
          <w:rFonts w:ascii="Times New Roman" w:hAnsi="Times New Roman" w:cs="Times New Roman"/>
          <w:color w:val="000000" w:themeColor="text1"/>
          <w:sz w:val="22"/>
          <w:szCs w:val="22"/>
          <w:shd w:val="clear" w:color="auto" w:fill="FFFFFF"/>
        </w:rPr>
        <w:t>J. Baird. (1995)</w:t>
      </w:r>
      <w:r w:rsidR="004D0649" w:rsidRPr="007E4F9F" w:rsidDel="004D0649">
        <w:rPr>
          <w:rFonts w:ascii="Times New Roman" w:hAnsi="Times New Roman" w:cs="Times New Roman"/>
          <w:color w:val="000000" w:themeColor="text1"/>
          <w:sz w:val="22"/>
          <w:szCs w:val="22"/>
          <w:shd w:val="clear" w:color="auto" w:fill="FFFFFF"/>
        </w:rPr>
        <w:t xml:space="preserve"> </w:t>
      </w:r>
      <w:r w:rsidRPr="007E4F9F">
        <w:rPr>
          <w:rFonts w:ascii="Times New Roman" w:hAnsi="Times New Roman" w:cs="Times New Roman"/>
          <w:i/>
          <w:iCs/>
          <w:color w:val="000000" w:themeColor="text1"/>
          <w:sz w:val="22"/>
          <w:szCs w:val="22"/>
        </w:rPr>
        <w:t>Environmental Toxicology and Chemistry: An International Journal</w:t>
      </w:r>
      <w:r w:rsidR="00C333B6" w:rsidRPr="007E4F9F">
        <w:rPr>
          <w:rFonts w:ascii="Times New Roman" w:hAnsi="Times New Roman" w:cs="Times New Roman"/>
          <w:i/>
          <w:iCs/>
          <w:color w:val="000000" w:themeColor="text1"/>
          <w:sz w:val="22"/>
          <w:szCs w:val="22"/>
        </w:rPr>
        <w:t>,</w:t>
      </w:r>
      <w:r w:rsidRPr="007E4F9F">
        <w:rPr>
          <w:rFonts w:ascii="Times New Roman" w:hAnsi="Times New Roman" w:cs="Times New Roman"/>
          <w:color w:val="000000" w:themeColor="text1"/>
          <w:sz w:val="22"/>
          <w:szCs w:val="22"/>
          <w:shd w:val="clear" w:color="auto" w:fill="FFFFFF"/>
        </w:rPr>
        <w:t> 1</w:t>
      </w:r>
      <w:r w:rsidR="00C333B6" w:rsidRPr="007E4F9F">
        <w:rPr>
          <w:rFonts w:ascii="Times New Roman" w:hAnsi="Times New Roman" w:cs="Times New Roman"/>
          <w:color w:val="000000" w:themeColor="text1"/>
          <w:sz w:val="22"/>
          <w:szCs w:val="22"/>
          <w:shd w:val="clear" w:color="auto" w:fill="FFFFFF"/>
        </w:rPr>
        <w:t>4(</w:t>
      </w:r>
      <w:r w:rsidRPr="007E4F9F">
        <w:rPr>
          <w:rFonts w:ascii="Times New Roman" w:hAnsi="Times New Roman" w:cs="Times New Roman"/>
          <w:color w:val="000000" w:themeColor="text1"/>
          <w:sz w:val="22"/>
          <w:szCs w:val="22"/>
          <w:shd w:val="clear" w:color="auto" w:fill="FFFFFF"/>
        </w:rPr>
        <w:t>9</w:t>
      </w:r>
      <w:r w:rsidR="00C333B6" w:rsidRPr="007E4F9F">
        <w:rPr>
          <w:rFonts w:ascii="Times New Roman" w:hAnsi="Times New Roman" w:cs="Times New Roman"/>
          <w:color w:val="000000" w:themeColor="text1"/>
          <w:sz w:val="22"/>
          <w:szCs w:val="22"/>
          <w:shd w:val="clear" w:color="auto" w:fill="FFFFFF"/>
        </w:rPr>
        <w:t>)</w:t>
      </w:r>
      <w:r w:rsidRPr="007E4F9F">
        <w:rPr>
          <w:rFonts w:ascii="Times New Roman" w:hAnsi="Times New Roman" w:cs="Times New Roman"/>
          <w:color w:val="000000" w:themeColor="text1"/>
          <w:sz w:val="22"/>
          <w:szCs w:val="22"/>
          <w:shd w:val="clear" w:color="auto" w:fill="FFFFFF"/>
        </w:rPr>
        <w:t>, 1625-1630.</w:t>
      </w:r>
    </w:p>
    <w:p w14:paraId="535A19D9" w14:textId="00D7A3B4" w:rsidR="001E0308" w:rsidRPr="007E4F9F" w:rsidRDefault="001E0308" w:rsidP="001E0308">
      <w:pPr>
        <w:spacing w:line="360" w:lineRule="auto"/>
        <w:ind w:left="720" w:hanging="720"/>
        <w:rPr>
          <w:rFonts w:ascii="Times New Roman" w:eastAsia="Times New Roman" w:hAnsi="Times New Roman" w:cs="Times New Roman"/>
          <w:color w:val="000000" w:themeColor="text1"/>
          <w:sz w:val="22"/>
          <w:szCs w:val="22"/>
          <w:shd w:val="clear" w:color="auto" w:fill="FFFFFF"/>
          <w:lang w:eastAsia="en-GB"/>
        </w:rPr>
      </w:pPr>
      <w:r w:rsidRPr="007E4F9F">
        <w:rPr>
          <w:rFonts w:ascii="Times New Roman" w:eastAsia="Times New Roman" w:hAnsi="Times New Roman" w:cs="Times New Roman"/>
          <w:color w:val="000000" w:themeColor="text1"/>
          <w:sz w:val="22"/>
          <w:szCs w:val="22"/>
          <w:shd w:val="clear" w:color="auto" w:fill="FFFFFF"/>
          <w:lang w:eastAsia="en-GB"/>
        </w:rPr>
        <w:t>Anderson, D.M.,</w:t>
      </w:r>
      <w:r w:rsidR="00F02759">
        <w:rPr>
          <w:rFonts w:ascii="Times New Roman" w:eastAsia="Times New Roman" w:hAnsi="Times New Roman" w:cs="Times New Roman"/>
          <w:color w:val="000000" w:themeColor="text1"/>
          <w:sz w:val="22"/>
          <w:szCs w:val="22"/>
          <w:shd w:val="clear" w:color="auto" w:fill="FFFFFF"/>
          <w:lang w:eastAsia="en-GB"/>
        </w:rPr>
        <w:t xml:space="preserve"> </w:t>
      </w:r>
      <w:r w:rsidR="0082402D" w:rsidRPr="007E4F9F">
        <w:rPr>
          <w:rFonts w:ascii="Times New Roman" w:eastAsia="Times New Roman" w:hAnsi="Times New Roman" w:cs="Times New Roman"/>
          <w:color w:val="000000" w:themeColor="text1"/>
          <w:sz w:val="22"/>
          <w:szCs w:val="22"/>
          <w:shd w:val="clear" w:color="auto" w:fill="FFFFFF"/>
          <w:lang w:eastAsia="en-GB"/>
        </w:rPr>
        <w:t xml:space="preserve">P.M. </w:t>
      </w:r>
      <w:r w:rsidRPr="007E4F9F">
        <w:rPr>
          <w:rFonts w:ascii="Times New Roman" w:eastAsia="Times New Roman" w:hAnsi="Times New Roman" w:cs="Times New Roman"/>
          <w:color w:val="000000" w:themeColor="text1"/>
          <w:sz w:val="22"/>
          <w:szCs w:val="22"/>
          <w:shd w:val="clear" w:color="auto" w:fill="FFFFFF"/>
          <w:lang w:eastAsia="en-GB"/>
        </w:rPr>
        <w:t xml:space="preserve"> </w:t>
      </w:r>
      <w:proofErr w:type="spellStart"/>
      <w:r w:rsidRPr="007E4F9F">
        <w:rPr>
          <w:rFonts w:ascii="Times New Roman" w:eastAsia="Times New Roman" w:hAnsi="Times New Roman" w:cs="Times New Roman"/>
          <w:color w:val="000000" w:themeColor="text1"/>
          <w:sz w:val="22"/>
          <w:szCs w:val="22"/>
          <w:shd w:val="clear" w:color="auto" w:fill="FFFFFF"/>
          <w:lang w:eastAsia="en-GB"/>
        </w:rPr>
        <w:t>Glibert</w:t>
      </w:r>
      <w:proofErr w:type="spellEnd"/>
      <w:r w:rsidRPr="007E4F9F">
        <w:rPr>
          <w:rFonts w:ascii="Times New Roman" w:eastAsia="Times New Roman" w:hAnsi="Times New Roman" w:cs="Times New Roman"/>
          <w:color w:val="000000" w:themeColor="text1"/>
          <w:sz w:val="22"/>
          <w:szCs w:val="22"/>
          <w:shd w:val="clear" w:color="auto" w:fill="FFFFFF"/>
          <w:lang w:eastAsia="en-GB"/>
        </w:rPr>
        <w:t xml:space="preserve">, </w:t>
      </w:r>
      <w:r w:rsidR="00E67DFD" w:rsidRPr="007E4F9F">
        <w:rPr>
          <w:rFonts w:ascii="Times New Roman" w:eastAsia="Times New Roman" w:hAnsi="Times New Roman" w:cs="Times New Roman"/>
          <w:color w:val="000000" w:themeColor="text1"/>
          <w:sz w:val="22"/>
          <w:szCs w:val="22"/>
          <w:shd w:val="clear" w:color="auto" w:fill="FFFFFF"/>
          <w:lang w:eastAsia="en-GB"/>
        </w:rPr>
        <w:t>and</w:t>
      </w:r>
      <w:r w:rsidRPr="007E4F9F">
        <w:rPr>
          <w:rFonts w:ascii="Times New Roman" w:eastAsia="Times New Roman" w:hAnsi="Times New Roman" w:cs="Times New Roman"/>
          <w:color w:val="000000" w:themeColor="text1"/>
          <w:sz w:val="22"/>
          <w:szCs w:val="22"/>
          <w:shd w:val="clear" w:color="auto" w:fill="FFFFFF"/>
          <w:lang w:eastAsia="en-GB"/>
        </w:rPr>
        <w:t xml:space="preserve"> </w:t>
      </w:r>
      <w:r w:rsidR="0082402D" w:rsidRPr="007E4F9F">
        <w:rPr>
          <w:rFonts w:ascii="Times New Roman" w:eastAsia="Times New Roman" w:hAnsi="Times New Roman" w:cs="Times New Roman"/>
          <w:color w:val="000000" w:themeColor="text1"/>
          <w:sz w:val="22"/>
          <w:szCs w:val="22"/>
          <w:shd w:val="clear" w:color="auto" w:fill="FFFFFF"/>
          <w:lang w:eastAsia="en-GB"/>
        </w:rPr>
        <w:t xml:space="preserve">J.M. </w:t>
      </w:r>
      <w:proofErr w:type="spellStart"/>
      <w:r w:rsidRPr="007E4F9F">
        <w:rPr>
          <w:rFonts w:ascii="Times New Roman" w:eastAsia="Times New Roman" w:hAnsi="Times New Roman" w:cs="Times New Roman"/>
          <w:color w:val="000000" w:themeColor="text1"/>
          <w:sz w:val="22"/>
          <w:szCs w:val="22"/>
          <w:shd w:val="clear" w:color="auto" w:fill="FFFFFF"/>
          <w:lang w:eastAsia="en-GB"/>
        </w:rPr>
        <w:t>Burkholder</w:t>
      </w:r>
      <w:proofErr w:type="spellEnd"/>
      <w:r w:rsidRPr="007E4F9F">
        <w:rPr>
          <w:rFonts w:ascii="Times New Roman" w:eastAsia="Times New Roman" w:hAnsi="Times New Roman" w:cs="Times New Roman"/>
          <w:color w:val="000000" w:themeColor="text1"/>
          <w:sz w:val="22"/>
          <w:szCs w:val="22"/>
          <w:shd w:val="clear" w:color="auto" w:fill="FFFFFF"/>
          <w:lang w:eastAsia="en-GB"/>
        </w:rPr>
        <w:t>. (2002). Harmful algal blooms and eutrophication: nutrient sources, composition, and consequences. </w:t>
      </w:r>
      <w:r w:rsidRPr="007E4F9F">
        <w:rPr>
          <w:rFonts w:ascii="Times New Roman" w:eastAsia="Times New Roman" w:hAnsi="Times New Roman" w:cs="Times New Roman"/>
          <w:i/>
          <w:iCs/>
          <w:color w:val="000000" w:themeColor="text1"/>
          <w:sz w:val="22"/>
          <w:szCs w:val="22"/>
          <w:lang w:eastAsia="en-GB"/>
        </w:rPr>
        <w:t>Estuaries</w:t>
      </w:r>
      <w:r w:rsidRPr="007E4F9F">
        <w:rPr>
          <w:rFonts w:ascii="Times New Roman" w:eastAsia="Times New Roman" w:hAnsi="Times New Roman" w:cs="Times New Roman"/>
          <w:color w:val="000000" w:themeColor="text1"/>
          <w:sz w:val="22"/>
          <w:szCs w:val="22"/>
          <w:shd w:val="clear" w:color="auto" w:fill="FFFFFF"/>
          <w:lang w:eastAsia="en-GB"/>
        </w:rPr>
        <w:t>, </w:t>
      </w:r>
      <w:r w:rsidRPr="007E4F9F">
        <w:rPr>
          <w:rFonts w:ascii="Times New Roman" w:eastAsia="Times New Roman" w:hAnsi="Times New Roman" w:cs="Times New Roman"/>
          <w:color w:val="000000" w:themeColor="text1"/>
          <w:sz w:val="22"/>
          <w:szCs w:val="22"/>
          <w:lang w:eastAsia="en-GB"/>
        </w:rPr>
        <w:t>25</w:t>
      </w:r>
      <w:r w:rsidRPr="007E4F9F">
        <w:rPr>
          <w:rFonts w:ascii="Times New Roman" w:eastAsia="Times New Roman" w:hAnsi="Times New Roman" w:cs="Times New Roman"/>
          <w:color w:val="000000" w:themeColor="text1"/>
          <w:sz w:val="22"/>
          <w:szCs w:val="22"/>
          <w:shd w:val="clear" w:color="auto" w:fill="FFFFFF"/>
          <w:lang w:eastAsia="en-GB"/>
        </w:rPr>
        <w:t>(4), 704-726.</w:t>
      </w:r>
    </w:p>
    <w:p w14:paraId="429E6D01" w14:textId="598C51A3" w:rsidR="001E0308" w:rsidRPr="007E4F9F" w:rsidRDefault="001E0308" w:rsidP="001E0308">
      <w:pPr>
        <w:spacing w:line="360" w:lineRule="auto"/>
        <w:ind w:left="720" w:hanging="720"/>
        <w:rPr>
          <w:rFonts w:ascii="Times New Roman" w:hAnsi="Times New Roman" w:cs="Times New Roman"/>
          <w:color w:val="000000" w:themeColor="text1"/>
          <w:sz w:val="22"/>
          <w:szCs w:val="22"/>
          <w:shd w:val="clear" w:color="auto" w:fill="FFFFFF"/>
        </w:rPr>
      </w:pPr>
      <w:proofErr w:type="spellStart"/>
      <w:r w:rsidRPr="007E4F9F">
        <w:rPr>
          <w:rFonts w:ascii="Times New Roman" w:eastAsia="Times New Roman" w:hAnsi="Times New Roman" w:cs="Times New Roman"/>
          <w:color w:val="000000" w:themeColor="text1"/>
          <w:sz w:val="22"/>
          <w:szCs w:val="22"/>
          <w:shd w:val="clear" w:color="auto" w:fill="FFFFFF"/>
          <w:lang w:eastAsia="en-GB"/>
        </w:rPr>
        <w:lastRenderedPageBreak/>
        <w:t>Barabás</w:t>
      </w:r>
      <w:proofErr w:type="spellEnd"/>
      <w:r w:rsidRPr="007E4F9F">
        <w:rPr>
          <w:rFonts w:ascii="Times New Roman" w:eastAsia="Times New Roman" w:hAnsi="Times New Roman" w:cs="Times New Roman"/>
          <w:color w:val="000000" w:themeColor="text1"/>
          <w:sz w:val="22"/>
          <w:szCs w:val="22"/>
          <w:shd w:val="clear" w:color="auto" w:fill="FFFFFF"/>
          <w:lang w:eastAsia="en-GB"/>
        </w:rPr>
        <w:t xml:space="preserve">, </w:t>
      </w:r>
      <w:r w:rsidR="0082402D" w:rsidRPr="007E4F9F">
        <w:rPr>
          <w:rFonts w:ascii="Times New Roman" w:eastAsia="Times New Roman" w:hAnsi="Times New Roman" w:cs="Times New Roman"/>
          <w:color w:val="000000" w:themeColor="text1"/>
          <w:sz w:val="22"/>
          <w:szCs w:val="22"/>
          <w:shd w:val="clear" w:color="auto" w:fill="FFFFFF"/>
          <w:lang w:eastAsia="en-GB"/>
        </w:rPr>
        <w:t>G.</w:t>
      </w:r>
      <w:r w:rsidRPr="007E4F9F">
        <w:rPr>
          <w:rFonts w:ascii="Times New Roman" w:eastAsia="Times New Roman" w:hAnsi="Times New Roman" w:cs="Times New Roman"/>
          <w:color w:val="000000" w:themeColor="text1"/>
          <w:sz w:val="22"/>
          <w:szCs w:val="22"/>
          <w:shd w:val="clear" w:color="auto" w:fill="FFFFFF"/>
          <w:lang w:eastAsia="en-GB"/>
        </w:rPr>
        <w:t xml:space="preserve">, </w:t>
      </w:r>
      <w:r w:rsidR="0082402D" w:rsidRPr="007E4F9F">
        <w:rPr>
          <w:rFonts w:ascii="Times New Roman" w:eastAsia="Times New Roman" w:hAnsi="Times New Roman" w:cs="Times New Roman"/>
          <w:color w:val="000000" w:themeColor="text1"/>
          <w:sz w:val="22"/>
          <w:szCs w:val="22"/>
          <w:shd w:val="clear" w:color="auto" w:fill="FFFFFF"/>
          <w:lang w:eastAsia="en-GB"/>
        </w:rPr>
        <w:t xml:space="preserve">R. </w:t>
      </w:r>
      <w:r w:rsidRPr="007E4F9F">
        <w:rPr>
          <w:rFonts w:ascii="Times New Roman" w:eastAsia="Times New Roman" w:hAnsi="Times New Roman" w:cs="Times New Roman"/>
          <w:color w:val="000000" w:themeColor="text1"/>
          <w:sz w:val="22"/>
          <w:szCs w:val="22"/>
          <w:shd w:val="clear" w:color="auto" w:fill="FFFFFF"/>
          <w:lang w:eastAsia="en-GB"/>
        </w:rPr>
        <w:t xml:space="preserve">D'Andrea, and </w:t>
      </w:r>
      <w:r w:rsidR="0082402D" w:rsidRPr="007E4F9F">
        <w:rPr>
          <w:rFonts w:ascii="Times New Roman" w:eastAsia="Times New Roman" w:hAnsi="Times New Roman" w:cs="Times New Roman"/>
          <w:color w:val="000000" w:themeColor="text1"/>
          <w:sz w:val="22"/>
          <w:szCs w:val="22"/>
          <w:shd w:val="clear" w:color="auto" w:fill="FFFFFF"/>
          <w:lang w:eastAsia="en-GB"/>
        </w:rPr>
        <w:t xml:space="preserve">S. M. </w:t>
      </w:r>
      <w:r w:rsidRPr="007E4F9F">
        <w:rPr>
          <w:rFonts w:ascii="Times New Roman" w:eastAsia="Times New Roman" w:hAnsi="Times New Roman" w:cs="Times New Roman"/>
          <w:color w:val="000000" w:themeColor="text1"/>
          <w:sz w:val="22"/>
          <w:szCs w:val="22"/>
          <w:shd w:val="clear" w:color="auto" w:fill="FFFFFF"/>
          <w:lang w:eastAsia="en-GB"/>
        </w:rPr>
        <w:t>Stump. (2018). Chesson's coexistence theory. </w:t>
      </w:r>
      <w:r w:rsidRPr="007E4F9F">
        <w:rPr>
          <w:rFonts w:ascii="Times New Roman" w:eastAsia="Times New Roman" w:hAnsi="Times New Roman" w:cs="Times New Roman"/>
          <w:i/>
          <w:iCs/>
          <w:color w:val="000000" w:themeColor="text1"/>
          <w:sz w:val="22"/>
          <w:szCs w:val="22"/>
          <w:lang w:eastAsia="en-GB"/>
        </w:rPr>
        <w:t>Ecological Monographs</w:t>
      </w:r>
      <w:r w:rsidR="00C333B6" w:rsidRPr="007E4F9F">
        <w:rPr>
          <w:rFonts w:ascii="Times New Roman" w:eastAsia="Times New Roman" w:hAnsi="Times New Roman" w:cs="Times New Roman"/>
          <w:i/>
          <w:iCs/>
          <w:color w:val="000000" w:themeColor="text1"/>
          <w:sz w:val="22"/>
          <w:szCs w:val="22"/>
          <w:lang w:eastAsia="en-GB"/>
        </w:rPr>
        <w:t>,</w:t>
      </w:r>
      <w:r w:rsidRPr="007E4F9F">
        <w:rPr>
          <w:rFonts w:ascii="Times New Roman" w:eastAsia="Times New Roman" w:hAnsi="Times New Roman" w:cs="Times New Roman"/>
          <w:color w:val="000000" w:themeColor="text1"/>
          <w:sz w:val="22"/>
          <w:szCs w:val="22"/>
          <w:shd w:val="clear" w:color="auto" w:fill="FFFFFF"/>
          <w:lang w:eastAsia="en-GB"/>
        </w:rPr>
        <w:t> 88</w:t>
      </w:r>
      <w:r w:rsidR="00C333B6" w:rsidRPr="007E4F9F">
        <w:rPr>
          <w:rFonts w:ascii="Times New Roman" w:eastAsia="Times New Roman" w:hAnsi="Times New Roman" w:cs="Times New Roman"/>
          <w:color w:val="000000" w:themeColor="text1"/>
          <w:sz w:val="22"/>
          <w:szCs w:val="22"/>
          <w:shd w:val="clear" w:color="auto" w:fill="FFFFFF"/>
          <w:lang w:eastAsia="en-GB"/>
        </w:rPr>
        <w:t>(</w:t>
      </w:r>
      <w:r w:rsidRPr="007E4F9F">
        <w:rPr>
          <w:rFonts w:ascii="Times New Roman" w:eastAsia="Times New Roman" w:hAnsi="Times New Roman" w:cs="Times New Roman"/>
          <w:color w:val="000000" w:themeColor="text1"/>
          <w:sz w:val="22"/>
          <w:szCs w:val="22"/>
          <w:shd w:val="clear" w:color="auto" w:fill="FFFFFF"/>
          <w:lang w:eastAsia="en-GB"/>
        </w:rPr>
        <w:t>3</w:t>
      </w:r>
      <w:r w:rsidR="00C333B6" w:rsidRPr="007E4F9F">
        <w:rPr>
          <w:rFonts w:ascii="Times New Roman" w:eastAsia="Times New Roman" w:hAnsi="Times New Roman" w:cs="Times New Roman"/>
          <w:color w:val="000000" w:themeColor="text1"/>
          <w:sz w:val="22"/>
          <w:szCs w:val="22"/>
          <w:shd w:val="clear" w:color="auto" w:fill="FFFFFF"/>
          <w:lang w:eastAsia="en-GB"/>
        </w:rPr>
        <w:t>)</w:t>
      </w:r>
      <w:r w:rsidRPr="007E4F9F">
        <w:rPr>
          <w:rFonts w:ascii="Times New Roman" w:eastAsia="Times New Roman" w:hAnsi="Times New Roman" w:cs="Times New Roman"/>
          <w:color w:val="000000" w:themeColor="text1"/>
          <w:sz w:val="22"/>
          <w:szCs w:val="22"/>
          <w:shd w:val="clear" w:color="auto" w:fill="FFFFFF"/>
          <w:lang w:eastAsia="en-GB"/>
        </w:rPr>
        <w:t>, 277-303.</w:t>
      </w:r>
    </w:p>
    <w:p w14:paraId="52C88AAA" w14:textId="2483C748" w:rsidR="001E0308" w:rsidRPr="007E4F9F" w:rsidRDefault="001E0308" w:rsidP="001E0308">
      <w:pPr>
        <w:spacing w:line="360" w:lineRule="auto"/>
        <w:ind w:left="720" w:hanging="720"/>
        <w:rPr>
          <w:rFonts w:ascii="Times New Roman" w:hAnsi="Times New Roman" w:cs="Times New Roman"/>
          <w:color w:val="000000" w:themeColor="text1"/>
          <w:sz w:val="22"/>
          <w:szCs w:val="22"/>
        </w:rPr>
      </w:pPr>
      <w:r w:rsidRPr="007E4F9F">
        <w:rPr>
          <w:rFonts w:ascii="Times New Roman" w:hAnsi="Times New Roman" w:cs="Times New Roman"/>
          <w:color w:val="000000" w:themeColor="text1"/>
          <w:sz w:val="22"/>
          <w:szCs w:val="22"/>
        </w:rPr>
        <w:t xml:space="preserve">Bengtsson, J. (1987). </w:t>
      </w:r>
      <w:r w:rsidRPr="007E4F9F">
        <w:rPr>
          <w:rFonts w:ascii="Times New Roman" w:eastAsia="Times New Roman" w:hAnsi="Times New Roman" w:cs="Times New Roman"/>
          <w:color w:val="000000" w:themeColor="text1"/>
          <w:sz w:val="22"/>
          <w:szCs w:val="22"/>
          <w:shd w:val="clear" w:color="auto" w:fill="FFFFFF"/>
          <w:lang w:eastAsia="en-GB"/>
        </w:rPr>
        <w:t>Competitive dominance among Cladocera: Are single-factor explanations enough?</w:t>
      </w:r>
      <w:r w:rsidRPr="007E4F9F">
        <w:rPr>
          <w:rFonts w:ascii="Times New Roman" w:hAnsi="Times New Roman" w:cs="Times New Roman"/>
          <w:color w:val="000000" w:themeColor="text1"/>
          <w:sz w:val="22"/>
          <w:szCs w:val="22"/>
        </w:rPr>
        <w:t xml:space="preserve"> </w:t>
      </w:r>
      <w:r w:rsidRPr="007E4F9F">
        <w:rPr>
          <w:rFonts w:ascii="Times New Roman" w:eastAsia="Times New Roman" w:hAnsi="Times New Roman" w:cs="Times New Roman"/>
          <w:i/>
          <w:iCs/>
          <w:color w:val="000000" w:themeColor="text1"/>
          <w:spacing w:val="4"/>
          <w:sz w:val="22"/>
          <w:szCs w:val="22"/>
          <w:shd w:val="clear" w:color="auto" w:fill="FCFCFC"/>
        </w:rPr>
        <w:t>Developments in Hydrobiology</w:t>
      </w:r>
      <w:r w:rsidRPr="007E4F9F">
        <w:rPr>
          <w:rFonts w:ascii="Times New Roman" w:eastAsia="Times New Roman" w:hAnsi="Times New Roman" w:cs="Times New Roman"/>
          <w:color w:val="000000" w:themeColor="text1"/>
          <w:spacing w:val="4"/>
          <w:sz w:val="22"/>
          <w:szCs w:val="22"/>
          <w:shd w:val="clear" w:color="auto" w:fill="FCFCFC"/>
        </w:rPr>
        <w:t>, 35</w:t>
      </w:r>
      <w:r w:rsidR="00D12472" w:rsidRPr="007E4F9F">
        <w:rPr>
          <w:rFonts w:ascii="Times New Roman" w:eastAsia="Times New Roman" w:hAnsi="Times New Roman" w:cs="Times New Roman"/>
          <w:color w:val="000000" w:themeColor="text1"/>
          <w:spacing w:val="4"/>
          <w:sz w:val="22"/>
          <w:szCs w:val="22"/>
          <w:shd w:val="clear" w:color="auto" w:fill="FCFCFC"/>
        </w:rPr>
        <w:t>(1)</w:t>
      </w:r>
      <w:r w:rsidR="00767373" w:rsidRPr="007E4F9F">
        <w:rPr>
          <w:rFonts w:ascii="Times New Roman" w:hAnsi="Times New Roman" w:cs="Times New Roman"/>
          <w:color w:val="000000" w:themeColor="text1"/>
          <w:sz w:val="22"/>
          <w:szCs w:val="22"/>
        </w:rPr>
        <w:t>,1</w:t>
      </w:r>
      <w:r w:rsidRPr="007E4F9F">
        <w:rPr>
          <w:rFonts w:ascii="Times New Roman" w:hAnsi="Times New Roman" w:cs="Times New Roman"/>
          <w:color w:val="000000" w:themeColor="text1"/>
          <w:sz w:val="22"/>
          <w:szCs w:val="22"/>
        </w:rPr>
        <w:t>45- 245</w:t>
      </w:r>
    </w:p>
    <w:p w14:paraId="727C8AA6" w14:textId="6FA433D0" w:rsidR="001E0308" w:rsidRPr="007E4F9F" w:rsidRDefault="001E0308" w:rsidP="001E0308">
      <w:pPr>
        <w:spacing w:line="360" w:lineRule="auto"/>
        <w:ind w:left="720" w:hanging="720"/>
        <w:rPr>
          <w:rFonts w:ascii="Times New Roman" w:hAnsi="Times New Roman" w:cs="Times New Roman"/>
          <w:color w:val="222222"/>
          <w:sz w:val="22"/>
          <w:szCs w:val="22"/>
          <w:shd w:val="clear" w:color="auto" w:fill="FFFFFF"/>
        </w:rPr>
      </w:pPr>
      <w:r w:rsidRPr="007E4F9F">
        <w:rPr>
          <w:rFonts w:ascii="Times New Roman" w:hAnsi="Times New Roman" w:cs="Times New Roman"/>
          <w:color w:val="222222"/>
          <w:sz w:val="22"/>
          <w:szCs w:val="22"/>
          <w:shd w:val="clear" w:color="auto" w:fill="FFFFFF"/>
        </w:rPr>
        <w:t xml:space="preserve">Boersma, </w:t>
      </w:r>
      <w:r w:rsidR="0082402D" w:rsidRPr="007E4F9F">
        <w:rPr>
          <w:rFonts w:ascii="Times New Roman" w:hAnsi="Times New Roman" w:cs="Times New Roman"/>
          <w:color w:val="222222"/>
          <w:sz w:val="22"/>
          <w:szCs w:val="22"/>
          <w:shd w:val="clear" w:color="auto" w:fill="FFFFFF"/>
        </w:rPr>
        <w:t>M.</w:t>
      </w:r>
      <w:r w:rsidRPr="007E4F9F">
        <w:rPr>
          <w:rFonts w:ascii="Times New Roman" w:hAnsi="Times New Roman" w:cs="Times New Roman"/>
          <w:color w:val="222222"/>
          <w:sz w:val="22"/>
          <w:szCs w:val="22"/>
          <w:shd w:val="clear" w:color="auto" w:fill="FFFFFF"/>
        </w:rPr>
        <w:t xml:space="preserve">, </w:t>
      </w:r>
      <w:r w:rsidR="0082402D" w:rsidRPr="007E4F9F">
        <w:rPr>
          <w:rFonts w:ascii="Times New Roman" w:hAnsi="Times New Roman" w:cs="Times New Roman"/>
          <w:color w:val="222222"/>
          <w:sz w:val="22"/>
          <w:szCs w:val="22"/>
          <w:shd w:val="clear" w:color="auto" w:fill="FFFFFF"/>
        </w:rPr>
        <w:t xml:space="preserve">H. </w:t>
      </w:r>
      <w:proofErr w:type="spellStart"/>
      <w:r w:rsidRPr="007E4F9F">
        <w:rPr>
          <w:rFonts w:ascii="Times New Roman" w:hAnsi="Times New Roman" w:cs="Times New Roman"/>
          <w:color w:val="222222"/>
          <w:sz w:val="22"/>
          <w:szCs w:val="22"/>
          <w:shd w:val="clear" w:color="auto" w:fill="FFFFFF"/>
        </w:rPr>
        <w:t>Boriss</w:t>
      </w:r>
      <w:proofErr w:type="spellEnd"/>
      <w:r w:rsidRPr="007E4F9F">
        <w:rPr>
          <w:rFonts w:ascii="Times New Roman" w:hAnsi="Times New Roman" w:cs="Times New Roman"/>
          <w:color w:val="222222"/>
          <w:sz w:val="22"/>
          <w:szCs w:val="22"/>
          <w:shd w:val="clear" w:color="auto" w:fill="FFFFFF"/>
        </w:rPr>
        <w:t xml:space="preserve">, and </w:t>
      </w:r>
      <w:r w:rsidR="0082402D" w:rsidRPr="007E4F9F">
        <w:rPr>
          <w:rFonts w:ascii="Times New Roman" w:hAnsi="Times New Roman" w:cs="Times New Roman"/>
          <w:color w:val="222222"/>
          <w:sz w:val="22"/>
          <w:szCs w:val="22"/>
          <w:shd w:val="clear" w:color="auto" w:fill="FFFFFF"/>
        </w:rPr>
        <w:t xml:space="preserve">S. </w:t>
      </w:r>
      <w:r w:rsidRPr="007E4F9F">
        <w:rPr>
          <w:rFonts w:ascii="Times New Roman" w:hAnsi="Times New Roman" w:cs="Times New Roman"/>
          <w:color w:val="222222"/>
          <w:sz w:val="22"/>
          <w:szCs w:val="22"/>
          <w:shd w:val="clear" w:color="auto" w:fill="FFFFFF"/>
        </w:rPr>
        <w:t xml:space="preserve">E. Mitchell. (2000). Maternal effects after sexual reproduction in Daphnia Magna </w:t>
      </w:r>
      <w:r w:rsidRPr="007E4F9F">
        <w:rPr>
          <w:rFonts w:ascii="Times New Roman" w:hAnsi="Times New Roman" w:cs="Times New Roman"/>
          <w:i/>
          <w:iCs/>
          <w:color w:val="222222"/>
          <w:sz w:val="22"/>
          <w:szCs w:val="22"/>
          <w:shd w:val="clear" w:color="auto" w:fill="FFFFFF"/>
        </w:rPr>
        <w:t>Journal of Plankton Research</w:t>
      </w:r>
      <w:r w:rsidR="00C333B6" w:rsidRPr="007E4F9F">
        <w:rPr>
          <w:rFonts w:ascii="Times New Roman" w:hAnsi="Times New Roman" w:cs="Times New Roman"/>
          <w:color w:val="222222"/>
          <w:sz w:val="22"/>
          <w:szCs w:val="22"/>
          <w:shd w:val="clear" w:color="auto" w:fill="FFFFFF"/>
        </w:rPr>
        <w:t>,</w:t>
      </w:r>
      <w:r w:rsidRPr="007E4F9F">
        <w:rPr>
          <w:rFonts w:ascii="Times New Roman" w:hAnsi="Times New Roman" w:cs="Times New Roman"/>
          <w:color w:val="222222"/>
          <w:sz w:val="22"/>
          <w:szCs w:val="22"/>
          <w:shd w:val="clear" w:color="auto" w:fill="FFFFFF"/>
        </w:rPr>
        <w:t xml:space="preserve"> 22</w:t>
      </w:r>
      <w:r w:rsidR="00C333B6" w:rsidRPr="007E4F9F">
        <w:rPr>
          <w:rFonts w:ascii="Times New Roman" w:hAnsi="Times New Roman" w:cs="Times New Roman"/>
          <w:color w:val="222222"/>
          <w:sz w:val="22"/>
          <w:szCs w:val="22"/>
          <w:shd w:val="clear" w:color="auto" w:fill="FFFFFF"/>
        </w:rPr>
        <w:t>(</w:t>
      </w:r>
      <w:r w:rsidRPr="007E4F9F">
        <w:rPr>
          <w:rFonts w:ascii="Times New Roman" w:hAnsi="Times New Roman" w:cs="Times New Roman"/>
          <w:color w:val="222222"/>
          <w:sz w:val="22"/>
          <w:szCs w:val="22"/>
          <w:shd w:val="clear" w:color="auto" w:fill="FFFFFF"/>
        </w:rPr>
        <w:t>2</w:t>
      </w:r>
      <w:r w:rsidR="00C333B6" w:rsidRPr="007E4F9F">
        <w:rPr>
          <w:rFonts w:ascii="Times New Roman" w:hAnsi="Times New Roman" w:cs="Times New Roman"/>
          <w:color w:val="222222"/>
          <w:sz w:val="22"/>
          <w:szCs w:val="22"/>
          <w:shd w:val="clear" w:color="auto" w:fill="FFFFFF"/>
        </w:rPr>
        <w:t>)</w:t>
      </w:r>
      <w:r w:rsidRPr="007E4F9F">
        <w:rPr>
          <w:rFonts w:ascii="Times New Roman" w:hAnsi="Times New Roman" w:cs="Times New Roman"/>
          <w:color w:val="222222"/>
          <w:sz w:val="22"/>
          <w:szCs w:val="22"/>
          <w:shd w:val="clear" w:color="auto" w:fill="FFFFFF"/>
        </w:rPr>
        <w:t>, 279-285.</w:t>
      </w:r>
    </w:p>
    <w:p w14:paraId="2EDFFBEA" w14:textId="5D9F0D91" w:rsidR="001E0308" w:rsidRPr="007E4F9F" w:rsidRDefault="001E0308" w:rsidP="001E0308">
      <w:pPr>
        <w:spacing w:line="360" w:lineRule="auto"/>
        <w:ind w:left="720" w:hanging="720"/>
        <w:rPr>
          <w:rFonts w:ascii="Times New Roman" w:eastAsia="Times New Roman" w:hAnsi="Times New Roman" w:cs="Times New Roman"/>
          <w:color w:val="222222"/>
          <w:sz w:val="22"/>
          <w:szCs w:val="22"/>
          <w:shd w:val="clear" w:color="auto" w:fill="FFFFFF"/>
        </w:rPr>
      </w:pPr>
      <w:proofErr w:type="spellStart"/>
      <w:r w:rsidRPr="0026343B">
        <w:rPr>
          <w:rFonts w:ascii="Times New Roman" w:eastAsia="Times New Roman" w:hAnsi="Times New Roman" w:cs="Times New Roman"/>
          <w:color w:val="222222"/>
          <w:sz w:val="22"/>
          <w:szCs w:val="22"/>
          <w:shd w:val="clear" w:color="auto" w:fill="FFFFFF"/>
        </w:rPr>
        <w:t>Catullo</w:t>
      </w:r>
      <w:proofErr w:type="spellEnd"/>
      <w:r w:rsidRPr="0026343B">
        <w:rPr>
          <w:rFonts w:ascii="Times New Roman" w:eastAsia="Times New Roman" w:hAnsi="Times New Roman" w:cs="Times New Roman"/>
          <w:color w:val="222222"/>
          <w:sz w:val="22"/>
          <w:szCs w:val="22"/>
          <w:shd w:val="clear" w:color="auto" w:fill="FFFFFF"/>
        </w:rPr>
        <w:t xml:space="preserve">, </w:t>
      </w:r>
      <w:r w:rsidR="008F11F4" w:rsidRPr="0026343B">
        <w:rPr>
          <w:rFonts w:ascii="Times New Roman" w:eastAsia="Times New Roman" w:hAnsi="Times New Roman" w:cs="Times New Roman"/>
          <w:color w:val="222222"/>
          <w:sz w:val="22"/>
          <w:szCs w:val="22"/>
          <w:shd w:val="clear" w:color="auto" w:fill="FFFFFF"/>
        </w:rPr>
        <w:t xml:space="preserve">R. </w:t>
      </w:r>
      <w:r w:rsidRPr="0026343B">
        <w:rPr>
          <w:rFonts w:ascii="Times New Roman" w:eastAsia="Times New Roman" w:hAnsi="Times New Roman" w:cs="Times New Roman"/>
          <w:color w:val="222222"/>
          <w:sz w:val="22"/>
          <w:szCs w:val="22"/>
          <w:shd w:val="clear" w:color="auto" w:fill="FFFFFF"/>
        </w:rPr>
        <w:t>A.,</w:t>
      </w:r>
      <w:r w:rsidR="004D0649" w:rsidRPr="0026343B">
        <w:rPr>
          <w:rFonts w:ascii="Times New Roman" w:eastAsia="Times New Roman" w:hAnsi="Times New Roman" w:cs="Times New Roman"/>
          <w:color w:val="222222"/>
          <w:sz w:val="22"/>
          <w:szCs w:val="22"/>
          <w:shd w:val="clear" w:color="auto" w:fill="FFFFFF"/>
        </w:rPr>
        <w:t xml:space="preserve"> J.</w:t>
      </w:r>
      <w:r w:rsidRPr="0026343B">
        <w:rPr>
          <w:rFonts w:ascii="Times New Roman" w:eastAsia="Times New Roman" w:hAnsi="Times New Roman" w:cs="Times New Roman"/>
          <w:color w:val="222222"/>
          <w:sz w:val="22"/>
          <w:szCs w:val="22"/>
          <w:shd w:val="clear" w:color="auto" w:fill="FFFFFF"/>
        </w:rPr>
        <w:t xml:space="preserve"> </w:t>
      </w:r>
      <w:r w:rsidR="004D0649" w:rsidRPr="0026343B">
        <w:rPr>
          <w:rFonts w:ascii="Times New Roman" w:eastAsia="Times New Roman" w:hAnsi="Times New Roman" w:cs="Times New Roman"/>
          <w:color w:val="222222"/>
          <w:sz w:val="22"/>
          <w:szCs w:val="22"/>
          <w:shd w:val="clear" w:color="auto" w:fill="FFFFFF"/>
        </w:rPr>
        <w:t>Llewelyn, B. L. Phillips</w:t>
      </w:r>
      <w:r w:rsidR="00E67DFD" w:rsidRPr="0026343B">
        <w:rPr>
          <w:rFonts w:ascii="Times New Roman" w:eastAsia="Times New Roman" w:hAnsi="Times New Roman" w:cs="Times New Roman"/>
          <w:color w:val="222222"/>
          <w:sz w:val="22"/>
          <w:szCs w:val="22"/>
          <w:shd w:val="clear" w:color="auto" w:fill="FFFFFF"/>
        </w:rPr>
        <w:t xml:space="preserve">, and C. C. Moritz. </w:t>
      </w:r>
      <w:r w:rsidRPr="0026343B">
        <w:rPr>
          <w:rFonts w:ascii="Times New Roman" w:eastAsia="Times New Roman" w:hAnsi="Times New Roman" w:cs="Times New Roman"/>
          <w:color w:val="222222"/>
          <w:sz w:val="22"/>
          <w:szCs w:val="22"/>
          <w:shd w:val="clear" w:color="auto" w:fill="FFFFFF"/>
        </w:rPr>
        <w:t xml:space="preserve">(2019). </w:t>
      </w:r>
      <w:r w:rsidRPr="007E4F9F">
        <w:rPr>
          <w:rFonts w:ascii="Times New Roman" w:eastAsia="Times New Roman" w:hAnsi="Times New Roman" w:cs="Times New Roman"/>
          <w:color w:val="222222"/>
          <w:sz w:val="22"/>
          <w:szCs w:val="22"/>
          <w:shd w:val="clear" w:color="auto" w:fill="FFFFFF"/>
        </w:rPr>
        <w:t>The potential for rapid evolution under anthropogenic climate change. </w:t>
      </w:r>
      <w:r w:rsidRPr="007E4F9F">
        <w:rPr>
          <w:rFonts w:ascii="Times New Roman" w:eastAsia="Times New Roman" w:hAnsi="Times New Roman" w:cs="Times New Roman"/>
          <w:i/>
          <w:iCs/>
          <w:color w:val="222222"/>
          <w:sz w:val="22"/>
          <w:szCs w:val="22"/>
        </w:rPr>
        <w:t>Current Biology</w:t>
      </w:r>
      <w:r w:rsidR="008D0CBA" w:rsidRPr="007E4F9F">
        <w:rPr>
          <w:rFonts w:ascii="Times New Roman" w:eastAsia="Times New Roman" w:hAnsi="Times New Roman" w:cs="Times New Roman"/>
          <w:i/>
          <w:iCs/>
          <w:color w:val="222222"/>
          <w:sz w:val="22"/>
          <w:szCs w:val="22"/>
        </w:rPr>
        <w:t>,</w:t>
      </w:r>
      <w:r w:rsidRPr="007E4F9F">
        <w:rPr>
          <w:rFonts w:ascii="Times New Roman" w:eastAsia="Times New Roman" w:hAnsi="Times New Roman" w:cs="Times New Roman"/>
          <w:color w:val="222222"/>
          <w:sz w:val="22"/>
          <w:szCs w:val="22"/>
          <w:shd w:val="clear" w:color="auto" w:fill="FFFFFF"/>
        </w:rPr>
        <w:t> 29</w:t>
      </w:r>
      <w:r w:rsidR="008D0CBA" w:rsidRPr="007E4F9F">
        <w:rPr>
          <w:rFonts w:ascii="Times New Roman" w:eastAsia="Times New Roman" w:hAnsi="Times New Roman" w:cs="Times New Roman"/>
          <w:color w:val="222222"/>
          <w:sz w:val="22"/>
          <w:szCs w:val="22"/>
          <w:shd w:val="clear" w:color="auto" w:fill="FFFFFF"/>
        </w:rPr>
        <w:t>(</w:t>
      </w:r>
      <w:r w:rsidRPr="007E4F9F">
        <w:rPr>
          <w:rFonts w:ascii="Times New Roman" w:eastAsia="Times New Roman" w:hAnsi="Times New Roman" w:cs="Times New Roman"/>
          <w:color w:val="222222"/>
          <w:sz w:val="22"/>
          <w:szCs w:val="22"/>
          <w:shd w:val="clear" w:color="auto" w:fill="FFFFFF"/>
        </w:rPr>
        <w:t>19</w:t>
      </w:r>
      <w:r w:rsidR="008D0CBA" w:rsidRPr="007E4F9F">
        <w:rPr>
          <w:rFonts w:ascii="Times New Roman" w:eastAsia="Times New Roman" w:hAnsi="Times New Roman" w:cs="Times New Roman"/>
          <w:color w:val="222222"/>
          <w:sz w:val="22"/>
          <w:szCs w:val="22"/>
          <w:shd w:val="clear" w:color="auto" w:fill="FFFFFF"/>
        </w:rPr>
        <w:t>)</w:t>
      </w:r>
      <w:r w:rsidR="00C333B6" w:rsidRPr="007E4F9F">
        <w:rPr>
          <w:rFonts w:ascii="Times New Roman" w:eastAsia="Times New Roman" w:hAnsi="Times New Roman" w:cs="Times New Roman"/>
          <w:color w:val="222222"/>
          <w:sz w:val="22"/>
          <w:szCs w:val="22"/>
          <w:shd w:val="clear" w:color="auto" w:fill="FFFFFF"/>
        </w:rPr>
        <w:t>,</w:t>
      </w:r>
      <w:r w:rsidRPr="007E4F9F">
        <w:rPr>
          <w:rFonts w:ascii="Times New Roman" w:eastAsia="Times New Roman" w:hAnsi="Times New Roman" w:cs="Times New Roman"/>
          <w:color w:val="222222"/>
          <w:sz w:val="22"/>
          <w:szCs w:val="22"/>
          <w:shd w:val="clear" w:color="auto" w:fill="FFFFFF"/>
        </w:rPr>
        <w:t xml:space="preserve"> R996-R1007.</w:t>
      </w:r>
    </w:p>
    <w:p w14:paraId="61D0125A" w14:textId="6E80CACD" w:rsidR="001E0308" w:rsidRPr="007E4F9F" w:rsidRDefault="001E0308" w:rsidP="001E0308">
      <w:pPr>
        <w:spacing w:line="360" w:lineRule="auto"/>
        <w:ind w:left="720" w:hanging="720"/>
        <w:rPr>
          <w:rFonts w:ascii="Times New Roman" w:eastAsia="Times New Roman" w:hAnsi="Times New Roman" w:cs="Times New Roman"/>
          <w:color w:val="222222"/>
          <w:sz w:val="22"/>
          <w:szCs w:val="22"/>
          <w:shd w:val="clear" w:color="auto" w:fill="FFFFFF"/>
        </w:rPr>
      </w:pPr>
      <w:proofErr w:type="spellStart"/>
      <w:r w:rsidRPr="007E4F9F">
        <w:rPr>
          <w:rFonts w:ascii="Times New Roman" w:eastAsia="Times New Roman" w:hAnsi="Times New Roman" w:cs="Times New Roman"/>
          <w:color w:val="222222"/>
          <w:sz w:val="22"/>
          <w:szCs w:val="22"/>
          <w:shd w:val="clear" w:color="auto" w:fill="FFFFFF"/>
        </w:rPr>
        <w:t>Chislock</w:t>
      </w:r>
      <w:proofErr w:type="spellEnd"/>
      <w:r w:rsidRPr="007E4F9F">
        <w:rPr>
          <w:rFonts w:ascii="Times New Roman" w:eastAsia="Times New Roman" w:hAnsi="Times New Roman" w:cs="Times New Roman"/>
          <w:color w:val="222222"/>
          <w:sz w:val="22"/>
          <w:szCs w:val="22"/>
          <w:shd w:val="clear" w:color="auto" w:fill="FFFFFF"/>
        </w:rPr>
        <w:t xml:space="preserve">, </w:t>
      </w:r>
      <w:r w:rsidR="00900683" w:rsidRPr="007E4F9F">
        <w:rPr>
          <w:rFonts w:ascii="Times New Roman" w:eastAsia="Times New Roman" w:hAnsi="Times New Roman" w:cs="Times New Roman"/>
          <w:color w:val="222222"/>
          <w:sz w:val="22"/>
          <w:szCs w:val="22"/>
          <w:shd w:val="clear" w:color="auto" w:fill="FFFFFF"/>
        </w:rPr>
        <w:t>M</w:t>
      </w:r>
      <w:r w:rsidR="00900683">
        <w:rPr>
          <w:rFonts w:ascii="Times New Roman" w:eastAsia="Times New Roman" w:hAnsi="Times New Roman" w:cs="Times New Roman"/>
          <w:color w:val="222222"/>
          <w:sz w:val="22"/>
          <w:szCs w:val="22"/>
          <w:shd w:val="clear" w:color="auto" w:fill="FFFFFF"/>
        </w:rPr>
        <w:t>.</w:t>
      </w:r>
      <w:r w:rsidR="00900683" w:rsidRPr="007E4F9F">
        <w:rPr>
          <w:rFonts w:ascii="Times New Roman" w:eastAsia="Times New Roman" w:hAnsi="Times New Roman" w:cs="Times New Roman"/>
          <w:color w:val="222222"/>
          <w:sz w:val="22"/>
          <w:szCs w:val="22"/>
          <w:shd w:val="clear" w:color="auto" w:fill="FFFFFF"/>
        </w:rPr>
        <w:t xml:space="preserve"> </w:t>
      </w:r>
      <w:r w:rsidRPr="007E4F9F">
        <w:rPr>
          <w:rFonts w:ascii="Times New Roman" w:eastAsia="Times New Roman" w:hAnsi="Times New Roman" w:cs="Times New Roman"/>
          <w:color w:val="222222"/>
          <w:sz w:val="22"/>
          <w:szCs w:val="22"/>
          <w:shd w:val="clear" w:color="auto" w:fill="FFFFFF"/>
        </w:rPr>
        <w:t>F.</w:t>
      </w:r>
      <w:r w:rsidR="00E67DFD" w:rsidRPr="007E4F9F">
        <w:rPr>
          <w:rFonts w:ascii="Times New Roman" w:eastAsia="Times New Roman" w:hAnsi="Times New Roman" w:cs="Times New Roman"/>
          <w:color w:val="222222"/>
          <w:sz w:val="22"/>
          <w:szCs w:val="22"/>
          <w:shd w:val="clear" w:color="auto" w:fill="FFFFFF"/>
        </w:rPr>
        <w:t xml:space="preserve">, R. B. Kaul, K. A. Durham, O. </w:t>
      </w:r>
      <w:proofErr w:type="spellStart"/>
      <w:r w:rsidR="00E67DFD" w:rsidRPr="007E4F9F">
        <w:rPr>
          <w:rFonts w:ascii="Times New Roman" w:eastAsia="Times New Roman" w:hAnsi="Times New Roman" w:cs="Times New Roman"/>
          <w:color w:val="222222"/>
          <w:sz w:val="22"/>
          <w:szCs w:val="22"/>
          <w:shd w:val="clear" w:color="auto" w:fill="FFFFFF"/>
        </w:rPr>
        <w:t>Sarnelle</w:t>
      </w:r>
      <w:proofErr w:type="spellEnd"/>
      <w:r w:rsidR="00E67DFD" w:rsidRPr="007E4F9F">
        <w:rPr>
          <w:rFonts w:ascii="Times New Roman" w:eastAsia="Times New Roman" w:hAnsi="Times New Roman" w:cs="Times New Roman"/>
          <w:color w:val="222222"/>
          <w:sz w:val="22"/>
          <w:szCs w:val="22"/>
          <w:shd w:val="clear" w:color="auto" w:fill="FFFFFF"/>
        </w:rPr>
        <w:t>, and A. E. Wilson</w:t>
      </w:r>
      <w:r w:rsidRPr="007E4F9F">
        <w:rPr>
          <w:rFonts w:ascii="Times New Roman" w:eastAsia="Times New Roman" w:hAnsi="Times New Roman" w:cs="Times New Roman"/>
          <w:color w:val="222222"/>
          <w:sz w:val="22"/>
          <w:szCs w:val="22"/>
          <w:shd w:val="clear" w:color="auto" w:fill="FFFFFF"/>
        </w:rPr>
        <w:t xml:space="preserve"> (2019). Eutrophication mediates rapid clonal evolution in Daphnia </w:t>
      </w:r>
      <w:proofErr w:type="spellStart"/>
      <w:r w:rsidRPr="007E4F9F">
        <w:rPr>
          <w:rFonts w:ascii="Times New Roman" w:eastAsia="Times New Roman" w:hAnsi="Times New Roman" w:cs="Times New Roman"/>
          <w:color w:val="222222"/>
          <w:sz w:val="22"/>
          <w:szCs w:val="22"/>
          <w:shd w:val="clear" w:color="auto" w:fill="FFFFFF"/>
        </w:rPr>
        <w:t>pulicaria</w:t>
      </w:r>
      <w:proofErr w:type="spellEnd"/>
      <w:r w:rsidRPr="007E4F9F">
        <w:rPr>
          <w:rFonts w:ascii="Times New Roman" w:eastAsia="Times New Roman" w:hAnsi="Times New Roman" w:cs="Times New Roman"/>
          <w:color w:val="222222"/>
          <w:sz w:val="22"/>
          <w:szCs w:val="22"/>
          <w:shd w:val="clear" w:color="auto" w:fill="FFFFFF"/>
        </w:rPr>
        <w:t>. </w:t>
      </w:r>
      <w:r w:rsidRPr="007E4F9F">
        <w:rPr>
          <w:rFonts w:ascii="Times New Roman" w:eastAsia="Times New Roman" w:hAnsi="Times New Roman" w:cs="Times New Roman"/>
          <w:i/>
          <w:iCs/>
          <w:color w:val="222222"/>
          <w:sz w:val="22"/>
          <w:szCs w:val="22"/>
        </w:rPr>
        <w:t>Freshwater Biology</w:t>
      </w:r>
      <w:r w:rsidR="008D0CBA" w:rsidRPr="007E4F9F">
        <w:rPr>
          <w:rFonts w:ascii="Times New Roman" w:eastAsia="Times New Roman" w:hAnsi="Times New Roman" w:cs="Times New Roman"/>
          <w:i/>
          <w:iCs/>
          <w:color w:val="222222"/>
          <w:sz w:val="22"/>
          <w:szCs w:val="22"/>
        </w:rPr>
        <w:t>,</w:t>
      </w:r>
      <w:r w:rsidRPr="007E4F9F">
        <w:rPr>
          <w:rFonts w:ascii="Times New Roman" w:eastAsia="Times New Roman" w:hAnsi="Times New Roman" w:cs="Times New Roman"/>
          <w:color w:val="222222"/>
          <w:sz w:val="22"/>
          <w:szCs w:val="22"/>
          <w:shd w:val="clear" w:color="auto" w:fill="FFFFFF"/>
        </w:rPr>
        <w:t> 64</w:t>
      </w:r>
      <w:r w:rsidR="00C333B6" w:rsidRPr="007E4F9F">
        <w:rPr>
          <w:rFonts w:ascii="Times New Roman" w:eastAsia="Times New Roman" w:hAnsi="Times New Roman" w:cs="Times New Roman"/>
          <w:color w:val="222222"/>
          <w:sz w:val="22"/>
          <w:szCs w:val="22"/>
          <w:shd w:val="clear" w:color="auto" w:fill="FFFFFF"/>
        </w:rPr>
        <w:t>(</w:t>
      </w:r>
      <w:r w:rsidRPr="007E4F9F">
        <w:rPr>
          <w:rFonts w:ascii="Times New Roman" w:eastAsia="Times New Roman" w:hAnsi="Times New Roman" w:cs="Times New Roman"/>
          <w:color w:val="222222"/>
          <w:sz w:val="22"/>
          <w:szCs w:val="22"/>
          <w:shd w:val="clear" w:color="auto" w:fill="FFFFFF"/>
        </w:rPr>
        <w:t>7</w:t>
      </w:r>
      <w:r w:rsidR="00C333B6" w:rsidRPr="007E4F9F">
        <w:rPr>
          <w:rFonts w:ascii="Times New Roman" w:eastAsia="Times New Roman" w:hAnsi="Times New Roman" w:cs="Times New Roman"/>
          <w:color w:val="222222"/>
          <w:sz w:val="22"/>
          <w:szCs w:val="22"/>
          <w:shd w:val="clear" w:color="auto" w:fill="FFFFFF"/>
        </w:rPr>
        <w:t>)</w:t>
      </w:r>
      <w:r w:rsidRPr="007E4F9F">
        <w:rPr>
          <w:rFonts w:ascii="Times New Roman" w:eastAsia="Times New Roman" w:hAnsi="Times New Roman" w:cs="Times New Roman"/>
          <w:color w:val="222222"/>
          <w:sz w:val="22"/>
          <w:szCs w:val="22"/>
          <w:shd w:val="clear" w:color="auto" w:fill="FFFFFF"/>
        </w:rPr>
        <w:t>, 1275-1283.</w:t>
      </w:r>
    </w:p>
    <w:p w14:paraId="065CF871" w14:textId="60981547" w:rsidR="001E0308" w:rsidRPr="007E4F9F" w:rsidRDefault="001E0308" w:rsidP="001E0308">
      <w:pPr>
        <w:spacing w:line="360" w:lineRule="auto"/>
        <w:ind w:left="720" w:hanging="720"/>
        <w:rPr>
          <w:rFonts w:ascii="Times New Roman" w:eastAsia="Times New Roman" w:hAnsi="Times New Roman" w:cs="Times New Roman"/>
          <w:color w:val="222222"/>
          <w:sz w:val="22"/>
          <w:szCs w:val="22"/>
          <w:shd w:val="clear" w:color="auto" w:fill="FFFFFF"/>
          <w:lang w:eastAsia="en-GB"/>
        </w:rPr>
      </w:pPr>
      <w:r w:rsidRPr="007E4F9F">
        <w:rPr>
          <w:rFonts w:ascii="Times New Roman" w:eastAsia="Times New Roman" w:hAnsi="Times New Roman" w:cs="Times New Roman"/>
          <w:color w:val="222222"/>
          <w:sz w:val="22"/>
          <w:szCs w:val="22"/>
          <w:shd w:val="clear" w:color="auto" w:fill="FFFFFF"/>
          <w:lang w:eastAsia="en-GB"/>
        </w:rPr>
        <w:t xml:space="preserve">Coblentz, K. E., </w:t>
      </w:r>
      <w:r w:rsidR="003320DC">
        <w:rPr>
          <w:rFonts w:ascii="Times New Roman" w:eastAsia="Times New Roman" w:hAnsi="Times New Roman" w:cs="Times New Roman"/>
          <w:color w:val="222222"/>
          <w:sz w:val="22"/>
          <w:szCs w:val="22"/>
          <w:shd w:val="clear" w:color="auto" w:fill="FFFFFF"/>
          <w:lang w:eastAsia="en-GB"/>
        </w:rPr>
        <w:t>and</w:t>
      </w:r>
      <w:r w:rsidRPr="007E4F9F">
        <w:rPr>
          <w:rFonts w:ascii="Times New Roman" w:eastAsia="Times New Roman" w:hAnsi="Times New Roman" w:cs="Times New Roman"/>
          <w:color w:val="222222"/>
          <w:sz w:val="22"/>
          <w:szCs w:val="22"/>
          <w:shd w:val="clear" w:color="auto" w:fill="FFFFFF"/>
          <w:lang w:eastAsia="en-GB"/>
        </w:rPr>
        <w:t xml:space="preserve"> </w:t>
      </w:r>
      <w:r w:rsidR="006C0A83" w:rsidRPr="007E4F9F">
        <w:rPr>
          <w:rFonts w:ascii="Times New Roman" w:eastAsia="Times New Roman" w:hAnsi="Times New Roman" w:cs="Times New Roman"/>
          <w:color w:val="222222"/>
          <w:sz w:val="22"/>
          <w:szCs w:val="22"/>
          <w:shd w:val="clear" w:color="auto" w:fill="FFFFFF"/>
          <w:lang w:eastAsia="en-GB"/>
        </w:rPr>
        <w:t xml:space="preserve">J. P. </w:t>
      </w:r>
      <w:r w:rsidRPr="007E4F9F">
        <w:rPr>
          <w:rFonts w:ascii="Times New Roman" w:eastAsia="Times New Roman" w:hAnsi="Times New Roman" w:cs="Times New Roman"/>
          <w:color w:val="222222"/>
          <w:sz w:val="22"/>
          <w:szCs w:val="22"/>
          <w:shd w:val="clear" w:color="auto" w:fill="FFFFFF"/>
          <w:lang w:eastAsia="en-GB"/>
        </w:rPr>
        <w:t>DeLong. (2021). Estimating predator functional responses using the times between prey captures. </w:t>
      </w:r>
      <w:r w:rsidRPr="007E4F9F">
        <w:rPr>
          <w:rFonts w:ascii="Times New Roman" w:eastAsia="Times New Roman" w:hAnsi="Times New Roman" w:cs="Times New Roman"/>
          <w:i/>
          <w:iCs/>
          <w:color w:val="222222"/>
          <w:sz w:val="22"/>
          <w:szCs w:val="22"/>
          <w:lang w:eastAsia="en-GB"/>
        </w:rPr>
        <w:t>Ecology</w:t>
      </w:r>
      <w:r w:rsidRPr="007E4F9F">
        <w:rPr>
          <w:rFonts w:ascii="Times New Roman" w:eastAsia="Times New Roman" w:hAnsi="Times New Roman" w:cs="Times New Roman"/>
          <w:color w:val="222222"/>
          <w:sz w:val="22"/>
          <w:szCs w:val="22"/>
          <w:shd w:val="clear" w:color="auto" w:fill="FFFFFF"/>
          <w:lang w:eastAsia="en-GB"/>
        </w:rPr>
        <w:t>, </w:t>
      </w:r>
      <w:r w:rsidRPr="007E4F9F">
        <w:rPr>
          <w:rFonts w:ascii="Times New Roman" w:eastAsia="Times New Roman" w:hAnsi="Times New Roman" w:cs="Times New Roman"/>
          <w:color w:val="222222"/>
          <w:sz w:val="22"/>
          <w:szCs w:val="22"/>
          <w:lang w:eastAsia="en-GB"/>
        </w:rPr>
        <w:t>102</w:t>
      </w:r>
      <w:r w:rsidRPr="007E4F9F">
        <w:rPr>
          <w:rFonts w:ascii="Times New Roman" w:eastAsia="Times New Roman" w:hAnsi="Times New Roman" w:cs="Times New Roman"/>
          <w:color w:val="222222"/>
          <w:sz w:val="22"/>
          <w:szCs w:val="22"/>
          <w:shd w:val="clear" w:color="auto" w:fill="FFFFFF"/>
          <w:lang w:eastAsia="en-GB"/>
        </w:rPr>
        <w:t>(4), e03307.</w:t>
      </w:r>
    </w:p>
    <w:p w14:paraId="37B3B030" w14:textId="5FD0C626" w:rsidR="001E0308" w:rsidRPr="007E4F9F" w:rsidRDefault="001E0308" w:rsidP="001E0308">
      <w:pPr>
        <w:spacing w:line="360" w:lineRule="auto"/>
        <w:ind w:left="720" w:hanging="720"/>
        <w:rPr>
          <w:rFonts w:ascii="Times New Roman" w:eastAsia="Times New Roman" w:hAnsi="Times New Roman" w:cs="Times New Roman"/>
          <w:color w:val="222222"/>
          <w:sz w:val="22"/>
          <w:szCs w:val="22"/>
          <w:shd w:val="clear" w:color="auto" w:fill="FFFFFF"/>
        </w:rPr>
      </w:pPr>
      <w:proofErr w:type="spellStart"/>
      <w:r w:rsidRPr="007E4F9F">
        <w:rPr>
          <w:rFonts w:ascii="Times New Roman" w:eastAsia="Times New Roman" w:hAnsi="Times New Roman" w:cs="Times New Roman"/>
          <w:color w:val="222222"/>
          <w:sz w:val="22"/>
          <w:szCs w:val="22"/>
          <w:shd w:val="clear" w:color="auto" w:fill="FFFFFF"/>
          <w:lang w:eastAsia="en-GB"/>
        </w:rPr>
        <w:t>Colbourne</w:t>
      </w:r>
      <w:proofErr w:type="spellEnd"/>
      <w:r w:rsidRPr="007E4F9F">
        <w:rPr>
          <w:rFonts w:ascii="Times New Roman" w:eastAsia="Times New Roman" w:hAnsi="Times New Roman" w:cs="Times New Roman"/>
          <w:color w:val="222222"/>
          <w:sz w:val="22"/>
          <w:szCs w:val="22"/>
          <w:shd w:val="clear" w:color="auto" w:fill="FFFFFF"/>
          <w:lang w:eastAsia="en-GB"/>
        </w:rPr>
        <w:t xml:space="preserve">, </w:t>
      </w:r>
      <w:r w:rsidR="006C0A83" w:rsidRPr="007E4F9F">
        <w:rPr>
          <w:rFonts w:ascii="Times New Roman" w:eastAsia="Times New Roman" w:hAnsi="Times New Roman" w:cs="Times New Roman"/>
          <w:color w:val="222222"/>
          <w:sz w:val="22"/>
          <w:szCs w:val="22"/>
          <w:shd w:val="clear" w:color="auto" w:fill="FFFFFF"/>
          <w:lang w:eastAsia="en-GB"/>
        </w:rPr>
        <w:t xml:space="preserve">J. </w:t>
      </w:r>
      <w:r w:rsidRPr="007E4F9F">
        <w:rPr>
          <w:rFonts w:ascii="Times New Roman" w:eastAsia="Times New Roman" w:hAnsi="Times New Roman" w:cs="Times New Roman"/>
          <w:color w:val="222222"/>
          <w:sz w:val="22"/>
          <w:szCs w:val="22"/>
          <w:shd w:val="clear" w:color="auto" w:fill="FFFFFF"/>
          <w:lang w:eastAsia="en-GB"/>
        </w:rPr>
        <w:t>K.,</w:t>
      </w:r>
      <w:r w:rsidR="003320DC">
        <w:rPr>
          <w:rFonts w:ascii="Times New Roman" w:eastAsia="Times New Roman" w:hAnsi="Times New Roman" w:cs="Times New Roman"/>
          <w:color w:val="222222"/>
          <w:sz w:val="22"/>
          <w:szCs w:val="22"/>
          <w:shd w:val="clear" w:color="auto" w:fill="FFFFFF"/>
          <w:lang w:eastAsia="en-GB"/>
        </w:rPr>
        <w:t xml:space="preserve"> </w:t>
      </w:r>
      <w:r w:rsidR="003320DC" w:rsidRPr="007E4F9F">
        <w:rPr>
          <w:rFonts w:ascii="Times New Roman" w:eastAsia="Times New Roman" w:hAnsi="Times New Roman" w:cs="Times New Roman"/>
          <w:color w:val="222222"/>
          <w:sz w:val="22"/>
          <w:szCs w:val="22"/>
          <w:shd w:val="clear" w:color="auto" w:fill="FFFFFF"/>
        </w:rPr>
        <w:t xml:space="preserve">M. E. </w:t>
      </w:r>
      <w:proofErr w:type="spellStart"/>
      <w:r w:rsidR="003320DC" w:rsidRPr="007E4F9F">
        <w:rPr>
          <w:rFonts w:ascii="Times New Roman" w:eastAsia="Times New Roman" w:hAnsi="Times New Roman" w:cs="Times New Roman"/>
          <w:color w:val="222222"/>
          <w:sz w:val="22"/>
          <w:szCs w:val="22"/>
          <w:shd w:val="clear" w:color="auto" w:fill="FFFFFF"/>
        </w:rPr>
        <w:t>Pfrender</w:t>
      </w:r>
      <w:proofErr w:type="spellEnd"/>
      <w:r w:rsidR="003320DC" w:rsidRPr="007E4F9F">
        <w:rPr>
          <w:rFonts w:ascii="Times New Roman" w:eastAsia="Times New Roman" w:hAnsi="Times New Roman" w:cs="Times New Roman"/>
          <w:color w:val="222222"/>
          <w:sz w:val="22"/>
          <w:szCs w:val="22"/>
          <w:shd w:val="clear" w:color="auto" w:fill="FFFFFF"/>
        </w:rPr>
        <w:t xml:space="preserve">, and J. L. </w:t>
      </w:r>
      <w:proofErr w:type="spellStart"/>
      <w:r w:rsidR="003320DC" w:rsidRPr="007E4F9F">
        <w:rPr>
          <w:rFonts w:ascii="Times New Roman" w:eastAsia="Times New Roman" w:hAnsi="Times New Roman" w:cs="Times New Roman"/>
          <w:color w:val="222222"/>
          <w:sz w:val="22"/>
          <w:szCs w:val="22"/>
          <w:shd w:val="clear" w:color="auto" w:fill="FFFFFF"/>
        </w:rPr>
        <w:t>Boore</w:t>
      </w:r>
      <w:proofErr w:type="spellEnd"/>
      <w:r w:rsidR="003320DC" w:rsidRPr="007E4F9F">
        <w:rPr>
          <w:rFonts w:ascii="Times New Roman" w:eastAsia="Times New Roman" w:hAnsi="Times New Roman" w:cs="Times New Roman"/>
          <w:color w:val="222222"/>
          <w:sz w:val="22"/>
          <w:szCs w:val="22"/>
          <w:shd w:val="clear" w:color="auto" w:fill="FFFFFF"/>
        </w:rPr>
        <w:t xml:space="preserve">. </w:t>
      </w:r>
      <w:r w:rsidRPr="007E4F9F">
        <w:rPr>
          <w:rFonts w:ascii="Times New Roman" w:eastAsia="Times New Roman" w:hAnsi="Times New Roman" w:cs="Times New Roman"/>
          <w:color w:val="222222"/>
          <w:sz w:val="22"/>
          <w:szCs w:val="22"/>
          <w:shd w:val="clear" w:color="auto" w:fill="FFFFFF"/>
          <w:lang w:eastAsia="en-GB"/>
        </w:rPr>
        <w:t xml:space="preserve">(2011). The </w:t>
      </w:r>
      <w:proofErr w:type="spellStart"/>
      <w:r w:rsidRPr="007E4F9F">
        <w:rPr>
          <w:rFonts w:ascii="Times New Roman" w:eastAsia="Times New Roman" w:hAnsi="Times New Roman" w:cs="Times New Roman"/>
          <w:color w:val="222222"/>
          <w:sz w:val="22"/>
          <w:szCs w:val="22"/>
          <w:shd w:val="clear" w:color="auto" w:fill="FFFFFF"/>
          <w:lang w:eastAsia="en-GB"/>
        </w:rPr>
        <w:t>ecoresponsive</w:t>
      </w:r>
      <w:proofErr w:type="spellEnd"/>
      <w:r w:rsidRPr="007E4F9F">
        <w:rPr>
          <w:rFonts w:ascii="Times New Roman" w:eastAsia="Times New Roman" w:hAnsi="Times New Roman" w:cs="Times New Roman"/>
          <w:color w:val="222222"/>
          <w:sz w:val="22"/>
          <w:szCs w:val="22"/>
          <w:shd w:val="clear" w:color="auto" w:fill="FFFFFF"/>
          <w:lang w:eastAsia="en-GB"/>
        </w:rPr>
        <w:t xml:space="preserve"> genome of Daphnia </w:t>
      </w:r>
      <w:proofErr w:type="spellStart"/>
      <w:r w:rsidRPr="007E4F9F">
        <w:rPr>
          <w:rFonts w:ascii="Times New Roman" w:eastAsia="Times New Roman" w:hAnsi="Times New Roman" w:cs="Times New Roman"/>
          <w:color w:val="222222"/>
          <w:sz w:val="22"/>
          <w:szCs w:val="22"/>
          <w:shd w:val="clear" w:color="auto" w:fill="FFFFFF"/>
          <w:lang w:eastAsia="en-GB"/>
        </w:rPr>
        <w:t>pulex</w:t>
      </w:r>
      <w:proofErr w:type="spellEnd"/>
      <w:r w:rsidRPr="007E4F9F">
        <w:rPr>
          <w:rFonts w:ascii="Times New Roman" w:eastAsia="Times New Roman" w:hAnsi="Times New Roman" w:cs="Times New Roman"/>
          <w:color w:val="222222"/>
          <w:sz w:val="22"/>
          <w:szCs w:val="22"/>
          <w:shd w:val="clear" w:color="auto" w:fill="FFFFFF"/>
          <w:lang w:eastAsia="en-GB"/>
        </w:rPr>
        <w:t>. </w:t>
      </w:r>
      <w:r w:rsidRPr="007E4F9F">
        <w:rPr>
          <w:rFonts w:ascii="Times New Roman" w:eastAsia="Times New Roman" w:hAnsi="Times New Roman" w:cs="Times New Roman"/>
          <w:i/>
          <w:iCs/>
          <w:color w:val="222222"/>
          <w:sz w:val="22"/>
          <w:szCs w:val="22"/>
          <w:lang w:eastAsia="en-GB"/>
        </w:rPr>
        <w:t>Science</w:t>
      </w:r>
      <w:r w:rsidR="008D0CBA" w:rsidRPr="007E4F9F">
        <w:rPr>
          <w:rFonts w:ascii="Times New Roman" w:eastAsia="Times New Roman" w:hAnsi="Times New Roman" w:cs="Times New Roman"/>
          <w:i/>
          <w:iCs/>
          <w:color w:val="222222"/>
          <w:sz w:val="22"/>
          <w:szCs w:val="22"/>
          <w:lang w:eastAsia="en-GB"/>
        </w:rPr>
        <w:t>,</w:t>
      </w:r>
      <w:r w:rsidRPr="007E4F9F">
        <w:rPr>
          <w:rFonts w:ascii="Times New Roman" w:eastAsia="Times New Roman" w:hAnsi="Times New Roman" w:cs="Times New Roman"/>
          <w:color w:val="222222"/>
          <w:sz w:val="22"/>
          <w:szCs w:val="22"/>
          <w:shd w:val="clear" w:color="auto" w:fill="FFFFFF"/>
          <w:lang w:eastAsia="en-GB"/>
        </w:rPr>
        <w:t> 331</w:t>
      </w:r>
      <w:r w:rsidR="008D0CBA" w:rsidRPr="007E4F9F">
        <w:rPr>
          <w:rFonts w:ascii="Times New Roman" w:eastAsia="Times New Roman" w:hAnsi="Times New Roman" w:cs="Times New Roman"/>
          <w:color w:val="222222"/>
          <w:sz w:val="22"/>
          <w:szCs w:val="22"/>
          <w:shd w:val="clear" w:color="auto" w:fill="FFFFFF"/>
          <w:lang w:eastAsia="en-GB"/>
        </w:rPr>
        <w:t>(</w:t>
      </w:r>
      <w:r w:rsidRPr="007E4F9F">
        <w:rPr>
          <w:rFonts w:ascii="Times New Roman" w:eastAsia="Times New Roman" w:hAnsi="Times New Roman" w:cs="Times New Roman"/>
          <w:color w:val="222222"/>
          <w:sz w:val="22"/>
          <w:szCs w:val="22"/>
          <w:shd w:val="clear" w:color="auto" w:fill="FFFFFF"/>
          <w:lang w:eastAsia="en-GB"/>
        </w:rPr>
        <w:t>6017</w:t>
      </w:r>
      <w:r w:rsidR="008D0CBA" w:rsidRPr="007E4F9F">
        <w:rPr>
          <w:rFonts w:ascii="Times New Roman" w:eastAsia="Times New Roman" w:hAnsi="Times New Roman" w:cs="Times New Roman"/>
          <w:color w:val="222222"/>
          <w:sz w:val="22"/>
          <w:szCs w:val="22"/>
          <w:shd w:val="clear" w:color="auto" w:fill="FFFFFF"/>
          <w:lang w:eastAsia="en-GB"/>
        </w:rPr>
        <w:t>)</w:t>
      </w:r>
      <w:r w:rsidRPr="007E4F9F">
        <w:rPr>
          <w:rFonts w:ascii="Times New Roman" w:eastAsia="Times New Roman" w:hAnsi="Times New Roman" w:cs="Times New Roman"/>
          <w:color w:val="222222"/>
          <w:sz w:val="22"/>
          <w:szCs w:val="22"/>
          <w:shd w:val="clear" w:color="auto" w:fill="FFFFFF"/>
          <w:lang w:eastAsia="en-GB"/>
        </w:rPr>
        <w:t>, 555-561.</w:t>
      </w:r>
    </w:p>
    <w:p w14:paraId="037AF091" w14:textId="47260DA1" w:rsidR="001E0308" w:rsidRPr="007E4F9F" w:rsidRDefault="001E0308" w:rsidP="001E0308">
      <w:pPr>
        <w:spacing w:line="360" w:lineRule="auto"/>
        <w:ind w:left="720" w:hanging="720"/>
        <w:rPr>
          <w:rFonts w:ascii="Times New Roman" w:eastAsia="Times New Roman" w:hAnsi="Times New Roman" w:cs="Times New Roman"/>
          <w:sz w:val="22"/>
          <w:szCs w:val="22"/>
        </w:rPr>
      </w:pPr>
      <w:r w:rsidRPr="007E4F9F">
        <w:rPr>
          <w:rFonts w:ascii="Times New Roman" w:eastAsia="Times New Roman" w:hAnsi="Times New Roman" w:cs="Times New Roman"/>
          <w:color w:val="222222"/>
          <w:sz w:val="22"/>
          <w:szCs w:val="22"/>
          <w:shd w:val="clear" w:color="auto" w:fill="FFFFFF"/>
        </w:rPr>
        <w:t xml:space="preserve">Comte, </w:t>
      </w:r>
      <w:r w:rsidR="006C0A83" w:rsidRPr="007E4F9F">
        <w:rPr>
          <w:rFonts w:ascii="Times New Roman" w:eastAsia="Times New Roman" w:hAnsi="Times New Roman" w:cs="Times New Roman"/>
          <w:color w:val="222222"/>
          <w:sz w:val="22"/>
          <w:szCs w:val="22"/>
          <w:shd w:val="clear" w:color="auto" w:fill="FFFFFF"/>
        </w:rPr>
        <w:t>L.</w:t>
      </w:r>
      <w:r w:rsidRPr="007E4F9F">
        <w:rPr>
          <w:rFonts w:ascii="Times New Roman" w:eastAsia="Times New Roman" w:hAnsi="Times New Roman" w:cs="Times New Roman"/>
          <w:color w:val="222222"/>
          <w:sz w:val="22"/>
          <w:szCs w:val="22"/>
          <w:shd w:val="clear" w:color="auto" w:fill="FFFFFF"/>
        </w:rPr>
        <w:t>,</w:t>
      </w:r>
      <w:r w:rsidR="00E67DFD" w:rsidRPr="007E4F9F">
        <w:rPr>
          <w:rFonts w:ascii="Times New Roman" w:eastAsia="Times New Roman" w:hAnsi="Times New Roman" w:cs="Times New Roman"/>
          <w:color w:val="222222"/>
          <w:sz w:val="22"/>
          <w:szCs w:val="22"/>
          <w:shd w:val="clear" w:color="auto" w:fill="FFFFFF"/>
        </w:rPr>
        <w:t xml:space="preserve"> </w:t>
      </w:r>
      <w:r w:rsidR="003320DC">
        <w:rPr>
          <w:rFonts w:ascii="Times New Roman" w:eastAsia="Times New Roman" w:hAnsi="Times New Roman" w:cs="Times New Roman"/>
          <w:color w:val="222222"/>
          <w:sz w:val="22"/>
          <w:szCs w:val="22"/>
          <w:shd w:val="clear" w:color="auto" w:fill="FFFFFF"/>
        </w:rPr>
        <w:t xml:space="preserve">L. Buisson, M. </w:t>
      </w:r>
      <w:proofErr w:type="spellStart"/>
      <w:r w:rsidR="003320DC">
        <w:rPr>
          <w:rFonts w:ascii="Times New Roman" w:eastAsia="Times New Roman" w:hAnsi="Times New Roman" w:cs="Times New Roman"/>
          <w:color w:val="222222"/>
          <w:sz w:val="22"/>
          <w:szCs w:val="22"/>
          <w:shd w:val="clear" w:color="auto" w:fill="FFFFFF"/>
        </w:rPr>
        <w:t>Daufresne</w:t>
      </w:r>
      <w:proofErr w:type="spellEnd"/>
      <w:r w:rsidR="003320DC">
        <w:rPr>
          <w:rFonts w:ascii="Times New Roman" w:eastAsia="Times New Roman" w:hAnsi="Times New Roman" w:cs="Times New Roman"/>
          <w:color w:val="222222"/>
          <w:sz w:val="22"/>
          <w:szCs w:val="22"/>
          <w:shd w:val="clear" w:color="auto" w:fill="FFFFFF"/>
        </w:rPr>
        <w:t xml:space="preserve">, and G. </w:t>
      </w:r>
      <w:proofErr w:type="spellStart"/>
      <w:r w:rsidR="003320DC">
        <w:rPr>
          <w:rFonts w:ascii="Times New Roman" w:eastAsia="Times New Roman" w:hAnsi="Times New Roman" w:cs="Times New Roman"/>
          <w:color w:val="222222"/>
          <w:sz w:val="22"/>
          <w:szCs w:val="22"/>
          <w:shd w:val="clear" w:color="auto" w:fill="FFFFFF"/>
        </w:rPr>
        <w:t>Grenouillet</w:t>
      </w:r>
      <w:proofErr w:type="spellEnd"/>
      <w:r w:rsidR="003320DC">
        <w:rPr>
          <w:rFonts w:ascii="Times New Roman" w:eastAsia="Times New Roman" w:hAnsi="Times New Roman" w:cs="Times New Roman"/>
          <w:color w:val="222222"/>
          <w:sz w:val="22"/>
          <w:szCs w:val="22"/>
          <w:shd w:val="clear" w:color="auto" w:fill="FFFFFF"/>
        </w:rPr>
        <w:t xml:space="preserve">. </w:t>
      </w:r>
      <w:r w:rsidRPr="007E4F9F">
        <w:rPr>
          <w:rFonts w:ascii="Times New Roman" w:eastAsia="Times New Roman" w:hAnsi="Times New Roman" w:cs="Times New Roman"/>
          <w:color w:val="222222"/>
          <w:sz w:val="22"/>
          <w:szCs w:val="22"/>
          <w:shd w:val="clear" w:color="auto" w:fill="FFFFFF"/>
        </w:rPr>
        <w:t>(2013). Climate‐induced changes in the distribution of freshwater fish: observed and predicted trends. </w:t>
      </w:r>
      <w:r w:rsidRPr="007E4F9F">
        <w:rPr>
          <w:rFonts w:ascii="Times New Roman" w:eastAsia="Times New Roman" w:hAnsi="Times New Roman" w:cs="Times New Roman"/>
          <w:i/>
          <w:iCs/>
          <w:color w:val="222222"/>
          <w:sz w:val="22"/>
          <w:szCs w:val="22"/>
        </w:rPr>
        <w:t>Freshwater Biology</w:t>
      </w:r>
      <w:r w:rsidR="00C333B6" w:rsidRPr="007E4F9F">
        <w:rPr>
          <w:rFonts w:ascii="Times New Roman" w:eastAsia="Times New Roman" w:hAnsi="Times New Roman" w:cs="Times New Roman"/>
          <w:i/>
          <w:iCs/>
          <w:color w:val="222222"/>
          <w:sz w:val="22"/>
          <w:szCs w:val="22"/>
        </w:rPr>
        <w:t>,</w:t>
      </w:r>
      <w:r w:rsidRPr="007E4F9F">
        <w:rPr>
          <w:rFonts w:ascii="Times New Roman" w:eastAsia="Times New Roman" w:hAnsi="Times New Roman" w:cs="Times New Roman"/>
          <w:color w:val="222222"/>
          <w:sz w:val="22"/>
          <w:szCs w:val="22"/>
          <w:shd w:val="clear" w:color="auto" w:fill="FFFFFF"/>
        </w:rPr>
        <w:t> 58</w:t>
      </w:r>
      <w:r w:rsidR="00C333B6" w:rsidRPr="007E4F9F">
        <w:rPr>
          <w:rFonts w:ascii="Times New Roman" w:eastAsia="Times New Roman" w:hAnsi="Times New Roman" w:cs="Times New Roman"/>
          <w:color w:val="222222"/>
          <w:sz w:val="22"/>
          <w:szCs w:val="22"/>
          <w:shd w:val="clear" w:color="auto" w:fill="FFFFFF"/>
        </w:rPr>
        <w:t>(</w:t>
      </w:r>
      <w:r w:rsidRPr="007E4F9F">
        <w:rPr>
          <w:rFonts w:ascii="Times New Roman" w:eastAsia="Times New Roman" w:hAnsi="Times New Roman" w:cs="Times New Roman"/>
          <w:color w:val="222222"/>
          <w:sz w:val="22"/>
          <w:szCs w:val="22"/>
          <w:shd w:val="clear" w:color="auto" w:fill="FFFFFF"/>
        </w:rPr>
        <w:t>4</w:t>
      </w:r>
      <w:r w:rsidR="00C333B6" w:rsidRPr="007E4F9F">
        <w:rPr>
          <w:rFonts w:ascii="Times New Roman" w:eastAsia="Times New Roman" w:hAnsi="Times New Roman" w:cs="Times New Roman"/>
          <w:color w:val="222222"/>
          <w:sz w:val="22"/>
          <w:szCs w:val="22"/>
          <w:shd w:val="clear" w:color="auto" w:fill="FFFFFF"/>
        </w:rPr>
        <w:t>)</w:t>
      </w:r>
      <w:r w:rsidRPr="007E4F9F">
        <w:rPr>
          <w:rFonts w:ascii="Times New Roman" w:eastAsia="Times New Roman" w:hAnsi="Times New Roman" w:cs="Times New Roman"/>
          <w:color w:val="222222"/>
          <w:sz w:val="22"/>
          <w:szCs w:val="22"/>
          <w:shd w:val="clear" w:color="auto" w:fill="FFFFFF"/>
        </w:rPr>
        <w:t>, 625-639.</w:t>
      </w:r>
    </w:p>
    <w:p w14:paraId="1E6B96F6" w14:textId="60EF782F" w:rsidR="001E0308" w:rsidRPr="007E4F9F" w:rsidRDefault="001E0308" w:rsidP="001E0308">
      <w:pPr>
        <w:pStyle w:val="trt0xe"/>
        <w:spacing w:before="0" w:beforeAutospacing="0" w:after="60" w:afterAutospacing="0" w:line="360" w:lineRule="auto"/>
        <w:ind w:left="720" w:hanging="720"/>
        <w:rPr>
          <w:color w:val="000000" w:themeColor="text1"/>
          <w:sz w:val="22"/>
          <w:szCs w:val="22"/>
        </w:rPr>
      </w:pPr>
      <w:r w:rsidRPr="007E4F9F">
        <w:rPr>
          <w:color w:val="000000" w:themeColor="text1"/>
          <w:sz w:val="22"/>
          <w:szCs w:val="22"/>
        </w:rPr>
        <w:t xml:space="preserve">Dodson, </w:t>
      </w:r>
      <w:r w:rsidR="006C0A83" w:rsidRPr="007E4F9F">
        <w:rPr>
          <w:color w:val="000000" w:themeColor="text1"/>
          <w:sz w:val="22"/>
          <w:szCs w:val="22"/>
        </w:rPr>
        <w:t xml:space="preserve">S. </w:t>
      </w:r>
      <w:r w:rsidRPr="007E4F9F">
        <w:rPr>
          <w:color w:val="000000" w:themeColor="text1"/>
          <w:sz w:val="22"/>
          <w:szCs w:val="22"/>
        </w:rPr>
        <w:t xml:space="preserve">L., </w:t>
      </w:r>
      <w:r w:rsidR="006C0A83" w:rsidRPr="007E4F9F">
        <w:rPr>
          <w:color w:val="000000" w:themeColor="text1"/>
          <w:sz w:val="22"/>
          <w:szCs w:val="22"/>
        </w:rPr>
        <w:t xml:space="preserve">C. </w:t>
      </w:r>
      <w:r w:rsidRPr="007E4F9F">
        <w:rPr>
          <w:color w:val="000000" w:themeColor="text1"/>
          <w:sz w:val="22"/>
          <w:szCs w:val="22"/>
        </w:rPr>
        <w:t xml:space="preserve">E. </w:t>
      </w:r>
      <w:proofErr w:type="spellStart"/>
      <w:r w:rsidRPr="007E4F9F">
        <w:rPr>
          <w:color w:val="000000" w:themeColor="text1"/>
          <w:sz w:val="22"/>
          <w:szCs w:val="22"/>
        </w:rPr>
        <w:t>Cáceres</w:t>
      </w:r>
      <w:proofErr w:type="spellEnd"/>
      <w:r w:rsidRPr="007E4F9F">
        <w:rPr>
          <w:color w:val="000000" w:themeColor="text1"/>
          <w:sz w:val="22"/>
          <w:szCs w:val="22"/>
        </w:rPr>
        <w:t xml:space="preserve">, and D. </w:t>
      </w:r>
      <w:r w:rsidR="006C0A83" w:rsidRPr="007E4F9F">
        <w:rPr>
          <w:color w:val="000000" w:themeColor="text1"/>
          <w:sz w:val="22"/>
          <w:szCs w:val="22"/>
        </w:rPr>
        <w:t xml:space="preserve">C. </w:t>
      </w:r>
      <w:r w:rsidRPr="007E4F9F">
        <w:rPr>
          <w:color w:val="000000" w:themeColor="text1"/>
          <w:sz w:val="22"/>
          <w:szCs w:val="22"/>
        </w:rPr>
        <w:t>Rogers. (2010).</w:t>
      </w:r>
      <w:r w:rsidR="00D12472" w:rsidRPr="007E4F9F">
        <w:rPr>
          <w:color w:val="000000" w:themeColor="text1"/>
          <w:sz w:val="22"/>
          <w:szCs w:val="22"/>
        </w:rPr>
        <w:t xml:space="preserve"> Chapter 20 -</w:t>
      </w:r>
      <w:r w:rsidRPr="007E4F9F">
        <w:rPr>
          <w:color w:val="000000" w:themeColor="text1"/>
          <w:sz w:val="22"/>
          <w:szCs w:val="22"/>
        </w:rPr>
        <w:t xml:space="preserve"> Cladocera and other Branchiopoda. In Ecology and classification of North American Freshwater Invertebrates, Academic Press, 773-827. </w:t>
      </w:r>
    </w:p>
    <w:p w14:paraId="208B1C42" w14:textId="5DE27C9D" w:rsidR="001E0308" w:rsidRPr="007E4F9F" w:rsidRDefault="001E0308" w:rsidP="001E0308">
      <w:pPr>
        <w:pStyle w:val="trt0xe"/>
        <w:spacing w:before="0" w:beforeAutospacing="0" w:after="60" w:afterAutospacing="0" w:line="360" w:lineRule="auto"/>
        <w:ind w:left="720" w:hanging="720"/>
        <w:rPr>
          <w:color w:val="000000" w:themeColor="text1"/>
          <w:sz w:val="22"/>
          <w:szCs w:val="22"/>
        </w:rPr>
      </w:pPr>
      <w:r w:rsidRPr="007E4F9F">
        <w:rPr>
          <w:color w:val="000000" w:themeColor="text1"/>
          <w:sz w:val="22"/>
          <w:szCs w:val="22"/>
        </w:rPr>
        <w:t xml:space="preserve">Ebert, D. (2005). Ecology, epidemiology, and evolution of parasitism in </w:t>
      </w:r>
      <w:r w:rsidRPr="003320DC">
        <w:rPr>
          <w:i/>
          <w:iCs/>
          <w:color w:val="000000" w:themeColor="text1"/>
          <w:sz w:val="22"/>
          <w:szCs w:val="22"/>
        </w:rPr>
        <w:t>Daphnia</w:t>
      </w:r>
      <w:r w:rsidRPr="007E4F9F">
        <w:rPr>
          <w:color w:val="000000" w:themeColor="text1"/>
          <w:sz w:val="22"/>
          <w:szCs w:val="22"/>
        </w:rPr>
        <w:t xml:space="preserve">. National Center for Biotechnology Information. Chapter 1, Introduction to the Ecology, Epidemiology, and Evolution of parasitism in Daphnia. </w:t>
      </w:r>
    </w:p>
    <w:p w14:paraId="13C7CEFF" w14:textId="7CDD3B5B" w:rsidR="001E0308" w:rsidRPr="007E4F9F" w:rsidRDefault="001E0308" w:rsidP="001E0308">
      <w:pPr>
        <w:spacing w:line="360" w:lineRule="auto"/>
        <w:ind w:left="720" w:hanging="720"/>
        <w:rPr>
          <w:rFonts w:ascii="Times New Roman" w:eastAsia="Times New Roman" w:hAnsi="Times New Roman" w:cs="Times New Roman"/>
          <w:sz w:val="22"/>
          <w:szCs w:val="22"/>
        </w:rPr>
      </w:pPr>
      <w:proofErr w:type="spellStart"/>
      <w:r w:rsidRPr="007E4F9F">
        <w:rPr>
          <w:rFonts w:ascii="Times New Roman" w:eastAsia="Times New Roman" w:hAnsi="Times New Roman" w:cs="Times New Roman"/>
          <w:sz w:val="22"/>
          <w:szCs w:val="22"/>
        </w:rPr>
        <w:t>Fussmann</w:t>
      </w:r>
      <w:proofErr w:type="spellEnd"/>
      <w:r w:rsidRPr="007E4F9F">
        <w:rPr>
          <w:rFonts w:ascii="Times New Roman" w:eastAsia="Times New Roman" w:hAnsi="Times New Roman" w:cs="Times New Roman"/>
          <w:sz w:val="22"/>
          <w:szCs w:val="22"/>
        </w:rPr>
        <w:t xml:space="preserve">, G. F., </w:t>
      </w:r>
      <w:proofErr w:type="spellStart"/>
      <w:r w:rsidRPr="007E4F9F">
        <w:rPr>
          <w:rFonts w:ascii="Times New Roman" w:eastAsia="Times New Roman" w:hAnsi="Times New Roman" w:cs="Times New Roman"/>
          <w:sz w:val="22"/>
          <w:szCs w:val="22"/>
        </w:rPr>
        <w:t>Loreau</w:t>
      </w:r>
      <w:proofErr w:type="spellEnd"/>
      <w:r w:rsidRPr="007E4F9F">
        <w:rPr>
          <w:rFonts w:ascii="Times New Roman" w:eastAsia="Times New Roman" w:hAnsi="Times New Roman" w:cs="Times New Roman"/>
          <w:sz w:val="22"/>
          <w:szCs w:val="22"/>
        </w:rPr>
        <w:t xml:space="preserve">, M., </w:t>
      </w:r>
      <w:r w:rsidR="00E67DFD" w:rsidRPr="007E4F9F">
        <w:rPr>
          <w:rFonts w:ascii="Times New Roman" w:eastAsia="Times New Roman" w:hAnsi="Times New Roman" w:cs="Times New Roman"/>
          <w:sz w:val="22"/>
          <w:szCs w:val="22"/>
        </w:rPr>
        <w:t>and</w:t>
      </w:r>
      <w:r w:rsidRPr="007E4F9F">
        <w:rPr>
          <w:rFonts w:ascii="Times New Roman" w:eastAsia="Times New Roman" w:hAnsi="Times New Roman" w:cs="Times New Roman"/>
          <w:sz w:val="22"/>
          <w:szCs w:val="22"/>
        </w:rPr>
        <w:t xml:space="preserve"> </w:t>
      </w:r>
      <w:r w:rsidR="00F275A5" w:rsidRPr="007E4F9F">
        <w:rPr>
          <w:rFonts w:ascii="Times New Roman" w:eastAsia="Times New Roman" w:hAnsi="Times New Roman" w:cs="Times New Roman"/>
          <w:sz w:val="22"/>
          <w:szCs w:val="22"/>
        </w:rPr>
        <w:t xml:space="preserve">P. A. </w:t>
      </w:r>
      <w:r w:rsidRPr="007E4F9F">
        <w:rPr>
          <w:rFonts w:ascii="Times New Roman" w:eastAsia="Times New Roman" w:hAnsi="Times New Roman" w:cs="Times New Roman"/>
          <w:sz w:val="22"/>
          <w:szCs w:val="22"/>
        </w:rPr>
        <w:t xml:space="preserve">Abrams. (2007). Eco‐evolutionary dynamics of communities and ecosystems. </w:t>
      </w:r>
      <w:r w:rsidRPr="007E4F9F">
        <w:rPr>
          <w:rFonts w:ascii="Times New Roman" w:eastAsia="Times New Roman" w:hAnsi="Times New Roman" w:cs="Times New Roman"/>
          <w:i/>
          <w:iCs/>
          <w:sz w:val="22"/>
          <w:szCs w:val="22"/>
        </w:rPr>
        <w:t xml:space="preserve">Functional </w:t>
      </w:r>
      <w:r w:rsidR="00F275A5" w:rsidRPr="007E4F9F">
        <w:rPr>
          <w:rFonts w:ascii="Times New Roman" w:eastAsia="Times New Roman" w:hAnsi="Times New Roman" w:cs="Times New Roman"/>
          <w:i/>
          <w:iCs/>
          <w:sz w:val="22"/>
          <w:szCs w:val="22"/>
        </w:rPr>
        <w:t>Ecology</w:t>
      </w:r>
      <w:r w:rsidRPr="007E4F9F">
        <w:rPr>
          <w:rFonts w:ascii="Times New Roman" w:eastAsia="Times New Roman" w:hAnsi="Times New Roman" w:cs="Times New Roman"/>
          <w:sz w:val="22"/>
          <w:szCs w:val="22"/>
        </w:rPr>
        <w:t>, 21(3)</w:t>
      </w:r>
      <w:r w:rsidR="00767373" w:rsidRPr="007E4F9F">
        <w:rPr>
          <w:rFonts w:ascii="Times New Roman" w:eastAsia="Times New Roman" w:hAnsi="Times New Roman" w:cs="Times New Roman"/>
          <w:sz w:val="22"/>
          <w:szCs w:val="22"/>
        </w:rPr>
        <w:t>,</w:t>
      </w:r>
      <w:r w:rsidRPr="007E4F9F">
        <w:rPr>
          <w:rFonts w:ascii="Times New Roman" w:eastAsia="Times New Roman" w:hAnsi="Times New Roman" w:cs="Times New Roman"/>
          <w:sz w:val="22"/>
          <w:szCs w:val="22"/>
        </w:rPr>
        <w:t xml:space="preserve"> 465-477.</w:t>
      </w:r>
    </w:p>
    <w:p w14:paraId="735CB6E5" w14:textId="2FEF0D22" w:rsidR="001E0308" w:rsidRPr="007E4F9F" w:rsidRDefault="001E0308" w:rsidP="001E0308">
      <w:pPr>
        <w:spacing w:line="360" w:lineRule="auto"/>
        <w:ind w:left="720" w:hanging="720"/>
        <w:rPr>
          <w:rFonts w:ascii="Times New Roman" w:eastAsia="Times New Roman" w:hAnsi="Times New Roman" w:cs="Times New Roman"/>
          <w:sz w:val="22"/>
          <w:szCs w:val="22"/>
        </w:rPr>
      </w:pPr>
      <w:r w:rsidRPr="007E4F9F">
        <w:rPr>
          <w:rFonts w:ascii="Times New Roman" w:eastAsia="Times New Roman" w:hAnsi="Times New Roman" w:cs="Times New Roman"/>
          <w:color w:val="222222"/>
          <w:sz w:val="22"/>
          <w:szCs w:val="22"/>
          <w:shd w:val="clear" w:color="auto" w:fill="FFFFFF"/>
          <w:lang w:eastAsia="en-GB"/>
        </w:rPr>
        <w:t xml:space="preserve">Green, P., </w:t>
      </w:r>
      <w:r w:rsidR="00F02759">
        <w:rPr>
          <w:rFonts w:ascii="Times New Roman" w:eastAsia="Times New Roman" w:hAnsi="Times New Roman" w:cs="Times New Roman"/>
          <w:color w:val="222222"/>
          <w:sz w:val="22"/>
          <w:szCs w:val="22"/>
          <w:shd w:val="clear" w:color="auto" w:fill="FFFFFF"/>
          <w:lang w:eastAsia="en-GB"/>
        </w:rPr>
        <w:t>and</w:t>
      </w:r>
      <w:r w:rsidRPr="007E4F9F">
        <w:rPr>
          <w:rFonts w:ascii="Times New Roman" w:eastAsia="Times New Roman" w:hAnsi="Times New Roman" w:cs="Times New Roman"/>
          <w:color w:val="222222"/>
          <w:sz w:val="22"/>
          <w:szCs w:val="22"/>
          <w:shd w:val="clear" w:color="auto" w:fill="FFFFFF"/>
          <w:lang w:eastAsia="en-GB"/>
        </w:rPr>
        <w:t xml:space="preserve"> </w:t>
      </w:r>
      <w:r w:rsidR="00F275A5" w:rsidRPr="007E4F9F">
        <w:rPr>
          <w:rFonts w:ascii="Times New Roman" w:eastAsia="Times New Roman" w:hAnsi="Times New Roman" w:cs="Times New Roman"/>
          <w:color w:val="222222"/>
          <w:sz w:val="22"/>
          <w:szCs w:val="22"/>
          <w:shd w:val="clear" w:color="auto" w:fill="FFFFFF"/>
          <w:lang w:eastAsia="en-GB"/>
        </w:rPr>
        <w:t xml:space="preserve">C. J. </w:t>
      </w:r>
      <w:r w:rsidRPr="007E4F9F">
        <w:rPr>
          <w:rFonts w:ascii="Times New Roman" w:eastAsia="Times New Roman" w:hAnsi="Times New Roman" w:cs="Times New Roman"/>
          <w:color w:val="222222"/>
          <w:sz w:val="22"/>
          <w:szCs w:val="22"/>
          <w:shd w:val="clear" w:color="auto" w:fill="FFFFFF"/>
          <w:lang w:eastAsia="en-GB"/>
        </w:rPr>
        <w:t>MacLeod. (2016). SIMR: an R package for power analysis of generalized linear mixed models by simulation. </w:t>
      </w:r>
      <w:r w:rsidRPr="007E4F9F">
        <w:rPr>
          <w:rFonts w:ascii="Times New Roman" w:eastAsia="Times New Roman" w:hAnsi="Times New Roman" w:cs="Times New Roman"/>
          <w:i/>
          <w:iCs/>
          <w:color w:val="222222"/>
          <w:sz w:val="22"/>
          <w:szCs w:val="22"/>
          <w:lang w:eastAsia="en-GB"/>
        </w:rPr>
        <w:t>Methods in Ecology and Evolution</w:t>
      </w:r>
      <w:r w:rsidRPr="007E4F9F">
        <w:rPr>
          <w:rFonts w:ascii="Times New Roman" w:eastAsia="Times New Roman" w:hAnsi="Times New Roman" w:cs="Times New Roman"/>
          <w:color w:val="222222"/>
          <w:sz w:val="22"/>
          <w:szCs w:val="22"/>
          <w:shd w:val="clear" w:color="auto" w:fill="FFFFFF"/>
          <w:lang w:eastAsia="en-GB"/>
        </w:rPr>
        <w:t>, </w:t>
      </w:r>
      <w:r w:rsidRPr="007E4F9F">
        <w:rPr>
          <w:rFonts w:ascii="Times New Roman" w:eastAsia="Times New Roman" w:hAnsi="Times New Roman" w:cs="Times New Roman"/>
          <w:color w:val="222222"/>
          <w:sz w:val="22"/>
          <w:szCs w:val="22"/>
          <w:lang w:eastAsia="en-GB"/>
        </w:rPr>
        <w:t>7</w:t>
      </w:r>
      <w:r w:rsidRPr="007E4F9F">
        <w:rPr>
          <w:rFonts w:ascii="Times New Roman" w:eastAsia="Times New Roman" w:hAnsi="Times New Roman" w:cs="Times New Roman"/>
          <w:color w:val="222222"/>
          <w:sz w:val="22"/>
          <w:szCs w:val="22"/>
          <w:shd w:val="clear" w:color="auto" w:fill="FFFFFF"/>
          <w:lang w:eastAsia="en-GB"/>
        </w:rPr>
        <w:t>(4)</w:t>
      </w:r>
      <w:r w:rsidR="00767373" w:rsidRPr="007E4F9F">
        <w:rPr>
          <w:rFonts w:ascii="Times New Roman" w:eastAsia="Times New Roman" w:hAnsi="Times New Roman" w:cs="Times New Roman"/>
          <w:color w:val="222222"/>
          <w:sz w:val="22"/>
          <w:szCs w:val="22"/>
          <w:shd w:val="clear" w:color="auto" w:fill="FFFFFF"/>
          <w:lang w:eastAsia="en-GB"/>
        </w:rPr>
        <w:t>,</w:t>
      </w:r>
      <w:r w:rsidRPr="007E4F9F">
        <w:rPr>
          <w:rFonts w:ascii="Times New Roman" w:eastAsia="Times New Roman" w:hAnsi="Times New Roman" w:cs="Times New Roman"/>
          <w:color w:val="222222"/>
          <w:sz w:val="22"/>
          <w:szCs w:val="22"/>
          <w:shd w:val="clear" w:color="auto" w:fill="FFFFFF"/>
          <w:lang w:eastAsia="en-GB"/>
        </w:rPr>
        <w:t xml:space="preserve"> 493-498.</w:t>
      </w:r>
    </w:p>
    <w:p w14:paraId="46E15A1D" w14:textId="5DF11CC5" w:rsidR="001E0308" w:rsidRPr="007E4F9F" w:rsidRDefault="001E0308" w:rsidP="001E0308">
      <w:pPr>
        <w:spacing w:line="360" w:lineRule="auto"/>
        <w:ind w:left="720" w:hanging="720"/>
        <w:rPr>
          <w:rFonts w:ascii="Times New Roman" w:eastAsia="Times New Roman" w:hAnsi="Times New Roman" w:cs="Times New Roman"/>
          <w:color w:val="222222"/>
          <w:sz w:val="22"/>
          <w:szCs w:val="22"/>
          <w:shd w:val="clear" w:color="auto" w:fill="FFFFFF"/>
        </w:rPr>
      </w:pPr>
      <w:r w:rsidRPr="007E4F9F">
        <w:rPr>
          <w:rFonts w:ascii="Times New Roman" w:eastAsia="Times New Roman" w:hAnsi="Times New Roman" w:cs="Times New Roman"/>
          <w:color w:val="222222"/>
          <w:sz w:val="22"/>
          <w:szCs w:val="22"/>
          <w:shd w:val="clear" w:color="auto" w:fill="FFFFFF"/>
        </w:rPr>
        <w:t xml:space="preserve">Hairston, </w:t>
      </w:r>
      <w:r w:rsidR="00900683" w:rsidRPr="007E4F9F">
        <w:rPr>
          <w:rFonts w:ascii="Times New Roman" w:eastAsia="Times New Roman" w:hAnsi="Times New Roman" w:cs="Times New Roman"/>
          <w:color w:val="222222"/>
          <w:sz w:val="22"/>
          <w:szCs w:val="22"/>
          <w:shd w:val="clear" w:color="auto" w:fill="FFFFFF"/>
        </w:rPr>
        <w:t>N</w:t>
      </w:r>
      <w:r w:rsidR="00900683">
        <w:rPr>
          <w:rFonts w:ascii="Times New Roman" w:eastAsia="Times New Roman" w:hAnsi="Times New Roman" w:cs="Times New Roman"/>
          <w:color w:val="222222"/>
          <w:sz w:val="22"/>
          <w:szCs w:val="22"/>
          <w:shd w:val="clear" w:color="auto" w:fill="FFFFFF"/>
        </w:rPr>
        <w:t>.</w:t>
      </w:r>
      <w:r w:rsidR="00900683" w:rsidRPr="007E4F9F">
        <w:rPr>
          <w:rFonts w:ascii="Times New Roman" w:eastAsia="Times New Roman" w:hAnsi="Times New Roman" w:cs="Times New Roman"/>
          <w:color w:val="222222"/>
          <w:sz w:val="22"/>
          <w:szCs w:val="22"/>
          <w:shd w:val="clear" w:color="auto" w:fill="FFFFFF"/>
        </w:rPr>
        <w:t xml:space="preserve"> </w:t>
      </w:r>
      <w:r w:rsidRPr="007E4F9F">
        <w:rPr>
          <w:rFonts w:ascii="Times New Roman" w:eastAsia="Times New Roman" w:hAnsi="Times New Roman" w:cs="Times New Roman"/>
          <w:color w:val="222222"/>
          <w:sz w:val="22"/>
          <w:szCs w:val="22"/>
          <w:shd w:val="clear" w:color="auto" w:fill="FFFFFF"/>
        </w:rPr>
        <w:t>G.,</w:t>
      </w:r>
      <w:r w:rsidR="00E67DFD" w:rsidRPr="007E4F9F">
        <w:rPr>
          <w:rFonts w:ascii="Times New Roman" w:eastAsia="Times New Roman" w:hAnsi="Times New Roman" w:cs="Times New Roman"/>
          <w:color w:val="222222"/>
          <w:sz w:val="22"/>
          <w:szCs w:val="22"/>
          <w:shd w:val="clear" w:color="auto" w:fill="FFFFFF"/>
        </w:rPr>
        <w:t xml:space="preserve"> W. Lampert, C. E. </w:t>
      </w:r>
      <w:proofErr w:type="spellStart"/>
      <w:r w:rsidR="00E67DFD" w:rsidRPr="007E4F9F">
        <w:rPr>
          <w:rFonts w:ascii="Times New Roman" w:eastAsia="Times New Roman" w:hAnsi="Times New Roman" w:cs="Times New Roman"/>
          <w:color w:val="222222"/>
          <w:sz w:val="22"/>
          <w:szCs w:val="22"/>
          <w:shd w:val="clear" w:color="auto" w:fill="FFFFFF"/>
        </w:rPr>
        <w:t>Cáceres</w:t>
      </w:r>
      <w:proofErr w:type="spellEnd"/>
      <w:r w:rsidR="00E67DFD" w:rsidRPr="007E4F9F">
        <w:rPr>
          <w:rFonts w:ascii="Times New Roman" w:eastAsia="Times New Roman" w:hAnsi="Times New Roman" w:cs="Times New Roman"/>
          <w:color w:val="222222"/>
          <w:sz w:val="22"/>
          <w:szCs w:val="22"/>
          <w:shd w:val="clear" w:color="auto" w:fill="FFFFFF"/>
        </w:rPr>
        <w:t xml:space="preserve">, C. L. </w:t>
      </w:r>
      <w:proofErr w:type="spellStart"/>
      <w:r w:rsidR="00E67DFD" w:rsidRPr="007E4F9F">
        <w:rPr>
          <w:rFonts w:ascii="Times New Roman" w:eastAsia="Times New Roman" w:hAnsi="Times New Roman" w:cs="Times New Roman"/>
          <w:color w:val="222222"/>
          <w:sz w:val="22"/>
          <w:szCs w:val="22"/>
          <w:shd w:val="clear" w:color="auto" w:fill="FFFFFF"/>
        </w:rPr>
        <w:t>Holtmeier</w:t>
      </w:r>
      <w:proofErr w:type="spellEnd"/>
      <w:r w:rsidR="00E67DFD" w:rsidRPr="007E4F9F">
        <w:rPr>
          <w:rFonts w:ascii="Times New Roman" w:eastAsia="Times New Roman" w:hAnsi="Times New Roman" w:cs="Times New Roman"/>
          <w:color w:val="222222"/>
          <w:sz w:val="22"/>
          <w:szCs w:val="22"/>
          <w:shd w:val="clear" w:color="auto" w:fill="FFFFFF"/>
        </w:rPr>
        <w:t xml:space="preserve">, L. J. Weider, U. </w:t>
      </w:r>
      <w:proofErr w:type="spellStart"/>
      <w:r w:rsidR="00E67DFD" w:rsidRPr="007E4F9F">
        <w:rPr>
          <w:rFonts w:ascii="Times New Roman" w:eastAsia="Times New Roman" w:hAnsi="Times New Roman" w:cs="Times New Roman"/>
          <w:color w:val="222222"/>
          <w:sz w:val="22"/>
          <w:szCs w:val="22"/>
          <w:shd w:val="clear" w:color="auto" w:fill="FFFFFF"/>
        </w:rPr>
        <w:t>Gaedke</w:t>
      </w:r>
      <w:proofErr w:type="spellEnd"/>
      <w:r w:rsidR="00E67DFD" w:rsidRPr="007E4F9F">
        <w:rPr>
          <w:rFonts w:ascii="Times New Roman" w:eastAsia="Times New Roman" w:hAnsi="Times New Roman" w:cs="Times New Roman"/>
          <w:color w:val="222222"/>
          <w:sz w:val="22"/>
          <w:szCs w:val="22"/>
          <w:shd w:val="clear" w:color="auto" w:fill="FFFFFF"/>
        </w:rPr>
        <w:t>, J. M. Fischer, J. A. Fox, and D. M. Post</w:t>
      </w:r>
      <w:r w:rsidRPr="007E4F9F">
        <w:rPr>
          <w:rFonts w:ascii="Times New Roman" w:eastAsia="Times New Roman" w:hAnsi="Times New Roman" w:cs="Times New Roman"/>
          <w:color w:val="222222"/>
          <w:sz w:val="22"/>
          <w:szCs w:val="22"/>
          <w:shd w:val="clear" w:color="auto" w:fill="FFFFFF"/>
        </w:rPr>
        <w:t xml:space="preserve"> (1999). Rapid evolution revealed by dormant eggs. </w:t>
      </w:r>
      <w:r w:rsidRPr="007E4F9F">
        <w:rPr>
          <w:rFonts w:ascii="Times New Roman" w:eastAsia="Times New Roman" w:hAnsi="Times New Roman" w:cs="Times New Roman"/>
          <w:i/>
          <w:iCs/>
          <w:color w:val="222222"/>
          <w:sz w:val="22"/>
          <w:szCs w:val="22"/>
        </w:rPr>
        <w:t>Nature</w:t>
      </w:r>
      <w:r w:rsidR="008D0CBA" w:rsidRPr="007E4F9F">
        <w:rPr>
          <w:rFonts w:ascii="Times New Roman" w:eastAsia="Times New Roman" w:hAnsi="Times New Roman" w:cs="Times New Roman"/>
          <w:i/>
          <w:iCs/>
          <w:color w:val="222222"/>
          <w:sz w:val="22"/>
          <w:szCs w:val="22"/>
        </w:rPr>
        <w:t>,</w:t>
      </w:r>
      <w:r w:rsidRPr="007E4F9F">
        <w:rPr>
          <w:rFonts w:ascii="Times New Roman" w:eastAsia="Times New Roman" w:hAnsi="Times New Roman" w:cs="Times New Roman"/>
          <w:color w:val="222222"/>
          <w:sz w:val="22"/>
          <w:szCs w:val="22"/>
          <w:shd w:val="clear" w:color="auto" w:fill="FFFFFF"/>
        </w:rPr>
        <w:t> 401</w:t>
      </w:r>
      <w:r w:rsidR="00767373" w:rsidRPr="007E4F9F">
        <w:rPr>
          <w:rFonts w:ascii="Times New Roman" w:eastAsia="Times New Roman" w:hAnsi="Times New Roman" w:cs="Times New Roman"/>
          <w:color w:val="222222"/>
          <w:sz w:val="22"/>
          <w:szCs w:val="22"/>
          <w:shd w:val="clear" w:color="auto" w:fill="FFFFFF"/>
        </w:rPr>
        <w:t>(</w:t>
      </w:r>
      <w:r w:rsidRPr="007E4F9F">
        <w:rPr>
          <w:rFonts w:ascii="Times New Roman" w:eastAsia="Times New Roman" w:hAnsi="Times New Roman" w:cs="Times New Roman"/>
          <w:color w:val="222222"/>
          <w:sz w:val="22"/>
          <w:szCs w:val="22"/>
          <w:shd w:val="clear" w:color="auto" w:fill="FFFFFF"/>
        </w:rPr>
        <w:t>6752</w:t>
      </w:r>
      <w:r w:rsidR="00767373" w:rsidRPr="007E4F9F">
        <w:rPr>
          <w:rFonts w:ascii="Times New Roman" w:eastAsia="Times New Roman" w:hAnsi="Times New Roman" w:cs="Times New Roman"/>
          <w:color w:val="222222"/>
          <w:sz w:val="22"/>
          <w:szCs w:val="22"/>
          <w:shd w:val="clear" w:color="auto" w:fill="FFFFFF"/>
        </w:rPr>
        <w:t>)</w:t>
      </w:r>
      <w:r w:rsidRPr="007E4F9F">
        <w:rPr>
          <w:rFonts w:ascii="Times New Roman" w:eastAsia="Times New Roman" w:hAnsi="Times New Roman" w:cs="Times New Roman"/>
          <w:color w:val="222222"/>
          <w:sz w:val="22"/>
          <w:szCs w:val="22"/>
          <w:shd w:val="clear" w:color="auto" w:fill="FFFFFF"/>
        </w:rPr>
        <w:t>, 446-446.</w:t>
      </w:r>
    </w:p>
    <w:p w14:paraId="4E4AEC2B" w14:textId="05E9ACFA" w:rsidR="001E0308" w:rsidRPr="007E4F9F" w:rsidRDefault="001E0308" w:rsidP="001E0308">
      <w:pPr>
        <w:spacing w:line="360" w:lineRule="auto"/>
        <w:ind w:left="720" w:hanging="720"/>
        <w:rPr>
          <w:rFonts w:ascii="Times New Roman" w:eastAsia="Times New Roman" w:hAnsi="Times New Roman" w:cs="Times New Roman"/>
          <w:color w:val="222222"/>
          <w:sz w:val="22"/>
          <w:szCs w:val="22"/>
          <w:shd w:val="clear" w:color="auto" w:fill="FFFFFF"/>
        </w:rPr>
      </w:pPr>
      <w:r w:rsidRPr="007E4F9F">
        <w:rPr>
          <w:rFonts w:ascii="Times New Roman" w:eastAsia="Times New Roman" w:hAnsi="Times New Roman" w:cs="Times New Roman"/>
          <w:color w:val="222222"/>
          <w:sz w:val="22"/>
          <w:szCs w:val="22"/>
          <w:shd w:val="clear" w:color="auto" w:fill="FFFFFF"/>
        </w:rPr>
        <w:t xml:space="preserve">Hart, </w:t>
      </w:r>
      <w:r w:rsidR="00900683" w:rsidRPr="007E4F9F">
        <w:rPr>
          <w:rFonts w:ascii="Times New Roman" w:eastAsia="Times New Roman" w:hAnsi="Times New Roman" w:cs="Times New Roman"/>
          <w:color w:val="222222"/>
          <w:sz w:val="22"/>
          <w:szCs w:val="22"/>
          <w:shd w:val="clear" w:color="auto" w:fill="FFFFFF"/>
        </w:rPr>
        <w:t>S</w:t>
      </w:r>
      <w:r w:rsidR="00900683">
        <w:rPr>
          <w:rFonts w:ascii="Times New Roman" w:eastAsia="Times New Roman" w:hAnsi="Times New Roman" w:cs="Times New Roman"/>
          <w:color w:val="222222"/>
          <w:sz w:val="22"/>
          <w:szCs w:val="22"/>
          <w:shd w:val="clear" w:color="auto" w:fill="FFFFFF"/>
        </w:rPr>
        <w:t>.</w:t>
      </w:r>
      <w:r w:rsidR="00900683" w:rsidRPr="007E4F9F">
        <w:rPr>
          <w:rFonts w:ascii="Times New Roman" w:eastAsia="Times New Roman" w:hAnsi="Times New Roman" w:cs="Times New Roman"/>
          <w:color w:val="222222"/>
          <w:sz w:val="22"/>
          <w:szCs w:val="22"/>
          <w:shd w:val="clear" w:color="auto" w:fill="FFFFFF"/>
        </w:rPr>
        <w:t xml:space="preserve"> </w:t>
      </w:r>
      <w:r w:rsidRPr="007E4F9F">
        <w:rPr>
          <w:rFonts w:ascii="Times New Roman" w:eastAsia="Times New Roman" w:hAnsi="Times New Roman" w:cs="Times New Roman"/>
          <w:color w:val="222222"/>
          <w:sz w:val="22"/>
          <w:szCs w:val="22"/>
          <w:shd w:val="clear" w:color="auto" w:fill="FFFFFF"/>
        </w:rPr>
        <w:t xml:space="preserve">P., </w:t>
      </w:r>
      <w:r w:rsidR="00E67DFD" w:rsidRPr="003320DC">
        <w:rPr>
          <w:rFonts w:ascii="Times New Roman" w:eastAsia="Times New Roman" w:hAnsi="Times New Roman" w:cs="Times New Roman"/>
          <w:color w:val="222222"/>
          <w:sz w:val="22"/>
          <w:szCs w:val="22"/>
          <w:shd w:val="clear" w:color="auto" w:fill="FFFFFF"/>
        </w:rPr>
        <w:t>M.</w:t>
      </w:r>
      <w:r w:rsidRPr="007E4F9F">
        <w:rPr>
          <w:rFonts w:ascii="Times New Roman" w:eastAsia="Times New Roman" w:hAnsi="Times New Roman" w:cs="Times New Roman"/>
          <w:color w:val="222222"/>
          <w:sz w:val="22"/>
          <w:szCs w:val="22"/>
          <w:shd w:val="clear" w:color="auto" w:fill="FFFFFF"/>
        </w:rPr>
        <w:t xml:space="preserve"> M. Turcotte, and </w:t>
      </w:r>
      <w:r w:rsidR="00E67DFD" w:rsidRPr="003320DC">
        <w:rPr>
          <w:rFonts w:ascii="Times New Roman" w:eastAsia="Times New Roman" w:hAnsi="Times New Roman" w:cs="Times New Roman"/>
          <w:color w:val="222222"/>
          <w:sz w:val="22"/>
          <w:szCs w:val="22"/>
          <w:shd w:val="clear" w:color="auto" w:fill="FFFFFF"/>
        </w:rPr>
        <w:t>J.</w:t>
      </w:r>
      <w:r w:rsidRPr="007E4F9F">
        <w:rPr>
          <w:rFonts w:ascii="Times New Roman" w:eastAsia="Times New Roman" w:hAnsi="Times New Roman" w:cs="Times New Roman"/>
          <w:color w:val="222222"/>
          <w:sz w:val="22"/>
          <w:szCs w:val="22"/>
          <w:shd w:val="clear" w:color="auto" w:fill="FFFFFF"/>
        </w:rPr>
        <w:t xml:space="preserve"> M. Levine. (2019). Effects of rapid evolution on species coexistence. </w:t>
      </w:r>
      <w:r w:rsidRPr="007E4F9F">
        <w:rPr>
          <w:rFonts w:ascii="Times New Roman" w:eastAsia="Times New Roman" w:hAnsi="Times New Roman" w:cs="Times New Roman"/>
          <w:i/>
          <w:iCs/>
          <w:color w:val="222222"/>
          <w:sz w:val="22"/>
          <w:szCs w:val="22"/>
        </w:rPr>
        <w:t>Proceedings of the National Academy of Sciences</w:t>
      </w:r>
      <w:r w:rsidR="008D0CBA" w:rsidRPr="007E4F9F">
        <w:rPr>
          <w:rFonts w:ascii="Times New Roman" w:eastAsia="Times New Roman" w:hAnsi="Times New Roman" w:cs="Times New Roman"/>
          <w:i/>
          <w:iCs/>
          <w:color w:val="222222"/>
          <w:sz w:val="22"/>
          <w:szCs w:val="22"/>
        </w:rPr>
        <w:t>,</w:t>
      </w:r>
      <w:r w:rsidRPr="007E4F9F">
        <w:rPr>
          <w:rFonts w:ascii="Times New Roman" w:eastAsia="Times New Roman" w:hAnsi="Times New Roman" w:cs="Times New Roman"/>
          <w:color w:val="222222"/>
          <w:sz w:val="22"/>
          <w:szCs w:val="22"/>
          <w:shd w:val="clear" w:color="auto" w:fill="FFFFFF"/>
        </w:rPr>
        <w:t> 116</w:t>
      </w:r>
      <w:r w:rsidR="00767373" w:rsidRPr="007E4F9F">
        <w:rPr>
          <w:rFonts w:ascii="Times New Roman" w:eastAsia="Times New Roman" w:hAnsi="Times New Roman" w:cs="Times New Roman"/>
          <w:color w:val="222222"/>
          <w:sz w:val="22"/>
          <w:szCs w:val="22"/>
          <w:shd w:val="clear" w:color="auto" w:fill="FFFFFF"/>
        </w:rPr>
        <w:t>(</w:t>
      </w:r>
      <w:r w:rsidRPr="007E4F9F">
        <w:rPr>
          <w:rFonts w:ascii="Times New Roman" w:eastAsia="Times New Roman" w:hAnsi="Times New Roman" w:cs="Times New Roman"/>
          <w:color w:val="222222"/>
          <w:sz w:val="22"/>
          <w:szCs w:val="22"/>
          <w:shd w:val="clear" w:color="auto" w:fill="FFFFFF"/>
        </w:rPr>
        <w:t>6</w:t>
      </w:r>
      <w:r w:rsidR="00767373" w:rsidRPr="007E4F9F">
        <w:rPr>
          <w:rFonts w:ascii="Times New Roman" w:eastAsia="Times New Roman" w:hAnsi="Times New Roman" w:cs="Times New Roman"/>
          <w:color w:val="222222"/>
          <w:sz w:val="22"/>
          <w:szCs w:val="22"/>
          <w:shd w:val="clear" w:color="auto" w:fill="FFFFFF"/>
        </w:rPr>
        <w:t>)</w:t>
      </w:r>
      <w:r w:rsidR="008D0CBA" w:rsidRPr="007E4F9F">
        <w:rPr>
          <w:rFonts w:ascii="Times New Roman" w:eastAsia="Times New Roman" w:hAnsi="Times New Roman" w:cs="Times New Roman"/>
          <w:color w:val="222222"/>
          <w:sz w:val="22"/>
          <w:szCs w:val="22"/>
          <w:shd w:val="clear" w:color="auto" w:fill="FFFFFF"/>
        </w:rPr>
        <w:t>,</w:t>
      </w:r>
      <w:r w:rsidR="00767373" w:rsidRPr="007E4F9F">
        <w:rPr>
          <w:rFonts w:ascii="Times New Roman" w:eastAsia="Times New Roman" w:hAnsi="Times New Roman" w:cs="Times New Roman"/>
          <w:color w:val="222222"/>
          <w:sz w:val="22"/>
          <w:szCs w:val="22"/>
          <w:shd w:val="clear" w:color="auto" w:fill="FFFFFF"/>
        </w:rPr>
        <w:t xml:space="preserve"> </w:t>
      </w:r>
      <w:r w:rsidRPr="007E4F9F">
        <w:rPr>
          <w:rFonts w:ascii="Times New Roman" w:eastAsia="Times New Roman" w:hAnsi="Times New Roman" w:cs="Times New Roman"/>
          <w:color w:val="222222"/>
          <w:sz w:val="22"/>
          <w:szCs w:val="22"/>
          <w:shd w:val="clear" w:color="auto" w:fill="FFFFFF"/>
        </w:rPr>
        <w:t>2112-2117.</w:t>
      </w:r>
    </w:p>
    <w:p w14:paraId="2B52FB19" w14:textId="709DAC83" w:rsidR="001E0308" w:rsidRPr="007E4F9F" w:rsidRDefault="001E0308" w:rsidP="001E0308">
      <w:pPr>
        <w:spacing w:line="360" w:lineRule="auto"/>
        <w:ind w:left="720" w:hanging="720"/>
        <w:rPr>
          <w:rFonts w:ascii="Times New Roman" w:eastAsia="Times New Roman" w:hAnsi="Times New Roman" w:cs="Times New Roman"/>
          <w:color w:val="222222"/>
          <w:sz w:val="22"/>
          <w:szCs w:val="22"/>
          <w:shd w:val="clear" w:color="auto" w:fill="FFFFFF"/>
        </w:rPr>
      </w:pPr>
      <w:proofErr w:type="spellStart"/>
      <w:r w:rsidRPr="007E4F9F">
        <w:rPr>
          <w:rFonts w:ascii="Times New Roman" w:eastAsia="Times New Roman" w:hAnsi="Times New Roman" w:cs="Times New Roman"/>
          <w:color w:val="222222"/>
          <w:sz w:val="22"/>
          <w:szCs w:val="22"/>
          <w:shd w:val="clear" w:color="auto" w:fill="FFFFFF"/>
        </w:rPr>
        <w:lastRenderedPageBreak/>
        <w:t>Hattich</w:t>
      </w:r>
      <w:proofErr w:type="spellEnd"/>
      <w:r w:rsidRPr="007E4F9F">
        <w:rPr>
          <w:rFonts w:ascii="Times New Roman" w:eastAsia="Times New Roman" w:hAnsi="Times New Roman" w:cs="Times New Roman"/>
          <w:color w:val="222222"/>
          <w:sz w:val="22"/>
          <w:szCs w:val="22"/>
          <w:shd w:val="clear" w:color="auto" w:fill="FFFFFF"/>
        </w:rPr>
        <w:t xml:space="preserve">, </w:t>
      </w:r>
      <w:r w:rsidR="005D6761" w:rsidRPr="007E4F9F">
        <w:rPr>
          <w:rFonts w:ascii="Times New Roman" w:eastAsia="Times New Roman" w:hAnsi="Times New Roman" w:cs="Times New Roman"/>
          <w:color w:val="222222"/>
          <w:sz w:val="22"/>
          <w:szCs w:val="22"/>
          <w:shd w:val="clear" w:color="auto" w:fill="FFFFFF"/>
        </w:rPr>
        <w:t>G</w:t>
      </w:r>
      <w:r w:rsidR="005D6761">
        <w:rPr>
          <w:rFonts w:ascii="Times New Roman" w:eastAsia="Times New Roman" w:hAnsi="Times New Roman" w:cs="Times New Roman"/>
          <w:color w:val="222222"/>
          <w:sz w:val="22"/>
          <w:szCs w:val="22"/>
          <w:shd w:val="clear" w:color="auto" w:fill="FFFFFF"/>
        </w:rPr>
        <w:t>.</w:t>
      </w:r>
      <w:r w:rsidR="005D6761" w:rsidRPr="007E4F9F">
        <w:rPr>
          <w:rFonts w:ascii="Times New Roman" w:eastAsia="Times New Roman" w:hAnsi="Times New Roman" w:cs="Times New Roman"/>
          <w:color w:val="222222"/>
          <w:sz w:val="22"/>
          <w:szCs w:val="22"/>
          <w:shd w:val="clear" w:color="auto" w:fill="FFFFFF"/>
        </w:rPr>
        <w:t xml:space="preserve"> </w:t>
      </w:r>
      <w:r w:rsidRPr="007E4F9F">
        <w:rPr>
          <w:rFonts w:ascii="Times New Roman" w:eastAsia="Times New Roman" w:hAnsi="Times New Roman" w:cs="Times New Roman"/>
          <w:color w:val="222222"/>
          <w:sz w:val="22"/>
          <w:szCs w:val="22"/>
          <w:shd w:val="clear" w:color="auto" w:fill="FFFFFF"/>
        </w:rPr>
        <w:t xml:space="preserve">S. I., </w:t>
      </w:r>
      <w:r w:rsidR="00E67DFD" w:rsidRPr="003320DC">
        <w:rPr>
          <w:rFonts w:ascii="Times New Roman" w:eastAsia="Times New Roman" w:hAnsi="Times New Roman" w:cs="Times New Roman"/>
          <w:color w:val="222222"/>
          <w:sz w:val="22"/>
          <w:szCs w:val="22"/>
          <w:shd w:val="clear" w:color="auto" w:fill="FFFFFF"/>
        </w:rPr>
        <w:t xml:space="preserve">L. </w:t>
      </w:r>
      <w:proofErr w:type="spellStart"/>
      <w:r w:rsidR="00E67DFD" w:rsidRPr="003320DC">
        <w:rPr>
          <w:rFonts w:ascii="Times New Roman" w:eastAsia="Times New Roman" w:hAnsi="Times New Roman" w:cs="Times New Roman"/>
          <w:color w:val="222222"/>
          <w:sz w:val="22"/>
          <w:szCs w:val="22"/>
          <w:shd w:val="clear" w:color="auto" w:fill="FFFFFF"/>
        </w:rPr>
        <w:t>Listman</w:t>
      </w:r>
      <w:proofErr w:type="spellEnd"/>
      <w:r w:rsidR="00E67DFD" w:rsidRPr="007E4F9F">
        <w:rPr>
          <w:rFonts w:ascii="Times New Roman" w:eastAsia="Times New Roman" w:hAnsi="Times New Roman" w:cs="Times New Roman"/>
          <w:color w:val="222222"/>
          <w:sz w:val="22"/>
          <w:szCs w:val="22"/>
          <w:shd w:val="clear" w:color="auto" w:fill="FFFFFF"/>
        </w:rPr>
        <w:t xml:space="preserve">, L. </w:t>
      </w:r>
      <w:proofErr w:type="spellStart"/>
      <w:r w:rsidR="00E67DFD" w:rsidRPr="007E4F9F">
        <w:rPr>
          <w:rFonts w:ascii="Times New Roman" w:eastAsia="Times New Roman" w:hAnsi="Times New Roman" w:cs="Times New Roman"/>
          <w:color w:val="222222"/>
          <w:sz w:val="22"/>
          <w:szCs w:val="22"/>
          <w:shd w:val="clear" w:color="auto" w:fill="FFFFFF"/>
        </w:rPr>
        <w:t>Govaert</w:t>
      </w:r>
      <w:proofErr w:type="spellEnd"/>
      <w:r w:rsidR="00E67DFD" w:rsidRPr="007E4F9F">
        <w:rPr>
          <w:rFonts w:ascii="Times New Roman" w:eastAsia="Times New Roman" w:hAnsi="Times New Roman" w:cs="Times New Roman"/>
          <w:color w:val="222222"/>
          <w:sz w:val="22"/>
          <w:szCs w:val="22"/>
          <w:shd w:val="clear" w:color="auto" w:fill="FFFFFF"/>
        </w:rPr>
        <w:t>,</w:t>
      </w:r>
      <w:r w:rsidR="007E4F9F" w:rsidRPr="007E4F9F">
        <w:rPr>
          <w:rFonts w:ascii="Times New Roman" w:eastAsia="Times New Roman" w:hAnsi="Times New Roman" w:cs="Times New Roman"/>
          <w:color w:val="222222"/>
          <w:sz w:val="22"/>
          <w:szCs w:val="22"/>
          <w:shd w:val="clear" w:color="auto" w:fill="FFFFFF"/>
        </w:rPr>
        <w:t xml:space="preserve"> C. </w:t>
      </w:r>
      <w:proofErr w:type="spellStart"/>
      <w:r w:rsidR="007E4F9F" w:rsidRPr="007E4F9F">
        <w:rPr>
          <w:rFonts w:ascii="Times New Roman" w:eastAsia="Times New Roman" w:hAnsi="Times New Roman" w:cs="Times New Roman"/>
          <w:color w:val="222222"/>
          <w:sz w:val="22"/>
          <w:szCs w:val="22"/>
          <w:shd w:val="clear" w:color="auto" w:fill="FFFFFF"/>
        </w:rPr>
        <w:t>Pansch</w:t>
      </w:r>
      <w:proofErr w:type="spellEnd"/>
      <w:r w:rsidR="007E4F9F" w:rsidRPr="007E4F9F">
        <w:rPr>
          <w:rFonts w:ascii="Times New Roman" w:eastAsia="Times New Roman" w:hAnsi="Times New Roman" w:cs="Times New Roman"/>
          <w:color w:val="222222"/>
          <w:sz w:val="22"/>
          <w:szCs w:val="22"/>
          <w:shd w:val="clear" w:color="auto" w:fill="FFFFFF"/>
        </w:rPr>
        <w:t xml:space="preserve">, T. B. H. </w:t>
      </w:r>
      <w:proofErr w:type="spellStart"/>
      <w:r w:rsidR="007E4F9F" w:rsidRPr="007E4F9F">
        <w:rPr>
          <w:rFonts w:ascii="Times New Roman" w:eastAsia="Times New Roman" w:hAnsi="Times New Roman" w:cs="Times New Roman"/>
          <w:color w:val="222222"/>
          <w:sz w:val="22"/>
          <w:szCs w:val="22"/>
          <w:shd w:val="clear" w:color="auto" w:fill="FFFFFF"/>
        </w:rPr>
        <w:t>Reusch</w:t>
      </w:r>
      <w:proofErr w:type="spellEnd"/>
      <w:r w:rsidR="007E4F9F" w:rsidRPr="007E4F9F">
        <w:rPr>
          <w:rFonts w:ascii="Times New Roman" w:eastAsia="Times New Roman" w:hAnsi="Times New Roman" w:cs="Times New Roman"/>
          <w:color w:val="222222"/>
          <w:sz w:val="22"/>
          <w:szCs w:val="22"/>
          <w:shd w:val="clear" w:color="auto" w:fill="FFFFFF"/>
        </w:rPr>
        <w:t>, and B. Matthiessen</w:t>
      </w:r>
      <w:r w:rsidRPr="007E4F9F">
        <w:rPr>
          <w:rFonts w:ascii="Times New Roman" w:eastAsia="Times New Roman" w:hAnsi="Times New Roman" w:cs="Times New Roman"/>
          <w:color w:val="222222"/>
          <w:sz w:val="22"/>
          <w:szCs w:val="22"/>
          <w:shd w:val="clear" w:color="auto" w:fill="FFFFFF"/>
        </w:rPr>
        <w:t xml:space="preserve"> (2021). Experimentally decomposing phytoplankton community change into ecological and evolutionary contributions. </w:t>
      </w:r>
      <w:r w:rsidRPr="007E4F9F">
        <w:rPr>
          <w:rFonts w:ascii="Times New Roman" w:eastAsia="Times New Roman" w:hAnsi="Times New Roman" w:cs="Times New Roman"/>
          <w:i/>
          <w:iCs/>
          <w:color w:val="222222"/>
          <w:sz w:val="22"/>
          <w:szCs w:val="22"/>
        </w:rPr>
        <w:t>Functional Ecology</w:t>
      </w:r>
      <w:r w:rsidR="00C333B6" w:rsidRPr="007E4F9F">
        <w:rPr>
          <w:rFonts w:ascii="Times New Roman" w:eastAsia="Times New Roman" w:hAnsi="Times New Roman" w:cs="Times New Roman"/>
          <w:color w:val="222222"/>
          <w:sz w:val="22"/>
          <w:szCs w:val="22"/>
          <w:shd w:val="clear" w:color="auto" w:fill="FFFFFF"/>
        </w:rPr>
        <w:t>, 36(1), 120-132</w:t>
      </w:r>
    </w:p>
    <w:p w14:paraId="2977C0E1" w14:textId="77A383C4" w:rsidR="001E0308" w:rsidRPr="007E4F9F" w:rsidRDefault="001E0308" w:rsidP="001E0308">
      <w:pPr>
        <w:spacing w:line="360" w:lineRule="auto"/>
        <w:ind w:left="720" w:hanging="720"/>
        <w:rPr>
          <w:rFonts w:ascii="Times New Roman" w:eastAsia="Times New Roman" w:hAnsi="Times New Roman" w:cs="Times New Roman"/>
          <w:sz w:val="22"/>
          <w:szCs w:val="22"/>
        </w:rPr>
      </w:pPr>
      <w:proofErr w:type="spellStart"/>
      <w:r w:rsidRPr="007E4F9F">
        <w:rPr>
          <w:rFonts w:ascii="Times New Roman" w:eastAsia="Times New Roman" w:hAnsi="Times New Roman" w:cs="Times New Roman"/>
          <w:color w:val="222222"/>
          <w:sz w:val="22"/>
          <w:szCs w:val="22"/>
          <w:shd w:val="clear" w:color="auto" w:fill="FFFFFF"/>
        </w:rPr>
        <w:t>Holling</w:t>
      </w:r>
      <w:proofErr w:type="spellEnd"/>
      <w:r w:rsidRPr="007E4F9F">
        <w:rPr>
          <w:rFonts w:ascii="Times New Roman" w:eastAsia="Times New Roman" w:hAnsi="Times New Roman" w:cs="Times New Roman"/>
          <w:color w:val="222222"/>
          <w:sz w:val="22"/>
          <w:szCs w:val="22"/>
          <w:shd w:val="clear" w:color="auto" w:fill="FFFFFF"/>
        </w:rPr>
        <w:t xml:space="preserve">, </w:t>
      </w:r>
      <w:r w:rsidR="00F275A5" w:rsidRPr="007E4F9F">
        <w:rPr>
          <w:rFonts w:ascii="Times New Roman" w:eastAsia="Times New Roman" w:hAnsi="Times New Roman" w:cs="Times New Roman"/>
          <w:color w:val="222222"/>
          <w:sz w:val="22"/>
          <w:szCs w:val="22"/>
          <w:shd w:val="clear" w:color="auto" w:fill="FFFFFF"/>
        </w:rPr>
        <w:t xml:space="preserve">C. </w:t>
      </w:r>
      <w:r w:rsidRPr="007E4F9F">
        <w:rPr>
          <w:rFonts w:ascii="Times New Roman" w:eastAsia="Times New Roman" w:hAnsi="Times New Roman" w:cs="Times New Roman"/>
          <w:color w:val="222222"/>
          <w:sz w:val="22"/>
          <w:szCs w:val="22"/>
          <w:shd w:val="clear" w:color="auto" w:fill="FFFFFF"/>
        </w:rPr>
        <w:t>S. (1959). Some characteristics of simple types of predation and parasitism. </w:t>
      </w:r>
      <w:r w:rsidRPr="007E4F9F">
        <w:rPr>
          <w:rFonts w:ascii="Times New Roman" w:eastAsia="Times New Roman" w:hAnsi="Times New Roman" w:cs="Times New Roman"/>
          <w:i/>
          <w:iCs/>
          <w:color w:val="222222"/>
          <w:sz w:val="22"/>
          <w:szCs w:val="22"/>
        </w:rPr>
        <w:t>The Canadian Entomologist</w:t>
      </w:r>
      <w:r w:rsidR="008D0CBA" w:rsidRPr="007E4F9F">
        <w:rPr>
          <w:rFonts w:ascii="Times New Roman" w:eastAsia="Times New Roman" w:hAnsi="Times New Roman" w:cs="Times New Roman"/>
          <w:i/>
          <w:iCs/>
          <w:color w:val="222222"/>
          <w:sz w:val="22"/>
          <w:szCs w:val="22"/>
        </w:rPr>
        <w:t>,</w:t>
      </w:r>
      <w:r w:rsidRPr="007E4F9F">
        <w:rPr>
          <w:rFonts w:ascii="Times New Roman" w:eastAsia="Times New Roman" w:hAnsi="Times New Roman" w:cs="Times New Roman"/>
          <w:color w:val="222222"/>
          <w:sz w:val="22"/>
          <w:szCs w:val="22"/>
          <w:shd w:val="clear" w:color="auto" w:fill="FFFFFF"/>
        </w:rPr>
        <w:t> 91</w:t>
      </w:r>
      <w:r w:rsidR="00767373" w:rsidRPr="007E4F9F">
        <w:rPr>
          <w:rFonts w:ascii="Times New Roman" w:eastAsia="Times New Roman" w:hAnsi="Times New Roman" w:cs="Times New Roman"/>
          <w:color w:val="222222"/>
          <w:sz w:val="22"/>
          <w:szCs w:val="22"/>
          <w:shd w:val="clear" w:color="auto" w:fill="FFFFFF"/>
        </w:rPr>
        <w:t>(</w:t>
      </w:r>
      <w:r w:rsidRPr="007E4F9F">
        <w:rPr>
          <w:rFonts w:ascii="Times New Roman" w:eastAsia="Times New Roman" w:hAnsi="Times New Roman" w:cs="Times New Roman"/>
          <w:color w:val="222222"/>
          <w:sz w:val="22"/>
          <w:szCs w:val="22"/>
          <w:shd w:val="clear" w:color="auto" w:fill="FFFFFF"/>
        </w:rPr>
        <w:t>7</w:t>
      </w:r>
      <w:r w:rsidR="00767373" w:rsidRPr="007E4F9F">
        <w:rPr>
          <w:rFonts w:ascii="Times New Roman" w:eastAsia="Times New Roman" w:hAnsi="Times New Roman" w:cs="Times New Roman"/>
          <w:color w:val="222222"/>
          <w:sz w:val="22"/>
          <w:szCs w:val="22"/>
          <w:shd w:val="clear" w:color="auto" w:fill="FFFFFF"/>
        </w:rPr>
        <w:t>)</w:t>
      </w:r>
      <w:r w:rsidR="008D0CBA" w:rsidRPr="007E4F9F">
        <w:rPr>
          <w:rFonts w:ascii="Times New Roman" w:eastAsia="Times New Roman" w:hAnsi="Times New Roman" w:cs="Times New Roman"/>
          <w:color w:val="222222"/>
          <w:sz w:val="22"/>
          <w:szCs w:val="22"/>
          <w:shd w:val="clear" w:color="auto" w:fill="FFFFFF"/>
        </w:rPr>
        <w:t>,</w:t>
      </w:r>
      <w:r w:rsidRPr="007E4F9F">
        <w:rPr>
          <w:rFonts w:ascii="Times New Roman" w:eastAsia="Times New Roman" w:hAnsi="Times New Roman" w:cs="Times New Roman"/>
          <w:color w:val="222222"/>
          <w:sz w:val="22"/>
          <w:szCs w:val="22"/>
          <w:shd w:val="clear" w:color="auto" w:fill="FFFFFF"/>
        </w:rPr>
        <w:t xml:space="preserve"> 385-398.</w:t>
      </w:r>
    </w:p>
    <w:p w14:paraId="722F468F" w14:textId="23D79F3A" w:rsidR="001E0308" w:rsidRPr="007E4F9F" w:rsidRDefault="001E0308" w:rsidP="001E0308">
      <w:pPr>
        <w:spacing w:after="60" w:line="360" w:lineRule="auto"/>
        <w:ind w:left="720" w:hanging="720"/>
        <w:rPr>
          <w:rFonts w:ascii="Times New Roman" w:hAnsi="Times New Roman" w:cs="Times New Roman"/>
          <w:color w:val="222222"/>
          <w:sz w:val="22"/>
          <w:szCs w:val="22"/>
          <w:shd w:val="clear" w:color="auto" w:fill="FFFFFF"/>
          <w:lang w:eastAsia="en-GB"/>
        </w:rPr>
      </w:pPr>
      <w:r w:rsidRPr="00900683">
        <w:rPr>
          <w:rFonts w:ascii="Times New Roman" w:hAnsi="Times New Roman" w:cs="Times New Roman"/>
          <w:color w:val="222222"/>
          <w:sz w:val="22"/>
          <w:szCs w:val="22"/>
          <w:shd w:val="clear" w:color="auto" w:fill="FFFFFF"/>
          <w:lang w:eastAsia="en-GB"/>
        </w:rPr>
        <w:t xml:space="preserve">LaMontagne, J. M., </w:t>
      </w:r>
      <w:r w:rsidR="00F02759" w:rsidRPr="00900683">
        <w:rPr>
          <w:rFonts w:ascii="Times New Roman" w:hAnsi="Times New Roman" w:cs="Times New Roman"/>
          <w:color w:val="222222"/>
          <w:sz w:val="22"/>
          <w:szCs w:val="22"/>
          <w:shd w:val="clear" w:color="auto" w:fill="FFFFFF"/>
          <w:lang w:eastAsia="en-GB"/>
        </w:rPr>
        <w:t>and</w:t>
      </w:r>
      <w:r w:rsidRPr="00900683">
        <w:rPr>
          <w:rFonts w:ascii="Times New Roman" w:hAnsi="Times New Roman" w:cs="Times New Roman"/>
          <w:color w:val="222222"/>
          <w:sz w:val="22"/>
          <w:szCs w:val="22"/>
          <w:shd w:val="clear" w:color="auto" w:fill="FFFFFF"/>
          <w:lang w:eastAsia="en-GB"/>
        </w:rPr>
        <w:t xml:space="preserve"> </w:t>
      </w:r>
      <w:r w:rsidR="00F275A5" w:rsidRPr="00900683">
        <w:rPr>
          <w:rFonts w:ascii="Times New Roman" w:hAnsi="Times New Roman" w:cs="Times New Roman"/>
          <w:color w:val="222222"/>
          <w:sz w:val="22"/>
          <w:szCs w:val="22"/>
          <w:shd w:val="clear" w:color="auto" w:fill="FFFFFF"/>
          <w:lang w:eastAsia="en-GB"/>
        </w:rPr>
        <w:t xml:space="preserve">E. </w:t>
      </w:r>
      <w:r w:rsidRPr="00900683">
        <w:rPr>
          <w:rFonts w:ascii="Times New Roman" w:hAnsi="Times New Roman" w:cs="Times New Roman"/>
          <w:color w:val="222222"/>
          <w:sz w:val="22"/>
          <w:szCs w:val="22"/>
          <w:shd w:val="clear" w:color="auto" w:fill="FFFFFF"/>
          <w:lang w:eastAsia="en-GB"/>
        </w:rPr>
        <w:t xml:space="preserve">McCauley. (2001). </w:t>
      </w:r>
      <w:r w:rsidRPr="007E4F9F">
        <w:rPr>
          <w:rFonts w:ascii="Times New Roman" w:hAnsi="Times New Roman" w:cs="Times New Roman"/>
          <w:color w:val="222222"/>
          <w:sz w:val="22"/>
          <w:szCs w:val="22"/>
          <w:shd w:val="clear" w:color="auto" w:fill="FFFFFF"/>
          <w:lang w:eastAsia="en-GB"/>
        </w:rPr>
        <w:t xml:space="preserve">“Maternal effects in Daphnia: what mothers are telling their offspring and do they listen?” </w:t>
      </w:r>
      <w:r w:rsidRPr="007E4F9F">
        <w:rPr>
          <w:rFonts w:ascii="Times New Roman" w:hAnsi="Times New Roman" w:cs="Times New Roman"/>
          <w:i/>
          <w:iCs/>
          <w:color w:val="222222"/>
          <w:sz w:val="22"/>
          <w:szCs w:val="22"/>
          <w:lang w:eastAsia="en-GB"/>
        </w:rPr>
        <w:t>Ecology Letters</w:t>
      </w:r>
      <w:r w:rsidRPr="007E4F9F">
        <w:rPr>
          <w:rFonts w:ascii="Times New Roman" w:hAnsi="Times New Roman" w:cs="Times New Roman"/>
          <w:color w:val="222222"/>
          <w:sz w:val="22"/>
          <w:szCs w:val="22"/>
          <w:shd w:val="clear" w:color="auto" w:fill="FFFFFF"/>
          <w:lang w:eastAsia="en-GB"/>
        </w:rPr>
        <w:t>, </w:t>
      </w:r>
      <w:r w:rsidRPr="007E4F9F">
        <w:rPr>
          <w:rFonts w:ascii="Times New Roman" w:hAnsi="Times New Roman" w:cs="Times New Roman"/>
          <w:color w:val="222222"/>
          <w:sz w:val="22"/>
          <w:szCs w:val="22"/>
          <w:lang w:eastAsia="en-GB"/>
        </w:rPr>
        <w:t>4</w:t>
      </w:r>
      <w:r w:rsidRPr="007E4F9F">
        <w:rPr>
          <w:rFonts w:ascii="Times New Roman" w:hAnsi="Times New Roman" w:cs="Times New Roman"/>
          <w:color w:val="222222"/>
          <w:sz w:val="22"/>
          <w:szCs w:val="22"/>
          <w:shd w:val="clear" w:color="auto" w:fill="FFFFFF"/>
          <w:lang w:eastAsia="en-GB"/>
        </w:rPr>
        <w:t>(1), 64-71.</w:t>
      </w:r>
    </w:p>
    <w:p w14:paraId="1AB2DF73" w14:textId="77777777" w:rsidR="001E0308" w:rsidRPr="007E4F9F" w:rsidRDefault="001E0308" w:rsidP="001E0308">
      <w:pPr>
        <w:spacing w:after="60" w:line="360" w:lineRule="auto"/>
        <w:ind w:left="720" w:hanging="720"/>
        <w:rPr>
          <w:rFonts w:ascii="Times New Roman" w:hAnsi="Times New Roman" w:cs="Times New Roman"/>
          <w:color w:val="222222"/>
          <w:sz w:val="22"/>
          <w:szCs w:val="22"/>
          <w:shd w:val="clear" w:color="auto" w:fill="FFFFFF"/>
          <w:lang w:eastAsia="en-GB"/>
        </w:rPr>
      </w:pPr>
      <w:r w:rsidRPr="007E4F9F">
        <w:rPr>
          <w:rFonts w:ascii="Times New Roman" w:eastAsia="Times New Roman" w:hAnsi="Times New Roman" w:cs="Times New Roman"/>
          <w:color w:val="222222"/>
          <w:sz w:val="22"/>
          <w:szCs w:val="22"/>
          <w:shd w:val="clear" w:color="auto" w:fill="FFFFFF"/>
          <w:lang w:eastAsia="en-GB"/>
        </w:rPr>
        <w:t>Lampert, W. (1994). Phenotypic plasticity of the filter screens in Daphnia: Adaptation to a low‐food environment. </w:t>
      </w:r>
      <w:r w:rsidRPr="007E4F9F">
        <w:rPr>
          <w:rFonts w:ascii="Times New Roman" w:eastAsia="Times New Roman" w:hAnsi="Times New Roman" w:cs="Times New Roman"/>
          <w:i/>
          <w:iCs/>
          <w:color w:val="222222"/>
          <w:sz w:val="22"/>
          <w:szCs w:val="22"/>
          <w:lang w:eastAsia="en-GB"/>
        </w:rPr>
        <w:t>Limnology and Oceanography</w:t>
      </w:r>
      <w:r w:rsidRPr="007E4F9F">
        <w:rPr>
          <w:rFonts w:ascii="Times New Roman" w:eastAsia="Times New Roman" w:hAnsi="Times New Roman" w:cs="Times New Roman"/>
          <w:color w:val="222222"/>
          <w:sz w:val="22"/>
          <w:szCs w:val="22"/>
          <w:shd w:val="clear" w:color="auto" w:fill="FFFFFF"/>
          <w:lang w:eastAsia="en-GB"/>
        </w:rPr>
        <w:t>, </w:t>
      </w:r>
      <w:r w:rsidRPr="007E4F9F">
        <w:rPr>
          <w:rFonts w:ascii="Times New Roman" w:eastAsia="Times New Roman" w:hAnsi="Times New Roman" w:cs="Times New Roman"/>
          <w:i/>
          <w:iCs/>
          <w:color w:val="222222"/>
          <w:sz w:val="22"/>
          <w:szCs w:val="22"/>
          <w:lang w:eastAsia="en-GB"/>
        </w:rPr>
        <w:t>39</w:t>
      </w:r>
      <w:r w:rsidRPr="007E4F9F">
        <w:rPr>
          <w:rFonts w:ascii="Times New Roman" w:eastAsia="Times New Roman" w:hAnsi="Times New Roman" w:cs="Times New Roman"/>
          <w:color w:val="222222"/>
          <w:sz w:val="22"/>
          <w:szCs w:val="22"/>
          <w:shd w:val="clear" w:color="auto" w:fill="FFFFFF"/>
          <w:lang w:eastAsia="en-GB"/>
        </w:rPr>
        <w:t>(5), 997-1006.</w:t>
      </w:r>
    </w:p>
    <w:p w14:paraId="5B331039" w14:textId="6BF0188B" w:rsidR="001E0308" w:rsidRPr="007E4F9F" w:rsidRDefault="001E0308" w:rsidP="001E0308">
      <w:pPr>
        <w:spacing w:line="360" w:lineRule="auto"/>
        <w:ind w:left="720" w:hanging="720"/>
        <w:rPr>
          <w:rFonts w:ascii="Times New Roman" w:eastAsia="Times New Roman" w:hAnsi="Times New Roman" w:cs="Times New Roman"/>
          <w:color w:val="222222"/>
          <w:sz w:val="22"/>
          <w:szCs w:val="22"/>
          <w:shd w:val="clear" w:color="auto" w:fill="FFFFFF"/>
        </w:rPr>
      </w:pPr>
      <w:r w:rsidRPr="007E4F9F">
        <w:rPr>
          <w:rFonts w:ascii="Times New Roman" w:eastAsia="Times New Roman" w:hAnsi="Times New Roman" w:cs="Times New Roman"/>
          <w:color w:val="222222"/>
          <w:sz w:val="22"/>
          <w:szCs w:val="22"/>
          <w:shd w:val="clear" w:color="auto" w:fill="FFFFFF"/>
        </w:rPr>
        <w:t xml:space="preserve">Maclean, </w:t>
      </w:r>
      <w:r w:rsidR="005D6761" w:rsidRPr="007E4F9F">
        <w:rPr>
          <w:rFonts w:ascii="Times New Roman" w:eastAsia="Times New Roman" w:hAnsi="Times New Roman" w:cs="Times New Roman"/>
          <w:color w:val="222222"/>
          <w:sz w:val="22"/>
          <w:szCs w:val="22"/>
          <w:shd w:val="clear" w:color="auto" w:fill="FFFFFF"/>
        </w:rPr>
        <w:t>I</w:t>
      </w:r>
      <w:r w:rsidR="005D6761">
        <w:rPr>
          <w:rFonts w:ascii="Times New Roman" w:eastAsia="Times New Roman" w:hAnsi="Times New Roman" w:cs="Times New Roman"/>
          <w:color w:val="222222"/>
          <w:sz w:val="22"/>
          <w:szCs w:val="22"/>
          <w:shd w:val="clear" w:color="auto" w:fill="FFFFFF"/>
        </w:rPr>
        <w:t>.</w:t>
      </w:r>
      <w:r w:rsidR="005D6761" w:rsidRPr="007E4F9F">
        <w:rPr>
          <w:rFonts w:ascii="Times New Roman" w:eastAsia="Times New Roman" w:hAnsi="Times New Roman" w:cs="Times New Roman"/>
          <w:color w:val="222222"/>
          <w:sz w:val="22"/>
          <w:szCs w:val="22"/>
          <w:shd w:val="clear" w:color="auto" w:fill="FFFFFF"/>
        </w:rPr>
        <w:t xml:space="preserve"> </w:t>
      </w:r>
      <w:r w:rsidRPr="007E4F9F">
        <w:rPr>
          <w:rFonts w:ascii="Times New Roman" w:eastAsia="Times New Roman" w:hAnsi="Times New Roman" w:cs="Times New Roman"/>
          <w:color w:val="222222"/>
          <w:sz w:val="22"/>
          <w:szCs w:val="22"/>
          <w:shd w:val="clear" w:color="auto" w:fill="FFFFFF"/>
        </w:rPr>
        <w:t>M</w:t>
      </w:r>
      <w:r w:rsidR="005D6761">
        <w:rPr>
          <w:rFonts w:ascii="Times New Roman" w:eastAsia="Times New Roman" w:hAnsi="Times New Roman" w:cs="Times New Roman"/>
          <w:color w:val="222222"/>
          <w:sz w:val="22"/>
          <w:szCs w:val="22"/>
          <w:shd w:val="clear" w:color="auto" w:fill="FFFFFF"/>
        </w:rPr>
        <w:t xml:space="preserve">. </w:t>
      </w:r>
      <w:r w:rsidRPr="007E4F9F">
        <w:rPr>
          <w:rFonts w:ascii="Times New Roman" w:eastAsia="Times New Roman" w:hAnsi="Times New Roman" w:cs="Times New Roman"/>
          <w:color w:val="222222"/>
          <w:sz w:val="22"/>
          <w:szCs w:val="22"/>
          <w:shd w:val="clear" w:color="auto" w:fill="FFFFFF"/>
        </w:rPr>
        <w:t>D</w:t>
      </w:r>
      <w:r w:rsidR="005D6761">
        <w:rPr>
          <w:rFonts w:ascii="Times New Roman" w:eastAsia="Times New Roman" w:hAnsi="Times New Roman" w:cs="Times New Roman"/>
          <w:color w:val="222222"/>
          <w:sz w:val="22"/>
          <w:szCs w:val="22"/>
          <w:shd w:val="clear" w:color="auto" w:fill="FFFFFF"/>
        </w:rPr>
        <w:t>.</w:t>
      </w:r>
      <w:r w:rsidRPr="007E4F9F">
        <w:rPr>
          <w:rFonts w:ascii="Times New Roman" w:eastAsia="Times New Roman" w:hAnsi="Times New Roman" w:cs="Times New Roman"/>
          <w:color w:val="222222"/>
          <w:sz w:val="22"/>
          <w:szCs w:val="22"/>
          <w:shd w:val="clear" w:color="auto" w:fill="FFFFFF"/>
        </w:rPr>
        <w:t>,</w:t>
      </w:r>
      <w:r w:rsidR="007E4F9F" w:rsidRPr="003320DC">
        <w:rPr>
          <w:rFonts w:ascii="Times New Roman" w:eastAsia="Times New Roman" w:hAnsi="Times New Roman" w:cs="Times New Roman"/>
          <w:color w:val="222222"/>
          <w:sz w:val="22"/>
          <w:szCs w:val="22"/>
          <w:shd w:val="clear" w:color="auto" w:fill="FFFFFF"/>
        </w:rPr>
        <w:t xml:space="preserve"> and </w:t>
      </w:r>
      <w:r w:rsidR="003320DC">
        <w:rPr>
          <w:rFonts w:ascii="Times New Roman" w:eastAsia="Times New Roman" w:hAnsi="Times New Roman" w:cs="Times New Roman"/>
          <w:color w:val="222222"/>
          <w:sz w:val="22"/>
          <w:szCs w:val="22"/>
          <w:shd w:val="clear" w:color="auto" w:fill="FFFFFF"/>
        </w:rPr>
        <w:t>R.</w:t>
      </w:r>
      <w:r w:rsidR="007E4F9F" w:rsidRPr="003320DC">
        <w:rPr>
          <w:rFonts w:ascii="Times New Roman" w:eastAsia="Times New Roman" w:hAnsi="Times New Roman" w:cs="Times New Roman"/>
          <w:color w:val="222222"/>
          <w:sz w:val="22"/>
          <w:szCs w:val="22"/>
          <w:shd w:val="clear" w:color="auto" w:fill="FFFFFF"/>
        </w:rPr>
        <w:t xml:space="preserve"> J. Wilson</w:t>
      </w:r>
      <w:r w:rsidRPr="007E4F9F">
        <w:rPr>
          <w:rFonts w:ascii="Times New Roman" w:eastAsia="Times New Roman" w:hAnsi="Times New Roman" w:cs="Times New Roman"/>
          <w:color w:val="222222"/>
          <w:sz w:val="22"/>
          <w:szCs w:val="22"/>
          <w:shd w:val="clear" w:color="auto" w:fill="FFFFFF"/>
        </w:rPr>
        <w:t xml:space="preserve">. (2011). Recent ecological responses to climate change support predictions of high extinction risk. </w:t>
      </w:r>
      <w:r w:rsidRPr="007E4F9F">
        <w:rPr>
          <w:rFonts w:ascii="Times New Roman" w:eastAsia="Times New Roman" w:hAnsi="Times New Roman" w:cs="Times New Roman"/>
          <w:i/>
          <w:iCs/>
          <w:color w:val="222222"/>
          <w:sz w:val="22"/>
          <w:szCs w:val="22"/>
        </w:rPr>
        <w:t>Proceedings of the National Academy of Sciences</w:t>
      </w:r>
      <w:r w:rsidR="008D0CBA" w:rsidRPr="007E4F9F">
        <w:rPr>
          <w:rFonts w:ascii="Times New Roman" w:eastAsia="Times New Roman" w:hAnsi="Times New Roman" w:cs="Times New Roman"/>
          <w:i/>
          <w:iCs/>
          <w:color w:val="222222"/>
          <w:sz w:val="22"/>
          <w:szCs w:val="22"/>
        </w:rPr>
        <w:t>,</w:t>
      </w:r>
      <w:r w:rsidRPr="007E4F9F">
        <w:rPr>
          <w:rFonts w:ascii="Times New Roman" w:eastAsia="Times New Roman" w:hAnsi="Times New Roman" w:cs="Times New Roman"/>
          <w:color w:val="222222"/>
          <w:sz w:val="22"/>
          <w:szCs w:val="22"/>
          <w:shd w:val="clear" w:color="auto" w:fill="FFFFFF"/>
        </w:rPr>
        <w:t> 108</w:t>
      </w:r>
      <w:r w:rsidR="00767373" w:rsidRPr="007E4F9F">
        <w:rPr>
          <w:rFonts w:ascii="Times New Roman" w:eastAsia="Times New Roman" w:hAnsi="Times New Roman" w:cs="Times New Roman"/>
          <w:color w:val="222222"/>
          <w:sz w:val="22"/>
          <w:szCs w:val="22"/>
          <w:shd w:val="clear" w:color="auto" w:fill="FFFFFF"/>
        </w:rPr>
        <w:t>(</w:t>
      </w:r>
      <w:r w:rsidRPr="007E4F9F">
        <w:rPr>
          <w:rFonts w:ascii="Times New Roman" w:eastAsia="Times New Roman" w:hAnsi="Times New Roman" w:cs="Times New Roman"/>
          <w:color w:val="222222"/>
          <w:sz w:val="22"/>
          <w:szCs w:val="22"/>
          <w:shd w:val="clear" w:color="auto" w:fill="FFFFFF"/>
        </w:rPr>
        <w:t>30</w:t>
      </w:r>
      <w:r w:rsidR="008D0CBA" w:rsidRPr="007E4F9F">
        <w:rPr>
          <w:rFonts w:ascii="Times New Roman" w:eastAsia="Times New Roman" w:hAnsi="Times New Roman" w:cs="Times New Roman"/>
          <w:color w:val="222222"/>
          <w:sz w:val="22"/>
          <w:szCs w:val="22"/>
          <w:shd w:val="clear" w:color="auto" w:fill="FFFFFF"/>
        </w:rPr>
        <w:t>), 12337</w:t>
      </w:r>
      <w:r w:rsidRPr="007E4F9F">
        <w:rPr>
          <w:rFonts w:ascii="Times New Roman" w:eastAsia="Times New Roman" w:hAnsi="Times New Roman" w:cs="Times New Roman"/>
          <w:color w:val="222222"/>
          <w:sz w:val="22"/>
          <w:szCs w:val="22"/>
          <w:shd w:val="clear" w:color="auto" w:fill="FFFFFF"/>
        </w:rPr>
        <w:t>-12342.</w:t>
      </w:r>
    </w:p>
    <w:p w14:paraId="5102458E" w14:textId="2579E8BD" w:rsidR="001E0308" w:rsidRPr="007E4F9F" w:rsidRDefault="001E0308" w:rsidP="001E0308">
      <w:pPr>
        <w:spacing w:line="360" w:lineRule="auto"/>
        <w:ind w:left="720" w:hanging="720"/>
        <w:rPr>
          <w:rFonts w:ascii="Times New Roman" w:eastAsia="Times New Roman" w:hAnsi="Times New Roman" w:cs="Times New Roman"/>
          <w:sz w:val="22"/>
          <w:szCs w:val="22"/>
        </w:rPr>
      </w:pPr>
      <w:r w:rsidRPr="007E4F9F">
        <w:rPr>
          <w:rFonts w:ascii="Times New Roman" w:eastAsia="Times New Roman" w:hAnsi="Times New Roman" w:cs="Times New Roman"/>
          <w:color w:val="222222"/>
          <w:sz w:val="22"/>
          <w:szCs w:val="22"/>
          <w:shd w:val="clear" w:color="auto" w:fill="FFFFFF"/>
          <w:lang w:eastAsia="en-GB"/>
        </w:rPr>
        <w:t xml:space="preserve">Miner, B. G., Sultan, S. E., Morgan, S. G., Padilla, D.K., </w:t>
      </w:r>
      <w:r w:rsidR="003320DC">
        <w:rPr>
          <w:rFonts w:ascii="Times New Roman" w:eastAsia="Times New Roman" w:hAnsi="Times New Roman" w:cs="Times New Roman"/>
          <w:color w:val="222222"/>
          <w:sz w:val="22"/>
          <w:szCs w:val="22"/>
          <w:shd w:val="clear" w:color="auto" w:fill="FFFFFF"/>
          <w:lang w:eastAsia="en-GB"/>
        </w:rPr>
        <w:t>and</w:t>
      </w:r>
      <w:r w:rsidR="00F02759">
        <w:rPr>
          <w:rFonts w:ascii="Times New Roman" w:eastAsia="Times New Roman" w:hAnsi="Times New Roman" w:cs="Times New Roman"/>
          <w:color w:val="222222"/>
          <w:sz w:val="22"/>
          <w:szCs w:val="22"/>
          <w:shd w:val="clear" w:color="auto" w:fill="FFFFFF"/>
          <w:lang w:eastAsia="en-GB"/>
        </w:rPr>
        <w:t xml:space="preserve"> </w:t>
      </w:r>
      <w:r w:rsidRPr="007E4F9F">
        <w:rPr>
          <w:rFonts w:ascii="Times New Roman" w:eastAsia="Times New Roman" w:hAnsi="Times New Roman" w:cs="Times New Roman"/>
          <w:color w:val="222222"/>
          <w:sz w:val="22"/>
          <w:szCs w:val="22"/>
          <w:shd w:val="clear" w:color="auto" w:fill="FFFFFF"/>
          <w:lang w:eastAsia="en-GB"/>
        </w:rPr>
        <w:t>R</w:t>
      </w:r>
      <w:r w:rsidR="003320DC">
        <w:rPr>
          <w:rFonts w:ascii="Times New Roman" w:eastAsia="Times New Roman" w:hAnsi="Times New Roman" w:cs="Times New Roman"/>
          <w:color w:val="222222"/>
          <w:sz w:val="22"/>
          <w:szCs w:val="22"/>
          <w:shd w:val="clear" w:color="auto" w:fill="FFFFFF"/>
          <w:lang w:eastAsia="en-GB"/>
        </w:rPr>
        <w:t>.</w:t>
      </w:r>
      <w:r w:rsidRPr="007E4F9F">
        <w:rPr>
          <w:rFonts w:ascii="Times New Roman" w:eastAsia="Times New Roman" w:hAnsi="Times New Roman" w:cs="Times New Roman"/>
          <w:color w:val="222222"/>
          <w:sz w:val="22"/>
          <w:szCs w:val="22"/>
          <w:shd w:val="clear" w:color="auto" w:fill="FFFFFF"/>
          <w:lang w:eastAsia="en-GB"/>
        </w:rPr>
        <w:t>A.</w:t>
      </w:r>
      <w:r w:rsidR="003320DC">
        <w:rPr>
          <w:rFonts w:ascii="Times New Roman" w:eastAsia="Times New Roman" w:hAnsi="Times New Roman" w:cs="Times New Roman"/>
          <w:color w:val="222222"/>
          <w:sz w:val="22"/>
          <w:szCs w:val="22"/>
          <w:shd w:val="clear" w:color="auto" w:fill="FFFFFF"/>
          <w:lang w:eastAsia="en-GB"/>
        </w:rPr>
        <w:t xml:space="preserve"> </w:t>
      </w:r>
      <w:r w:rsidR="003320DC" w:rsidRPr="007E4F9F">
        <w:rPr>
          <w:rFonts w:ascii="Times New Roman" w:eastAsia="Times New Roman" w:hAnsi="Times New Roman" w:cs="Times New Roman"/>
          <w:color w:val="222222"/>
          <w:sz w:val="22"/>
          <w:szCs w:val="22"/>
          <w:shd w:val="clear" w:color="auto" w:fill="FFFFFF"/>
          <w:lang w:eastAsia="en-GB"/>
        </w:rPr>
        <w:t>Relyea</w:t>
      </w:r>
      <w:r w:rsidRPr="007E4F9F">
        <w:rPr>
          <w:rFonts w:ascii="Times New Roman" w:eastAsia="Times New Roman" w:hAnsi="Times New Roman" w:cs="Times New Roman"/>
          <w:color w:val="222222"/>
          <w:sz w:val="22"/>
          <w:szCs w:val="22"/>
          <w:shd w:val="clear" w:color="auto" w:fill="FFFFFF"/>
          <w:lang w:eastAsia="en-GB"/>
        </w:rPr>
        <w:t xml:space="preserve"> (2005). Ecological consequences of phenotypic plasticity. </w:t>
      </w:r>
      <w:r w:rsidRPr="007E4F9F">
        <w:rPr>
          <w:rFonts w:ascii="Times New Roman" w:eastAsia="Times New Roman" w:hAnsi="Times New Roman" w:cs="Times New Roman"/>
          <w:i/>
          <w:iCs/>
          <w:color w:val="222222"/>
          <w:sz w:val="22"/>
          <w:szCs w:val="22"/>
          <w:lang w:eastAsia="en-GB"/>
        </w:rPr>
        <w:t xml:space="preserve">Trends in </w:t>
      </w:r>
      <w:r w:rsidR="00F275A5" w:rsidRPr="007E4F9F">
        <w:rPr>
          <w:rFonts w:ascii="Times New Roman" w:eastAsia="Times New Roman" w:hAnsi="Times New Roman" w:cs="Times New Roman"/>
          <w:i/>
          <w:iCs/>
          <w:color w:val="222222"/>
          <w:sz w:val="22"/>
          <w:szCs w:val="22"/>
          <w:lang w:eastAsia="en-GB"/>
        </w:rPr>
        <w:t xml:space="preserve">Ecology </w:t>
      </w:r>
      <w:r w:rsidRPr="007E4F9F">
        <w:rPr>
          <w:rFonts w:ascii="Times New Roman" w:eastAsia="Times New Roman" w:hAnsi="Times New Roman" w:cs="Times New Roman"/>
          <w:i/>
          <w:iCs/>
          <w:color w:val="222222"/>
          <w:sz w:val="22"/>
          <w:szCs w:val="22"/>
          <w:lang w:eastAsia="en-GB"/>
        </w:rPr>
        <w:t xml:space="preserve">&amp; </w:t>
      </w:r>
      <w:r w:rsidR="00F275A5" w:rsidRPr="007E4F9F">
        <w:rPr>
          <w:rFonts w:ascii="Times New Roman" w:eastAsia="Times New Roman" w:hAnsi="Times New Roman" w:cs="Times New Roman"/>
          <w:i/>
          <w:iCs/>
          <w:color w:val="222222"/>
          <w:sz w:val="22"/>
          <w:szCs w:val="22"/>
          <w:lang w:eastAsia="en-GB"/>
        </w:rPr>
        <w:t>Evolution</w:t>
      </w:r>
      <w:r w:rsidRPr="007E4F9F">
        <w:rPr>
          <w:rFonts w:ascii="Times New Roman" w:eastAsia="Times New Roman" w:hAnsi="Times New Roman" w:cs="Times New Roman"/>
          <w:color w:val="222222"/>
          <w:sz w:val="22"/>
          <w:szCs w:val="22"/>
          <w:shd w:val="clear" w:color="auto" w:fill="FFFFFF"/>
          <w:lang w:eastAsia="en-GB"/>
        </w:rPr>
        <w:t>, </w:t>
      </w:r>
      <w:r w:rsidRPr="007E4F9F">
        <w:rPr>
          <w:rFonts w:ascii="Times New Roman" w:eastAsia="Times New Roman" w:hAnsi="Times New Roman" w:cs="Times New Roman"/>
          <w:color w:val="222222"/>
          <w:sz w:val="22"/>
          <w:szCs w:val="22"/>
          <w:lang w:eastAsia="en-GB"/>
        </w:rPr>
        <w:t>20</w:t>
      </w:r>
      <w:r w:rsidRPr="007E4F9F">
        <w:rPr>
          <w:rFonts w:ascii="Times New Roman" w:eastAsia="Times New Roman" w:hAnsi="Times New Roman" w:cs="Times New Roman"/>
          <w:color w:val="222222"/>
          <w:sz w:val="22"/>
          <w:szCs w:val="22"/>
          <w:shd w:val="clear" w:color="auto" w:fill="FFFFFF"/>
          <w:lang w:eastAsia="en-GB"/>
        </w:rPr>
        <w:t>(12), 685-692.</w:t>
      </w:r>
    </w:p>
    <w:p w14:paraId="5F33332C" w14:textId="7A908E3D" w:rsidR="001E0308" w:rsidRPr="007E4F9F" w:rsidRDefault="001E0308" w:rsidP="001E0308">
      <w:pPr>
        <w:spacing w:line="360" w:lineRule="auto"/>
        <w:ind w:left="720" w:hanging="720"/>
        <w:rPr>
          <w:rFonts w:ascii="Times New Roman" w:hAnsi="Times New Roman" w:cs="Times New Roman"/>
          <w:sz w:val="22"/>
          <w:szCs w:val="22"/>
        </w:rPr>
      </w:pPr>
      <w:r w:rsidRPr="0026343B">
        <w:rPr>
          <w:rFonts w:ascii="Times New Roman" w:hAnsi="Times New Roman" w:cs="Times New Roman"/>
          <w:sz w:val="22"/>
          <w:szCs w:val="22"/>
        </w:rPr>
        <w:t xml:space="preserve">Pantel, J. H., </w:t>
      </w:r>
      <w:r w:rsidR="00F275A5" w:rsidRPr="0026343B">
        <w:rPr>
          <w:rFonts w:ascii="Times New Roman" w:hAnsi="Times New Roman" w:cs="Times New Roman"/>
          <w:sz w:val="22"/>
          <w:szCs w:val="22"/>
        </w:rPr>
        <w:t xml:space="preserve">C. </w:t>
      </w:r>
      <w:proofErr w:type="spellStart"/>
      <w:r w:rsidRPr="0026343B">
        <w:rPr>
          <w:rFonts w:ascii="Times New Roman" w:hAnsi="Times New Roman" w:cs="Times New Roman"/>
          <w:sz w:val="22"/>
          <w:szCs w:val="22"/>
        </w:rPr>
        <w:t>Duvivier</w:t>
      </w:r>
      <w:proofErr w:type="spellEnd"/>
      <w:r w:rsidRPr="0026343B">
        <w:rPr>
          <w:rFonts w:ascii="Times New Roman" w:hAnsi="Times New Roman" w:cs="Times New Roman"/>
          <w:sz w:val="22"/>
          <w:szCs w:val="22"/>
        </w:rPr>
        <w:t xml:space="preserve">, C., </w:t>
      </w:r>
      <w:r w:rsidR="00F02759" w:rsidRPr="0026343B">
        <w:rPr>
          <w:rFonts w:ascii="Times New Roman" w:hAnsi="Times New Roman" w:cs="Times New Roman"/>
          <w:sz w:val="22"/>
          <w:szCs w:val="22"/>
        </w:rPr>
        <w:t>and</w:t>
      </w:r>
      <w:r w:rsidRPr="0026343B">
        <w:rPr>
          <w:rFonts w:ascii="Times New Roman" w:hAnsi="Times New Roman" w:cs="Times New Roman"/>
          <w:sz w:val="22"/>
          <w:szCs w:val="22"/>
        </w:rPr>
        <w:t xml:space="preserve"> </w:t>
      </w:r>
      <w:r w:rsidR="00F275A5" w:rsidRPr="0026343B">
        <w:rPr>
          <w:rFonts w:ascii="Times New Roman" w:hAnsi="Times New Roman" w:cs="Times New Roman"/>
          <w:sz w:val="22"/>
          <w:szCs w:val="22"/>
        </w:rPr>
        <w:t>L</w:t>
      </w:r>
      <w:r w:rsidR="003320DC" w:rsidRPr="0026343B">
        <w:rPr>
          <w:rFonts w:ascii="Times New Roman" w:hAnsi="Times New Roman" w:cs="Times New Roman"/>
          <w:sz w:val="22"/>
          <w:szCs w:val="22"/>
        </w:rPr>
        <w:t>.</w:t>
      </w:r>
      <w:r w:rsidR="00F275A5" w:rsidRPr="0026343B">
        <w:rPr>
          <w:rFonts w:ascii="Times New Roman" w:hAnsi="Times New Roman" w:cs="Times New Roman"/>
          <w:sz w:val="22"/>
          <w:szCs w:val="22"/>
        </w:rPr>
        <w:t xml:space="preserve">D. </w:t>
      </w:r>
      <w:proofErr w:type="spellStart"/>
      <w:r w:rsidRPr="0026343B">
        <w:rPr>
          <w:rFonts w:ascii="Times New Roman" w:hAnsi="Times New Roman" w:cs="Times New Roman"/>
          <w:sz w:val="22"/>
          <w:szCs w:val="22"/>
        </w:rPr>
        <w:t>Meester</w:t>
      </w:r>
      <w:proofErr w:type="spellEnd"/>
      <w:r w:rsidRPr="0026343B">
        <w:rPr>
          <w:rFonts w:ascii="Times New Roman" w:hAnsi="Times New Roman" w:cs="Times New Roman"/>
          <w:sz w:val="22"/>
          <w:szCs w:val="22"/>
        </w:rPr>
        <w:t xml:space="preserve">. (2015). </w:t>
      </w:r>
      <w:r w:rsidRPr="007E4F9F">
        <w:rPr>
          <w:rFonts w:ascii="Times New Roman" w:hAnsi="Times New Roman" w:cs="Times New Roman"/>
          <w:sz w:val="22"/>
          <w:szCs w:val="22"/>
        </w:rPr>
        <w:t xml:space="preserve">Rapid local adaptation mediates zooplankton community assembly in experimental mesocosms. </w:t>
      </w:r>
      <w:r w:rsidRPr="007E4F9F">
        <w:rPr>
          <w:rFonts w:ascii="Times New Roman" w:hAnsi="Times New Roman" w:cs="Times New Roman"/>
          <w:i/>
          <w:iCs/>
          <w:sz w:val="22"/>
          <w:szCs w:val="22"/>
        </w:rPr>
        <w:t xml:space="preserve">Ecology </w:t>
      </w:r>
      <w:r w:rsidR="00F275A5" w:rsidRPr="007E4F9F">
        <w:rPr>
          <w:rFonts w:ascii="Times New Roman" w:hAnsi="Times New Roman" w:cs="Times New Roman"/>
          <w:i/>
          <w:iCs/>
          <w:sz w:val="22"/>
          <w:szCs w:val="22"/>
        </w:rPr>
        <w:t>Letters</w:t>
      </w:r>
      <w:r w:rsidRPr="007E4F9F">
        <w:rPr>
          <w:rFonts w:ascii="Times New Roman" w:hAnsi="Times New Roman" w:cs="Times New Roman"/>
          <w:sz w:val="22"/>
          <w:szCs w:val="22"/>
        </w:rPr>
        <w:t>, 18(10), 992-1000.</w:t>
      </w:r>
    </w:p>
    <w:p w14:paraId="4A3F0FFA" w14:textId="74EA8F8B" w:rsidR="001E0308" w:rsidRPr="007E4F9F" w:rsidRDefault="001E0308" w:rsidP="001E0308">
      <w:pPr>
        <w:spacing w:line="360" w:lineRule="auto"/>
        <w:ind w:left="720" w:hanging="720"/>
        <w:rPr>
          <w:rFonts w:ascii="Times New Roman" w:hAnsi="Times New Roman" w:cs="Times New Roman"/>
          <w:sz w:val="22"/>
          <w:szCs w:val="22"/>
        </w:rPr>
      </w:pPr>
      <w:r w:rsidRPr="007E4F9F">
        <w:rPr>
          <w:rFonts w:ascii="Times New Roman" w:hAnsi="Times New Roman" w:cs="Times New Roman"/>
          <w:sz w:val="22"/>
          <w:szCs w:val="22"/>
        </w:rPr>
        <w:t xml:space="preserve">Park, </w:t>
      </w:r>
      <w:r w:rsidR="005D6761" w:rsidRPr="007E4F9F">
        <w:rPr>
          <w:rFonts w:ascii="Times New Roman" w:hAnsi="Times New Roman" w:cs="Times New Roman"/>
          <w:sz w:val="22"/>
          <w:szCs w:val="22"/>
        </w:rPr>
        <w:t>J</w:t>
      </w:r>
      <w:r w:rsidR="005D6761">
        <w:rPr>
          <w:rFonts w:ascii="Times New Roman" w:hAnsi="Times New Roman" w:cs="Times New Roman"/>
          <w:sz w:val="22"/>
          <w:szCs w:val="22"/>
        </w:rPr>
        <w:t>.</w:t>
      </w:r>
      <w:r w:rsidR="005D6761" w:rsidRPr="007E4F9F">
        <w:rPr>
          <w:rFonts w:ascii="Times New Roman" w:hAnsi="Times New Roman" w:cs="Times New Roman"/>
          <w:sz w:val="22"/>
          <w:szCs w:val="22"/>
        </w:rPr>
        <w:t xml:space="preserve"> </w:t>
      </w:r>
      <w:r w:rsidRPr="007E4F9F">
        <w:rPr>
          <w:rFonts w:ascii="Times New Roman" w:hAnsi="Times New Roman" w:cs="Times New Roman"/>
          <w:sz w:val="22"/>
          <w:szCs w:val="22"/>
        </w:rPr>
        <w:t>S., and D</w:t>
      </w:r>
      <w:r w:rsidR="003320DC">
        <w:rPr>
          <w:rFonts w:ascii="Times New Roman" w:hAnsi="Times New Roman" w:cs="Times New Roman"/>
          <w:sz w:val="22"/>
          <w:szCs w:val="22"/>
        </w:rPr>
        <w:t>.</w:t>
      </w:r>
      <w:r w:rsidRPr="007E4F9F">
        <w:rPr>
          <w:rFonts w:ascii="Times New Roman" w:hAnsi="Times New Roman" w:cs="Times New Roman"/>
          <w:sz w:val="22"/>
          <w:szCs w:val="22"/>
        </w:rPr>
        <w:t xml:space="preserve">M. Post. (2018). Evolutionary history of </w:t>
      </w:r>
      <w:r w:rsidRPr="003320DC">
        <w:rPr>
          <w:rFonts w:ascii="Times New Roman" w:hAnsi="Times New Roman" w:cs="Times New Roman"/>
          <w:i/>
          <w:iCs/>
          <w:sz w:val="22"/>
          <w:szCs w:val="22"/>
        </w:rPr>
        <w:t>Daphnia</w:t>
      </w:r>
      <w:r w:rsidRPr="007E4F9F">
        <w:rPr>
          <w:rFonts w:ascii="Times New Roman" w:hAnsi="Times New Roman" w:cs="Times New Roman"/>
          <w:sz w:val="22"/>
          <w:szCs w:val="22"/>
        </w:rPr>
        <w:t xml:space="preserve"> drives divergence in grazing selectivity and alters temporal community dynamics of producers. </w:t>
      </w:r>
      <w:r w:rsidRPr="007E4F9F">
        <w:rPr>
          <w:rFonts w:ascii="Times New Roman" w:hAnsi="Times New Roman" w:cs="Times New Roman"/>
          <w:i/>
          <w:iCs/>
          <w:sz w:val="22"/>
          <w:szCs w:val="22"/>
        </w:rPr>
        <w:t xml:space="preserve">Ecology and </w:t>
      </w:r>
      <w:r w:rsidR="00F275A5" w:rsidRPr="007E4F9F">
        <w:rPr>
          <w:rFonts w:ascii="Times New Roman" w:hAnsi="Times New Roman" w:cs="Times New Roman"/>
          <w:i/>
          <w:iCs/>
          <w:sz w:val="22"/>
          <w:szCs w:val="22"/>
        </w:rPr>
        <w:t>Evolution</w:t>
      </w:r>
      <w:r w:rsidR="008D0CBA" w:rsidRPr="007E4F9F">
        <w:rPr>
          <w:rFonts w:ascii="Times New Roman" w:hAnsi="Times New Roman" w:cs="Times New Roman"/>
          <w:i/>
          <w:iCs/>
          <w:sz w:val="22"/>
          <w:szCs w:val="22"/>
        </w:rPr>
        <w:t>,</w:t>
      </w:r>
      <w:r w:rsidRPr="007E4F9F">
        <w:rPr>
          <w:rFonts w:ascii="Times New Roman" w:hAnsi="Times New Roman" w:cs="Times New Roman"/>
          <w:sz w:val="22"/>
          <w:szCs w:val="22"/>
        </w:rPr>
        <w:t> 8</w:t>
      </w:r>
      <w:r w:rsidR="008D0CBA" w:rsidRPr="007E4F9F">
        <w:rPr>
          <w:rFonts w:ascii="Times New Roman" w:hAnsi="Times New Roman" w:cs="Times New Roman"/>
          <w:sz w:val="22"/>
          <w:szCs w:val="22"/>
        </w:rPr>
        <w:t>(</w:t>
      </w:r>
      <w:r w:rsidRPr="007E4F9F">
        <w:rPr>
          <w:rFonts w:ascii="Times New Roman" w:hAnsi="Times New Roman" w:cs="Times New Roman"/>
          <w:sz w:val="22"/>
          <w:szCs w:val="22"/>
        </w:rPr>
        <w:t>2</w:t>
      </w:r>
      <w:r w:rsidR="008D0CBA" w:rsidRPr="007E4F9F">
        <w:rPr>
          <w:rFonts w:ascii="Times New Roman" w:hAnsi="Times New Roman" w:cs="Times New Roman"/>
          <w:sz w:val="22"/>
          <w:szCs w:val="22"/>
        </w:rPr>
        <w:t>)</w:t>
      </w:r>
      <w:r w:rsidRPr="007E4F9F">
        <w:rPr>
          <w:rFonts w:ascii="Times New Roman" w:hAnsi="Times New Roman" w:cs="Times New Roman"/>
          <w:sz w:val="22"/>
          <w:szCs w:val="22"/>
        </w:rPr>
        <w:t>, 859-865.</w:t>
      </w:r>
    </w:p>
    <w:p w14:paraId="7054C05C" w14:textId="51DF9CED" w:rsidR="001E0308" w:rsidRPr="007E4F9F" w:rsidRDefault="001E0308" w:rsidP="001E0308">
      <w:pPr>
        <w:spacing w:line="360" w:lineRule="auto"/>
        <w:ind w:left="720" w:hanging="720"/>
        <w:rPr>
          <w:rFonts w:ascii="Times New Roman" w:eastAsia="Times New Roman" w:hAnsi="Times New Roman" w:cs="Times New Roman"/>
          <w:color w:val="222222"/>
          <w:sz w:val="22"/>
          <w:szCs w:val="22"/>
          <w:shd w:val="clear" w:color="auto" w:fill="FFFFFF"/>
          <w:lang w:eastAsia="en-GB"/>
        </w:rPr>
      </w:pPr>
      <w:r w:rsidRPr="007E4F9F">
        <w:rPr>
          <w:rFonts w:ascii="Times New Roman" w:eastAsia="Times New Roman" w:hAnsi="Times New Roman" w:cs="Times New Roman"/>
          <w:color w:val="222222"/>
          <w:sz w:val="22"/>
          <w:szCs w:val="22"/>
          <w:shd w:val="clear" w:color="auto" w:fill="FFFFFF"/>
          <w:lang w:eastAsia="en-GB"/>
        </w:rPr>
        <w:t xml:space="preserve">Porter, K. G., Orcutt Jr, J. D., </w:t>
      </w:r>
      <w:r w:rsidR="007E4F9F" w:rsidRPr="003320DC">
        <w:rPr>
          <w:rFonts w:ascii="Times New Roman" w:eastAsia="Times New Roman" w:hAnsi="Times New Roman" w:cs="Times New Roman"/>
          <w:color w:val="222222"/>
          <w:sz w:val="22"/>
          <w:szCs w:val="22"/>
          <w:shd w:val="clear" w:color="auto" w:fill="FFFFFF"/>
          <w:lang w:eastAsia="en-GB"/>
        </w:rPr>
        <w:t>and</w:t>
      </w:r>
      <w:r w:rsidR="003320DC">
        <w:rPr>
          <w:rFonts w:ascii="Times New Roman" w:eastAsia="Times New Roman" w:hAnsi="Times New Roman" w:cs="Times New Roman"/>
          <w:color w:val="222222"/>
          <w:sz w:val="22"/>
          <w:szCs w:val="22"/>
          <w:shd w:val="clear" w:color="auto" w:fill="FFFFFF"/>
          <w:lang w:eastAsia="en-GB"/>
        </w:rPr>
        <w:t xml:space="preserve"> J.</w:t>
      </w:r>
      <w:r w:rsidRPr="007E4F9F">
        <w:rPr>
          <w:rFonts w:ascii="Times New Roman" w:eastAsia="Times New Roman" w:hAnsi="Times New Roman" w:cs="Times New Roman"/>
          <w:color w:val="222222"/>
          <w:sz w:val="22"/>
          <w:szCs w:val="22"/>
          <w:shd w:val="clear" w:color="auto" w:fill="FFFFFF"/>
          <w:lang w:eastAsia="en-GB"/>
        </w:rPr>
        <w:t xml:space="preserve"> Gerritsen</w:t>
      </w:r>
      <w:r w:rsidR="003320DC">
        <w:rPr>
          <w:rFonts w:ascii="Times New Roman" w:eastAsia="Times New Roman" w:hAnsi="Times New Roman" w:cs="Times New Roman"/>
          <w:color w:val="222222"/>
          <w:sz w:val="22"/>
          <w:szCs w:val="22"/>
          <w:shd w:val="clear" w:color="auto" w:fill="FFFFFF"/>
          <w:lang w:eastAsia="en-GB"/>
        </w:rPr>
        <w:t>.</w:t>
      </w:r>
      <w:r w:rsidRPr="007E4F9F">
        <w:rPr>
          <w:rFonts w:ascii="Times New Roman" w:eastAsia="Times New Roman" w:hAnsi="Times New Roman" w:cs="Times New Roman"/>
          <w:color w:val="222222"/>
          <w:sz w:val="22"/>
          <w:szCs w:val="22"/>
          <w:shd w:val="clear" w:color="auto" w:fill="FFFFFF"/>
          <w:lang w:eastAsia="en-GB"/>
        </w:rPr>
        <w:t xml:space="preserve"> (1983). Functional response and fitness in a generalist filter feeder, </w:t>
      </w:r>
      <w:r w:rsidRPr="003320DC">
        <w:rPr>
          <w:rFonts w:ascii="Times New Roman" w:eastAsia="Times New Roman" w:hAnsi="Times New Roman" w:cs="Times New Roman"/>
          <w:i/>
          <w:iCs/>
          <w:color w:val="222222"/>
          <w:sz w:val="22"/>
          <w:szCs w:val="22"/>
          <w:shd w:val="clear" w:color="auto" w:fill="FFFFFF"/>
          <w:lang w:eastAsia="en-GB"/>
        </w:rPr>
        <w:t>Daphnia magna</w:t>
      </w:r>
      <w:r w:rsidRPr="007E4F9F">
        <w:rPr>
          <w:rFonts w:ascii="Times New Roman" w:eastAsia="Times New Roman" w:hAnsi="Times New Roman" w:cs="Times New Roman"/>
          <w:color w:val="222222"/>
          <w:sz w:val="22"/>
          <w:szCs w:val="22"/>
          <w:shd w:val="clear" w:color="auto" w:fill="FFFFFF"/>
          <w:lang w:eastAsia="en-GB"/>
        </w:rPr>
        <w:t xml:space="preserve"> (Cladocera: Crustacea). </w:t>
      </w:r>
      <w:r w:rsidRPr="007E4F9F">
        <w:rPr>
          <w:rFonts w:ascii="Times New Roman" w:eastAsia="Times New Roman" w:hAnsi="Times New Roman" w:cs="Times New Roman"/>
          <w:i/>
          <w:iCs/>
          <w:color w:val="222222"/>
          <w:sz w:val="22"/>
          <w:szCs w:val="22"/>
          <w:lang w:eastAsia="en-GB"/>
        </w:rPr>
        <w:t>Ecology</w:t>
      </w:r>
      <w:r w:rsidRPr="007E4F9F">
        <w:rPr>
          <w:rFonts w:ascii="Times New Roman" w:eastAsia="Times New Roman" w:hAnsi="Times New Roman" w:cs="Times New Roman"/>
          <w:color w:val="222222"/>
          <w:sz w:val="22"/>
          <w:szCs w:val="22"/>
          <w:shd w:val="clear" w:color="auto" w:fill="FFFFFF"/>
          <w:lang w:eastAsia="en-GB"/>
        </w:rPr>
        <w:t>, </w:t>
      </w:r>
      <w:r w:rsidRPr="007E4F9F">
        <w:rPr>
          <w:rFonts w:ascii="Times New Roman" w:eastAsia="Times New Roman" w:hAnsi="Times New Roman" w:cs="Times New Roman"/>
          <w:color w:val="222222"/>
          <w:sz w:val="22"/>
          <w:szCs w:val="22"/>
          <w:lang w:eastAsia="en-GB"/>
        </w:rPr>
        <w:t>64</w:t>
      </w:r>
      <w:r w:rsidRPr="007E4F9F">
        <w:rPr>
          <w:rFonts w:ascii="Times New Roman" w:eastAsia="Times New Roman" w:hAnsi="Times New Roman" w:cs="Times New Roman"/>
          <w:color w:val="222222"/>
          <w:sz w:val="22"/>
          <w:szCs w:val="22"/>
          <w:shd w:val="clear" w:color="auto" w:fill="FFFFFF"/>
          <w:lang w:eastAsia="en-GB"/>
        </w:rPr>
        <w:t>(4), 735-742.</w:t>
      </w:r>
    </w:p>
    <w:p w14:paraId="7E6481C1" w14:textId="77777777" w:rsidR="001E0308" w:rsidRPr="007E4F9F" w:rsidRDefault="001E0308" w:rsidP="001E0308">
      <w:pPr>
        <w:spacing w:line="360" w:lineRule="auto"/>
        <w:ind w:left="720" w:hanging="720"/>
        <w:rPr>
          <w:rFonts w:ascii="Times New Roman" w:eastAsia="Times New Roman" w:hAnsi="Times New Roman" w:cs="Times New Roman"/>
          <w:color w:val="222222"/>
          <w:sz w:val="22"/>
          <w:szCs w:val="22"/>
          <w:shd w:val="clear" w:color="auto" w:fill="FFFFFF"/>
        </w:rPr>
      </w:pPr>
      <w:r w:rsidRPr="007E4F9F">
        <w:rPr>
          <w:rFonts w:ascii="Times New Roman" w:eastAsia="Times New Roman" w:hAnsi="Times New Roman" w:cs="Times New Roman"/>
          <w:color w:val="222222"/>
          <w:sz w:val="22"/>
          <w:szCs w:val="22"/>
          <w:shd w:val="clear" w:color="auto" w:fill="FFFFFF"/>
        </w:rPr>
        <w:t>R Core Team (2019). R: A language and environment for statistical computing. R Foundation for Statistical Computing, Vienna, Austria. URL https://www.R-project.org/.</w:t>
      </w:r>
    </w:p>
    <w:p w14:paraId="70D2BE86" w14:textId="6CB58934" w:rsidR="001E0308" w:rsidRPr="007E4F9F" w:rsidRDefault="001E0308" w:rsidP="001E0308">
      <w:pPr>
        <w:spacing w:line="360" w:lineRule="auto"/>
        <w:rPr>
          <w:rFonts w:ascii="Times New Roman" w:eastAsia="Times New Roman" w:hAnsi="Times New Roman" w:cs="Times New Roman"/>
          <w:sz w:val="22"/>
          <w:szCs w:val="22"/>
          <w:lang w:eastAsia="en-GB"/>
        </w:rPr>
      </w:pPr>
      <w:proofErr w:type="spellStart"/>
      <w:r w:rsidRPr="0026343B">
        <w:rPr>
          <w:rFonts w:ascii="Times New Roman" w:eastAsia="Times New Roman" w:hAnsi="Times New Roman" w:cs="Times New Roman"/>
          <w:color w:val="222222"/>
          <w:sz w:val="22"/>
          <w:szCs w:val="22"/>
          <w:shd w:val="clear" w:color="auto" w:fill="FFFFFF"/>
          <w:lang w:val="fr-FR" w:eastAsia="en-GB"/>
        </w:rPr>
        <w:t>Sarnelle</w:t>
      </w:r>
      <w:proofErr w:type="spellEnd"/>
      <w:r w:rsidRPr="0026343B">
        <w:rPr>
          <w:rFonts w:ascii="Times New Roman" w:eastAsia="Times New Roman" w:hAnsi="Times New Roman" w:cs="Times New Roman"/>
          <w:color w:val="222222"/>
          <w:sz w:val="22"/>
          <w:szCs w:val="22"/>
          <w:shd w:val="clear" w:color="auto" w:fill="FFFFFF"/>
          <w:lang w:val="fr-FR" w:eastAsia="en-GB"/>
        </w:rPr>
        <w:t xml:space="preserve">, O., &amp; </w:t>
      </w:r>
      <w:r w:rsidR="00F275A5" w:rsidRPr="0026343B">
        <w:rPr>
          <w:rFonts w:ascii="Times New Roman" w:eastAsia="Times New Roman" w:hAnsi="Times New Roman" w:cs="Times New Roman"/>
          <w:color w:val="222222"/>
          <w:sz w:val="22"/>
          <w:szCs w:val="22"/>
          <w:shd w:val="clear" w:color="auto" w:fill="FFFFFF"/>
          <w:lang w:val="fr-FR" w:eastAsia="en-GB"/>
        </w:rPr>
        <w:t xml:space="preserve">A.E. </w:t>
      </w:r>
      <w:r w:rsidRPr="0026343B">
        <w:rPr>
          <w:rFonts w:ascii="Times New Roman" w:eastAsia="Times New Roman" w:hAnsi="Times New Roman" w:cs="Times New Roman"/>
          <w:color w:val="222222"/>
          <w:sz w:val="22"/>
          <w:szCs w:val="22"/>
          <w:shd w:val="clear" w:color="auto" w:fill="FFFFFF"/>
          <w:lang w:val="fr-FR" w:eastAsia="en-GB"/>
        </w:rPr>
        <w:t xml:space="preserve">Wilson. </w:t>
      </w:r>
      <w:r w:rsidRPr="007E4F9F">
        <w:rPr>
          <w:rFonts w:ascii="Times New Roman" w:eastAsia="Times New Roman" w:hAnsi="Times New Roman" w:cs="Times New Roman"/>
          <w:color w:val="222222"/>
          <w:sz w:val="22"/>
          <w:szCs w:val="22"/>
          <w:shd w:val="clear" w:color="auto" w:fill="FFFFFF"/>
          <w:lang w:eastAsia="en-GB"/>
        </w:rPr>
        <w:t>(2008). Type III functional response in Daphnia. </w:t>
      </w:r>
      <w:r w:rsidRPr="007E4F9F">
        <w:rPr>
          <w:rFonts w:ascii="Times New Roman" w:eastAsia="Times New Roman" w:hAnsi="Times New Roman" w:cs="Times New Roman"/>
          <w:i/>
          <w:iCs/>
          <w:color w:val="222222"/>
          <w:sz w:val="22"/>
          <w:szCs w:val="22"/>
          <w:lang w:eastAsia="en-GB"/>
        </w:rPr>
        <w:t>Ecology</w:t>
      </w:r>
      <w:r w:rsidRPr="007E4F9F">
        <w:rPr>
          <w:rFonts w:ascii="Times New Roman" w:eastAsia="Times New Roman" w:hAnsi="Times New Roman" w:cs="Times New Roman"/>
          <w:color w:val="222222"/>
          <w:sz w:val="22"/>
          <w:szCs w:val="22"/>
          <w:shd w:val="clear" w:color="auto" w:fill="FFFFFF"/>
          <w:lang w:eastAsia="en-GB"/>
        </w:rPr>
        <w:t>, </w:t>
      </w:r>
      <w:r w:rsidRPr="007E4F9F">
        <w:rPr>
          <w:rFonts w:ascii="Times New Roman" w:eastAsia="Times New Roman" w:hAnsi="Times New Roman" w:cs="Times New Roman"/>
          <w:color w:val="222222"/>
          <w:sz w:val="22"/>
          <w:szCs w:val="22"/>
          <w:lang w:eastAsia="en-GB"/>
        </w:rPr>
        <w:t>89</w:t>
      </w:r>
      <w:r w:rsidRPr="007E4F9F">
        <w:rPr>
          <w:rFonts w:ascii="Times New Roman" w:eastAsia="Times New Roman" w:hAnsi="Times New Roman" w:cs="Times New Roman"/>
          <w:color w:val="222222"/>
          <w:sz w:val="22"/>
          <w:szCs w:val="22"/>
          <w:shd w:val="clear" w:color="auto" w:fill="FFFFFF"/>
          <w:lang w:eastAsia="en-GB"/>
        </w:rPr>
        <w:t>(6), 1723-1732.</w:t>
      </w:r>
    </w:p>
    <w:p w14:paraId="5FE40CCB" w14:textId="0B5D6E61" w:rsidR="001E0308" w:rsidRPr="007E4F9F" w:rsidRDefault="001E0308" w:rsidP="001E0308">
      <w:pPr>
        <w:spacing w:after="60" w:line="360" w:lineRule="auto"/>
        <w:ind w:left="720" w:hanging="720"/>
        <w:rPr>
          <w:rFonts w:ascii="Times New Roman" w:hAnsi="Times New Roman" w:cs="Times New Roman"/>
          <w:color w:val="000000" w:themeColor="text1"/>
          <w:sz w:val="22"/>
          <w:szCs w:val="22"/>
        </w:rPr>
      </w:pPr>
      <w:r w:rsidRPr="007E4F9F">
        <w:rPr>
          <w:rFonts w:ascii="Times New Roman" w:hAnsi="Times New Roman" w:cs="Times New Roman"/>
          <w:color w:val="000000" w:themeColor="text1"/>
          <w:sz w:val="22"/>
          <w:szCs w:val="22"/>
        </w:rPr>
        <w:t>Sawyer, C.</w:t>
      </w:r>
      <w:r w:rsidR="003320DC">
        <w:rPr>
          <w:rFonts w:ascii="Times New Roman" w:hAnsi="Times New Roman" w:cs="Times New Roman"/>
          <w:color w:val="000000" w:themeColor="text1"/>
          <w:sz w:val="22"/>
          <w:szCs w:val="22"/>
        </w:rPr>
        <w:t xml:space="preserve"> </w:t>
      </w:r>
      <w:r w:rsidRPr="007E4F9F">
        <w:rPr>
          <w:rFonts w:ascii="Times New Roman" w:hAnsi="Times New Roman" w:cs="Times New Roman"/>
          <w:color w:val="000000" w:themeColor="text1"/>
          <w:sz w:val="22"/>
          <w:szCs w:val="22"/>
        </w:rPr>
        <w:t xml:space="preserve">N. (1966). Basic concepts of eutrophication. </w:t>
      </w:r>
      <w:r w:rsidRPr="007E4F9F">
        <w:rPr>
          <w:rFonts w:ascii="Times New Roman" w:hAnsi="Times New Roman" w:cs="Times New Roman"/>
          <w:i/>
          <w:iCs/>
          <w:color w:val="000000" w:themeColor="text1"/>
          <w:sz w:val="22"/>
          <w:szCs w:val="22"/>
        </w:rPr>
        <w:t>Water Pollution Control Federation,</w:t>
      </w:r>
      <w:r w:rsidR="00D12472" w:rsidRPr="007E4F9F">
        <w:rPr>
          <w:rFonts w:ascii="Times New Roman" w:hAnsi="Times New Roman" w:cs="Times New Roman"/>
          <w:i/>
          <w:iCs/>
          <w:color w:val="000000" w:themeColor="text1"/>
          <w:sz w:val="22"/>
          <w:szCs w:val="22"/>
        </w:rPr>
        <w:t xml:space="preserve"> </w:t>
      </w:r>
      <w:r w:rsidR="00D12472" w:rsidRPr="007E4F9F">
        <w:rPr>
          <w:rFonts w:ascii="Times New Roman" w:hAnsi="Times New Roman" w:cs="Times New Roman"/>
          <w:color w:val="000000" w:themeColor="text1"/>
          <w:sz w:val="22"/>
          <w:szCs w:val="22"/>
        </w:rPr>
        <w:t>38(5),</w:t>
      </w:r>
      <w:r w:rsidRPr="007E4F9F">
        <w:rPr>
          <w:rFonts w:ascii="Times New Roman" w:hAnsi="Times New Roman" w:cs="Times New Roman"/>
          <w:color w:val="000000" w:themeColor="text1"/>
          <w:sz w:val="22"/>
          <w:szCs w:val="22"/>
        </w:rPr>
        <w:t xml:space="preserve"> 737-744.</w:t>
      </w:r>
    </w:p>
    <w:p w14:paraId="4ACBBA29" w14:textId="6591BBDC" w:rsidR="001E0308" w:rsidRPr="007E4F9F" w:rsidRDefault="001E0308" w:rsidP="001E0308">
      <w:pPr>
        <w:spacing w:line="360" w:lineRule="auto"/>
        <w:ind w:left="720" w:hanging="720"/>
        <w:rPr>
          <w:rFonts w:ascii="Times New Roman" w:hAnsi="Times New Roman" w:cs="Times New Roman"/>
          <w:sz w:val="22"/>
          <w:szCs w:val="22"/>
        </w:rPr>
      </w:pPr>
      <w:proofErr w:type="spellStart"/>
      <w:r w:rsidRPr="007E4F9F">
        <w:rPr>
          <w:rFonts w:ascii="Times New Roman" w:hAnsi="Times New Roman" w:cs="Times New Roman"/>
          <w:color w:val="222222"/>
          <w:sz w:val="22"/>
          <w:szCs w:val="22"/>
          <w:shd w:val="clear" w:color="auto" w:fill="FFFFFF"/>
        </w:rPr>
        <w:t>Schenone</w:t>
      </w:r>
      <w:proofErr w:type="spellEnd"/>
      <w:r w:rsidRPr="007E4F9F">
        <w:rPr>
          <w:rFonts w:ascii="Times New Roman" w:hAnsi="Times New Roman" w:cs="Times New Roman"/>
          <w:color w:val="222222"/>
          <w:sz w:val="22"/>
          <w:szCs w:val="22"/>
          <w:shd w:val="clear" w:color="auto" w:fill="FFFFFF"/>
        </w:rPr>
        <w:t xml:space="preserve">, </w:t>
      </w:r>
      <w:r w:rsidR="005D6761" w:rsidRPr="007E4F9F">
        <w:rPr>
          <w:rFonts w:ascii="Times New Roman" w:hAnsi="Times New Roman" w:cs="Times New Roman"/>
          <w:color w:val="222222"/>
          <w:sz w:val="22"/>
          <w:szCs w:val="22"/>
          <w:shd w:val="clear" w:color="auto" w:fill="FFFFFF"/>
        </w:rPr>
        <w:t>L</w:t>
      </w:r>
      <w:r w:rsidR="005D6761">
        <w:rPr>
          <w:rFonts w:ascii="Times New Roman" w:hAnsi="Times New Roman" w:cs="Times New Roman"/>
          <w:color w:val="222222"/>
          <w:sz w:val="22"/>
          <w:szCs w:val="22"/>
          <w:shd w:val="clear" w:color="auto" w:fill="FFFFFF"/>
        </w:rPr>
        <w:t>.</w:t>
      </w:r>
      <w:r w:rsidRPr="007E4F9F">
        <w:rPr>
          <w:rFonts w:ascii="Times New Roman" w:hAnsi="Times New Roman" w:cs="Times New Roman"/>
          <w:color w:val="222222"/>
          <w:sz w:val="22"/>
          <w:szCs w:val="22"/>
          <w:shd w:val="clear" w:color="auto" w:fill="FFFFFF"/>
        </w:rPr>
        <w:t xml:space="preserve">, </w:t>
      </w:r>
      <w:r w:rsidR="007E4F9F" w:rsidRPr="003320DC">
        <w:rPr>
          <w:rFonts w:ascii="Times New Roman" w:hAnsi="Times New Roman" w:cs="Times New Roman"/>
          <w:color w:val="222222"/>
          <w:sz w:val="22"/>
          <w:szCs w:val="22"/>
          <w:shd w:val="clear" w:color="auto" w:fill="FFFFFF"/>
        </w:rPr>
        <w:t xml:space="preserve">B. </w:t>
      </w:r>
      <w:proofErr w:type="spellStart"/>
      <w:r w:rsidR="007E4F9F" w:rsidRPr="003320DC">
        <w:rPr>
          <w:rFonts w:ascii="Times New Roman" w:hAnsi="Times New Roman" w:cs="Times New Roman"/>
          <w:color w:val="222222"/>
          <w:sz w:val="22"/>
          <w:szCs w:val="22"/>
          <w:shd w:val="clear" w:color="auto" w:fill="FFFFFF"/>
        </w:rPr>
        <w:t>Modenutti</w:t>
      </w:r>
      <w:proofErr w:type="spellEnd"/>
      <w:r w:rsidR="007E4F9F" w:rsidRPr="003320DC">
        <w:rPr>
          <w:rFonts w:ascii="Times New Roman" w:hAnsi="Times New Roman" w:cs="Times New Roman"/>
          <w:color w:val="222222"/>
          <w:sz w:val="22"/>
          <w:szCs w:val="22"/>
          <w:shd w:val="clear" w:color="auto" w:fill="FFFFFF"/>
        </w:rPr>
        <w:t>,</w:t>
      </w:r>
      <w:r w:rsidR="007E4F9F" w:rsidRPr="007E4F9F">
        <w:rPr>
          <w:rFonts w:ascii="Times New Roman" w:hAnsi="Times New Roman" w:cs="Times New Roman"/>
          <w:color w:val="222222"/>
          <w:sz w:val="22"/>
          <w:szCs w:val="22"/>
          <w:shd w:val="clear" w:color="auto" w:fill="FFFFFF"/>
        </w:rPr>
        <w:t xml:space="preserve"> N. </w:t>
      </w:r>
      <w:proofErr w:type="spellStart"/>
      <w:r w:rsidR="007E4F9F" w:rsidRPr="007E4F9F">
        <w:rPr>
          <w:rFonts w:ascii="Times New Roman" w:hAnsi="Times New Roman" w:cs="Times New Roman"/>
          <w:color w:val="222222"/>
          <w:sz w:val="22"/>
          <w:szCs w:val="22"/>
          <w:shd w:val="clear" w:color="auto" w:fill="FFFFFF"/>
        </w:rPr>
        <w:t>Martyniuk</w:t>
      </w:r>
      <w:proofErr w:type="spellEnd"/>
      <w:r w:rsidR="007E4F9F" w:rsidRPr="007E4F9F">
        <w:rPr>
          <w:rFonts w:ascii="Times New Roman" w:hAnsi="Times New Roman" w:cs="Times New Roman"/>
          <w:color w:val="222222"/>
          <w:sz w:val="22"/>
          <w:szCs w:val="22"/>
          <w:shd w:val="clear" w:color="auto" w:fill="FFFFFF"/>
        </w:rPr>
        <w:t xml:space="preserve">, M. B. Navarro, C. </w:t>
      </w:r>
      <w:proofErr w:type="spellStart"/>
      <w:r w:rsidR="00C77598">
        <w:rPr>
          <w:rFonts w:ascii="Times New Roman" w:hAnsi="Times New Roman" w:cs="Times New Roman"/>
          <w:color w:val="222222"/>
          <w:sz w:val="22"/>
          <w:szCs w:val="22"/>
          <w:shd w:val="clear" w:color="auto" w:fill="FFFFFF"/>
        </w:rPr>
        <w:t>L</w:t>
      </w:r>
      <w:r w:rsidR="007E4F9F" w:rsidRPr="007E4F9F">
        <w:rPr>
          <w:rFonts w:ascii="Times New Roman" w:hAnsi="Times New Roman" w:cs="Times New Roman"/>
          <w:color w:val="222222"/>
          <w:sz w:val="22"/>
          <w:szCs w:val="22"/>
          <w:shd w:val="clear" w:color="auto" w:fill="FFFFFF"/>
        </w:rPr>
        <w:t>aspoumaderes</w:t>
      </w:r>
      <w:proofErr w:type="spellEnd"/>
      <w:r w:rsidR="007E4F9F" w:rsidRPr="007E4F9F">
        <w:rPr>
          <w:rFonts w:ascii="Times New Roman" w:hAnsi="Times New Roman" w:cs="Times New Roman"/>
          <w:color w:val="222222"/>
          <w:sz w:val="22"/>
          <w:szCs w:val="22"/>
          <w:shd w:val="clear" w:color="auto" w:fill="FFFFFF"/>
        </w:rPr>
        <w:t xml:space="preserve">, and E. </w:t>
      </w:r>
      <w:proofErr w:type="spellStart"/>
      <w:r w:rsidR="007E4F9F" w:rsidRPr="007E4F9F">
        <w:rPr>
          <w:rFonts w:ascii="Times New Roman" w:hAnsi="Times New Roman" w:cs="Times New Roman"/>
          <w:color w:val="222222"/>
          <w:sz w:val="22"/>
          <w:szCs w:val="22"/>
          <w:shd w:val="clear" w:color="auto" w:fill="FFFFFF"/>
        </w:rPr>
        <w:t>Balseiro</w:t>
      </w:r>
      <w:proofErr w:type="spellEnd"/>
      <w:r w:rsidRPr="007E4F9F">
        <w:rPr>
          <w:rFonts w:ascii="Times New Roman" w:hAnsi="Times New Roman" w:cs="Times New Roman"/>
          <w:color w:val="222222"/>
          <w:sz w:val="22"/>
          <w:szCs w:val="22"/>
          <w:shd w:val="clear" w:color="auto" w:fill="FFFFFF"/>
        </w:rPr>
        <w:t>. (2021) Modelling key variables for understanding the effects of grazing and nutrient recycling by zooplankton on the freshwater microbial loop. </w:t>
      </w:r>
      <w:r w:rsidRPr="007E4F9F">
        <w:rPr>
          <w:rFonts w:ascii="Times New Roman" w:hAnsi="Times New Roman" w:cs="Times New Roman"/>
          <w:i/>
          <w:iCs/>
          <w:color w:val="222222"/>
          <w:sz w:val="22"/>
          <w:szCs w:val="22"/>
        </w:rPr>
        <w:t>Freshwater Biology</w:t>
      </w:r>
      <w:r w:rsidR="008D0CBA" w:rsidRPr="007E4F9F">
        <w:rPr>
          <w:rFonts w:ascii="Times New Roman" w:hAnsi="Times New Roman" w:cs="Times New Roman"/>
          <w:i/>
          <w:iCs/>
          <w:color w:val="222222"/>
          <w:sz w:val="22"/>
          <w:szCs w:val="22"/>
        </w:rPr>
        <w:t>,</w:t>
      </w:r>
      <w:r w:rsidRPr="007E4F9F">
        <w:rPr>
          <w:rFonts w:ascii="Times New Roman" w:hAnsi="Times New Roman" w:cs="Times New Roman"/>
          <w:color w:val="222222"/>
          <w:sz w:val="22"/>
          <w:szCs w:val="22"/>
          <w:shd w:val="clear" w:color="auto" w:fill="FFFFFF"/>
        </w:rPr>
        <w:t> 66</w:t>
      </w:r>
      <w:r w:rsidR="008D0CBA" w:rsidRPr="007E4F9F">
        <w:rPr>
          <w:rFonts w:ascii="Times New Roman" w:hAnsi="Times New Roman" w:cs="Times New Roman"/>
          <w:color w:val="222222"/>
          <w:sz w:val="22"/>
          <w:szCs w:val="22"/>
          <w:shd w:val="clear" w:color="auto" w:fill="FFFFFF"/>
        </w:rPr>
        <w:t>(</w:t>
      </w:r>
      <w:r w:rsidRPr="007E4F9F">
        <w:rPr>
          <w:rFonts w:ascii="Times New Roman" w:hAnsi="Times New Roman" w:cs="Times New Roman"/>
          <w:color w:val="222222"/>
          <w:sz w:val="22"/>
          <w:szCs w:val="22"/>
          <w:shd w:val="clear" w:color="auto" w:fill="FFFFFF"/>
        </w:rPr>
        <w:t>12</w:t>
      </w:r>
      <w:r w:rsidR="008D0CBA" w:rsidRPr="007E4F9F">
        <w:rPr>
          <w:rFonts w:ascii="Times New Roman" w:hAnsi="Times New Roman" w:cs="Times New Roman"/>
          <w:color w:val="222222"/>
          <w:sz w:val="22"/>
          <w:szCs w:val="22"/>
          <w:shd w:val="clear" w:color="auto" w:fill="FFFFFF"/>
        </w:rPr>
        <w:t>)</w:t>
      </w:r>
      <w:r w:rsidRPr="007E4F9F">
        <w:rPr>
          <w:rFonts w:ascii="Times New Roman" w:hAnsi="Times New Roman" w:cs="Times New Roman"/>
          <w:color w:val="222222"/>
          <w:sz w:val="22"/>
          <w:szCs w:val="22"/>
          <w:shd w:val="clear" w:color="auto" w:fill="FFFFFF"/>
        </w:rPr>
        <w:t>, 2322-2337.</w:t>
      </w:r>
    </w:p>
    <w:p w14:paraId="04B19EC0" w14:textId="38425686" w:rsidR="001E0308" w:rsidRPr="007E4F9F" w:rsidRDefault="00F275A5" w:rsidP="001E0308">
      <w:pPr>
        <w:pStyle w:val="trt0xe"/>
        <w:spacing w:before="0" w:beforeAutospacing="0" w:after="60" w:afterAutospacing="0" w:line="360" w:lineRule="auto"/>
        <w:ind w:left="720" w:hanging="720"/>
        <w:rPr>
          <w:color w:val="000000" w:themeColor="text1"/>
          <w:sz w:val="22"/>
          <w:szCs w:val="22"/>
        </w:rPr>
      </w:pPr>
      <w:r w:rsidRPr="007E4F9F">
        <w:rPr>
          <w:color w:val="000000" w:themeColor="text1"/>
          <w:sz w:val="22"/>
          <w:szCs w:val="22"/>
        </w:rPr>
        <w:t>Schwartz</w:t>
      </w:r>
      <w:r w:rsidR="001E0308" w:rsidRPr="007E4F9F">
        <w:rPr>
          <w:color w:val="000000" w:themeColor="text1"/>
          <w:sz w:val="22"/>
          <w:szCs w:val="22"/>
        </w:rPr>
        <w:t xml:space="preserve">, S. S., </w:t>
      </w:r>
      <w:r w:rsidR="007E4F9F" w:rsidRPr="007E4F9F">
        <w:rPr>
          <w:color w:val="000000" w:themeColor="text1"/>
          <w:sz w:val="22"/>
          <w:szCs w:val="22"/>
        </w:rPr>
        <w:t>and</w:t>
      </w:r>
      <w:r w:rsidR="001E0308" w:rsidRPr="007E4F9F">
        <w:rPr>
          <w:color w:val="000000" w:themeColor="text1"/>
          <w:sz w:val="22"/>
          <w:szCs w:val="22"/>
        </w:rPr>
        <w:t xml:space="preserve"> </w:t>
      </w:r>
      <w:r w:rsidRPr="007E4F9F">
        <w:rPr>
          <w:color w:val="000000" w:themeColor="text1"/>
          <w:sz w:val="22"/>
          <w:szCs w:val="22"/>
        </w:rPr>
        <w:t xml:space="preserve">P. D. </w:t>
      </w:r>
      <w:r w:rsidR="001E0308" w:rsidRPr="007E4F9F">
        <w:rPr>
          <w:color w:val="000000" w:themeColor="text1"/>
          <w:sz w:val="22"/>
          <w:szCs w:val="22"/>
        </w:rPr>
        <w:t>H</w:t>
      </w:r>
      <w:r w:rsidRPr="007E4F9F">
        <w:rPr>
          <w:color w:val="000000" w:themeColor="text1"/>
          <w:sz w:val="22"/>
          <w:szCs w:val="22"/>
        </w:rPr>
        <w:t>ebert</w:t>
      </w:r>
      <w:r w:rsidR="001E0308" w:rsidRPr="007E4F9F">
        <w:rPr>
          <w:color w:val="000000" w:themeColor="text1"/>
          <w:sz w:val="22"/>
          <w:szCs w:val="22"/>
        </w:rPr>
        <w:t xml:space="preserve">. (1987). Methods for the activation of the resting eggs of </w:t>
      </w:r>
      <w:r w:rsidR="001E0308" w:rsidRPr="003320DC">
        <w:rPr>
          <w:i/>
          <w:iCs/>
          <w:color w:val="000000" w:themeColor="text1"/>
          <w:sz w:val="22"/>
          <w:szCs w:val="22"/>
        </w:rPr>
        <w:t>Daphnia</w:t>
      </w:r>
      <w:r w:rsidR="001E0308" w:rsidRPr="007E4F9F">
        <w:rPr>
          <w:color w:val="000000" w:themeColor="text1"/>
          <w:sz w:val="22"/>
          <w:szCs w:val="22"/>
        </w:rPr>
        <w:t xml:space="preserve">. </w:t>
      </w:r>
      <w:r w:rsidR="001E0308" w:rsidRPr="007E4F9F">
        <w:rPr>
          <w:i/>
          <w:iCs/>
          <w:color w:val="000000" w:themeColor="text1"/>
          <w:sz w:val="22"/>
          <w:szCs w:val="22"/>
        </w:rPr>
        <w:t>Freshwater Biology</w:t>
      </w:r>
      <w:r w:rsidR="001E0308" w:rsidRPr="007E4F9F">
        <w:rPr>
          <w:color w:val="000000" w:themeColor="text1"/>
          <w:sz w:val="22"/>
          <w:szCs w:val="22"/>
        </w:rPr>
        <w:t>, 17(2), 373-379.</w:t>
      </w:r>
    </w:p>
    <w:p w14:paraId="2D23D5C9" w14:textId="043336CB" w:rsidR="001E0308" w:rsidRPr="008D0CBA" w:rsidRDefault="001E0308" w:rsidP="001E0308">
      <w:pPr>
        <w:spacing w:line="360" w:lineRule="auto"/>
        <w:ind w:left="720" w:hanging="720"/>
        <w:rPr>
          <w:rFonts w:ascii="Times New Roman" w:eastAsia="Times New Roman" w:hAnsi="Times New Roman" w:cs="Times New Roman"/>
          <w:color w:val="000000" w:themeColor="text1"/>
          <w:sz w:val="22"/>
          <w:szCs w:val="22"/>
          <w:shd w:val="clear" w:color="auto" w:fill="FFFFFF"/>
        </w:rPr>
      </w:pPr>
      <w:proofErr w:type="spellStart"/>
      <w:r w:rsidRPr="007E4F9F">
        <w:rPr>
          <w:rFonts w:ascii="Times New Roman" w:eastAsia="Times New Roman" w:hAnsi="Times New Roman" w:cs="Times New Roman"/>
          <w:color w:val="222222"/>
          <w:sz w:val="22"/>
          <w:szCs w:val="22"/>
          <w:shd w:val="clear" w:color="auto" w:fill="FFFFFF"/>
        </w:rPr>
        <w:lastRenderedPageBreak/>
        <w:t>Søndergaard</w:t>
      </w:r>
      <w:proofErr w:type="spellEnd"/>
      <w:r w:rsidRPr="007E4F9F">
        <w:rPr>
          <w:rFonts w:ascii="Times New Roman" w:eastAsia="Times New Roman" w:hAnsi="Times New Roman" w:cs="Times New Roman"/>
          <w:color w:val="222222"/>
          <w:sz w:val="22"/>
          <w:szCs w:val="22"/>
          <w:shd w:val="clear" w:color="auto" w:fill="FFFFFF"/>
        </w:rPr>
        <w:t xml:space="preserve">, </w:t>
      </w:r>
      <w:r w:rsidR="00F275A5" w:rsidRPr="007E4F9F">
        <w:rPr>
          <w:rFonts w:ascii="Times New Roman" w:eastAsia="Times New Roman" w:hAnsi="Times New Roman" w:cs="Times New Roman"/>
          <w:color w:val="000000" w:themeColor="text1"/>
          <w:sz w:val="22"/>
          <w:szCs w:val="22"/>
          <w:shd w:val="clear" w:color="auto" w:fill="FFFFFF"/>
        </w:rPr>
        <w:t>M.</w:t>
      </w:r>
      <w:r w:rsidRPr="007E4F9F">
        <w:rPr>
          <w:rFonts w:ascii="Times New Roman" w:eastAsia="Times New Roman" w:hAnsi="Times New Roman" w:cs="Times New Roman"/>
          <w:color w:val="000000" w:themeColor="text1"/>
          <w:sz w:val="22"/>
          <w:szCs w:val="22"/>
          <w:shd w:val="clear" w:color="auto" w:fill="FFFFFF"/>
        </w:rPr>
        <w:t xml:space="preserve">, and </w:t>
      </w:r>
      <w:r w:rsidR="00F275A5" w:rsidRPr="007E4F9F">
        <w:rPr>
          <w:rFonts w:ascii="Times New Roman" w:eastAsia="Times New Roman" w:hAnsi="Times New Roman" w:cs="Times New Roman"/>
          <w:color w:val="000000" w:themeColor="text1"/>
          <w:sz w:val="22"/>
          <w:szCs w:val="22"/>
          <w:shd w:val="clear" w:color="auto" w:fill="FFFFFF"/>
        </w:rPr>
        <w:t xml:space="preserve">E. </w:t>
      </w:r>
      <w:r w:rsidRPr="007E4F9F">
        <w:rPr>
          <w:rFonts w:ascii="Times New Roman" w:eastAsia="Times New Roman" w:hAnsi="Times New Roman" w:cs="Times New Roman"/>
          <w:color w:val="000000" w:themeColor="text1"/>
          <w:sz w:val="22"/>
          <w:szCs w:val="22"/>
          <w:shd w:val="clear" w:color="auto" w:fill="FFFFFF"/>
        </w:rPr>
        <w:t xml:space="preserve">Jeppesen. (2007). Anthropogenic impacts on lake and stream ecosystems, and approaches to restoration. </w:t>
      </w:r>
      <w:r w:rsidRPr="007E4F9F">
        <w:rPr>
          <w:rFonts w:ascii="Times New Roman" w:eastAsia="Times New Roman" w:hAnsi="Times New Roman" w:cs="Times New Roman"/>
          <w:i/>
          <w:iCs/>
          <w:color w:val="000000" w:themeColor="text1"/>
          <w:sz w:val="22"/>
          <w:szCs w:val="22"/>
        </w:rPr>
        <w:t xml:space="preserve">Journal of </w:t>
      </w:r>
      <w:r w:rsidR="00F275A5" w:rsidRPr="007E4F9F">
        <w:rPr>
          <w:rFonts w:ascii="Times New Roman" w:eastAsia="Times New Roman" w:hAnsi="Times New Roman" w:cs="Times New Roman"/>
          <w:i/>
          <w:iCs/>
          <w:color w:val="000000" w:themeColor="text1"/>
          <w:sz w:val="22"/>
          <w:szCs w:val="22"/>
        </w:rPr>
        <w:t>Applied Ecology</w:t>
      </w:r>
      <w:r w:rsidR="008D0CBA" w:rsidRPr="007E4F9F">
        <w:rPr>
          <w:rFonts w:ascii="Times New Roman" w:eastAsia="Times New Roman" w:hAnsi="Times New Roman" w:cs="Times New Roman"/>
          <w:i/>
          <w:iCs/>
          <w:color w:val="000000" w:themeColor="text1"/>
          <w:sz w:val="22"/>
          <w:szCs w:val="22"/>
        </w:rPr>
        <w:t>,</w:t>
      </w:r>
      <w:r w:rsidRPr="007E4F9F">
        <w:rPr>
          <w:rFonts w:ascii="Times New Roman" w:eastAsia="Times New Roman" w:hAnsi="Times New Roman" w:cs="Times New Roman"/>
          <w:color w:val="000000" w:themeColor="text1"/>
          <w:sz w:val="22"/>
          <w:szCs w:val="22"/>
          <w:shd w:val="clear" w:color="auto" w:fill="FFFFFF"/>
        </w:rPr>
        <w:t> 44</w:t>
      </w:r>
      <w:r w:rsidR="008D0CBA" w:rsidRPr="007E4F9F">
        <w:rPr>
          <w:rFonts w:ascii="Times New Roman" w:eastAsia="Times New Roman" w:hAnsi="Times New Roman" w:cs="Times New Roman"/>
          <w:color w:val="000000" w:themeColor="text1"/>
          <w:sz w:val="22"/>
          <w:szCs w:val="22"/>
          <w:shd w:val="clear" w:color="auto" w:fill="FFFFFF"/>
        </w:rPr>
        <w:t>(</w:t>
      </w:r>
      <w:r w:rsidRPr="007E4F9F">
        <w:rPr>
          <w:rFonts w:ascii="Times New Roman" w:eastAsia="Times New Roman" w:hAnsi="Times New Roman" w:cs="Times New Roman"/>
          <w:color w:val="000000" w:themeColor="text1"/>
          <w:sz w:val="22"/>
          <w:szCs w:val="22"/>
          <w:shd w:val="clear" w:color="auto" w:fill="FFFFFF"/>
        </w:rPr>
        <w:t>6</w:t>
      </w:r>
      <w:r w:rsidR="008D0CBA" w:rsidRPr="007E4F9F">
        <w:rPr>
          <w:rFonts w:ascii="Times New Roman" w:eastAsia="Times New Roman" w:hAnsi="Times New Roman" w:cs="Times New Roman"/>
          <w:color w:val="000000" w:themeColor="text1"/>
          <w:sz w:val="22"/>
          <w:szCs w:val="22"/>
          <w:shd w:val="clear" w:color="auto" w:fill="FFFFFF"/>
        </w:rPr>
        <w:t>)</w:t>
      </w:r>
      <w:r w:rsidRPr="007E4F9F">
        <w:rPr>
          <w:rFonts w:ascii="Times New Roman" w:eastAsia="Times New Roman" w:hAnsi="Times New Roman" w:cs="Times New Roman"/>
          <w:color w:val="000000" w:themeColor="text1"/>
          <w:sz w:val="22"/>
          <w:szCs w:val="22"/>
          <w:shd w:val="clear" w:color="auto" w:fill="FFFFFF"/>
        </w:rPr>
        <w:t>, 1089-1094.</w:t>
      </w:r>
    </w:p>
    <w:p w14:paraId="6E8F5D49" w14:textId="77777777" w:rsidR="000E3D96" w:rsidRPr="00C67C9C" w:rsidRDefault="000E3D96" w:rsidP="00285508">
      <w:pPr>
        <w:pStyle w:val="trt0xe"/>
        <w:spacing w:before="0" w:beforeAutospacing="0" w:after="60" w:afterAutospacing="0" w:line="360" w:lineRule="auto"/>
        <w:rPr>
          <w:color w:val="000000" w:themeColor="text1"/>
          <w:sz w:val="22"/>
          <w:szCs w:val="22"/>
        </w:rPr>
      </w:pPr>
    </w:p>
    <w:p w14:paraId="08E9EF02" w14:textId="77777777" w:rsidR="000E3D96" w:rsidRPr="00C67C9C" w:rsidRDefault="000E3D96" w:rsidP="00285508">
      <w:pPr>
        <w:spacing w:line="360" w:lineRule="auto"/>
        <w:ind w:left="720" w:hanging="720"/>
        <w:rPr>
          <w:rFonts w:ascii="Times New Roman" w:eastAsia="Times New Roman" w:hAnsi="Times New Roman" w:cs="Times New Roman"/>
          <w:color w:val="222222"/>
          <w:sz w:val="22"/>
          <w:szCs w:val="22"/>
          <w:shd w:val="clear" w:color="auto" w:fill="FFFFFF"/>
        </w:rPr>
      </w:pPr>
    </w:p>
    <w:p w14:paraId="11BD2B2B" w14:textId="77777777" w:rsidR="000E3D96" w:rsidRPr="00640F89" w:rsidRDefault="000E3D96" w:rsidP="000E3D96">
      <w:pPr>
        <w:ind w:left="720" w:hanging="720"/>
        <w:rPr>
          <w:rFonts w:ascii="Times New Roman" w:eastAsia="Times New Roman" w:hAnsi="Times New Roman" w:cs="Times New Roman"/>
          <w:sz w:val="22"/>
          <w:szCs w:val="22"/>
        </w:rPr>
      </w:pPr>
    </w:p>
    <w:p w14:paraId="7CF36D96" w14:textId="77777777" w:rsidR="000E3D96" w:rsidRDefault="000E3D96" w:rsidP="000E3D96">
      <w:pPr>
        <w:spacing w:line="360" w:lineRule="auto"/>
        <w:ind w:left="720" w:hanging="720"/>
        <w:rPr>
          <w:color w:val="222222"/>
          <w:sz w:val="22"/>
          <w:szCs w:val="22"/>
          <w:shd w:val="clear" w:color="auto" w:fill="FFFFFF"/>
        </w:rPr>
      </w:pPr>
    </w:p>
    <w:p w14:paraId="57C1C875" w14:textId="77777777" w:rsidR="000E3D96" w:rsidRDefault="000E3D96" w:rsidP="00936C0C">
      <w:pPr>
        <w:rPr>
          <w:rFonts w:ascii="Times New Roman" w:hAnsi="Times New Roman" w:cs="Times New Roman"/>
          <w:b/>
          <w:bCs/>
          <w:sz w:val="22"/>
          <w:szCs w:val="22"/>
        </w:rPr>
      </w:pPr>
    </w:p>
    <w:p w14:paraId="3FC7A587" w14:textId="6926074E" w:rsidR="000E3D96" w:rsidRDefault="000E3D96" w:rsidP="00936C0C">
      <w:pPr>
        <w:rPr>
          <w:rFonts w:ascii="Times New Roman" w:hAnsi="Times New Roman" w:cs="Times New Roman"/>
          <w:b/>
          <w:bCs/>
          <w:sz w:val="22"/>
          <w:szCs w:val="22"/>
        </w:rPr>
      </w:pPr>
    </w:p>
    <w:p w14:paraId="72F31E50" w14:textId="73DEE13D" w:rsidR="000E3D96" w:rsidRDefault="000E3D96" w:rsidP="00936C0C">
      <w:pPr>
        <w:rPr>
          <w:rFonts w:ascii="Times New Roman" w:hAnsi="Times New Roman" w:cs="Times New Roman"/>
          <w:b/>
          <w:bCs/>
          <w:sz w:val="22"/>
          <w:szCs w:val="22"/>
        </w:rPr>
      </w:pPr>
    </w:p>
    <w:p w14:paraId="4873DCDE" w14:textId="1FED064B" w:rsidR="000E3D96" w:rsidRDefault="000E3D96" w:rsidP="00936C0C">
      <w:pPr>
        <w:rPr>
          <w:rFonts w:ascii="Times New Roman" w:hAnsi="Times New Roman" w:cs="Times New Roman"/>
          <w:b/>
          <w:bCs/>
          <w:sz w:val="22"/>
          <w:szCs w:val="22"/>
        </w:rPr>
      </w:pPr>
    </w:p>
    <w:p w14:paraId="63173653" w14:textId="0C8BE825" w:rsidR="000E3D96" w:rsidRDefault="000E3D96" w:rsidP="00936C0C">
      <w:pPr>
        <w:rPr>
          <w:rFonts w:ascii="Times New Roman" w:hAnsi="Times New Roman" w:cs="Times New Roman"/>
          <w:b/>
          <w:bCs/>
          <w:sz w:val="22"/>
          <w:szCs w:val="22"/>
        </w:rPr>
      </w:pPr>
    </w:p>
    <w:p w14:paraId="6E558CAF" w14:textId="63030D15" w:rsidR="000E3D96" w:rsidRDefault="000E3D96" w:rsidP="00936C0C">
      <w:pPr>
        <w:rPr>
          <w:rFonts w:ascii="Times New Roman" w:hAnsi="Times New Roman" w:cs="Times New Roman"/>
          <w:b/>
          <w:bCs/>
          <w:sz w:val="22"/>
          <w:szCs w:val="22"/>
        </w:rPr>
      </w:pPr>
    </w:p>
    <w:p w14:paraId="72EC5F74" w14:textId="77777777" w:rsidR="000E3D96" w:rsidRPr="0023685A" w:rsidRDefault="000E3D96" w:rsidP="000E3D96">
      <w:pPr>
        <w:spacing w:line="360" w:lineRule="auto"/>
        <w:ind w:left="720" w:hanging="720"/>
        <w:rPr>
          <w:color w:val="222222"/>
          <w:sz w:val="22"/>
          <w:szCs w:val="22"/>
          <w:shd w:val="clear" w:color="auto" w:fill="FFFFFF"/>
        </w:rPr>
      </w:pPr>
    </w:p>
    <w:p w14:paraId="1CFE7992" w14:textId="77777777" w:rsidR="000E3D96" w:rsidRPr="0023685A" w:rsidRDefault="000E3D96" w:rsidP="000E3D96">
      <w:pPr>
        <w:spacing w:line="360" w:lineRule="auto"/>
        <w:ind w:left="720" w:hanging="720"/>
        <w:rPr>
          <w:color w:val="222222"/>
          <w:sz w:val="22"/>
          <w:szCs w:val="22"/>
          <w:shd w:val="clear" w:color="auto" w:fill="FFFFFF"/>
        </w:rPr>
      </w:pPr>
    </w:p>
    <w:p w14:paraId="7B045D07" w14:textId="77777777" w:rsidR="000E3D96" w:rsidRPr="0023685A" w:rsidRDefault="000E3D96" w:rsidP="00514B4B">
      <w:pPr>
        <w:pStyle w:val="trt0xe"/>
        <w:spacing w:before="0" w:beforeAutospacing="0" w:after="60" w:afterAutospacing="0" w:line="360" w:lineRule="auto"/>
        <w:ind w:left="720" w:hanging="720"/>
        <w:rPr>
          <w:color w:val="000000" w:themeColor="text1"/>
          <w:sz w:val="22"/>
          <w:szCs w:val="22"/>
        </w:rPr>
      </w:pPr>
    </w:p>
    <w:p w14:paraId="3328EC97" w14:textId="77777777" w:rsidR="00AD38E8" w:rsidRPr="007A19FC" w:rsidRDefault="00AD38E8" w:rsidP="007A19FC">
      <w:pPr>
        <w:ind w:left="720" w:hanging="720"/>
        <w:rPr>
          <w:rFonts w:ascii="Times New Roman" w:eastAsia="Times New Roman" w:hAnsi="Times New Roman" w:cs="Times New Roman"/>
        </w:rPr>
      </w:pPr>
    </w:p>
    <w:p w14:paraId="4CBD7281" w14:textId="77777777" w:rsidR="00541D1C" w:rsidRPr="00895BBC" w:rsidRDefault="00541D1C" w:rsidP="00895BBC">
      <w:pPr>
        <w:ind w:left="720" w:hanging="720"/>
        <w:rPr>
          <w:rFonts w:ascii="Times New Roman" w:eastAsia="Times New Roman" w:hAnsi="Times New Roman" w:cs="Times New Roman"/>
          <w:sz w:val="22"/>
          <w:szCs w:val="22"/>
        </w:rPr>
      </w:pPr>
    </w:p>
    <w:p w14:paraId="212E0327" w14:textId="77777777" w:rsidR="00895BBC" w:rsidRPr="008138B7" w:rsidRDefault="00895BBC" w:rsidP="008138B7">
      <w:pPr>
        <w:ind w:left="720" w:hanging="720"/>
        <w:rPr>
          <w:rFonts w:ascii="Times New Roman" w:eastAsia="Times New Roman" w:hAnsi="Times New Roman" w:cs="Times New Roman"/>
          <w:sz w:val="22"/>
          <w:szCs w:val="22"/>
        </w:rPr>
      </w:pPr>
    </w:p>
    <w:p w14:paraId="3C152073" w14:textId="77777777" w:rsidR="008138B7" w:rsidRPr="00177BDE" w:rsidRDefault="008138B7" w:rsidP="00177BDE">
      <w:pPr>
        <w:ind w:left="720" w:hanging="720"/>
        <w:rPr>
          <w:rFonts w:ascii="Times New Roman" w:eastAsia="Times New Roman" w:hAnsi="Times New Roman" w:cs="Times New Roman"/>
          <w:sz w:val="22"/>
          <w:szCs w:val="22"/>
        </w:rPr>
      </w:pPr>
    </w:p>
    <w:p w14:paraId="7E58F32C" w14:textId="77777777" w:rsidR="00177BDE" w:rsidRPr="00845AB9" w:rsidRDefault="00177BDE" w:rsidP="00845AB9">
      <w:pPr>
        <w:ind w:left="720" w:hanging="720"/>
        <w:rPr>
          <w:rFonts w:ascii="Times New Roman" w:eastAsia="Times New Roman" w:hAnsi="Times New Roman" w:cs="Times New Roman"/>
          <w:sz w:val="22"/>
          <w:szCs w:val="22"/>
        </w:rPr>
      </w:pPr>
    </w:p>
    <w:p w14:paraId="413AD883" w14:textId="77777777" w:rsidR="00EB62A7" w:rsidRPr="00B177B6" w:rsidRDefault="00EB62A7" w:rsidP="00845AB9">
      <w:pPr>
        <w:rPr>
          <w:rFonts w:ascii="Times New Roman" w:hAnsi="Times New Roman" w:cs="Times New Roman"/>
          <w:sz w:val="22"/>
          <w:szCs w:val="22"/>
        </w:rPr>
      </w:pPr>
    </w:p>
    <w:sectPr w:rsidR="00EB62A7" w:rsidRPr="00B177B6" w:rsidSect="009B397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w:altName w:val="Courier New"/>
    <w:panose1 w:val="020B0604020202020204"/>
    <w:charset w:val="00"/>
    <w:family w:val="auto"/>
    <w:pitch w:val="variable"/>
    <w:sig w:usb0="00000003" w:usb1="00000000" w:usb2="00000000" w:usb3="00000000" w:csb0="00000003"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77B6"/>
    <w:rsid w:val="00012958"/>
    <w:rsid w:val="00021D55"/>
    <w:rsid w:val="00030F10"/>
    <w:rsid w:val="00084C97"/>
    <w:rsid w:val="00095E32"/>
    <w:rsid w:val="000C7A41"/>
    <w:rsid w:val="000E3D96"/>
    <w:rsid w:val="000F7610"/>
    <w:rsid w:val="000F7E06"/>
    <w:rsid w:val="0011461E"/>
    <w:rsid w:val="001201A6"/>
    <w:rsid w:val="00125E8D"/>
    <w:rsid w:val="0016313D"/>
    <w:rsid w:val="00177BDE"/>
    <w:rsid w:val="001B260B"/>
    <w:rsid w:val="001C7B67"/>
    <w:rsid w:val="001D497B"/>
    <w:rsid w:val="001E0308"/>
    <w:rsid w:val="001E6A65"/>
    <w:rsid w:val="001F5B07"/>
    <w:rsid w:val="002044FD"/>
    <w:rsid w:val="002071E9"/>
    <w:rsid w:val="00207383"/>
    <w:rsid w:val="00210DE1"/>
    <w:rsid w:val="00221C48"/>
    <w:rsid w:val="00237750"/>
    <w:rsid w:val="002415DA"/>
    <w:rsid w:val="002522D4"/>
    <w:rsid w:val="00254683"/>
    <w:rsid w:val="0026343B"/>
    <w:rsid w:val="00285508"/>
    <w:rsid w:val="00285597"/>
    <w:rsid w:val="00291D7F"/>
    <w:rsid w:val="00293ACF"/>
    <w:rsid w:val="002A7D99"/>
    <w:rsid w:val="002D67FD"/>
    <w:rsid w:val="002E06A5"/>
    <w:rsid w:val="002E242E"/>
    <w:rsid w:val="002E5F69"/>
    <w:rsid w:val="002F032D"/>
    <w:rsid w:val="00300CE8"/>
    <w:rsid w:val="00311C55"/>
    <w:rsid w:val="003212FC"/>
    <w:rsid w:val="003320DC"/>
    <w:rsid w:val="0034091A"/>
    <w:rsid w:val="00357716"/>
    <w:rsid w:val="003669B3"/>
    <w:rsid w:val="00382958"/>
    <w:rsid w:val="003A6AF4"/>
    <w:rsid w:val="003B0107"/>
    <w:rsid w:val="003B4A66"/>
    <w:rsid w:val="003E153A"/>
    <w:rsid w:val="004014B8"/>
    <w:rsid w:val="004126FA"/>
    <w:rsid w:val="0042572D"/>
    <w:rsid w:val="00441EB3"/>
    <w:rsid w:val="004537D8"/>
    <w:rsid w:val="0045422E"/>
    <w:rsid w:val="004D0649"/>
    <w:rsid w:val="004E7395"/>
    <w:rsid w:val="00514B4B"/>
    <w:rsid w:val="00541D1C"/>
    <w:rsid w:val="00560CBE"/>
    <w:rsid w:val="00580694"/>
    <w:rsid w:val="005D6761"/>
    <w:rsid w:val="005E1533"/>
    <w:rsid w:val="005F128E"/>
    <w:rsid w:val="0060224E"/>
    <w:rsid w:val="0063286F"/>
    <w:rsid w:val="006334AA"/>
    <w:rsid w:val="00640F89"/>
    <w:rsid w:val="00652EE8"/>
    <w:rsid w:val="00664047"/>
    <w:rsid w:val="006C0A83"/>
    <w:rsid w:val="006C2902"/>
    <w:rsid w:val="006D4251"/>
    <w:rsid w:val="006E5E39"/>
    <w:rsid w:val="006F0542"/>
    <w:rsid w:val="007007E2"/>
    <w:rsid w:val="00717CBD"/>
    <w:rsid w:val="00732696"/>
    <w:rsid w:val="00767373"/>
    <w:rsid w:val="0077330B"/>
    <w:rsid w:val="007A19FC"/>
    <w:rsid w:val="007B7A85"/>
    <w:rsid w:val="007C3547"/>
    <w:rsid w:val="007C6E97"/>
    <w:rsid w:val="007D1CDB"/>
    <w:rsid w:val="007E3704"/>
    <w:rsid w:val="007E4F9F"/>
    <w:rsid w:val="008138B7"/>
    <w:rsid w:val="0082402D"/>
    <w:rsid w:val="008406FB"/>
    <w:rsid w:val="00845AB9"/>
    <w:rsid w:val="00860E08"/>
    <w:rsid w:val="00895BBC"/>
    <w:rsid w:val="008A3357"/>
    <w:rsid w:val="008B67D1"/>
    <w:rsid w:val="008C6463"/>
    <w:rsid w:val="008D0CBA"/>
    <w:rsid w:val="008D6D53"/>
    <w:rsid w:val="008D6F64"/>
    <w:rsid w:val="008F11F4"/>
    <w:rsid w:val="008F1FA1"/>
    <w:rsid w:val="00900683"/>
    <w:rsid w:val="00906424"/>
    <w:rsid w:val="0091225F"/>
    <w:rsid w:val="00936C0C"/>
    <w:rsid w:val="00941F21"/>
    <w:rsid w:val="00941F47"/>
    <w:rsid w:val="00991600"/>
    <w:rsid w:val="009B38D7"/>
    <w:rsid w:val="009B3977"/>
    <w:rsid w:val="009D2DDC"/>
    <w:rsid w:val="00A06B61"/>
    <w:rsid w:val="00A3332E"/>
    <w:rsid w:val="00A34BB4"/>
    <w:rsid w:val="00A83636"/>
    <w:rsid w:val="00AA6A64"/>
    <w:rsid w:val="00AB28DF"/>
    <w:rsid w:val="00AC2D99"/>
    <w:rsid w:val="00AD309E"/>
    <w:rsid w:val="00AD38E8"/>
    <w:rsid w:val="00AE5CD5"/>
    <w:rsid w:val="00AF262A"/>
    <w:rsid w:val="00B177B6"/>
    <w:rsid w:val="00B201D7"/>
    <w:rsid w:val="00B37CAE"/>
    <w:rsid w:val="00B73AA2"/>
    <w:rsid w:val="00BA6B00"/>
    <w:rsid w:val="00BC1251"/>
    <w:rsid w:val="00BC2B08"/>
    <w:rsid w:val="00BD04DC"/>
    <w:rsid w:val="00BD16BB"/>
    <w:rsid w:val="00C03A74"/>
    <w:rsid w:val="00C30CF1"/>
    <w:rsid w:val="00C333B6"/>
    <w:rsid w:val="00C41249"/>
    <w:rsid w:val="00C678C7"/>
    <w:rsid w:val="00C67C9C"/>
    <w:rsid w:val="00C773CE"/>
    <w:rsid w:val="00C77598"/>
    <w:rsid w:val="00CA7302"/>
    <w:rsid w:val="00CB26EF"/>
    <w:rsid w:val="00CF7440"/>
    <w:rsid w:val="00D12472"/>
    <w:rsid w:val="00D24ADA"/>
    <w:rsid w:val="00D2614A"/>
    <w:rsid w:val="00D37263"/>
    <w:rsid w:val="00D37B32"/>
    <w:rsid w:val="00D842D5"/>
    <w:rsid w:val="00D85FE8"/>
    <w:rsid w:val="00D95C0F"/>
    <w:rsid w:val="00DB7CFA"/>
    <w:rsid w:val="00DE5CE3"/>
    <w:rsid w:val="00E00CA2"/>
    <w:rsid w:val="00E11147"/>
    <w:rsid w:val="00E21EEA"/>
    <w:rsid w:val="00E221DC"/>
    <w:rsid w:val="00E22635"/>
    <w:rsid w:val="00E50D83"/>
    <w:rsid w:val="00E6664F"/>
    <w:rsid w:val="00E67DFD"/>
    <w:rsid w:val="00E80F4E"/>
    <w:rsid w:val="00EB3E08"/>
    <w:rsid w:val="00EB62A7"/>
    <w:rsid w:val="00EC3474"/>
    <w:rsid w:val="00F02759"/>
    <w:rsid w:val="00F21ECE"/>
    <w:rsid w:val="00F262F9"/>
    <w:rsid w:val="00F275A5"/>
    <w:rsid w:val="00F3116F"/>
    <w:rsid w:val="00F86A9D"/>
    <w:rsid w:val="00F931C1"/>
    <w:rsid w:val="00FB6348"/>
    <w:rsid w:val="00FC4FCF"/>
    <w:rsid w:val="00FD2343"/>
    <w:rsid w:val="00FE34AB"/>
    <w:rsid w:val="00FE3F41"/>
    <w:rsid w:val="00FF7B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F0E630"/>
  <w15:chartTrackingRefBased/>
  <w15:docId w15:val="{0942EF3C-45E4-E948-9F55-1A4909C1E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pple-converted-space">
    <w:name w:val="apple-converted-space"/>
    <w:basedOn w:val="Absatz-Standardschriftart"/>
    <w:rsid w:val="00EB62A7"/>
  </w:style>
  <w:style w:type="paragraph" w:styleId="Beschriftung">
    <w:name w:val="caption"/>
    <w:basedOn w:val="Standard"/>
    <w:next w:val="Standard"/>
    <w:uiPriority w:val="35"/>
    <w:unhideWhenUsed/>
    <w:qFormat/>
    <w:rsid w:val="00AD38E8"/>
    <w:pPr>
      <w:spacing w:after="200"/>
    </w:pPr>
    <w:rPr>
      <w:i/>
      <w:iCs/>
      <w:color w:val="44546A" w:themeColor="text2"/>
      <w:sz w:val="18"/>
      <w:szCs w:val="18"/>
    </w:rPr>
  </w:style>
  <w:style w:type="paragraph" w:customStyle="1" w:styleId="trt0xe">
    <w:name w:val="trt0xe"/>
    <w:basedOn w:val="Standard"/>
    <w:rsid w:val="00514B4B"/>
    <w:pPr>
      <w:spacing w:before="100" w:beforeAutospacing="1" w:after="100" w:afterAutospacing="1"/>
    </w:pPr>
    <w:rPr>
      <w:rFonts w:ascii="Times New Roman" w:eastAsia="Times New Roman" w:hAnsi="Times New Roman" w:cs="Times New Roman"/>
    </w:rPr>
  </w:style>
  <w:style w:type="character" w:styleId="Hyperlink">
    <w:name w:val="Hyperlink"/>
    <w:basedOn w:val="Absatz-Standardschriftart"/>
    <w:uiPriority w:val="99"/>
    <w:unhideWhenUsed/>
    <w:rsid w:val="00514B4B"/>
    <w:rPr>
      <w:color w:val="0563C1" w:themeColor="hyperlink"/>
      <w:u w:val="single"/>
    </w:rPr>
  </w:style>
  <w:style w:type="character" w:styleId="NichtaufgelsteErwhnung">
    <w:name w:val="Unresolved Mention"/>
    <w:basedOn w:val="Absatz-Standardschriftart"/>
    <w:uiPriority w:val="99"/>
    <w:semiHidden/>
    <w:unhideWhenUsed/>
    <w:rsid w:val="00514B4B"/>
    <w:rPr>
      <w:color w:val="605E5C"/>
      <w:shd w:val="clear" w:color="auto" w:fill="E1DFDD"/>
    </w:rPr>
  </w:style>
  <w:style w:type="table" w:styleId="Tabellenraster">
    <w:name w:val="Table Grid"/>
    <w:basedOn w:val="NormaleTabelle"/>
    <w:uiPriority w:val="39"/>
    <w:rsid w:val="00291D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uiPriority w:val="99"/>
    <w:semiHidden/>
    <w:unhideWhenUsed/>
    <w:rsid w:val="00AB28DF"/>
    <w:rPr>
      <w:sz w:val="16"/>
      <w:szCs w:val="16"/>
    </w:rPr>
  </w:style>
  <w:style w:type="paragraph" w:styleId="Kommentartext">
    <w:name w:val="annotation text"/>
    <w:basedOn w:val="Standard"/>
    <w:link w:val="KommentartextZchn"/>
    <w:uiPriority w:val="99"/>
    <w:unhideWhenUsed/>
    <w:rsid w:val="00AB28DF"/>
    <w:rPr>
      <w:sz w:val="20"/>
      <w:szCs w:val="20"/>
    </w:rPr>
  </w:style>
  <w:style w:type="character" w:customStyle="1" w:styleId="KommentartextZchn">
    <w:name w:val="Kommentartext Zchn"/>
    <w:basedOn w:val="Absatz-Standardschriftart"/>
    <w:link w:val="Kommentartext"/>
    <w:uiPriority w:val="99"/>
    <w:rsid w:val="00AB28DF"/>
    <w:rPr>
      <w:sz w:val="20"/>
      <w:szCs w:val="20"/>
    </w:rPr>
  </w:style>
  <w:style w:type="paragraph" w:styleId="Kommentarthema">
    <w:name w:val="annotation subject"/>
    <w:basedOn w:val="Kommentartext"/>
    <w:next w:val="Kommentartext"/>
    <w:link w:val="KommentarthemaZchn"/>
    <w:uiPriority w:val="99"/>
    <w:semiHidden/>
    <w:unhideWhenUsed/>
    <w:rsid w:val="00AB28DF"/>
    <w:rPr>
      <w:b/>
      <w:bCs/>
    </w:rPr>
  </w:style>
  <w:style w:type="character" w:customStyle="1" w:styleId="KommentarthemaZchn">
    <w:name w:val="Kommentarthema Zchn"/>
    <w:basedOn w:val="KommentartextZchn"/>
    <w:link w:val="Kommentarthema"/>
    <w:uiPriority w:val="99"/>
    <w:semiHidden/>
    <w:rsid w:val="00AB28DF"/>
    <w:rPr>
      <w:b/>
      <w:bCs/>
      <w:sz w:val="20"/>
      <w:szCs w:val="20"/>
    </w:rPr>
  </w:style>
  <w:style w:type="character" w:styleId="Platzhaltertext">
    <w:name w:val="Placeholder Text"/>
    <w:basedOn w:val="Absatz-Standardschriftart"/>
    <w:uiPriority w:val="99"/>
    <w:semiHidden/>
    <w:rsid w:val="00AD309E"/>
    <w:rPr>
      <w:color w:val="808080"/>
    </w:rPr>
  </w:style>
  <w:style w:type="paragraph" w:styleId="berarbeitung">
    <w:name w:val="Revision"/>
    <w:hidden/>
    <w:uiPriority w:val="99"/>
    <w:semiHidden/>
    <w:rsid w:val="00C30CF1"/>
  </w:style>
  <w:style w:type="character" w:styleId="BesuchterLink">
    <w:name w:val="FollowedHyperlink"/>
    <w:basedOn w:val="Absatz-Standardschriftart"/>
    <w:uiPriority w:val="99"/>
    <w:semiHidden/>
    <w:unhideWhenUsed/>
    <w:rsid w:val="000F7E0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13911">
      <w:bodyDiv w:val="1"/>
      <w:marLeft w:val="0"/>
      <w:marRight w:val="0"/>
      <w:marTop w:val="0"/>
      <w:marBottom w:val="0"/>
      <w:divBdr>
        <w:top w:val="none" w:sz="0" w:space="0" w:color="auto"/>
        <w:left w:val="none" w:sz="0" w:space="0" w:color="auto"/>
        <w:bottom w:val="none" w:sz="0" w:space="0" w:color="auto"/>
        <w:right w:val="none" w:sz="0" w:space="0" w:color="auto"/>
      </w:divBdr>
    </w:div>
    <w:div w:id="136916571">
      <w:bodyDiv w:val="1"/>
      <w:marLeft w:val="0"/>
      <w:marRight w:val="0"/>
      <w:marTop w:val="0"/>
      <w:marBottom w:val="0"/>
      <w:divBdr>
        <w:top w:val="none" w:sz="0" w:space="0" w:color="auto"/>
        <w:left w:val="none" w:sz="0" w:space="0" w:color="auto"/>
        <w:bottom w:val="none" w:sz="0" w:space="0" w:color="auto"/>
        <w:right w:val="none" w:sz="0" w:space="0" w:color="auto"/>
      </w:divBdr>
    </w:div>
    <w:div w:id="293370519">
      <w:bodyDiv w:val="1"/>
      <w:marLeft w:val="0"/>
      <w:marRight w:val="0"/>
      <w:marTop w:val="0"/>
      <w:marBottom w:val="0"/>
      <w:divBdr>
        <w:top w:val="none" w:sz="0" w:space="0" w:color="auto"/>
        <w:left w:val="none" w:sz="0" w:space="0" w:color="auto"/>
        <w:bottom w:val="none" w:sz="0" w:space="0" w:color="auto"/>
        <w:right w:val="none" w:sz="0" w:space="0" w:color="auto"/>
      </w:divBdr>
    </w:div>
    <w:div w:id="337512591">
      <w:bodyDiv w:val="1"/>
      <w:marLeft w:val="0"/>
      <w:marRight w:val="0"/>
      <w:marTop w:val="0"/>
      <w:marBottom w:val="0"/>
      <w:divBdr>
        <w:top w:val="none" w:sz="0" w:space="0" w:color="auto"/>
        <w:left w:val="none" w:sz="0" w:space="0" w:color="auto"/>
        <w:bottom w:val="none" w:sz="0" w:space="0" w:color="auto"/>
        <w:right w:val="none" w:sz="0" w:space="0" w:color="auto"/>
      </w:divBdr>
    </w:div>
    <w:div w:id="361177336">
      <w:bodyDiv w:val="1"/>
      <w:marLeft w:val="0"/>
      <w:marRight w:val="0"/>
      <w:marTop w:val="0"/>
      <w:marBottom w:val="0"/>
      <w:divBdr>
        <w:top w:val="none" w:sz="0" w:space="0" w:color="auto"/>
        <w:left w:val="none" w:sz="0" w:space="0" w:color="auto"/>
        <w:bottom w:val="none" w:sz="0" w:space="0" w:color="auto"/>
        <w:right w:val="none" w:sz="0" w:space="0" w:color="auto"/>
      </w:divBdr>
    </w:div>
    <w:div w:id="553153631">
      <w:bodyDiv w:val="1"/>
      <w:marLeft w:val="0"/>
      <w:marRight w:val="0"/>
      <w:marTop w:val="0"/>
      <w:marBottom w:val="0"/>
      <w:divBdr>
        <w:top w:val="none" w:sz="0" w:space="0" w:color="auto"/>
        <w:left w:val="none" w:sz="0" w:space="0" w:color="auto"/>
        <w:bottom w:val="none" w:sz="0" w:space="0" w:color="auto"/>
        <w:right w:val="none" w:sz="0" w:space="0" w:color="auto"/>
      </w:divBdr>
    </w:div>
    <w:div w:id="820315284">
      <w:bodyDiv w:val="1"/>
      <w:marLeft w:val="0"/>
      <w:marRight w:val="0"/>
      <w:marTop w:val="0"/>
      <w:marBottom w:val="0"/>
      <w:divBdr>
        <w:top w:val="none" w:sz="0" w:space="0" w:color="auto"/>
        <w:left w:val="none" w:sz="0" w:space="0" w:color="auto"/>
        <w:bottom w:val="none" w:sz="0" w:space="0" w:color="auto"/>
        <w:right w:val="none" w:sz="0" w:space="0" w:color="auto"/>
      </w:divBdr>
    </w:div>
    <w:div w:id="875046465">
      <w:bodyDiv w:val="1"/>
      <w:marLeft w:val="0"/>
      <w:marRight w:val="0"/>
      <w:marTop w:val="0"/>
      <w:marBottom w:val="0"/>
      <w:divBdr>
        <w:top w:val="none" w:sz="0" w:space="0" w:color="auto"/>
        <w:left w:val="none" w:sz="0" w:space="0" w:color="auto"/>
        <w:bottom w:val="none" w:sz="0" w:space="0" w:color="auto"/>
        <w:right w:val="none" w:sz="0" w:space="0" w:color="auto"/>
      </w:divBdr>
    </w:div>
    <w:div w:id="1177771790">
      <w:bodyDiv w:val="1"/>
      <w:marLeft w:val="0"/>
      <w:marRight w:val="0"/>
      <w:marTop w:val="0"/>
      <w:marBottom w:val="0"/>
      <w:divBdr>
        <w:top w:val="none" w:sz="0" w:space="0" w:color="auto"/>
        <w:left w:val="none" w:sz="0" w:space="0" w:color="auto"/>
        <w:bottom w:val="none" w:sz="0" w:space="0" w:color="auto"/>
        <w:right w:val="none" w:sz="0" w:space="0" w:color="auto"/>
      </w:divBdr>
    </w:div>
    <w:div w:id="1196311761">
      <w:bodyDiv w:val="1"/>
      <w:marLeft w:val="0"/>
      <w:marRight w:val="0"/>
      <w:marTop w:val="0"/>
      <w:marBottom w:val="0"/>
      <w:divBdr>
        <w:top w:val="none" w:sz="0" w:space="0" w:color="auto"/>
        <w:left w:val="none" w:sz="0" w:space="0" w:color="auto"/>
        <w:bottom w:val="none" w:sz="0" w:space="0" w:color="auto"/>
        <w:right w:val="none" w:sz="0" w:space="0" w:color="auto"/>
      </w:divBdr>
    </w:div>
    <w:div w:id="1244682147">
      <w:bodyDiv w:val="1"/>
      <w:marLeft w:val="0"/>
      <w:marRight w:val="0"/>
      <w:marTop w:val="0"/>
      <w:marBottom w:val="0"/>
      <w:divBdr>
        <w:top w:val="none" w:sz="0" w:space="0" w:color="auto"/>
        <w:left w:val="none" w:sz="0" w:space="0" w:color="auto"/>
        <w:bottom w:val="none" w:sz="0" w:space="0" w:color="auto"/>
        <w:right w:val="none" w:sz="0" w:space="0" w:color="auto"/>
      </w:divBdr>
    </w:div>
    <w:div w:id="1648124446">
      <w:bodyDiv w:val="1"/>
      <w:marLeft w:val="0"/>
      <w:marRight w:val="0"/>
      <w:marTop w:val="0"/>
      <w:marBottom w:val="0"/>
      <w:divBdr>
        <w:top w:val="none" w:sz="0" w:space="0" w:color="auto"/>
        <w:left w:val="none" w:sz="0" w:space="0" w:color="auto"/>
        <w:bottom w:val="none" w:sz="0" w:space="0" w:color="auto"/>
        <w:right w:val="none" w:sz="0" w:space="0" w:color="auto"/>
      </w:divBdr>
    </w:div>
    <w:div w:id="1772897905">
      <w:bodyDiv w:val="1"/>
      <w:marLeft w:val="0"/>
      <w:marRight w:val="0"/>
      <w:marTop w:val="0"/>
      <w:marBottom w:val="0"/>
      <w:divBdr>
        <w:top w:val="none" w:sz="0" w:space="0" w:color="auto"/>
        <w:left w:val="none" w:sz="0" w:space="0" w:color="auto"/>
        <w:bottom w:val="none" w:sz="0" w:space="0" w:color="auto"/>
        <w:right w:val="none" w:sz="0" w:space="0" w:color="auto"/>
      </w:divBdr>
    </w:div>
    <w:div w:id="2027436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11.xml"/><Relationship Id="rId21" Type="http://schemas.openxmlformats.org/officeDocument/2006/relationships/image" Target="media/image9.png"/><Relationship Id="rId42" Type="http://schemas.openxmlformats.org/officeDocument/2006/relationships/customXml" Target="ink/ink19.xml"/><Relationship Id="rId47" Type="http://schemas.openxmlformats.org/officeDocument/2006/relationships/image" Target="media/image23.png"/><Relationship Id="rId63" Type="http://schemas.openxmlformats.org/officeDocument/2006/relationships/image" Target="media/image31.png"/><Relationship Id="rId68" Type="http://schemas.openxmlformats.org/officeDocument/2006/relationships/customXml" Target="ink/ink31.xml"/><Relationship Id="rId84" Type="http://schemas.openxmlformats.org/officeDocument/2006/relationships/customXml" Target="ink/ink38.xml"/><Relationship Id="rId89" Type="http://schemas.openxmlformats.org/officeDocument/2006/relationships/image" Target="media/image45.png"/><Relationship Id="rId16" Type="http://schemas.openxmlformats.org/officeDocument/2006/relationships/customXml" Target="ink/ink7.xml"/><Relationship Id="rId11" Type="http://schemas.openxmlformats.org/officeDocument/2006/relationships/image" Target="media/image4.png"/><Relationship Id="rId32" Type="http://schemas.openxmlformats.org/officeDocument/2006/relationships/customXml" Target="ink/ink14.xml"/><Relationship Id="rId37"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customXml" Target="ink/ink26.xml"/><Relationship Id="rId74" Type="http://schemas.openxmlformats.org/officeDocument/2006/relationships/customXml" Target="ink/ink34.xml"/><Relationship Id="rId79" Type="http://schemas.openxmlformats.org/officeDocument/2006/relationships/image" Target="media/image39.png"/><Relationship Id="rId102" Type="http://schemas.openxmlformats.org/officeDocument/2006/relationships/fontTable" Target="fontTable.xml"/><Relationship Id="rId5" Type="http://schemas.openxmlformats.org/officeDocument/2006/relationships/image" Target="media/image1.png"/><Relationship Id="rId90" Type="http://schemas.openxmlformats.org/officeDocument/2006/relationships/customXml" Target="ink/ink41.xml"/><Relationship Id="rId95" Type="http://schemas.openxmlformats.org/officeDocument/2006/relationships/image" Target="media/image48.png"/><Relationship Id="rId22" Type="http://schemas.openxmlformats.org/officeDocument/2006/relationships/customXml" Target="ink/ink10.xml"/><Relationship Id="rId27"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customXml" Target="ink/ink22.xml"/><Relationship Id="rId64" Type="http://schemas.openxmlformats.org/officeDocument/2006/relationships/customXml" Target="ink/ink29.xml"/><Relationship Id="rId69" Type="http://schemas.openxmlformats.org/officeDocument/2006/relationships/image" Target="media/image34.png"/><Relationship Id="rId80" Type="http://schemas.openxmlformats.org/officeDocument/2006/relationships/customXml" Target="ink/ink37.xml"/><Relationship Id="rId85" Type="http://schemas.openxmlformats.org/officeDocument/2006/relationships/image" Target="media/image43.png"/><Relationship Id="rId12" Type="http://schemas.openxmlformats.org/officeDocument/2006/relationships/customXml" Target="ink/ink5.xml"/><Relationship Id="rId17" Type="http://schemas.openxmlformats.org/officeDocument/2006/relationships/image" Target="media/image7.png"/><Relationship Id="rId25" Type="http://schemas.openxmlformats.org/officeDocument/2006/relationships/image" Target="media/image12.jpeg"/><Relationship Id="rId33" Type="http://schemas.openxmlformats.org/officeDocument/2006/relationships/image" Target="media/image16.png"/><Relationship Id="rId38" Type="http://schemas.openxmlformats.org/officeDocument/2006/relationships/customXml" Target="ink/ink17.xml"/><Relationship Id="rId46" Type="http://schemas.openxmlformats.org/officeDocument/2006/relationships/customXml" Target="ink/ink21.xml"/><Relationship Id="rId59" Type="http://schemas.openxmlformats.org/officeDocument/2006/relationships/image" Target="media/image29.png"/><Relationship Id="rId67" Type="http://schemas.openxmlformats.org/officeDocument/2006/relationships/image" Target="media/image33.png"/><Relationship Id="rId103" Type="http://schemas.openxmlformats.org/officeDocument/2006/relationships/theme" Target="theme/theme1.xml"/><Relationship Id="rId20" Type="http://schemas.openxmlformats.org/officeDocument/2006/relationships/customXml" Target="ink/ink9.xml"/><Relationship Id="rId41" Type="http://schemas.openxmlformats.org/officeDocument/2006/relationships/image" Target="media/image20.png"/><Relationship Id="rId54" Type="http://schemas.openxmlformats.org/officeDocument/2006/relationships/customXml" Target="ink/ink24.xml"/><Relationship Id="rId62" Type="http://schemas.openxmlformats.org/officeDocument/2006/relationships/customXml" Target="ink/ink28.xml"/><Relationship Id="rId70" Type="http://schemas.openxmlformats.org/officeDocument/2006/relationships/customXml" Target="ink/ink32.xml"/><Relationship Id="rId75" Type="http://schemas.openxmlformats.org/officeDocument/2006/relationships/image" Target="media/image37.png"/><Relationship Id="rId83" Type="http://schemas.openxmlformats.org/officeDocument/2006/relationships/image" Target="media/image42.png"/><Relationship Id="rId88" Type="http://schemas.openxmlformats.org/officeDocument/2006/relationships/customXml" Target="ink/ink40.xml"/><Relationship Id="rId91" Type="http://schemas.openxmlformats.org/officeDocument/2006/relationships/image" Target="media/image46.png"/><Relationship Id="rId96" Type="http://schemas.openxmlformats.org/officeDocument/2006/relationships/customXml" Target="ink/ink44.xml"/><Relationship Id="rId1" Type="http://schemas.openxmlformats.org/officeDocument/2006/relationships/styles" Target="styles.xml"/><Relationship Id="rId6" Type="http://schemas.openxmlformats.org/officeDocument/2006/relationships/customXml" Target="ink/ink2.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customXml" Target="ink/ink12.xml"/><Relationship Id="rId36" Type="http://schemas.openxmlformats.org/officeDocument/2006/relationships/customXml" Target="ink/ink16.xml"/><Relationship Id="rId49" Type="http://schemas.openxmlformats.org/officeDocument/2006/relationships/image" Target="media/image24.png"/><Relationship Id="rId57" Type="http://schemas.openxmlformats.org/officeDocument/2006/relationships/image" Target="media/image28.png"/><Relationship Id="rId10" Type="http://schemas.openxmlformats.org/officeDocument/2006/relationships/customXml" Target="ink/ink4.xml"/><Relationship Id="rId31" Type="http://schemas.openxmlformats.org/officeDocument/2006/relationships/image" Target="media/image15.png"/><Relationship Id="rId44" Type="http://schemas.openxmlformats.org/officeDocument/2006/relationships/customXml" Target="ink/ink20.xml"/><Relationship Id="rId52" Type="http://schemas.openxmlformats.org/officeDocument/2006/relationships/customXml" Target="ink/ink23.xml"/><Relationship Id="rId60" Type="http://schemas.openxmlformats.org/officeDocument/2006/relationships/customXml" Target="ink/ink27.xml"/><Relationship Id="rId65" Type="http://schemas.openxmlformats.org/officeDocument/2006/relationships/image" Target="media/image32.png"/><Relationship Id="rId73" Type="http://schemas.openxmlformats.org/officeDocument/2006/relationships/image" Target="media/image36.png"/><Relationship Id="rId78" Type="http://schemas.openxmlformats.org/officeDocument/2006/relationships/customXml" Target="ink/ink36.xml"/><Relationship Id="rId81" Type="http://schemas.openxmlformats.org/officeDocument/2006/relationships/image" Target="media/image40.png"/><Relationship Id="rId86" Type="http://schemas.openxmlformats.org/officeDocument/2006/relationships/customXml" Target="ink/ink39.xml"/><Relationship Id="rId94" Type="http://schemas.openxmlformats.org/officeDocument/2006/relationships/customXml" Target="ink/ink43.xml"/><Relationship Id="rId99" Type="http://schemas.openxmlformats.org/officeDocument/2006/relationships/image" Target="media/image50.png"/><Relationship Id="rId101" Type="http://schemas.openxmlformats.org/officeDocument/2006/relationships/image" Target="media/image51.png"/><Relationship Id="rId4" Type="http://schemas.openxmlformats.org/officeDocument/2006/relationships/customXml" Target="ink/ink1.xml"/><Relationship Id="rId9"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customXml" Target="ink/ink8.xml"/><Relationship Id="rId39" Type="http://schemas.openxmlformats.org/officeDocument/2006/relationships/image" Target="media/image19.png"/><Relationship Id="rId34" Type="http://schemas.openxmlformats.org/officeDocument/2006/relationships/customXml" Target="ink/ink15.xml"/><Relationship Id="rId50" Type="http://schemas.openxmlformats.org/officeDocument/2006/relationships/image" Target="media/image25.png"/><Relationship Id="rId55" Type="http://schemas.openxmlformats.org/officeDocument/2006/relationships/image" Target="media/image27.png"/><Relationship Id="rId76" Type="http://schemas.openxmlformats.org/officeDocument/2006/relationships/customXml" Target="ink/ink35.xml"/><Relationship Id="rId97" Type="http://schemas.openxmlformats.org/officeDocument/2006/relationships/image" Target="media/image49.png"/><Relationship Id="rId7" Type="http://schemas.openxmlformats.org/officeDocument/2006/relationships/image" Target="media/image2.png"/><Relationship Id="rId71" Type="http://schemas.openxmlformats.org/officeDocument/2006/relationships/image" Target="media/image35.png"/><Relationship Id="rId92" Type="http://schemas.openxmlformats.org/officeDocument/2006/relationships/customXml" Target="ink/ink42.xml"/><Relationship Id="rId2" Type="http://schemas.openxmlformats.org/officeDocument/2006/relationships/settings" Target="settings.xml"/><Relationship Id="rId29" Type="http://schemas.openxmlformats.org/officeDocument/2006/relationships/image" Target="media/image14.png"/><Relationship Id="rId24" Type="http://schemas.openxmlformats.org/officeDocument/2006/relationships/image" Target="media/image11.png"/><Relationship Id="rId40" Type="http://schemas.openxmlformats.org/officeDocument/2006/relationships/customXml" Target="ink/ink18.xml"/><Relationship Id="rId45" Type="http://schemas.openxmlformats.org/officeDocument/2006/relationships/image" Target="media/image22.png"/><Relationship Id="rId66" Type="http://schemas.openxmlformats.org/officeDocument/2006/relationships/customXml" Target="ink/ink30.xml"/><Relationship Id="rId87" Type="http://schemas.openxmlformats.org/officeDocument/2006/relationships/image" Target="media/image44.png"/><Relationship Id="rId61" Type="http://schemas.openxmlformats.org/officeDocument/2006/relationships/image" Target="media/image30.png"/><Relationship Id="rId82" Type="http://schemas.openxmlformats.org/officeDocument/2006/relationships/image" Target="media/image41.png"/><Relationship Id="rId19" Type="http://schemas.openxmlformats.org/officeDocument/2006/relationships/image" Target="media/image8.png"/><Relationship Id="rId14" Type="http://schemas.openxmlformats.org/officeDocument/2006/relationships/customXml" Target="ink/ink6.xml"/><Relationship Id="rId30" Type="http://schemas.openxmlformats.org/officeDocument/2006/relationships/customXml" Target="ink/ink13.xml"/><Relationship Id="rId35" Type="http://schemas.openxmlformats.org/officeDocument/2006/relationships/image" Target="media/image17.png"/><Relationship Id="rId56" Type="http://schemas.openxmlformats.org/officeDocument/2006/relationships/customXml" Target="ink/ink25.xml"/><Relationship Id="rId77" Type="http://schemas.openxmlformats.org/officeDocument/2006/relationships/image" Target="media/image38.png"/><Relationship Id="rId100" Type="http://schemas.openxmlformats.org/officeDocument/2006/relationships/customXml" Target="ink/ink46.xml"/><Relationship Id="rId8" Type="http://schemas.openxmlformats.org/officeDocument/2006/relationships/customXml" Target="ink/ink3.xml"/><Relationship Id="rId51" Type="http://schemas.openxmlformats.org/officeDocument/2006/relationships/hyperlink" Target="https://commons.wikimedia.org" TargetMode="External"/><Relationship Id="rId72" Type="http://schemas.openxmlformats.org/officeDocument/2006/relationships/customXml" Target="ink/ink33.xml"/><Relationship Id="rId93" Type="http://schemas.openxmlformats.org/officeDocument/2006/relationships/image" Target="media/image47.png"/><Relationship Id="rId98" Type="http://schemas.openxmlformats.org/officeDocument/2006/relationships/customXml" Target="ink/ink45.xml"/><Relationship Id="rId3" Type="http://schemas.openxmlformats.org/officeDocument/2006/relationships/webSettings" Target="web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4T08:09:02.654"/>
    </inkml:context>
    <inkml:brush xml:id="br0">
      <inkml:brushProperty name="width" value="0.29987" units="cm"/>
      <inkml:brushProperty name="height" value="0.59975" units="cm"/>
      <inkml:brushProperty name="color" value="#FFFC00"/>
      <inkml:brushProperty name="tip" value="rectangle"/>
      <inkml:brushProperty name="rasterOp" value="maskPen"/>
    </inkml:brush>
  </inkml:definitions>
  <inkml:trace contextRef="#ctx0" brushRef="#br0">1 375 16383,'77'8'0,"3"-4"0,6-7 0,-35 1 0,1 0 0,-1-1 0,0 0 0,3 1 0,-1 1 0,42-4 0,-6 1 0,-8 4 0,6 1 0,-36 1 0,1 1 0,46 4 0,-9 7 0,10-6 0,-2 0 0,-2-2 0,-6-2 0,-21-4 0,3 0 0,26-1 0,-45-1 0,1 1 0,-2-1 0,-1-1 0,3-1 0,0-1 0,36 1 0,7 1 0,-42 0 0,-1 0 0,41-1 0,5-1 0,-40 5 0,-1 0 0,-5 0 0,0 0 0,4 0 0,-1-1 0,40-2 0,-44 1 0,0-1 0,2 0 0,-2 0 0,20-1 0,3-5 0,23-3 0,-47 6 0,1 0 0,46-4 0,-5 1 0,0 0 0,5-4 0,-48 8 0,1 2 0,4 1 0,1 0 0,1 1 0,-1 0 0,-4 1 0,-1 0 0,35 0 0,-12 0 0,-3 0 0,9 0 0,11 0 0,-36 0 0,1 0 0,7 0 0,1-1 0,4-1 0,2-1 0,-3 2 0,-1-1 0,-3-2 0,-1-1 0,-3 3 0,-2 0 0,-6-3 0,0 1 0,4 2 0,0 1 0,7-1 0,1 0 0,-3-1 0,0 0 0,0 0 0,0 1 0,-1-1 0,-2 0 0,-1 1 0,0 0 0,4 1 0,1-1 0,2-2 0,-1-1 0,-4 0 0,-2 0 0,0 1 0,-2 0 0,31-5 0,10 2 0,-40 3 0,1-1 0,2-1 0,0 2 0,4 1 0,1 1 0,-4 0 0,1 0 0,-2 2 0,-1 0 0,-2-2 0,-1-1 0,44-1 0,-45-1 0,2-1 0,2 2 0,-1 1 0,-3-1 0,-1 0 0,46-3 0,-22 3 0,4 2 0,9-2 0,-1 2 0,-3 2 0,11-4 0,-45 2 0,1-1 0,1-2 0,0 0 0,45-4 0,0 2 0,-4-2 0,1 0 0,3-5 0,-4 7 0,-1 2 0,-10 4 0,-7 1 0,-24 0 0,28 6 0,-23-3 0,23 6 0,-19 1 0,-8 8 0,-11-3 0,10 4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4T08:13:42.056"/>
    </inkml:context>
    <inkml:brush xml:id="br0">
      <inkml:brushProperty name="width" value="0.29987" units="cm"/>
      <inkml:brushProperty name="height" value="0.59975" units="cm"/>
      <inkml:brushProperty name="color" value="#FFFC00"/>
      <inkml:brushProperty name="tip" value="rectangle"/>
      <inkml:brushProperty name="rasterOp" value="maskPen"/>
    </inkml:brush>
  </inkml:definitions>
  <inkml:trace contextRef="#ctx0" brushRef="#br0">0 0 16383,'91'13'0,"2"1"0,-39-6 0,2 2 0,4-1 0,1-1 0,-5 1 0,0-1 0,1-1 0,-2-1 0,26 4 0,6-1 0,-34-6 0,2-1 0,3 1 0,1 1 0,-1-1 0,0 0 0,1-1 0,-1-1 0,37-5 0,3-5 0,-48 3 0,1 0 0,6 0 0,-1 0 0,-5 1 0,-1 0 0,2 0 0,0 1 0,0-1 0,1-1 0,7 1 0,1 0 0,-3 0 0,1 1 0,0 1 0,-1 0 0,1 0 0,0 0 0,1 2 0,0 1 0,-5-3 0,0 1 0,2 1 0,0 1 0,2-1 0,1 2 0,7 1 0,1 0 0,-9 0 0,-1 1 0,1-2 0,0 1 0,-2-2 0,1 1 0,9 1 0,0 1 0,1-1 0,-1 0 0,0 0 0,0-1 0,-1 0 0,0-1 0,5-1 0,0-2 0,-4 0 0,0 0 0,1 0 0,1 0 0,0 0 0,1 0 0,5 0 0,-1 0 0,-9 2 0,-1-1 0,2 0 0,1 0 0,2 0 0,-1 1 0,2 0 0,-2 0 0,-6 1 0,-2 0 0,-3 0 0,-1 0 0,-2 0 0,2 0 0,5 0 0,1 0 0,-4 1 0,59 2 0,1 4 0,5 5 0,-58-5 0,-1-2 0,1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4T08:18:25.536"/>
    </inkml:context>
    <inkml:brush xml:id="br0">
      <inkml:brushProperty name="width" value="0.29987" units="cm"/>
      <inkml:brushProperty name="height" value="0.59975" units="cm"/>
      <inkml:brushProperty name="color" value="#FFFC00"/>
      <inkml:brushProperty name="tip" value="rectangle"/>
      <inkml:brushProperty name="rasterOp" value="maskPen"/>
    </inkml:brush>
  </inkml:definitions>
  <inkml:trace contextRef="#ctx0" brushRef="#br0">0 268 16383,'69'20'0,"2"-2"0,-22-7 0,13-2 0,-4-1 0,13 6 0,5-7 0,9-2 0,7-4 0,6-1 0,-2 0 0,-7 0 0,-2-4 0,-7-1 0,0-4 0,0 5 0,5-1 0,-1 5 0,-1 0 0,-7 0 0,1 0 0,-5 0 0,2 0 0,2 0 0,11 0 0,-36 1 0,1-2 0,2 1 0,0-1 0,0-1 0,-1 0 0,-2 1 0,-1 0 0,35-3 0,-4 2 0,-5 2 0,-12 0 0,11 0 0,3 0 0,20 0 0,-5 0 0,1 0 0,-2 0 0,-8 0 0,9-4 0,0-1 0,5-4 0,-47 7 0,0 0 0,43-4 0,-9 1 0,-7 2 0,3-5 0,2 5 0,10-2 0,-42 2 0,1 0 0,-1 1 0,0 0 0,46-3 0,-13 5 0,-8 0 0,-5 0 0,9 0 0,5 0 0,9 0 0,-43 0 0,0 0 0,41 0 0,6 0 0,-12-1 0,-1-4 0,4 4 0,4-4 0,2 4 0,-43 1 0,-1 0 0,39 0 0,0 0 0,-12 0 0,-2 0 0,1 0 0,8 0 0,2-2 0,7-2 0,-6 3 0,-4-4 0,-7-1 0,-1 2 0,-14-2 0,5 1 0,2-1 0,15-3 0,4-1 0,5 6 0,-1-1 0,-2 5 0,-4 0 0,-6 0 0,1 5 0,4-1 0,6 5 0,2-5 0,2 2 0,-10-1 0,-6-4 0,-8 4 0,5-4 0,4-1 0,12 0 0,-41 0 0,0 0 0,47 5 0,-4-1 0,-13 2 0,-9-1 0,-3-4 0,3 3 0,12 2 0,10-1 0,-43-3 0,0 0 0,1-1 0,-1-2 0,42 1 0,-4 0 0,-7-1 0,-6-4 0,4 2 0,0-6 0,5 7 0,4-3 0,-3-1 0,-6 2 0,-6-5 0,-2 4 0,2-1 0,2 2 0,13 1 0,4-6 0,-2 5 0,-7-5 0,-8 6 0,-5-2 0,-1 4 0,2 1 0,8 0 0,9 0 0,1-5 0,-1 1 0,-4-5 0,-9 4 0,-8-3 0,-6 3 0,1-4 0,4 5 0,14-5 0,4 4 0,7-4 0,-7 5 0,-4-5 0,-1 5 0,-19-1 0,11 5 0,-25 0 0,20 0 0,-3 0 0,16 0 0,3 2 0,-3 2 0,-7-2 0,-11 2 0,-2-1 0,7 2 0,-12-4 0,7 3 0,5-2 0,13-2 0,0 0 0,5 0 0,-5 0 0,-4 0 0,-4-2 0,-5-2 0,6 1 0,3-6 0,13 0 0,4-4 0,2 4 0,-6 0 0,-7 2 0,-6-2 0,2-2 0,12 7 0,5-1 0,3 5 0,-15 0 0,12 0 0,3 0 0,-45 0 0,1 0 0,-1 0 0,0 0 0,1 0 0,-1 0 0,45 0 0,-14 0 0,11 0 0,3 0 0,-45 3 0,0 2 0,1 1 0,-1 1 0,1 1 0,-1 2 0,-3 1 0,-2 0 0,35 7 0,-16 3 0,-7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4T08:18:23.085"/>
    </inkml:context>
    <inkml:brush xml:id="br0">
      <inkml:brushProperty name="width" value="0.29987" units="cm"/>
      <inkml:brushProperty name="height" value="0.59975" units="cm"/>
      <inkml:brushProperty name="color" value="#FFFC00"/>
      <inkml:brushProperty name="tip" value="rectangle"/>
      <inkml:brushProperty name="rasterOp" value="maskPen"/>
    </inkml:brush>
  </inkml:definitions>
  <inkml:trace contextRef="#ctx0" brushRef="#br0">1 281 16383,'28'-30'0,"16"9"0,1 30 0,-2 2 0,10 11 0,7 0 0,16 5 0,-29-14 0,4-1 0,0 0 0,1-2 0,0 0 0,-1-2 0,40 3 0,-29-4 0,2-1 0,14-1 0,11-5 0,9 4 0,-44-2 0,-1 0 0,1 3 0,-1 1 0,1-2 0,-1 1 0,42 2 0,-6 2 0,-4-2 0,0 2 0,10 3 0,-42-7 0,0-1 0,1 0 0,-1 0 0,3 0 0,0 1 0,-5-3 0,0 0 0,47 7 0,0-6 0,-47-1 0,1 0 0,-1-1 0,0 0 0,5-1 0,-1 0 0,-1 0 0,-2 0 0,46 0 0,0 0 0,-9 0 0,-36 0 0,2 0 0,0 0 0,0 0 0,-3 0 0,-1 0 0,44 0 0,-20 0 0,9 0 0,14 0 0,0-2 0,-48 1 0,0-1 0,46-2 0,-4-1 0,-12 5 0,3 0 0,15 0 0,-2 0 0,-2 0 0,-5 0 0,6 0 0,-1 0 0,-45 0 0,3 0 0,8 1 0,0-2 0,-7-1 0,-2 0 0,42-2 0,-41-1 0,0-1 0,6 2 0,0-1 0,1 0 0,-1-2 0,3 1 0,-1-1 0,-3 0 0,0 1 0,-5-1 0,-2 2 0,44-4 0,4-3 0,-9 5 0,7-1 0,-43 2 0,0 0 0,36-3 0,2-3 0,-40 6 0,0-1 0,41-6 0,-4 4 0,-8 0 0,9 0 0,-36 3 0,1-1 0,-3 0 0,0 0 0,0 0 0,1 1 0,4 1 0,2 1 0,4-1 0,1 1 0,1 0 0,1-1 0,0-1 0,-1-1 0,-6 2 0,-3 1 0,43-5 0,-6 6 0,-3-1 0,6-2 0,-42 4 0,1-1 0,-3-1 0,-1-1 0,48 1 0,-2-7 0,2 2 0,-1 4 0,-2 0 0,-10 4 0,11-5 0,-43 2 0,1-1 0,-1-1 0,1 0 0,1-1 0,1 1 0,1-1 0,-1 0 0,3 1 0,-1-1 0,-4 0 0,-1 0 0,1 1 0,-2-1 0,37-6 0,3-1 0,-37 7 0,1 1 0,-1 0 0,0 0 0,-1 1 0,-1 1 0,35 0 0,11 2 0,-1 2 0,-45 0 0,0 0 0,45 0 0,-48 3 0,0 0 0,2 1 0,-1 0 0,42 3 0,-3 0 0,-10-2 0,-3-4 0,12 4 0,-9-4 0,0-1 0,5 0 0,13 0 0,-3 0 0,3 0 0,-10 0 0,-8 0 0,0 5 0,-4-1 0,5 7 0,8-2 0,5-4 0,-43-2 0,0-1 0,49-1 0,-7-1 0,4 0 0,-46 0 0,0 0 0,5 1 0,0-2 0,0 1 0,-1-1 0,36-2 0,-16-1 0,-2-2 0,12 1 0,1-1 0,-36 1 0,1 0 0,36-3 0,-6 2 0,5 2 0,-6 3 0,0-2 0,-3-2 0,2 1 0,6 4 0,7 12 0,-35-5 0,2 3 0,-7 7 0,-1 2 0,2 2 0,0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4T08:20:22.708"/>
    </inkml:context>
    <inkml:brush xml:id="br0">
      <inkml:brushProperty name="width" value="0.29987" units="cm"/>
      <inkml:brushProperty name="height" value="0.59975" units="cm"/>
      <inkml:brushProperty name="color" value="#FFFC00"/>
      <inkml:brushProperty name="tip" value="rectangle"/>
      <inkml:brushProperty name="rasterOp" value="maskPen"/>
    </inkml:brush>
  </inkml:definitions>
  <inkml:trace contextRef="#ctx0" brushRef="#br0">0 34 16383,'85'0'0,"4"0"0,0 0 0,0 0 0,-16 0 0,1-1 0,3-4 0,-4-1 0,-2-4 0,-3 1 0,11 6 0,-15 9 0,7 9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4T08:20:21.826"/>
    </inkml:context>
    <inkml:brush xml:id="br0">
      <inkml:brushProperty name="width" value="0.29987" units="cm"/>
      <inkml:brushProperty name="height" value="0.59975" units="cm"/>
      <inkml:brushProperty name="color" value="#FFFC00"/>
      <inkml:brushProperty name="tip" value="rectangle"/>
      <inkml:brushProperty name="rasterOp" value="maskPen"/>
    </inkml:brush>
  </inkml:definitions>
  <inkml:trace contextRef="#ctx0" brushRef="#br0">0 495 16383,'75'-20'0,"-10"5"0,-3 6 0,8 4 0,15-3 0,-1 5 0,-3-2 0,5 4 0,3 1 0,3-5 0,1 1 0,-4-7 0,1 2 0,-13-1 0,-2 1 0,1-1 0,0 5 0,9 1 0,4 4 0,-3 0 0,-2 0 0,-3 0 0,-6 0 0,4 0 0,-3 0 0,8 0 0,5 0 0,9 0 0,-46 0 0,-1 0 0,44-5 0,-2 1 0,-7-5 0,4 5 0,5-5 0,-44 6 0,0 1 0,41-2 0,-7 4 0,-4-2 0,-5-2 0,-11 2 0,2-2 0,3 1 0,19-2 0,5 2 0,-43-1 0,0 0 0,43-4 0,-10-1 0,-12-1 0,-6 5 0,-2 1 0,3 4 0,12-5 0,5 1 0,10-2 0,-1 2 0,-6 1 0,-12-6 0,-9 6 0,0-2 0,-2 4 0,3 1 0,7 1 0,6 4 0,-1-4 0,1 4 0,1-4 0,-6-1 0,-1 0 0,2 0 0,-3 2 0,7 2 0,-3-2 0,8 2 0,-2 2 0,2-2 0,-4 1 0,4-5 0,9-2 0,4-2 0,-47 3 0,2-1 0,0-2 0,0-1 0,45 1 0,-8-5 0,-4 6 0,-11-2 0,6-1 0,3 2 0,8-1 0,6 5 0,-1 0 0,-8 0 0,-9-1 0,-9-4 0,-2 4 0,-3-3 0,7-2 0,3 1 0,3-4 0,1 5 0,-6-1 0,-3 5 0,-11 0 0,-3 0 0,-15 0 0,12 0 0,-17 2 0,21 2 0,-9 1 0,17 8 0,-17-7 0,18 7 0,-7-2 0,15 2 0,2-4 0,8 0 0,6-5 0,-41 1 0,2-1 0,2 0 0,1 0 0,4 0 0,2 1 0,-3 1 0,0 0 0,-4-2 0,-1 0 0,-3 2 0,-1 0 0,36 8 0,8-7 0,-42-4 0,1-1 0,2-1 0,0-1 0,0 0 0,-1 0 0,46 0 0,-10 0 0,-2-6 0,6-3 0,-42 3 0,1 0 0,5 0 0,1-1 0,-2 0 0,0 1 0,-2-1 0,-1 0 0,42-5 0,-11 3 0,5-2 0,5 2 0,-44 5 0,1 0 0,5 0 0,-1-1 0,42 1 0,-4-5 0,-8 0 0,-5-4 0,2-1 0,2 1 0,-2 4 0,3 0 0,-4 2 0,0-2 0,-15-2 0,1 7 0,-15-2 0,10 2 0,4 1 0,10-6 0,7 6 0,1-2 0,-4-2 0,-4-2 0,-15 2 0,1-2 0,-10 6 0,11-2 0,-13-1 0,13 2 0,0-1 0,9 5 0,3 0 0,-3 0 0,-5 2 0,-5 2 0,-18-2 0,23 5 0,-9-2 0,-3-2 0,3 6 0,-11-5 0,20 5 0,-15-5 0,11 5 0,-17 0 0,7 5 0,-23-7 0,25 5 0,-14-11 0,26 5 0,1-6 0,4 0 0,-20 0 0,1 0 0,-16 0 0,21 0 0,3 0 0,15 0 0,1 0 0,-1 0 0,-2-1 0,-3-4 0,-14 2 0,5-6 0,-18 3 0,19-7 0,-20 7 0,15-7 0,-12 2 0,12-2 0,-18 0 0,16-1 0,-32 7 0,1 1 0,-13 6 0,1 0 0,35 4 0,14 1 0,17 4 0,1-5 0,8 7 0,10-2 0,-11 2 0,-2 3 0,-15 5 0,-29-4 0,-9 4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4T08:20:19.077"/>
    </inkml:context>
    <inkml:brush xml:id="br0">
      <inkml:brushProperty name="width" value="0.29987" units="cm"/>
      <inkml:brushProperty name="height" value="0.59975" units="cm"/>
      <inkml:brushProperty name="color" value="#FFFC00"/>
      <inkml:brushProperty name="tip" value="rectangle"/>
      <inkml:brushProperty name="rasterOp" value="maskPen"/>
    </inkml:brush>
  </inkml:definitions>
  <inkml:trace contextRef="#ctx0" brushRef="#br0">13 121 16383,'-7'-43'0,"1"12"0,6 25 0,24 47 0,-12-24 0,49 42 0,-3-32 0,1-8 0,8-6 0,11-7 0,20 3 0,-43-5 0,0 0 0,3 0 0,0 1 0,-2 0 0,-1 1 0,-1-1 0,-1-1 0,-2 2 0,-2 0 0,40 8 0,-39-10 0,1 0 0,2 1 0,1-1 0,2-2 0,2-1 0,7 1 0,-1 1 0,-5 0 0,-2 0 0,-1-1 0,-1 0 0,0 1 0,-1 0 0,-3 0 0,0-1 0,2-1 0,1 1 0,2 2 0,0 0 0,40 1 0,-2 4 0,-5-6 0,-5 1 0,16-4 0,-47-2 0,1 0 0,1-1 0,1-2 0,4-1 0,0-1 0,-5 0 0,-3 1 0,42-8 0,-5 1 0,-5 0 0,9-1 0,5 1 0,-48 8 0,0 1 0,44-5 0,-5 5 0,-13-5 0,3 6 0,-4-2 0,14-1 0,5 2 0,2-7 0,-2 3 0,-6 0 0,-4-1 0,4 6 0,1-1 0,10 2 0,-45 2 0,-1 0 0,0 0 0,0-1 0,0-1 0,1-1 0,39 0 0,-13-6 0,3 1 0,2-6 0,3 2 0,10 3 0,-3-2 0,-2 2 0,-10 3 0,-2 1 0,-7 4 0,6 1 0,8-5 0,10 1 0,0-2 0,-5 1 0,-11 2 0,-7-5 0,1 0 0,0-1 0,10-1 0,8 5 0,4 1 0,-47 4 0,0 0 0,47 0 0,-9 0 0,-7 0 0,-7 0 0,3 0 0,6 0 0,2 4 0,3 1 0,-8-1 0,-10-4 0,-6 0 0,2 0 0,-15-1 0,10-4 0,-13 4 0,18-4 0,2-1 0,15 2 0,2 0 0,3 4 0,-7 0 0,-6 0 0,-9 0 0,4 0 0,6 6 0,12 2 0,5 0 0,4 1 0,-9-2 0,0 2 0,-6 1 0,-3-5 0,2-1 0,2-4 0,10 0 0,-43 0 0,0 0 0,49 5 0,-2-1 0,-3 2 0,-2-1 0,1-2 0,0 6 0,-7-1 0,-7 12 0,-7 1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4T08:23:36.703"/>
    </inkml:context>
    <inkml:brush xml:id="br0">
      <inkml:brushProperty name="width" value="0.29987" units="cm"/>
      <inkml:brushProperty name="height" value="0.59975" units="cm"/>
      <inkml:brushProperty name="color" value="#FFFC00"/>
      <inkml:brushProperty name="tip" value="rectangle"/>
      <inkml:brushProperty name="rasterOp" value="maskPen"/>
    </inkml:brush>
  </inkml:definitions>
  <inkml:trace contextRef="#ctx0" brushRef="#br0">3192 159 16383,'-56'-28'0,"-8"-8"0,15 10 0,4 8 0,-8 9 0,0 6 0,-14 3 0,-16 3 0,-7 6 0,4 10 0,2 12 0,11 5 0,-3-5 0,-1 0 0,-3-4 0,-14 1 0,41-12 0,-1-1 0,3 0 0,0 0 0,-2 2 0,-1 2 0,-2 2 0,-1 1 0,-1 3 0,0 0 0,3 1 0,1 0 0,-2 0 0,2-1 0,-28 18 0,0 3 0,5 3 0,-6 4 0,15-7 0,1 0 0,0 0 0,-3 6 0,-2-4 0,0-4 0,4 1 0,-5 2 0,2 7 0,4 7 0,31-24 0,1 2 0,-30 32 0,11-9 0,14-4 0,13 0 0,15-9 0,3 13 0,8 2 0,5 7 0,11 14 0,12 4 0,12 3 0,-16-43 0,3 0 0,0-4 0,1-1 0,1 0 0,2-3 0,40 30 0,-29-36 0,2-3 0,3-5 0,2-4 0,2 1 0,-1-3 0,38 12 0,-10-10 0,3-2 0,5-3 0,10 3 0,-41-8 0,3 1 0,3-3 0,2-2 0,4 1 0,1-2 0,-1 0 0,0-1 0,1 0 0,0-1 0,-3 0 0,-2 0 0,-6 0 0,-2-1 0,41 2 0,-7-1 0,2-2 0,-1-5 0,-1-2 0,1-1 0,2-7 0,-4 1 0,4-5 0,5-3 0,-38 7 0,0 0 0,-6 1 0,-1 1 0,47-11 0,-9 1 0,3-3 0,-5 2 0,7 0 0,-43 8 0,0 0 0,2 0 0,0 0 0,39-13 0,-8 1 0,-3 0 0,11-10 0,0 3 0,-43 13 0,0 0 0,0 1 0,1-1 0,4-3 0,-1-1 0,-5 1 0,-1 0 0,-1-1 0,0 0 0,-1-2 0,1 1 0,3 1 0,0 0 0,37-20 0,1 1 0,3 1 0,-41 15 0,1-1 0,-3 2 0,0-1 0,-4 0 0,0-2 0,2-1 0,-1-2 0,33-31 0,-10-1 0,0-9 0,-33 34 0,-2-2 0,-1-6 0,-2-2 0,-3-1 0,-2 0 0,-4 0 0,-3 1 0,12-47 0,-12 14 0,-9-14 0,-3 39 0,-6-1 0,-11 2 0,-7 3 0,-6 3 0,-5 3 0,-3 5 0,-4 3 0,-2 4 0,-3 4 0,-35-8 0,-5 4 0,-3 5 0,-10-2 0,47 19 0,-2 0 0,-1-1 0,-2 0 0,0 1 0,-2 0 0,-7 1 0,-1 1 0,5 1 0,0 1 0,1-1 0,0-1 0,1 1 0,-1-1 0,0-4 0,0-1 0,5 1 0,1 1 0,2-1 0,-1-1 0,1-1 0,0 0 0,-3 0 0,2 1 0,-38-13 0,6 0 0,8 0 0,-9 7 0,-8 3 0,42 11 0,-3 2 0,-4 0 0,-2 3 0,-2 5 0,0 3 0,0 0 0,0 1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4T08:23:52.765"/>
    </inkml:context>
    <inkml:brush xml:id="br0">
      <inkml:brushProperty name="width" value="0.29987" units="cm"/>
      <inkml:brushProperty name="height" value="0.59975" units="cm"/>
      <inkml:brushProperty name="color" value="#FFFC00"/>
      <inkml:brushProperty name="tip" value="rectangle"/>
      <inkml:brushProperty name="rasterOp" value="maskPen"/>
    </inkml:brush>
  </inkml:definitions>
  <inkml:trace contextRef="#ctx0" brushRef="#br0">0 214 16383,'49'-4'0,"0"8"0,-10 3 0,23 11 0,-10-4 0,28-5 0,-1 1 0,14-6 0,-12-1 0,-10-1 0,3-4 0,15-2 0,5 1 0,-38 0 0,0-1 0,41-4 0,-12 1 0,5 2 0,-7-2 0,-1-1 0,-2 1 0,15 3 0,3-5 0,-44 3 0,1 1 0,5 2 0,-2 0 0,36-3 0,-2 2 0,-6-1 0,3 1 0,-7 4 0,2 0 0,3 0 0,11-4 0,-2-1 0,-1 2 0,-1 2 0,-7 1 0,-7 0 0,1 0 0,0 0 0,19 0 0,-11 0 0,-3 0 0,-6 0 0,3 0 0,6 0 0,-37 0 0,2 0 0,4 0 0,1 0 0,-7 0 0,0 0 0,5 0 0,2 0 0,1 0 0,0 0 0,3-1 0,0 0 0,-5 0 0,-1-1 0,-6 0 0,0 0 0,44-7 0,-22 3 0,1-2 0,18 0 0,-41 1 0,1 0 0,3 0 0,1 1 0,-2 0 0,0 0 0,-2 1 0,-1 1 0,1-1 0,-2 0 0,27-1 0,1-2 0,6 1 0,10-2 0,-44 3 0,1 2 0,4 1 0,1 1 0,3 0 0,-1 0 0,-1 1 0,-2 2 0,35-1 0,4 0 0,-1 0 0,-1 0 0,2 0 0,3 0 0,-46 0 0,0 0 0,48 0 0,-1 0 0,-3 0 0,-1 0 0,0 0 0,-1 0 0,5 0 0,0 0 0,-7 0 0,-11 0 0,-6 4 0,-7 1 0,3-1 0,5-4 0,13-6 0,-37 2 0,0-1 0,1 2 0,0 0 0,0 1 0,-1 0 0,38 0 0,-9 2 0,-26 0 0,20 0 0,-12 0 0,-5 0 0,5 0 0,-4 6 0,18 3 0,-1 9 0,-6 3 0,-4 5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4T08:23:51.335"/>
    </inkml:context>
    <inkml:brush xml:id="br0">
      <inkml:brushProperty name="width" value="0.29987" units="cm"/>
      <inkml:brushProperty name="height" value="0.59975" units="cm"/>
      <inkml:brushProperty name="color" value="#FFFC00"/>
      <inkml:brushProperty name="tip" value="rectangle"/>
      <inkml:brushProperty name="rasterOp" value="maskPen"/>
    </inkml:brush>
  </inkml:definitions>
  <inkml:trace contextRef="#ctx0" brushRef="#br0">0 402 16383,'38'-55'0,"2"6"0,-8 16 0,17 7 0,-10 14 0,28 3 0,-18 6 0,17 3 0,1 7 0,9 7 0,7 0 0,2 9 0,-7-5 0,-6 4 0,-4-10 0,-1 1 0,1-8 0,3-1 0,10 2 0,8-2 0,4 1 0,5-5 0,-4 0 0,-1 0 0,1 0 0,-5 0 0,-37 0 0,1 0 0,5 0 0,0 0 0,3 0 0,0 0 0,2 0 0,-1 0 0,-5-1 0,0 0 0,-5-1 0,-2 0 0,48 0 0,0-2 0,-7 2 0,-5 2 0,-10 0 0,1 5 0,12-1 0,0 1 0,5-5 0,-43 0 0,2 0 0,0 0 0,1 0 0,-3 0 0,0 0 0,43 0 0,-13 0 0,-10 0 0,-2 0 0,-2 0 0,1 0 0,3 0 0,5 0 0,9 0 0,-1 0 0,1 0 0,-7-2 0,-11-2 0,3-2 0,6-3 0,-15-1 0,5 5 0,-3 1 0,8 4 0,-3 0 0,4 0 0,-8 0 0,-2 0 0,-13 0 0,4 0 0,-11 0 0,16 0 0,-17 0 0,17 0 0,-6 0 0,15 0 0,-16 0 0,6 0 0,-25 0 0,28 0 0,-28 0 0,32 6 0,-10-5 0,7 5 0,-1-6 0,-19 0 0,16 0 0,-4 0 0,18 0 0,-11 0 0,10 6 0,-14-4 0,11 3 0,-2-5 0,-2 0 0,-22 0 0,26 5 0,-9-1 0,-3 5 0,7-4 0,-17-1 0,17-4 0,-19-4 0,15-1 0,-16-1 0,11 2 0,-13 2 0,14-2 0,-13-3 0,27 5 0,-5-2 0,-19 2 0,22 2 0,-13 0 0,-1 0 0,2 0 0,-19 0 0,14 0 0,-18 0 0,38 0 0,-25 0 0,16 0 0,-8 0 0,1 0 0,12-4 0,7-1 0,-15-4 0,-3 5 0,-24-7 0,31 10 0,-12-5 0,19 6 0,10 0 0,-9-6 0,-2-1 0,-8-7 0,-3 1 0,7 0 0,-7-1 0,15 1 0,8-2 0,19-3 0,-47 11 0,-1-1 0,44-9 0,-2 3 0,-8 5 0,5 3 0,9 6 0,2 0 0,-49 0 0,0 0 0,44 0 0,-6 0 0,-4 0 0,4 0 0,9 0 0,-47 0 0,1 0 0,-1 0 0,-1 0 0,39 0 0,-5 0 0,-8 0 0,9 0 0,-1 0 0,14 0 0,-45 0 0,1 0 0,-1 0 0,0 0 0,0 0 0,0 0 0,0 0 0,0 0 0,45 0 0,-48 0 0,1 0 0,0 0 0,0 0 0,0 0 0,1 0 0,3 0 0,1 0 0,-3 0 0,0 0 0,45 0 0,-2 2 0,-2 2 0,-42-3 0,1 0 0,3 1 0,-1 0 0,36 0 0,-15-2 0,-1-2 0,10-2 0,10 2 0,-40 0 0,1 0 0,1 1 0,-1 0 0,-1 1 0,-3 0 0,36 0 0,8-4 0,2-1 0,-41 0 0,2 0 0,3 1 0,1-1 0,-3-1 0,0 0 0,-1 0 0,-2-1 0,33-5 0,-15 3 0,-10-3 0,6 3 0,8-1 0,19 1 0,-44 5 0,0 2 0,3 2 0,-1 0 0,-3 0 0,0 0 0,-2 0 0,-1 0 0,34 0 0,11 2 0,-40-1 0,-1 2 0,38 6 0,-40-3 0,1 1 0,4 2 0,2 0 0,1 0 0,0 1 0,0 1 0,0 1 0,-1 3 0,-2 1 0,0 0 0,-2-1 0,29 10 0,-1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4T08:23:48.216"/>
    </inkml:context>
    <inkml:brush xml:id="br0">
      <inkml:brushProperty name="width" value="0.29987" units="cm"/>
      <inkml:brushProperty name="height" value="0.59975" units="cm"/>
      <inkml:brushProperty name="color" value="#FFFC00"/>
      <inkml:brushProperty name="tip" value="rectangle"/>
      <inkml:brushProperty name="rasterOp" value="maskPen"/>
    </inkml:brush>
  </inkml:definitions>
  <inkml:trace contextRef="#ctx0" brushRef="#br0">1 388 16383,'0'-37'0,"6"-5"0,1 39 0,23-9 0,15 12 0,9 2 0,31 2 0,7-2 0,-38 0 0,1 0 0,37 0 0,-38-3 0,3 0 0,1-1 0,0 0 0,-2-2 0,1-1 0,0-1 0,-2-2 0,34-10 0,7-2 0,-41 7 0,1-1 0,0 1 0,-1-1 0,0 1 0,-1 1 0,-3 0 0,0 2 0,1 0 0,-1 2 0,26-2 0,0 1 0,18 0 0,-42 2 0,1 0 0,1 1 0,1-1 0,2 0 0,0 1 0,-1 1 0,-1 1 0,0-1 0,-1 1 0,39 1 0,-19-2 0,-8 4 0,0 1 0,-12 0 0,7 0 0,4 0 0,9 0 0,0 0 0,0 0 0,-18-2 0,1-2 0,-15 1 0,15-6 0,-17 6 0,17-1 0,-12 2 0,12 2 0,-9 0 0,9 0 0,6 2 0,12 2 0,-2-2 0,2 2 0,-11-2 0,2-2 0,-8 1 0,3 3 0,7-2 0,6 2 0,12-2 0,6-2 0,-7 0 0,-1 0 0,-14 0 0,-8 0 0,-9 3 0,9 6 0,-7 0 0,15 9 0,11-5 0,12-4 0,-4 1 0,-5-5 0,-14-1 0,-4-4 0,-21 0 0,25 5 0,-8-1 0,-1 2 0,-4-2 0,6-2 0,11 2 0,-2-2 0,-2-2 0,-26 0 0,10 0 0,-12 0 0,24 0 0,-14 0 0,5 0 0,-1 0 0,14 0 0,3 0 0,6 0 0,-17 0 0,12 0 0,-12 6 0,11-6 0,-3 0 0,-14-2 0,1-7 0,-11 5 0,20-5 0,-20 6 0,11-1 0,-21 2 0,32 2 0,-13 0 0,23 0 0,-3 0 0,-27 0 0,11 0 0,-11 0 0,-4 0 0,8 0 0,-14-1 0,23-4 0,-19 4 0,15-4 0,-16 4 0,11 1 0,-13 0 0,14 0 0,-14 1 0,13 4 0,-12-4 0,12 4 0,-7-2 0,16 1 0,-10-2 0,15 2 0,-4-3 0,12-1 0,-1 0 0,2 0 0,-2 0 0,-2 0 0,-7 0 0,6 0 0,7 0 0,11 0 0,10 0 0,-1 0 0,2 0 0,-16 0 0,2 0 0,-1 0 0,8 0 0,-42 0 0,1 0 0,0 0 0,1 0 0,1 0 0,-1 0 0,-2 1 0,-1 0 0,48 3 0,-1-1 0,1 6 0,-47-5 0,0 1 0,5 1 0,-1 2 0,43 11 0,-48-9 0,-2 2 0,39 15 0,-3 4 0,-20-9 0,-6 4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4T08:09:01.001"/>
    </inkml:context>
    <inkml:brush xml:id="br0">
      <inkml:brushProperty name="width" value="0.29987" units="cm"/>
      <inkml:brushProperty name="height" value="0.59975" units="cm"/>
      <inkml:brushProperty name="color" value="#FFFC00"/>
      <inkml:brushProperty name="tip" value="rectangle"/>
      <inkml:brushProperty name="rasterOp" value="maskPen"/>
    </inkml:brush>
  </inkml:definitions>
  <inkml:trace contextRef="#ctx0" brushRef="#br0">1 361 16383,'56'-13'0,"-1"-2"0,-15-3 0,3 2 0,24-6 0,4 5 0,18 0 0,5 9 0,-1 8 0,7 6 0,-2 6 0,-15-3 0,-32-4 0,0 0 0,1-2 0,0-1 0,0-1 0,0 1 0,0-1 0,-3-1 0,27-1 0,4-2 0,6-2 0,11-5 0,-7 2 0,1 1 0,-41 0 0,1-1 0,0 3 0,0 0 0,44-6 0,-3 0 0,-40 7 0,0 2 0,4-1 0,0 1 0,2 1 0,1 1 0,3 0 0,-1 0 0,39 0 0,-16 0 0,7 0 0,-3 0 0,2 0 0,2 0 0,-41 0 0,1 0 0,-2 0 0,1 0 0,1 0 0,1 0 0,10 0 0,0 0 0,37-2 0,-1-1 0,-5-1 0,-2-2 0,-12 3 0,3-2 0,5 2 0,11-3 0,-5 2 0,-5 1 0,-3 2 0,3-4 0,-12 1 0,0 1 0,-26 2 0,2 0 0,2 1 0,0-1 0,-2-1 0,-2 1 0,47-4 0,-3 1 0,3 4 0,-47 0 0,1 0 0,5 0 0,0 0 0,38 0 0,-12 0 0,6 0 0,-6 0 0,-1 0 0,-2 0 0,0-5 0,-4-1 0,6 1 0,8-1 0,10-3 0,-4 3 0,-4-2 0,-36 7 0,1-1 0,-1 0 0,0 0 0,-1 1 0,-1 0 0,3 1 0,-4 0 0,25 0 0,-1 0 0,-28 2 0,3 1 0,5-1 0,1 0 0,7 1 0,1 0 0,1-1 0,0-1 0,-4 1 0,-2 1 0,0-1 0,-3 0 0,40-2 0,-46 0 0,2 0 0,10 0 0,1 0 0,-4 0 0,0 0 0,-4 0 0,-2 0 0,39 0 0,-44 0 0,1 0 0,0 0 0,0 0 0,3 0 0,-1 0 0,38 0 0,-9 0 0,-7 0 0,5-1 0,-1-2 0,0-2 0,0 2 0,2-3 0,4 2 0,13-5 0,-40 6 0,1 1 0,-5 1 0,-1 0 0,3 0 0,-1 0 0,43 1 0,-47 0 0,1 0 0,5 0 0,0 0 0,-6 0 0,-1 0 0,50-1 0,-20-2 0,1-2 0,1 2 0,3 0 0,8-1 0,4 2 0,-45 0 0,0 0 0,35-1 0,-10-2 0,8 4 0,-5-4 0,-4 4 0,-5 1 0,4 0 0,6 0 0,8 0 0,6 0 0,-18 0 0,4 0 0,-1 0 0,6 0 0,-10 0 0,-4 0 0,-20 0 0,3 0 0,3 0 0,0 0 0,2 0 0,0 0 0,-1 0 0,-3 0 0,24 0 0,0 0 0,12 0 0,-3 0 0,-9 0 0,-7 0 0,7 0 0,5 0 0,0 0 0,-1 0 0,4 0 0,1 0 0,3 0 0,-38 0 0,0 0 0,37 0 0,-9 0 0,2 0 0,7 0 0,2 0 0,-1-2 0,-11-2 0,6 3 0,-32-2 0,0 1 0,45 1 0,-50 0 0,0 2 0,44-1 0,4 4 0,-39-2 0,2 0 0,0 1 0,-1-1 0,-3-1 0,-2-1 0,39 3 0,-14 2 0,0 1 0,5-2 0,4 4 0,-38-2 0,0 1 0,1 2 0,0 1 0,4 1 0,0 1 0,1 3 0,0 1 0,3 0 0,0 2 0,0 2 0,1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4T08:23:46.051"/>
    </inkml:context>
    <inkml:brush xml:id="br0">
      <inkml:brushProperty name="width" value="0.29987" units="cm"/>
      <inkml:brushProperty name="height" value="0.59975" units="cm"/>
      <inkml:brushProperty name="color" value="#FFFC00"/>
      <inkml:brushProperty name="tip" value="rectangle"/>
      <inkml:brushProperty name="rasterOp" value="maskPen"/>
    </inkml:brush>
  </inkml:definitions>
  <inkml:trace contextRef="#ctx0" brushRef="#br0">54 132 16383,'-36'-40'0,"18"3"0,36 6 0,4 12 0,32 14 0,4 5 0,13 5 0,2 8 0,-2 9 0,8 4 0,14 0 0,-39-14 0,2-3 0,7 0 0,0-2 0,-3-1 0,-1-1 0,-4-2 0,-3 0 0,25-3 0,-2-2 0,-3-2 0,4 1 0,-3-5 0,1 3 0,14-1 0,10 1 0,-5 4 0,1-4 0,-7 8 0,-2 3 0,-9 0 0,-7 0 0,6 0 0,14-2 0,-3 4 0,-36 0 0,-1 3 0,30 10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4T08:24:11.108"/>
    </inkml:context>
    <inkml:brush xml:id="br0">
      <inkml:brushProperty name="width" value="0.29987" units="cm"/>
      <inkml:brushProperty name="height" value="0.59975" units="cm"/>
      <inkml:brushProperty name="color" value="#FFFC00"/>
      <inkml:brushProperty name="tip" value="rectangle"/>
      <inkml:brushProperty name="rasterOp" value="maskPen"/>
    </inkml:brush>
  </inkml:definitions>
  <inkml:trace contextRef="#ctx0" brushRef="#br0">0 121 16383,'2'-37'0,"20"15"0,39 22 0,28 12 0,3 6 0,-43-8 0,1 0 0,6-1 0,0-1 0,3 1 0,1 1 0,-2-1 0,1-2 0,-2 0 0,0 0 0,3 1 0,-1-1 0,-3-5 0,-1 0 0,3 0 0,0-1 0,0 0 0,1-1 0,9-2 0,0-1 0,-7-2 0,1-1 0,1-1 0,2-2 0,2-2 0,2 0 0,6-1 0,0 0 0,0 0 0,-1 0 0,-3 1 0,0 1 0,-4 1 0,1-1 0,9-1 0,-1 1 0,-9 2 0,-2 1 0,2 2 0,-2 0 0,-1 1 0,-1 0 0,-2 2 0,-2 0 0,40 3 0,-2 4 0,2 4 0,4 1 0,-10-1 0,-2-3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4T08:24:10.542"/>
    </inkml:context>
    <inkml:brush xml:id="br0">
      <inkml:brushProperty name="width" value="0.29987" units="cm"/>
      <inkml:brushProperty name="height" value="0.59975" units="cm"/>
      <inkml:brushProperty name="color" value="#FFFC00"/>
      <inkml:brushProperty name="tip" value="rectangle"/>
      <inkml:brushProperty name="rasterOp" value="maskPen"/>
    </inkml:brush>
  </inkml:definitions>
  <inkml:trace contextRef="#ctx0" brushRef="#br0">75 121 16383,'-22'-36'0,"-8"-1"0,21 28 0,-4-3 0,48 12 0,4 6 0,38 1 0,-1 1 0,4-1 0,-1-4 0,7 2 0,7-2 0,4-2 0,-1-1 0,2 0 0,0 0 0,-42 0 0,0-1 0,-5 0 0,0-1 0,2-1 0,0 0 0,-1-1 0,-1 0 0,2 1 0,0-1 0,-3-1 0,-1 0 0,49-3 0,-46 5 0,0 0 0,4-1 0,0-1 0,1 3 0,0 0 0,-1 0 0,-1 1 0,-3 0 0,0 0 0,5 1 0,-1 0 0,36 0 0,3 2 0,3 2 0,0-1 0,-4 6 0,-2 2 0,-44-1 0,2 3 0,5 2 0,1 2 0,1 6 0,-3 3 0,24 11 0,-9 7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4T08:25:31.529"/>
    </inkml:context>
    <inkml:brush xml:id="br0">
      <inkml:brushProperty name="width" value="0.29987" units="cm"/>
      <inkml:brushProperty name="height" value="0.59975" units="cm"/>
      <inkml:brushProperty name="color" value="#FFFC00"/>
      <inkml:brushProperty name="tip" value="rectangle"/>
      <inkml:brushProperty name="rasterOp" value="maskPen"/>
    </inkml:brush>
  </inkml:definitions>
  <inkml:trace contextRef="#ctx0" brushRef="#br0">115 228 16383,'-49'-27'0,"4"0"0,30 12 0,9 3 0,44 30 0,2 0 0,27 18 0,2-1 0,7 5 0,13 1 0,-43-21 0,2 0 0,3 0 0,2 0 0,0 1 0,0-2 0,1-5 0,-1-1 0,0-3 0,-2-3 0,38 1 0,-7-7 0,3-1 0,13 0 0,-44-2 0,3-2 0,11 0 0,2-1 0,-3 2 0,-2 0 0,-2 1 0,-3 0 0,-8 1 0,-3 1 0,41 0 0,-1 0 0,1 0 0,4 0 0,-41 0 0,-1 0 0,36 0 0,1-2 0,-2-2 0,-35 3 0,0 0 0,48-3 0,-47 3 0,1 0 0,3 1 0,-1-1 0,34-2 0,-1-2 0,0 2 0,9 0 0,-15 0 0,2-1 0,12-5 0,-46 6 0,0 2 0,43-2 0,-7 1 0,10 2 0,1 0 0,-43-2 0,3 0 0,5-1 0,1 1 0,-5 1 0,-2-1 0,0 1 0,-3-1 0,34-1 0,-3-1 0,-1 1 0,-7 1 0,-4 1 0,0-4 0,-23 5 0,2-1 0,4-2 0,0 0 0,-3 1 0,-1 0 0,45-3 0,1-5 0,0 1 0,-48 3 0,1 0 0,1 1 0,-2 1 0,29-5 0,4 0 0,2 2 0,5-5 0,-8 1 0,8-5 0,-6 4 0,-35 4 0,1 0 0,45-8 0,-45 9 0,0 2 0,31-4 0,5-2 0,-34 5 0,2 1 0,1-2 0,0 2 0,-4 0 0,0 1 0,0 0 0,-1 2 0,30 2 0,2 0 0,1 0 0,9 0 0,2 0 0,-45 0 0,3 0 0,5 0 0,1 0 0,42 0 0,-2 0 0,-12 0 0,6 0 0,4 0 0,-11 0 0,9-5 0,-38 3 0,2 0 0,-3 0 0,-2 1 0,0 0 0,-2 0 0,31 1 0,-3 0 0,10 2 0,0 1 0,-9 1 0,-30-1 0,1-1 0,48-2 0,-1 0 0,-1 0 0,-8 0 0,0 0 0,-4-2 0,-2-2 0,15-2 0,-2-4 0,-43 5 0,0 1 0,0-1 0,1-1 0,3 0 0,0 0 0,40-6 0,-1 2 0,2 1 0,-43 5 0,0-1 0,1-1 0,-1 0 0,1 1 0,0 0 0,-1 0 0,1 1 0,-2 2 0,-1 0 0,45-6 0,-47 5 0,0 0 0,2 2 0,1-1 0,9-1 0,0 0 0,-4 1 0,-2 0 0,1 0 0,-1 1 0,-2 0 0,1 0 0,4 1 0,0 0 0,3 0 0,0 0 0,2 0 0,0 0 0,2 0 0,-1 0 0,-2 2 0,-2 1 0,-4 0 0,-1 0 0,-1 0 0,1 1 0,-2 1 0,1 1 0,7-1 0,0 2 0,-7 0 0,-2 0 0,-3 2 0,-1 0 0,41 13 0,-4 14 0,11 13 0,-15-9 0,6 14 0,-17-7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4T08:26:12.880"/>
    </inkml:context>
    <inkml:brush xml:id="br0">
      <inkml:brushProperty name="width" value="0.29987" units="cm"/>
      <inkml:brushProperty name="height" value="0.59975" units="cm"/>
      <inkml:brushProperty name="color" value="#FFFC00"/>
      <inkml:brushProperty name="tip" value="rectangle"/>
      <inkml:brushProperty name="rasterOp" value="maskPen"/>
    </inkml:brush>
  </inkml:definitions>
  <inkml:trace contextRef="#ctx0" brushRef="#br0">0 185 16383,'12'-67'0,"33"15"0,26 12 0,25 17 0,-45 20 0,-1 3 0,41 3 0,-8 6 0,2 3 0,-5 3 0,2 1 0,1 2 0,-33-8 0,1-2 0,45 5 0,-46-6 0,0 0 0,46 6 0,-45-7 0,-1 0 0,36 4 0,6-2 0,-41-5 0,1 0 0,4-1 0,1 0 0,-1-1 0,0-2 0,-2 1 0,-1-1 0,-1-1 0,0-1 0,5 1 0,-1-2 0,-5 0 0,-1-1 0,1 2 0,-1 1 0,47-4 0,2 7 0,-14 4 0,-24 32 0,-5 19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4T08:25:42.875"/>
    </inkml:context>
    <inkml:brush xml:id="br0">
      <inkml:brushProperty name="width" value="0.29987" units="cm"/>
      <inkml:brushProperty name="height" value="0.59975" units="cm"/>
      <inkml:brushProperty name="color" value="#FFFC00"/>
      <inkml:brushProperty name="tip" value="rectangle"/>
      <inkml:brushProperty name="rasterOp" value="maskPen"/>
    </inkml:brush>
  </inkml:definitions>
  <inkml:trace contextRef="#ctx0" brushRef="#br0">0 54 16383,'42'-28'0,"-3"3"0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4T08:25:42.758"/>
    </inkml:context>
    <inkml:brush xml:id="br0">
      <inkml:brushProperty name="width" value="0.29987" units="cm"/>
      <inkml:brushProperty name="height" value="0.59975" units="cm"/>
      <inkml:brushProperty name="color" value="#FFFC00"/>
      <inkml:brushProperty name="tip" value="rectangle"/>
      <inkml:brushProperty name="rasterOp" value="maskPen"/>
    </inkml:brush>
  </inkml:definitions>
  <inkml:trace contextRef="#ctx0" brushRef="#br0">1083 101 16383,'0'-49'0,"-6"11"0,-14 24 0,-21 16 0,-22 11 0,4 1 0,-12 3 0,-5 3 0,-22-2 0,48-10 0,1 0 0,-3-3 0,1-1 0,-42 6 0,8-5 0,8 1 0,1-2 0,24 4 0,8 5 0,24 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4T08:25:41.958"/>
    </inkml:context>
    <inkml:brush xml:id="br0">
      <inkml:brushProperty name="width" value="0.29987" units="cm"/>
      <inkml:brushProperty name="height" value="0.59975" units="cm"/>
      <inkml:brushProperty name="color" value="#FFFC00"/>
      <inkml:brushProperty name="tip" value="rectangle"/>
      <inkml:brushProperty name="rasterOp" value="maskPen"/>
    </inkml:brush>
  </inkml:definitions>
  <inkml:trace contextRef="#ctx0" brushRef="#br0">1 242 16383,'0'-43'0,"25"-14"0,15 22 0,24 1 0,20 11 0,11 11 0,-40 5 0,2 1 0,0 3 0,0 2 0,3-2 0,0 1 0,0 4 0,-1 2 0,-1 2 0,0 1 0,-4 3 0,-1 1 0,-3 4 0,-2 1 0,36 17 0,-3 3 0,5-5 0,7-10 0,4-8 0,1-6 0,-15-7 0,-3 0 0,-1 0 0,-3-4 0,-10-2 0,1-1 0,18-1 0,-1-1 0,-5 3 0,-6 0 0,-2 5 0,9-4 0,-3 5 0,13 5 0,-10 2 0,0 7 0,16-1 0,-38-6 0,0-1 0,2-1 0,1-2 0,-1-1 0,0 0 0,-4 0 0,-2-1 0,35 4 0,1 1 0,-5 3 0,4 2 0,-4-2 0,-7-3 0,-6-1 0,-4-4 0,-1-1 0,8-6 0,10-3 0,4-3 0,-38 6 0,1-1 0,0 0 0,0 1 0,-1-1 0,0 0 0,46-7 0,-17-4 0,4 3 0,10-3 0,2 0 0,-43 10 0,-2 1 0,38-4 0,-38 7 0,1 2 0,3-3 0,1 1 0,3 2 0,1 1 0,-2-2 0,0 0 0,-4 0 0,0 0 0,2 2 0,-2-1 0,40-7 0,-45 5 0,3-1 0,7-1 0,2-1 0,-3 0 0,0 0 0,-5 1 0,-1 0 0,46-2 0,-3-3 0,-10 7 0,-1-1 0,-33 5 0,1 0 0,43 6 0,3 3 0,-45-4 0,2 0 0,7 0 0,1-1 0,-2 0 0,0-2 0,-5-2 0,-1 0 0,-3 2 0,-2 1 0,44 1 0,4 1 0,-43-5 0,1 0 0,1 2 0,1 0 0,2 0 0,0 1 0,-5-1 0,-2 0 0,-1-2 0,-1 0 0,0 0 0,0 0 0,46 0 0,-7 0 0,-39-1 0,1 1 0,0-2 0,0 1 0,40-4 0,3-1 0,3 2 0,-44 3 0,2-1 0,1-3 0,1 1 0,4 2 0,0 1 0,0-1 0,0-1 0,0 0 0,0 1 0,-4-1 0,-1 1 0,-2 0 0,-1 0 0,41 2 0,-11 0 0,14 4 0,-47-2 0,1 1 0,3-1 0,0 0 0,43-2 0,-2 0 0,2 0 0,-47 2 0,1 0 0,4 1 0,1 0 0,-4 0 0,-1 2 0,34 10 0,-37-5 0,0 0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4T08:25:32.478"/>
    </inkml:context>
    <inkml:brush xml:id="br0">
      <inkml:brushProperty name="width" value="0.29987" units="cm"/>
      <inkml:brushProperty name="height" value="0.59975" units="cm"/>
      <inkml:brushProperty name="color" value="#FFFC00"/>
      <inkml:brushProperty name="tip" value="rectangle"/>
      <inkml:brushProperty name="rasterOp" value="maskPen"/>
    </inkml:brush>
  </inkml:definitions>
  <inkml:trace contextRef="#ctx0" brushRef="#br0">1 147 16383,'21'-43'0,"35"3"0,12 27 0,17 5 0,-35 8 0,1 2 0,47 2 0,-45-2 0,1-1 0,4 0 0,1 0 0,7-1 0,0 0 0,4-1 0,0 0 0,2-1 0,1 0 0,1-3 0,1 1 0,4 0 0,-1 0 0,-9 0 0,-3-1 0,1 1 0,-1-1 0,-2 2 0,1-1 0,0 0 0,-1 2 0,-4 2 0,-1 2 0,-4-2 0,50 15 0,-6 15 0,22 43 0,-63-19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4T08:26:15.597"/>
    </inkml:context>
    <inkml:brush xml:id="br0">
      <inkml:brushProperty name="width" value="0.29987" units="cm"/>
      <inkml:brushProperty name="height" value="0.59975" units="cm"/>
      <inkml:brushProperty name="color" value="#FFFC00"/>
      <inkml:brushProperty name="tip" value="rectangle"/>
      <inkml:brushProperty name="rasterOp" value="maskPen"/>
    </inkml:brush>
  </inkml:definitions>
  <inkml:trace contextRef="#ctx0" brushRef="#br0">0 215 16383,'43'-6'0,"12"4"0,-12 2 0,24 9 0,-12 3 0,7 1 0,7 2 0,20 3 0,3-5 0,1 1 0,-5-7 0,-3-7 0,-14-1 0,-4-4 0,4 4 0,9-4 0,12 4 0,-41 1 0,1 0 0,0-2 0,1-1 0,0 1 0,1 0 0,2-1 0,-1 0 0,1 1 0,0 0 0,4 0 0,1 1 0,0-4 0,-1 1 0,-2 0 0,0 0 0,-5 0 0,0-1 0,-2-1 0,-1 0 0,44-2 0,1 2 0,3 1 0,-3 4 0,3 1 0,-10 0 0,-8 0 0,-6 0 0,-7 0 0,1 0 0,3 0 0,8-6 0,6-3 0,-1 1 0,-3-1 0,-6 6 0,1-1 0,-14-2 0,5 2 0,-18-1 0,13 5 0,-4 0 0,18 0 0,-2 0 0,2 0 0,-2 0 0,-2 0 0,-16 0 0,6 0 0,-19-1 0,15-4 0,-12 4 0,12-4 0,6 4 0,12 1 0,-2 0 0,2 0 0,-5 0 0,5 0 0,-18 0 0,4 0 0,-13 0 0,18 0 0,-3 4 0,16 1 0,2-1 0,7-4 0,-5 5 0,-8-1 0,-2 2 0,-3-2 0,-11-2 0,2 2 0,-1-2 0,10-2 0,2 0 0,3 0 0,1 0 0,-6 0 0,1 0 0,-6 0 0,1 0 0,0 0 0,4 1 0,1 4 0,6-2 0,2 6 0,1-5 0,3 5 0,2-6 0,-1 2 0,7-4 0,2-1 0,-1 0 0,5 0 0,-6 0 0,-7 0 0,-5 0 0,-9 0 0,5-4 0,9-1 0,13 1 0,-45 3 0,1 2 0,-2-1 0,-1 1 0,47 4 0,-14-4 0,-9 4 0,-5-4 0,-3-1 0,7 0 0,6 0 0,-4 0 0,4 0 0,-9 0 0,1 0 0,-2 0 0,1 0 0,-12 0 0,4 0 0,0 0 0,9 0 0,5-4 0,-1-1 0,-4-4 0,0 5 0,-4-7 0,-1 2 0,-3 2 0,2-2 0,6 0 0,12-4 0,-4-1 0,1 1 0,-6 4 0,-3 0 0,-17 5 0,2-5 0,-6 6 0,11-2 0,2 4 0,7 1 0,4 0 0,5 0 0,-1 0 0,-4 0 0,-6 0 0,-7 0 0,-12-1 0,8-4 0,-12 2 0,17-6 0,3 0 0,15-4 0,3 1 0,5 3 0,0-1 0,-8 5 0,-4 1 0,-10 4 0,5 4 0,4 1 0,1 4 0,-1-5 0,-3 2 0,-6-2 0,-18-2 0,7 4 0,-38-6 0,6 0 0,-24 24 0,6-12 0,7 19 0,14-24 0,19-13 0,12-12 0,-12 7 0,3 2 0,1 6 0,21 3 0,8 1 0,6 4 0,-5 3 0,-4 10 0,-24-3 0,16 4 0,-19-7 0,18-3 0,-9-3 0,-1-6 0,6 0 0,8 0 0,6 0 0,-1 0 0,-8 0 0,-1 0 0,-2 0 0,7 0 0,5 5 0,12-1 0,11 1 0,-45-5 0,1 0 0,-4 0 0,0 0 0,41 0 0,-7 0 0,-10 0 0,4 1 0,1 3 0,5 5 0,7 9 0,-11 3 0,8 6 0,-8-1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4T08:08:59.318"/>
    </inkml:context>
    <inkml:brush xml:id="br0">
      <inkml:brushProperty name="width" value="0.29987" units="cm"/>
      <inkml:brushProperty name="height" value="0.59975" units="cm"/>
      <inkml:brushProperty name="color" value="#FFFC00"/>
      <inkml:brushProperty name="tip" value="rectangle"/>
      <inkml:brushProperty name="rasterOp" value="maskPen"/>
    </inkml:brush>
  </inkml:definitions>
  <inkml:trace contextRef="#ctx0" brushRef="#br0">1 388 16383,'59'-29'0,"-4"9"0,12 11 0,13 1 0,-28 4 0,3-1 0,2 2 0,0 0 0,2 3 0,0 0 0,-6 0 0,0 0 0,1 0 0,-1 0 0,41 0 0,-44 0 0,2 0 0,10 0 0,1 0 0,2 1 0,-1-2 0,0 1 0,-2-1 0,-2-1 0,-1-1 0,-4 2 0,-3 0 0,27-7 0,1 2 0,18-7 0,-45 7 0,-1 1 0,45-5 0,-4-2 0,4 2 0,1-1 0,-6 2 0,-1-1 0,-5 0 0,-6-1 0,0 4 0,2 1 0,13 1 0,-11 4 0,1-2 0,-2-1 0,3-1 0,5 5 0,2 0 0,-41 2 0,-1 1 0,33 1 0,4-1 0,-3-2 0,-2-1 0,-12 2 0,-1 1 0,-2 1 0,12 1 0,5-5 0,1 0 0,3 0 0,3-2 0,-6-1 0,2-1 0,-34-2 0,2-1 0,0 1 0,1 1 0,-5 1 0,0-1 0,46-2 0,-9 2 0,-3 4 0,-8-2 0,-3-2 0,-9 1 0,0 4 0,7 0 0,-24 0 0,3 0 0,3 0 0,-1 0 0,41 0 0,-14 0 0,-1 0 0,6 0 0,6 0 0,-41 0 0,0 0 0,36-2 0,3 0 0,-1-3 0,8-5 0,-16 2 0,-2-1 0,-3 0 0,8 2 0,3-3 0,2 2 0,4 2 0,2 0 0,-13 3 0,-3-1 0,20-1 0,-47 5 0,0 0 0,46 0 0,-6 0 0,0 0 0,-4 0 0,-5 0 0,-3 0 0,-3 0 0,-3-1 0,7-2 0,2-1 0,-33 1 0,1 1 0,38 2 0,-3 0 0,-6 0 0,6 0 0,3 0 0,8 0 0,-46 1 0,-1 0 0,25 2 0,4 1 0,-29 1 0,1 0 0,2 0 0,1-1 0,8 2 0,1-1 0,-4-1 0,1 1 0,-4-3 0,0 0 0,-3-1 0,-3 0 0,27-1 0,-1 0 0,11 0 0,11 0 0,-43 0 0,2 0 0,3 0 0,0 0 0,-2 0 0,-2 0 0,-1 0 0,-3 0 0,34 0 0,5 5 0,2 4 0,-38-3 0,0-1 0,2 0 0,-1 0 0,-3 0 0,0-1 0,46-1 0,-26 1 0,1-2 0,15 4 0,-38-2 0,1 1 0,2-2 0,1 0 0,1-1 0,-2 0 0,43 0 0,-45 0 0,0 0 0,-1 0 0,0 1 0,37 0 0,-38-1 0,2 2 0,0-2 0,0 0 0,3-1 0,0 1 0,1 1 0,-2 0 0,29 1 0,0-1 0,17 3 0,-48-3 0,0 0 0,38 3 0,-10 0 0,2-1 0,1-5 0,5 0 0,2 0 0,7 4 0,-46-2 0,0 0 0,4 1 0,0-1 0,8-1 0,0-1 0,-9 2 0,-4-1 0,38 4 0,11-1 0,-1-4 0,-47 0 0,1 0 0,0 0 0,-2 0 0,25 0 0,2-1 0,4-4 0,11 4 0,-1-5 0,0 0 0,-37 4 0,3 1 0,3-3 0,0 1 0,0-1 0,0 2 0,2-1 0,-3 1 0,30 2 0,1 0 0,8-4 0,-45 1 0,-2 1 0,40-1 0,-38 2 0,1 1 0,0 0 0,-1 0 0,45 0 0,-8 0 0,2 4 0,2 1 0,-2 5 0,-39-5 0,-1 2 0,40 14 0,-23 1 0,2 11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4T08:26:27.192"/>
    </inkml:context>
    <inkml:brush xml:id="br0">
      <inkml:brushProperty name="width" value="0.29987" units="cm"/>
      <inkml:brushProperty name="height" value="0.59975" units="cm"/>
      <inkml:brushProperty name="color" value="#FFFC00"/>
      <inkml:brushProperty name="tip" value="rectangle"/>
      <inkml:brushProperty name="rasterOp" value="maskPen"/>
    </inkml:brush>
  </inkml:definitions>
  <inkml:trace contextRef="#ctx0" brushRef="#br0">123 121 16383,'-70'-19'0,"18"-8"0,55 0 0,32 1 0,29 11 0,22 10 0,-5 4 0,-6 1 0,5 0 0,-1 0 0,3 0 0,5 0 0,13 4 0,-46-1 0,0 0 0,2 1 0,0 0 0,0 1 0,2 0 0,7 0 0,1 0 0,-7 1 0,0-1 0,2-1 0,0-1 0,1 0 0,1 0 0,5 2 0,0-1 0,2-1 0,0-1 0,1-1 0,1 0 0,0 1 0,3-2 0,7-2 0,2 0 0,-5-1 0,-1 0 0,-2 0 0,-2 0 0,-3 0 0,1 0 0,3-2 0,0 1 0,-9 1 0,-2 1 0,0 1 0,0 1 0,-3 0 0,-2 3 0,-1 3 0,53 19 0,22 18 0,-53-3 0,-18 0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4T08:26:26.794"/>
    </inkml:context>
    <inkml:brush xml:id="br0">
      <inkml:brushProperty name="width" value="0.29987" units="cm"/>
      <inkml:brushProperty name="height" value="0.59975" units="cm"/>
      <inkml:brushProperty name="color" value="#FFFC00"/>
      <inkml:brushProperty name="tip" value="rectangle"/>
      <inkml:brushProperty name="rasterOp" value="maskPen"/>
    </inkml:brush>
  </inkml:definitions>
  <inkml:trace contextRef="#ctx0" brushRef="#br0">1 54 16383,'41'-22'0,"-8"4"0,-8 12 0,-4-2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4T08:26:24.726"/>
    </inkml:context>
    <inkml:brush xml:id="br0">
      <inkml:brushProperty name="width" value="0.29987" units="cm"/>
      <inkml:brushProperty name="height" value="0.59975" units="cm"/>
      <inkml:brushProperty name="color" value="#FFFC00"/>
      <inkml:brushProperty name="tip" value="rectangle"/>
      <inkml:brushProperty name="rasterOp" value="maskPen"/>
    </inkml:brush>
  </inkml:definitions>
  <inkml:trace contextRef="#ctx0" brushRef="#br0">141 184 16383,'-35'-34'0,"-2"1"0,10-5 0,5 2 0,2 8 0,34 13 0,26 24 0,10 1 0,33 11 0,2-2 0,4-5 0,-7-7 0,14-1 0,-39-4 0,2-1 0,8 2 0,1 0 0,3 0 0,1-1 0,-2-1 0,-1-1 0,0-1 0,0-1 0,8 1 0,-1-1 0,-4-1 0,-1-1 0,-4 0 0,-1 2 0,-7 0 0,-2 1 0,2 1 0,96 10 0,-79-2 0,-5 5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4T08:26:18.030"/>
    </inkml:context>
    <inkml:brush xml:id="br0">
      <inkml:brushProperty name="width" value="0.29987" units="cm"/>
      <inkml:brushProperty name="height" value="0.59975" units="cm"/>
      <inkml:brushProperty name="color" value="#FFFC00"/>
      <inkml:brushProperty name="tip" value="rectangle"/>
      <inkml:brushProperty name="rasterOp" value="maskPen"/>
    </inkml:brush>
  </inkml:definitions>
  <inkml:trace contextRef="#ctx0" brushRef="#br0">0 241 16383,'0'-43'0,"6"6"0,34 31 0,18 6 0,15 6 0,3 7 0,4-1 0,9-3 0,0-3 0,-9-6 0,-2-6 0,-12-3 0,1-3 0,0-1 0,6-1 0,3 1 0,5 6 0,8 2 0,-1 4 0,5 1 0,-1 0 0,-7 0 0,9 0 0,4 0 0,-46-1 0,3 0 0,5-1 0,0 0 0,-7 1 0,-1-1 0,42-7 0,-13 6 0,-14-2 0,-3 4 0,3 1 0,7 0 0,11 0 0,-7 1 0,-6 4 0,-7-2 0,2 6 0,-17-5 0,8 5 0,-10-6 0,14 1 0,-10-2 0,15-2 0,6 0 0,16 0 0,1 1 0,-1 4 0,-4-4 0,-9 4 0,-4-2 0,-5 1 0,6-1 0,3 6 0,7-6 0,2 2 0,-1-4 0,-4-1 0,1-1 0,-1-4 0,3 4 0,2-4 0,-1 4 0,1-4 0,-10 1 0,6-1 0,8 5 0,-3 0 0,-6 0 0,8 0 0,5 0 0,7 0 0,-47 0 0,1 0 0,41 0 0,-6 0 0,-6 0 0,-3 0 0,9 0 0,9 0 0,-46 0 0,1 0 0,5 0 0,0 0 0,-4 0 0,-2 0 0,41 0 0,-10 0 0,-7 0 0,-5-1 0,5-4 0,-6 2 0,1-5 0,2 5 0,-2-2 0,0-1 0,-4 2 0,0-1 0,0 5 0,1 0 0,3 0 0,-10 0 0,6 0 0,-13-1 0,12-4 0,-17 4 0,14-4 0,-19 2 0,19-1 0,-20 2 0,15-2 0,-11 3 0,16 1 0,-17 0 0,11 0 0,-5 4 0,15 0 0,-16 1 0,7-5 0,-12-6 0,12-3 0,-14-3 0,10-1 0,-8-1 0,16 1 0,-15 6 0,16 2 0,-20 4 0,15 1 0,-17 0 0,13 0 0,-10 1 0,14 4 0,-13-4 0,8 4 0,-17-4 0,13-1 0,-24 0 0,30 0 0,-25 0 0,22 0 0,-5-6 0,13 5 0,-5-11 0,-2 10 0,-7-4 0,0 6 0,2 0 0,5 6 0,6 14 0,2 8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4T08:27:00.414"/>
    </inkml:context>
    <inkml:brush xml:id="br0">
      <inkml:brushProperty name="width" value="0.29987" units="cm"/>
      <inkml:brushProperty name="height" value="0.59975" units="cm"/>
      <inkml:brushProperty name="color" value="#FFFC00"/>
      <inkml:brushProperty name="tip" value="rectangle"/>
      <inkml:brushProperty name="rasterOp" value="maskPen"/>
    </inkml:brush>
  </inkml:definitions>
  <inkml:trace contextRef="#ctx0" brushRef="#br0">35 88 16383,'-21'-43'0,"8"6"0,25 31 0,22 4 0,21 5 0,19 6 0,10-3 0,16 1 0,-44-2 0,2 1 0,18 0 0,4 0 0,7 0 0,1 1 0,7 0 0,2-1 0,1 1 0,1 0 0,-23-1 0,2 0 0,-1 1 0,-8 0 0,0 1 0,2-1 0,10 2 0,3-1 0,-1 1 0,-4-1 0,0 1 0,0 0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4T08:26:26.459"/>
    </inkml:context>
    <inkml:brush xml:id="br0">
      <inkml:brushProperty name="width" value="0.29987" units="cm"/>
      <inkml:brushProperty name="height" value="0.59975" units="cm"/>
      <inkml:brushProperty name="color" value="#FFFC00"/>
      <inkml:brushProperty name="tip" value="rectangle"/>
      <inkml:brushProperty name="rasterOp" value="maskPen"/>
    </inkml:brush>
  </inkml:definitions>
  <inkml:trace contextRef="#ctx0" brushRef="#br0">75 375 16383,'-43'-40'0,"12"0"0,63 7 0,22 6 0,27 7 0,8 6 0,9 2 0,-48 7 0,0 0 0,36-2 0,-9 1 0,8 1 0,-4 4 0,0-4 0,-32 4 0,3 1 0,3-2 0,1-1 0,4 2 0,2 1 0,0 0 0,0 0 0,2 0 0,0 0 0,3 0 0,0 0 0,-5 0 0,-1 0 0,-3 0 0,0 0 0,-5 0 0,-1 0 0,43-5 0,-15-1 0,5-1 0,15 0 0,-47 2 0,0-1 0,37-3 0,-40 6 0,0-1 0,0-1 0,0-1 0,0 2 0,1 0 0,2 2 0,-1 1 0,37-4 0,5 4 0,-41 1 0,1 0 0,-2 0 0,0 0 0,44-2 0,-2-2 0,5 1 0,-5-6 0,-42 5 0,1 0 0,9 0 0,1-1 0,-5 0 0,-2 0 0,-4 3 0,-1 0 0,1-1 0,1 1 0,1 2 0,-1 0 0,-1 0 0,-1 0 0,38 0 0,-5 0 0,-8 0 0,3 5 0,-4-1 0,12 1 0,6-5 0,1 0 0,4 0 0,-11 0 0,-7 0 0,-4-2 0,-5-2 0,5 2 0,9-2 0,-4-2 0,4 1 0,-12 1 0,-2 4 0,-18 0 0,10 0 0,-20 4 0,15 1 0,-15 4 0,15-5 0,-11 5 0,20-5 0,-19 2 0,9-1 0,-9-4 0,14 4 0,-10-4 0,15-1 0,-15 0 0,10 0 0,-2 0 0,7 0 0,-1 0 0,1 0 0,-3 0 0,3 0 0,-14 2 0,14 2 0,-22-2 0,17 2 0,-5-4 0,9-4 0,0 2 0,5-2 0,-19 2 0,10 2 0,-13 2 0,14 2 0,-13-1 0,12 6 0,4-6 0,10 2 0,1-4 0,-2-1 0,4 0 0,-3 0 0,-3 0 0,11 12 0,-2 3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4T08:26:59.297"/>
    </inkml:context>
    <inkml:brush xml:id="br0">
      <inkml:brushProperty name="width" value="0.29987" units="cm"/>
      <inkml:brushProperty name="height" value="0.59975" units="cm"/>
      <inkml:brushProperty name="color" value="#FFFC00"/>
      <inkml:brushProperty name="tip" value="rectangle"/>
      <inkml:brushProperty name="rasterOp" value="maskPen"/>
    </inkml:brush>
  </inkml:definitions>
  <inkml:trace contextRef="#ctx0" brushRef="#br0">0 81 16383,'52'-36'0,"-7"6"0,17 22 0,26 2 0,-30 5 0,1 2 0,-1-2 0,0 2 0,2 1 0,-3 2 0,35 4 0,-1 6 0,-3 4 0,8 1 0,-2 12 0,-41-13 0,-1 1 0,33 17 0,-10-5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4T08:26:58.097"/>
    </inkml:context>
    <inkml:brush xml:id="br0">
      <inkml:brushProperty name="width" value="0.29987" units="cm"/>
      <inkml:brushProperty name="height" value="0.59975" units="cm"/>
      <inkml:brushProperty name="color" value="#FFFC00"/>
      <inkml:brushProperty name="tip" value="rectangle"/>
      <inkml:brushProperty name="rasterOp" value="maskPen"/>
    </inkml:brush>
  </inkml:definitions>
  <inkml:trace contextRef="#ctx0" brushRef="#br0">8 415 16383,'-7'-74'0,"22"26"0,20 21 0,26 17 0,28 14 0,-39 2 0,3 2 0,8 2 0,2 2 0,-5 0 0,0 0 0,0-1 0,0 0 0,3-1 0,1-2 0,-1-3 0,-2-1 0,-2-1 0,-1-2 0,-4 0 0,-3 0 0,19-3 0,4-2 0,8-4 0,9-5 0,9 0 0,-47 6 0,0 0 0,3 3 0,-1-1 0,3 1 0,0 0 0,-5 2 0,0 1 0,0-1 0,1-1 0,2 0 0,0-1 0,0 0 0,-1 0 0,-1 1 0,0-1 0,41-4 0,-15 5 0,3-1 0,11 0 0,6 2 0,-3-2 0,-10 2 0,10-2 0,-1 2 0,5 2 0,-10 0 0,0-4 0,-38 2 0,1-1 0,44-6 0,-2 5 0,-44-1 0,1 1 0,2 1 0,1 2 0,-2-2 0,-1 1 0,1 2 0,-1 0 0,41-1 0,-16-4 0,-2 4 0,-3-4 0,3-1 0,7 2 0,3-5 0,1 4 0,0-5 0,-5 1 0,0-4 0,0-5 0,11 3 0,2-3 0,5 8 0,0 1 0,-9 6 0,0-1 0,0 2 0,0 2 0,-37 0 0,0 0 0,4 0 0,0 0 0,-3 0 0,-1-1 0,0-1 0,-1-1 0,33-4 0,-8-7 0,-5 2 0,1 4 0,9 2 0,13 6 0,2 0 0,2 0 0,-7 1 0,-15 4 0,-22 2 0,3 6 0,-5-1 0,15-3 0,-9-3 0,5-6 0,-8 0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4T08:44:21.988"/>
    </inkml:context>
    <inkml:brush xml:id="br0">
      <inkml:brushProperty name="width" value="0.29987" units="cm"/>
      <inkml:brushProperty name="height" value="0.59975" units="cm"/>
      <inkml:brushProperty name="color" value="#FFFC00"/>
      <inkml:brushProperty name="tip" value="rectangle"/>
      <inkml:brushProperty name="rasterOp" value="maskPen"/>
    </inkml:brush>
  </inkml:definitions>
  <inkml:trace contextRef="#ctx0" brushRef="#br0">1 361 16383,'0'-49'0,"6"5"0,25 29 0,21 4 0,24 16 0,4 2 0,-9 7 0,8-3 0,1-2 0,-6-3 0,2-6 0,-2-6 0,-3-3 0,4 2 0,0-2 0,4 6 0,15-1 0,-2 2 0,-41 2 0,0 0 0,44 5 0,-1-1 0,-1 5 0,-4-5 0,11 1 0,-47-5 0,1 0 0,-2 0 0,0 0 0,-1 0 0,0 0 0,44 1 0,-10 4 0,-21-2 0,2 6 0,4-6 0,19 1 0,-38-3 0,1 0 0,1-1 0,1 0 0,-2-1 0,0 0 0,46-3 0,0 2 0,-48 0 0,2 0 0,4-1 0,1 0 0,5 1 0,1-1 0,-6-1 0,0-1 0,-3 3 0,-1 0 0,-3-2 0,1-1 0,2 3 0,1 0 0,6-3 0,1-1 0,4 2 0,0 1 0,-6-1 0,-1 0 0,-2-1 0,-2-1 0,35-3 0,-2-6 0,-35 7 0,-1 1 0,32-5 0,15 3 0,-47 5 0,0-1 0,3 0 0,-1 0 0,-1 2 0,-1 1 0,47-4 0,0 4 0,-8-3 0,5 1 0,-1 4 0,2 0 0,-38 0 0,0 0 0,-5 0 0,-2 0 0,47 0 0,-47-1 0,1 0 0,1-1 0,0 0 0,1 0 0,-1 1 0,3-4 0,0 1 0,-5 2 0,-1-1 0,43-6 0,-40 5 0,0 0 0,0-3 0,1 0 0,5 0 0,2 1 0,1-1 0,1 0 0,-5 3 0,-1 0 0,-5-1 0,-1 1 0,47-4 0,-14-1 0,8 3 0,2 6 0,-2 0 0,2 0 0,-8 0 0,-11 0 0,4 0 0,-3 0 0,4 0 0,5 0 0,7 0 0,6 0 0,-8 0 0,-10 0 0,1 6 0,-6 3 0,10 2 0,4-3 0,3 3 0,2-7 0,-7 5 0,-2-4 0,-3-1 0,-2-4 0,9 0 0,9 0 0,-45 0 0,1 0 0,6 0 0,0 0 0,-6 0 0,-1 0 0,45 0 0,-13 0 0,-10 0 0,8 0 0,11 0 0,-43 2 0,0 1 0,3-1 0,-1 0 0,-1 1 0,-1-1 0,38-2 0,3-2 0,-3-2 0,-37 2 0,1 1 0,5-4 0,0 1 0,3 1 0,1 1 0,3-2 0,0-1 0,-7 4 0,-2-1 0,-4 0 0,-2 0 0,47 2 0,-4 4 0,1 4 0,-18 11 0,-5 2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4T08:44:24.355"/>
    </inkml:context>
    <inkml:brush xml:id="br0">
      <inkml:brushProperty name="width" value="0.29987" units="cm"/>
      <inkml:brushProperty name="height" value="0.59975" units="cm"/>
      <inkml:brushProperty name="color" value="#FFFC00"/>
      <inkml:brushProperty name="tip" value="rectangle"/>
      <inkml:brushProperty name="rasterOp" value="maskPen"/>
    </inkml:brush>
  </inkml:definitions>
  <inkml:trace contextRef="#ctx0" brushRef="#br0">1 241 16383,'32'-49'0,"13"9"0,1 19 0,16 8 0,-10 9 0,28-1 0,4 4 0,-32 1 0,2 0 0,-1 0 0,0 1 0,-2 1 0,0 1 0,44-2 0,-6 4 0,8-4 0,-44 0 0,1-2 0,4-2 0,1-1 0,3-3 0,1 0 0,-3 1 0,-1 0 0,-3 0 0,-1-1 0,-2 1 0,-1 0 0,2 3 0,-1 2 0,4-2 0,1 1 0,4 2 0,0 0 0,1 0 0,-1 0 0,-1 0 0,-2 0 0,-3 0 0,0 0 0,-1 0 0,1 0 0,2 2 0,1 1 0,6-1 0,0 0 0,-5-1 0,0-2 0,-6-1 0,-1 0 0,33-1 0,7-5 0,2 1 0,3-1 0,-45 3 0,0 0 0,40 1 0,7-5 0,-43 6 0,2 1 0,-4 0 0,-2 0 0,41 2 0,-5 0 0,-11 1 0,-15 2 0,1 2 0,17 1 0,8-2 0,8-1 0,1 6 0,-48-7 0,1-1 0,47 5 0,-15 0 0,10-5 0,1 4 0,5-5 0,-5-5 0,-3 4 0,2-4 0,7-1 0,-47 4 0,0 0 0,1-1 0,-1 2 0,41 1 0,-2 0 0,-7 0 0,-1 4 0,10 0 0,-4 7 0,8-2 0,-9-2 0,-4 2 0,3-1 0,1 0 0,-36-4 0,2-2 0,3-1 0,0-2 0,0 1 0,0 0 0,-2 0 0,-1 0 0,-4 0 0,-1 0 0,44 0 0,-42 0 0,1 0 0,0 0 0,1 0 0,1 0 0,0 0 0,-3 0 0,0 0 0,37 0 0,1 5 0,4-1 0,4 1 0,0-5 0,-47 0 0,0 0 0,5 0 0,0 0 0,-4 0 0,0 0 0,1 0 0,1 0 0,45 0 0,-48-1 0,0 2 0,1 1 0,-1 0 0,48 3 0,-11-2 0,-38-1 0,2 2 0,4-2 0,0 0 0,4 1 0,0 0 0,-2-2 0,-2 1 0,-4 0 0,-1 0 0,41 3 0,-21-4 0,5 4 0,22-4 0,-47 1 0,0 1 0,8-2 0,0 1 0,-4 0 0,1 0 0,0-1 0,-1 0 0,-2 1 0,-2 0 0,38 0 0,9-2 0,-45 0 0,1 0 0,4 0 0,0 0 0,2 0 0,0 0 0,0 0 0,1 0 0,-1-1 0,0 2 0,-6-1 0,-1 1 0,45 3 0,-15 4 0,-12 5 0,0-1 0,5-3 0,6 1 0,11-5 0,-1 4 0,-3-5 0,-7 1 0,-6-5 0,-18 0 0,4 0 0,-19 0 0,15 0 0,-3-2 0,12-2 0,4 2 0,0-2 0,5 2 0,-5 2 0,2 0 0,-2 0 0,-2-1 0,2-4 0,2 4 0,-2-4 0,0 4 0,-4 1 0,-5-4 0,1-1 0,-14-1 0,4 2 0,-8 2 0,13-2 0,7-2 0,15 1 0,5-4 0,4 5 0,-3-5 0,-6 5 0,-10-5 0,-3 4 0,-8-4 0,4 5 0,5-5 0,8 5 0,13-5 0,4 4 0,-41 0 0,0 0 0,46-4 0,-47 5 0,-1 0 0,39-4 0,6 5 0,-44 0 0,1 1 0,0 1 0,1 1 0,3 0 0,-1 0 0,1 0 0,-2 0 0,44 0 0,-47-1 0,-1 0 0,1-1 0,1 0 0,-1 1 0,0 0 0,1-1 0,-1 0 0,33 0 0,1 8 0,-21 2 0,7 5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4T08:08:57.540"/>
    </inkml:context>
    <inkml:brush xml:id="br0">
      <inkml:brushProperty name="width" value="0.29987" units="cm"/>
      <inkml:brushProperty name="height" value="0.59975" units="cm"/>
      <inkml:brushProperty name="color" value="#FFFC00"/>
      <inkml:brushProperty name="tip" value="rectangle"/>
      <inkml:brushProperty name="rasterOp" value="maskPen"/>
    </inkml:brush>
  </inkml:definitions>
  <inkml:trace contextRef="#ctx0" brushRef="#br0">0 254 16383,'43'-15'0,"24"15"0,-9 18 0,0 0 0,4 0 0,15-8 0,17-1 0,-39-7 0,3-1 0,2 1 0,0 0 0,-2-3 0,0-2 0,-4-2 0,-1 1 0,42-2 0,-11 1 0,5 4 0,5 1 0,5-1 0,-45-2 0,-1 1 0,2 1 0,0-1 0,-1-2 0,-1-1 0,0 3 0,0 1 0,37-3 0,-7 2 0,-33 0 0,1 0 0,5 0 0,0-1 0,0 1 0,0 0 0,-2 2 0,-1 0 0,47 0 0,-2 0 0,-47 0 0,2 0 0,6 0 0,2 0 0,-1-2 0,-1-2 0,-1 0 0,0-1 0,-1-1 0,-2 0 0,-4 0 0,-2 0 0,39-3 0,-35 3 0,2 1 0,5 0 0,0 1 0,0-2 0,-1 0 0,-3-1 0,-1 0 0,0 3 0,-1 1 0,-3 0 0,0 2 0,5-1 0,1 2 0,3 0 0,0 0 0,-3 0 0,-1 0 0,0 0 0,-1 0 0,1 0 0,-2 0 0,-3 0 0,-1 0 0,47 0 0,-4-1 0,-18-4 0,0-2 0,3-1 0,3 1 0,4 2 0,8 4 0,-37-1 0,1-1 0,-5 2 0,0 1 0,1 0 0,-2 0 0,38 0 0,5 6 0,-41-2 0,1 1 0,-1 0 0,0 0 0,-2 0 0,1-1 0,8 0 0,2-2 0,-1-2 0,-1 0 0,-3 0 0,-2 0 0,44 0 0,-19 0 0,8-1 0,-31-2 0,2 1 0,1 1 0,2-1 0,2-2 0,1-1 0,-2 3 0,0 0 0,-1-3 0,1 1 0,-2 2 0,-1 1 0,-2-2 0,-3 0 0,45-2 0,-10 1 0,7-5 0,-5 3 0,-4 0 0,-2 0 0,3-3 0,3 3 0,4 1 0,2-1 0,-45 1 0,-2 1 0,37-2 0,-7 0 0,-6 0 0,5-3 0,7 4 0,10 3 0,-5 0 0,-21 4 0,-2 2 0,3 15 0,-27 4 0,-2 9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4T08:44:27.854"/>
    </inkml:context>
    <inkml:brush xml:id="br0">
      <inkml:brushProperty name="width" value="0.29987" units="cm"/>
      <inkml:brushProperty name="height" value="0.59975" units="cm"/>
      <inkml:brushProperty name="color" value="#FFFC00"/>
      <inkml:brushProperty name="tip" value="rectangle"/>
      <inkml:brushProperty name="rasterOp" value="maskPen"/>
    </inkml:brush>
  </inkml:definitions>
  <inkml:trace contextRef="#ctx0" brushRef="#br0">0 268 16383,'6'-37'0,"34"-8"0,18 28 0,19-4 0,3 7 0,8 6 0,10-1 0,-48 7 0,1 1 0,2-2 0,1 1 0,-3 1 0,-1 1 0,48 0 0,-11 0 0,-6 0 0,0 0 0,-1 0 0,9 4 0,-38-2 0,1 1 0,-1-1 0,0 0 0,5-2 0,0 0 0,-5 1 0,-1 0 0,43 3 0,-43-3 0,1 1 0,0 2 0,1 1 0,2-3 0,1-1 0,3 1 0,0 0 0,-2-1 0,-2-2 0,44-3 0,0 1 0,-9-6 0,9 6 0,-47 1 0,1 0 0,0 1 0,0 0 0,-1 1 0,0 0 0,40-1 0,-7-4 0,-5 4 0,6-4 0,7-1 0,1 2 0,-4-5 0,-9 4 0,-10 1 0,-7 4 0,-14 0 0,4 0 0,-13 2 0,14 2 0,1-1 0,16 6 0,2-6 0,2 1 0,-2-2 0,-6-2 0,-18 0 0,19 0 0,-13 0 0,21 0 0,-11 0 0,-3 0 0,-11 0 0,11 0 0,-1 0 0,10 0 0,-7 0 0,3 0 0,-21 0 0,22 0 0,-17 0 0,26 0 0,-6 0 0,1-2 0,-6-2 0,3 2 0,2-2 0,-15 2 0,14 2 0,-15 0 0,6 0 0,9 0 0,-3 0 0,-11 0 0,-2 0 0,-19 0 0,28 0 0,-10 0 0,2 0 0,7 0 0,-16 0 0,12 0 0,-7-1 0,11-4 0,-4 2 0,4-5 0,-8 5 0,4-2 0,-14 4 0,10 1 0,-8 0 0,16 0 0,-16 1 0,12 4 0,-12-4 0,12 4 0,-12-4 0,24-1 0,-20 0 0,16 0 0,-7 0 0,6 4 0,7 1 0,-15-1 0,-3-4 0,-18 0 0,26 0 0,-13 0 0,6 0 0,3 0 0,-5 0 0,14 0 0,6 0 0,2 0 0,-15 0 0,-7 0 0,-17 0 0,13 0 0,-7-1 0,20-4 0,-15 4 0,16-3 0,-14 2 0,18 2 0,-14 0 0,14 0 0,-15 0 0,10 0 0,-1 0 0,10 0 0,1 0 0,8 0 0,-22 0 0,4 0 0,-10 0 0,10 0 0,-2 2 0,7 2 0,-13-3 0,9 4 0,-8-4 0,7-1 0,-4-6 0,4-2 0,-11-4 0,7-2 0,-12 1 0,16 0 0,-1 4 0,10 0 0,-2 6 0,2-2 0,-3 4 0,-1 1 0,-5 4 0,1 1 0,-14-1 0,4-4 0,-11 2 0,16 2 0,-14-2 0,23 2 0,-22-2 0,17-2 0,-1 0 0,10 0 0,3 1 0,2 4 0,-20-3 0,7 7 0,-11-1 0,10 1 0,2 1 0,7-5 0,8 1 0,6-2 0,-2-3 0,-8 4 0,-14-4 0,3 5 0,-15 2 0,21-1 0,-3-2 0,-6-4 0,-4-1 0,1 0 0,9 0 0,2-6 0,2-3 0,-16 2 0,3-2 0,-27 6 0,34-7 0,-11 5 0,3 1 0,6 4 0,-13 0 0,13 0 0,-2 0 0,10 0 0,-16 0 0,3 0 0,-27 0 0,36 0 0,-18 0 0,26 0 0,-14 0 0,-3 0 0,-15-2 0,20-2 0,-25 2 0,36-4 0,-19 8 0,21 2 0,-15-1 0,-3 6 0,-17-6 0,17 2 0,-6-4 0,15-1 0,-16 0 0,7 0 0,-5 2 0,18 2 0,-14-3 0,9 4 0,-3-4 0,8-1 0,-6 0 0,7 0 0,-19 0 0,9 0 0,-23 0 0,15 0 0,-16 0 0,20 0 0,-21 0 0,36 0 0,-15 0 0,0 0 0,0 0 0,-14-1 0,10-4 0,-19 4 0,28-5 0,-10 6 0,-2 0 0,6 0 0,-13 2 0,18 2 0,-6-3 0,17 5 0,-6-6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4T08:44:32.405"/>
    </inkml:context>
    <inkml:brush xml:id="br0">
      <inkml:brushProperty name="width" value="0.29987" units="cm"/>
      <inkml:brushProperty name="height" value="0.59975" units="cm"/>
      <inkml:brushProperty name="color" value="#FFFC00"/>
      <inkml:brushProperty name="tip" value="rectangle"/>
      <inkml:brushProperty name="rasterOp" value="maskPen"/>
    </inkml:brush>
  </inkml:definitions>
  <inkml:trace contextRef="#ctx0" brushRef="#br0">0 219 16383,'0'-55'0,"6"-15"0,8 25 0,12 5 0,21 31 0,10 27 0,-5-1 0,6 9 0,5-3 0,21-1 0,-1-4 0,7-9 0,-9-5 0,-1-8 0,-1 1 0,-8-6 0,4 6 0,0-2 0,5 4 0,10 1 0,5 0 0,-6 0 0,6-6 0,-6-3 0,-40 4 0,1 0 0,3 0 0,1 1 0,0-2 0,1 1 0,-2 3 0,0 0 0,44-3 0,-21 5 0,-2 6 0,-3 3 0,-10-3 0,6-1 0,6-4 0,16-1 0,1 0 0,-1 0 0,-3 0 0,-5 0 0,-4 0 0,3 0 0,-21 6 0,8 3 0,-21 0 0,17 4 0,-19-2 0,19 6 0,-16-6 0,15-2 0,-16-6 0,8 1 0,-4 2 0,17-1 0,-10 0 0,9 0 0,-2 2 0,16 7 0,-2-1 0,6 0 0,-8 1 0,-5-1 0,-7-5 0,-2-4 0,-17-2 0,23-8 0,-13-2 0,21-5 0,-2-1 0,-3 1 0,-2 4 0,2 0 0,-3 5 0,-1-5 0,-5 6 0,1-2 0,10 0 0,7 0 0,1-4 0,-5 5 0,-9-7 0,-2 10 0,-10-5 0,15 6 0,-3 0 0,-9 0 0,0 0 0,-17 0 0,17 0 0,-6 0 0,15 0 0,-17 4 0,8 1 0,-16 1 0,11-2 0,-23-2 0,37 10 0,-23-11 0,29 5 0,3-6 0,0 0 0,-13-6 0,-5-3 0,-21 3 0,32-6 0,-20 17 0,22 8 0,0 18 0,-23-5 0,19 11 0,-29-27 0,28 8 0,-13-18 0,6 0 0,7 0 0,5 0 0,-13 0 0,-5 0 0,-2 1 0,16 4 0,-17-4 0,8 4 0,-21-4 0,31-1 0,-17 0 0,20 0 0,-20 0 0,15 3 0,-8 6 0,-9-6 0,18 19 0,-9-8 0,-9-4 0,13 2 0,-24-11 0,19 5 0,-21 0 0,9-4 0,-5 10 0,13-6 0,10 3 0,-16 2 0,21-9 0,-17 10 0,22-11 0,-18 5 0,2-12 0,-15-1 0,10-1 0,-10 3 0,10 5 0,-5 0 0,1-6 0,-8 4 0,4-4 0,-2 6 0,11 0 0,7-6 0,-17 5 0,7-11 0,-10 10 0,2-4 0,10 6 0,-11-6 0,11 5 0,-4-11 0,16 2 0,2-4 0,-3-2 0,-1 7 0,-16 2 0,12-2 0,-21 6 0,20-9 0,-22 5 0,11-7 0,-6 1 0,1-1 0,-1 1 0,-6 6 0,-2 1 0,1 0 0,1 4 0,12-4 0,8 6 0,1 0 0,10 0 0,-4 0 0,12 0 0,-5 0 0,5 0 0,-12 0 0,4 0 0,-16-6 0,9 5 0,0-5 0,8 6 0,-14 0 0,15 0 0,-9 0 0,-15 0 0,18 0 0,-24 0 0,17 0 0,-2 0 0,-11 0 0,5 0 0,-12 0 0,5 0 0,1 6 0,8-5 0,5 11 0,-5-10 0,4 4 0,5-6 0,10 0 0,-10 0 0,-4 0 0,-23 0 0,37 0 0,-23 1 0,27 4 0,-20-4 0,-2 4 0,-8-4 0,22-1 0,-13-1 0,13-4 0,-1 2 0,14-6 0,-5 6 0,9-1 0,-9 2 0,1 2 0,-2 0 0,1 0 0,2 5 0,2-1 0,2 1 0,-5-5 0,-1-2 0,-4-2 0,12-4 0,2-5 0,1 0 0,4 4 0,-4 0 0,7-2 0,1 5 0,-10 2 0,-7 3 0,16 1 0,-14 13 0,-9 9 0,-15 0 0,7 10 0,-12-7 0,12 6 0,5-3 0,-6-1 0,1 0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4T08:44:34.602"/>
    </inkml:context>
    <inkml:brush xml:id="br0">
      <inkml:brushProperty name="width" value="0.29987" units="cm"/>
      <inkml:brushProperty name="height" value="0.59975" units="cm"/>
      <inkml:brushProperty name="color" value="#FFFC00"/>
      <inkml:brushProperty name="tip" value="rectangle"/>
      <inkml:brushProperty name="rasterOp" value="maskPen"/>
    </inkml:brush>
  </inkml:definitions>
  <inkml:trace contextRef="#ctx0" brushRef="#br0">1 148 16383,'66'26'0,"-9"-6"0,5 2 0,-5-7 0,27 12 0,-35-18 0,2-2 0,7 0 0,1-1 0,-4-2 0,-2-2 0,-1-1 0,-1-2 0,34-3 0,13-8 0,-37 3 0,2 0 0,-3 2 0,1 2 0,-1 2 0,0 2 0,-7 2 0,-2 1 0,42 2 0,-13 5 0,1-5 0,2-1 0,6-7 0,9-9 0,-47 2 0,0-1 0,43-7 0,-5 1 0,-12 11 0,-6 7 0,5 12 0,4 10 0,8 2 0,-39-13 0,0 0 0,43 7 0,-3-9 0,-9-5 0,-13-8 0,1-8 0,4-6 0,8-9 0,9 5 0,-3 0 0,-1 8 0,-13 8 0,0 6 0,-20 3 0,5 11 0,-9-10 0,14 5 0,4-1 0,14-4 0,10 0 0,4-4 0,-3-4 0,-7 0 0,-4-5 0,-4 4 0,3 1 0,-4 4 0,10 1 0,4 4 0,0-4 0,-4 4 0,0-4 0,-10-1 0,-15 0 0,-2 0 0,-15 0 0,15 0 0,-12-4 0,16-1 0,-10-1 0,10 2 0,-14 1 0,14-6 0,-17 4 0,17-3 0,-19 0 0,15-1 0,-5-1 0,19 5 0,-19 1 0,14 4 0,-3 0 0,16 0 0,-6 0 0,-3 0 0,-8 0 0,7-6 0,-4-3 0,-9-1 0,-4 1 0,-13 3 0,14 6 0,-5 0 0,13 0 0,-17 0 0,23 12 0,-13-5 0,21 7 0,-17-7 0,-5-7 0,-13-2 0,17-2 0,-21 3 0,40-10 0,-14 7 0,-5-1 0,-5 5 0,2 0 0,16 0 0,-10-1 0,6-4 0,-18 1 0,13-10 0,-19 4 0,15-8 0,0 5 0,18 4 0,-20 3 0,7 6 0,-10 3 0,14 6 0,-21 0 0,22 16 0,-13-16 0,19 0 0,7-18 0,-20 5 0,-4-10 0,3 4 0,11-4 0,6 3 0,-1 2 0,-27 3 0,18 12 0,-36 7 0,21 2 0,-6-2 0,-10-1 0,2-5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4T08:44:51.597"/>
    </inkml:context>
    <inkml:brush xml:id="br0">
      <inkml:brushProperty name="width" value="0.29987" units="cm"/>
      <inkml:brushProperty name="height" value="0.59975" units="cm"/>
      <inkml:brushProperty name="color" value="#FFFC00"/>
      <inkml:brushProperty name="tip" value="rectangle"/>
      <inkml:brushProperty name="rasterOp" value="maskPen"/>
    </inkml:brush>
  </inkml:definitions>
  <inkml:trace contextRef="#ctx0" brushRef="#br0">1 268 16383,'58'-5'0,"0"1"0,-14-1 0,10 5 0,-25 0 0,32 0 0,-30 0 0,9 0 0,-20 0 0,-2 0 0,2-12 0,26-2 0,9-13 0,6 6 0,-13 8 0,-10 7 0,-5 6 0,7 0 0,8 0 0,5 0 0,-11 0 0,-4 6 0,-17-5 0,-2 5 0,-5-6 0,5 6 0,8 7 0,13 8 0,1 0 0,-1-2 0,-7-11 0,-18-2 0,9-6 0,-4-12 0,32-9 0,15-15 0,-10 10 0,1 3 0,-8 8 0,12 7 0,-17 2 0,17 6 0,-25 17 0,3 6 0,-14 17 0,-13-6 0,12-1 0,4-7 0,5-5 0,4-2 0,8-11 0,3 4 0,11-11 0,-13 11 0,-1-10 0,-12 4 0,5-6 0,1 0 0,2-6 0,10-2 0,-5-5 0,7-6 0,-1 4 0,1-11 0,-1 0 0,11-7 0,3-3 0,-15 14 0,-3 9 0,-24 8 0,42-1 0,-29 6 0,28 0 0,-7-6 0,-10-1 0,3-6 0,-12-1 0,12 1 0,3 5 0,12 3 0,-6 5 0,-2 0 0,-6 5 0,1-3 0,11 10 0,-8-5 0,8 7 0,-23-1 0,2 6 0,-10 2 0,12 6 0,2-6 0,5-2 0,1-12 0,5-1 0,-4-6 0,4-6 0,-5-1 0,-1-6 0,1 5 0,5-10 0,2-2 0,6-9 0,-6-3 0,4 5 0,-4 8 0,6 5 0,-18 7 0,0 7 0,-18 0 0,37 0 0,-17 0 0,21 0 0,-5 0 0,0 0 0,-12 6 0,3 1 0,-17 7 0,11-7 0,-4 5 0,11-11 0,-4 5 0,5-12 0,-13 5 0,-1-5 0,-6 12 0,12-5 0,-3 11 0,17-10 0,-6-2 0,7-8 0,0 1 0,0 2 0,-14 4 0,1 1 0,-19 0 0,34 6 0,-19 1 0,11 1 0,-3-2 0,-10-6 0,5 0 0,6 0 0,-10-6 0,-3-2 0,-13-5 0,-6 5 0,17-3 0,5 5 0,18-3 0,-18 3 0,13 12 0,-18 1 0,9 1 0,-13 3 0,-1-9 0,-11 4 0,-1-6 0,-2 0 0,-10 0 0,10-6 0,-4 4 0,5-3 0,1-1 0,6 4 0,-5-4 0,11 0 0,1 5 0,7 1 0,13 7 0,6 1 0,-3 3 0,2-9 0,-23 4 0,8 0 0,-8 1 0,11 1 0,7-2 0,0-6 0,16 0 0,0 0 0,-9-5 0,-9 1 0,-18-1 0,22 5 0,-25 12 0,15 3 0,-6 6 0,-4-2 0,4-11 0,-12-3 0,5-5 0,1 6 0,18-7 0,8-4 0,-5-3 0,-3-15 0,-4 1 0,8-5 0,-6 1 0,16-7 0,-16 11 0,3 2 0,-24 14 0,2 12 0,-15 2 0,11 5 0,-7-5 0,-5-3 0,4-5 0,8-5 0,3-3 0,10-5 0,-12 5 0,-1 2 0,-1 6 0,-4 6 0,-1 2 0,-8-1 0,-5 5 0,5-10 0,8 9 0,7-9 0,6-2 0,6-8 0,-4 1 0,10 1 0,3 6 0,11 0 0,-11 0 0,27-6 0,-12-1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4T08:44:48.049"/>
    </inkml:context>
    <inkml:brush xml:id="br0">
      <inkml:brushProperty name="width" value="0.29987" units="cm"/>
      <inkml:brushProperty name="height" value="0.59975" units="cm"/>
      <inkml:brushProperty name="color" value="#FFFC00"/>
      <inkml:brushProperty name="tip" value="rectangle"/>
      <inkml:brushProperty name="rasterOp" value="maskPen"/>
    </inkml:brush>
  </inkml:definitions>
  <inkml:trace contextRef="#ctx0" brushRef="#br0">147 187 16383,'-52'-35'0,"9"9"0,9 20 0,16 12 0,60 14 0,-26-10 0,45 8 0,-39-18 0,11-6 0,-6 4 0,-7-3 0,12-1 0,14-8 0,10-7 0,5 1 0,-21 6 0,-9 8 0,2 6 0,8 0 0,13 0 0,-13 0 0,-14 0 0,-9 0 0,1 0 0,9 0 0,18 0 0,-4 0 0,-2-6 0,5-1 0,-4-12 0,7 4 0,4 1 0,-5 9 0,17 6 0,3 3 0,-5-2 0,1 2 0,-22-2 0,33-8 0,-23-1 0,16-1 0,-2 2 0,2 12 0,1 2 0,-1 5 0,-2-6 0,-4-7 0,0-7 0,-7-6 0,-8 5 0,-6 2 0,0 12 0,6 7 0,7 2 0,18-3 0,10-12 0,-17-1 0,-7-8 0,-14 6 0,27-3 0,-19 6 0,14 6 0,-17 7 0,-8-4 0,-14 3 0,6-12 0,-4 0 0,18 0 0,1 0 0,7 0 0,-13 0 0,4 0 0,-23-6 0,3-1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4T08:44:53.663"/>
    </inkml:context>
    <inkml:brush xml:id="br0">
      <inkml:brushProperty name="width" value="0.29987" units="cm"/>
      <inkml:brushProperty name="height" value="0.59975" units="cm"/>
      <inkml:brushProperty name="color" value="#FFFC00"/>
      <inkml:brushProperty name="tip" value="rectangle"/>
      <inkml:brushProperty name="rasterOp" value="maskPen"/>
    </inkml:brush>
  </inkml:definitions>
  <inkml:trace contextRef="#ctx0" brushRef="#br0">95 531 16383,'-43'-8'0,"0"-4"0,34 11 0,57 31 0,-5-4 0,2 1 0,3 0 0,12 5 0,2-9 0,-3-13 0,17-5 0,1-23 0,12-13 0,-44 8 0,-2-3 0,2-5 0,-1-1 0,-1 3 0,-1 0 0,33-24 0,-5 17 0,-3 14 0,-11 12 0,11 5 0,-19 4 0,10 1 0,-3 4 0,11 1 0,6-4 0,-1-10 0,3-1 0,2-13 0,11 6 0,-36 5 0,1 1 0,0 5 0,0 2 0,-1-1 0,0 1 0,49 1 0,-7 3 0,4 5 0,-46-3 0,0 0 0,4 1 0,2-2 0,3 0 0,0-2 0,-4-1 0,-2-1 0,39-6 0,-15-8 0,-12-1 0,-9 2 0,5 7 0,15-3 0,14 5 0,-6 0 0,-35-1 0,2-1 0,3 2 0,1 1 0,-1-2 0,-1 0 0,-3 1 0,0 0 0,46-6 0,-4-1 0,-5 3 0,-4 2 0,-3 3 0,-6 6 0,4 0 0,-3 0 0,-1 1 0,6 4 0,0 2 0,8 6 0,-4 5 0,-9 0 0,-3 4 0,-7-4 0,7-6 0,3-8 0,11-2 0,11-2 0,-48-2 0,1-2 0,5 0 0,0-1 0,39-2 0,-11-2 0,-6 0 0,-7-4 0,6-2 0,12-3 0,0-1 0,-40 7 0,0 1 0,39-2 0,-8 8 0,-6 4 0,-7 1 0,4 0 0,1 0 0,3 0 0,-3 0 0,0 1 0,0 4 0,-13 2 0,3 7 0,-11-2 0,7-4 0,-14 3 0,10-7 0,-19 1 0,14-5 0,-12-6 0,21-3 0,-10 3 0,19 2 0,-5 2 0,14 2 0,-5 7 0,5 7 0,-15-4 0,1 8 0,6-5 0,17 10 0,-36-15 0,1 0 0,8 1 0,0 0 0,1-4 0,0-1 0,-3-2 0,-1-1 0,43-4 0,-12-11 0,-15-8 0,5-3 0,4-2 0,15 2 0,-12 1 0,-1 5 0,-3 4 0,4 0 0,-32 11 0,0 4 0,37 7 0,-33 1 0,0-1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4T08:44:52.579"/>
    </inkml:context>
    <inkml:brush xml:id="br0">
      <inkml:brushProperty name="width" value="0.29987" units="cm"/>
      <inkml:brushProperty name="height" value="0.59975" units="cm"/>
      <inkml:brushProperty name="color" value="#FFFC00"/>
      <inkml:brushProperty name="tip" value="rectangle"/>
      <inkml:brushProperty name="rasterOp" value="maskPen"/>
    </inkml:brush>
  </inkml:definitions>
  <inkml:trace contextRef="#ctx0" brushRef="#br0">0 0 16383,'0'0'0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4T08:13:26.311"/>
    </inkml:context>
    <inkml:brush xml:id="br0">
      <inkml:brushProperty name="width" value="0.29987" units="cm"/>
      <inkml:brushProperty name="height" value="0.59975" units="cm"/>
      <inkml:brushProperty name="color" value="#FFFC00"/>
      <inkml:brushProperty name="tip" value="rectangle"/>
      <inkml:brushProperty name="rasterOp" value="maskPen"/>
    </inkml:brush>
  </inkml:definitions>
  <inkml:trace contextRef="#ctx0" brushRef="#br0">1 388 16383,'75'-21'0,"1"4"0,10 8 0,-6 4 0,5-1 0,0 2 0,2-7 0,7 3 0,-40-1 0,2 0 0,-1-1 0,-1 0 0,-2 2 0,-1 0 0,42-10 0,-12 9 0,-4-1 0,16 1 0,1 5 0,-9 8 0,7-2 0,-3 2 0,-11-2 0,17-4 0,-44 0 0,1 0 0,6-2 0,1-1 0,1-3 0,0-2 0,-3-1 0,-2 0 0,-2 1 0,-2 0 0,21-8 0,3 4 0,9 0 0,5 1 0,-1 5 0,-12 4 0,5 10 0,4 7 0,9-4 0,-41-2 0,0 0 0,1-5 0,-1 0 0,1 0 0,-1 0 0,-1 0 0,0-2 0,1 1 0,1-2 0,3-4 0,0-2 0,3-1 0,-1 0 0,-5-2 0,-2 0 0,43-9 0,-20 6 0,10-1 0,-35 7 0,2 1 0,2 2 0,-1 1 0,1 0 0,-1 1 0,35 1 0,-14 1 0,5 1 0,8 5 0,10 7 0,-45-4 0,0 2 0,35 16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4T08:13:36.011"/>
    </inkml:context>
    <inkml:brush xml:id="br0">
      <inkml:brushProperty name="width" value="0.29987" units="cm"/>
      <inkml:brushProperty name="height" value="0.59975" units="cm"/>
      <inkml:brushProperty name="color" value="#FFFC00"/>
      <inkml:brushProperty name="tip" value="rectangle"/>
      <inkml:brushProperty name="rasterOp" value="maskPen"/>
    </inkml:brush>
  </inkml:definitions>
  <inkml:trace contextRef="#ctx0" brushRef="#br0">0 321 16383,'81'-21'0,"6"8"0,1 8 0,-2 4 0,3 1 0,7 0 0,-44 0 0,0 0 0,2-1 0,-1 0 0,1-1 0,-1 0 0,2 1 0,-1 0 0,45-5 0,1 2 0,-1-1 0,-44 2 0,0 0 0,-1 2 0,-1 0 0,-2-2 0,0 1 0,49-1 0,-1-3 0,-5 2 0,-44 2 0,1 1 0,2 0 0,1 0 0,6-1 0,0 0 0,-6-1 0,0 0 0,-1 0 0,0 0 0,-2 0 0,0 0 0,5-2 0,1 1 0,1 1 0,0 0 0,2 0 0,0 0 0,2 0 0,-1 0 0,-1-1 0,-1-1 0,-5 2 0,0 0 0,1 0 0,0 0 0,1 1 0,1-1 0,12-2 0,2 1 0,-8 1 0,0 0 0,-1-1 0,1 0 0,-2-1 0,1 0 0,1 0 0,0-1 0,3 1 0,0-1 0,0 0 0,0 1 0,1 1 0,0-2 0,0-4 0,0 0 0,-10 4 0,0-1 0,0 0 0,0 1 0,-1 0 0,1 1 0,6 0 0,-1 0 0,-7 2 0,-2 2 0,45-2 0,-10 1 0,1 5 0,-3 4 0,6 7 0,-4 8 0,-22 0 0,7 4 0,4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4T08:13:28.378"/>
    </inkml:context>
    <inkml:brush xml:id="br0">
      <inkml:brushProperty name="width" value="0.29987" units="cm"/>
      <inkml:brushProperty name="height" value="0.59975" units="cm"/>
      <inkml:brushProperty name="color" value="#FFFC00"/>
      <inkml:brushProperty name="tip" value="rectangle"/>
      <inkml:brushProperty name="rasterOp" value="maskPen"/>
    </inkml:brush>
  </inkml:definitions>
  <inkml:trace contextRef="#ctx0" brushRef="#br0">0 134 16383,'80'-8'0,"0"4"0,7 3 0,-37 0 0,2 2 0,0-1 0,0 0 0,-1 0 0,0 0 0,2 0 0,0 0 0,40 0 0,-11 0 0,-30 0 0,3 0 0,2 0 0,2 0 0,3 0 0,0 0 0,1 0 0,-1 0 0,-3 0 0,-2 0 0,-4 0 0,-2 0 0,38 0 0,-38 0 0,2 0 0,4 0 0,2 0 0,2 0 0,1 0 0,2 0 0,1 0 0,-1 0 0,-2 0 0,-1 0 0,-3 0 0,-7 0 0,-1 0 0,1 0 0,1 0 0,3 0 0,1 0 0,2-2 0,1-1 0,1 1 0,0 0 0,0-3 0,-1-1 0,-4 2 0,-1 1 0,38-5 0,6-4 0,-47 8 0,0 0 0,4-2 0,0 0 0,1-1 0,-1 0 0,2 1 0,1 0 0,2 2 0,0 0 0,-6-2 0,-1 1 0,45 1 0,-6-1 0,-12 5 0,3 0 0,-7 0 0,9 0 0,4 0 0,-3 0 0,-2 0 0,-21 0 0,-5 0 0,-21 0 0,31 0 0,-8 11 0,20 2 0,-12 3 0,-10-2 0,-14-7 0,10-2 0,-18-4 0,26-1 0,-25 6 0,15 1 0,-12 1 0,6 4 0,8-11 0,6 5 0,7-12 0,4 0 0,1-3 0,-14 3 0,-5 6 0,-17 0 0,32 6 0,-23 2 0,32 5 0,-4-13 0,11-9 0,-18-3 0,-9-5 0,-6 6 0,11 2 0,-17 6 0,11-3 0,-26 24 0,3 4 0,-14 19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4T08:13:39.008"/>
    </inkml:context>
    <inkml:brush xml:id="br0">
      <inkml:brushProperty name="width" value="0.29987" units="cm"/>
      <inkml:brushProperty name="height" value="0.59975" units="cm"/>
      <inkml:brushProperty name="color" value="#FFFC00"/>
      <inkml:brushProperty name="tip" value="rectangle"/>
      <inkml:brushProperty name="rasterOp" value="maskPen"/>
    </inkml:brush>
  </inkml:definitions>
  <inkml:trace contextRef="#ctx0" brushRef="#br0">1 279 16383,'7'-43'0,"5"0"0,16 34 0,21 1 0,18 5 0,19 3 0,6 0 0,-7 1 0,-35 1 0,2 0 0,-2-1 0,1 0 0,5 1 0,-1 0 0,-1-1 0,-1 0 0,1-1 0,-1 0 0,0 2 0,-2 0 0,43 3 0,-2 4 0,-8-5 0,-5 5 0,6-4 0,10-1 0,-42-4 0,1 0 0,1 0 0,0 0 0,-2 0 0,0 0 0,42 0 0,-5 0 0,5 4 0,3 1 0,-46-1 0,0 1 0,47-1 0,-11-1 0,5-1 0,-42-2 0,1 0 0,1-2 0,2-1 0,5 1 0,0 0 0,-4-3 0,0 1 0,-2 1 0,-1 1 0,33-1 0,-2-2 0,1 0 0,5-4 0,4 5 0,-42-1 0,1-1 0,3 2 0,0-1 0,1 0 0,0-1 0,-1-1 0,-1 0 0,-2 3 0,-3-1 0,35-4 0,-1 6 0,-8-1 0,9 2 0,4 2 0,-3 0 0,-2 0 0,-6 0 0,-3 0 0,-5-5 0,1-4 0,8-3 0,1-2 0,8 2 0,-4 4 0,-3-4 0,-6 3 0,-18 1 0,1-1 0,-17 5 0,13-5 0,-14 5 0,13-5 0,-13 6 0,14-2 0,-14 10 0,13 4 0,-17-3 0,32 6 0,-11-11 0,11 5 0,-9-12 0,-19 5 0,-7-5 0,6 6 0,-4 0 0,11 0 0,-11 0 0,-3 0 0,1 6 0,13-5 0,3 5 0,10-6 0,-5 0 0,5 0 0,-4 0 0,10 0 0,-10 0 0,-1 6 0,-2-5 0,-5 11 0,7-4 0,-7-1 0,-7-1 0,5-6 0,7-1 0,15-4 0,-15 4 0,16-5 0,-24 6 0,22 0 0,-19 0 0,-7-6 0,-7 4 0,-6-10 0,-1 11 0,19-5 0,8 6 0,19 0 0,-14-2 0,-5-2 0,-2 1 0,15-6 0,-14 6 0,11-1 0,-20 2 0,15 2 0,-15 0 0,15 0 0,-17 0 0,17 0 0,4 0 0,19 0 0,0 0 0,8 0 0,-5 0 0,0 0 0,-20 0 0,-2 0 0,-16 5 0,21-1 0,-16 2 0,20-1 0,0-4 0,18 3 0,-10-1 0,6 2 0,-26-4 0,-1 4 0,-15 2 0,15 2 0,-11-1 0,20 0 0,10-5 0,17 2 0,5-4 0,-5-1 0,-8-6 0,-10-2 0,-15 2 0,1 1 0,5-1 0,13 2 0,6-1 0,8 5 0,-7 0 0,-2 0 0,-3 0 0,-2 0 0,6-4 0,3-1 0,7-5 0,2 1 0,-1 3 0,-8 2 0,-3 2 0,-6 2 0,12 0 0,6 0 0,-46 2 0,0 1 0,2-1 0,-1 0 0,36 3 0,-8-5 0,-9 0 0,0 0 0,-13 4 0,3 0 0,-1 2 0,10-1 0,2-2 0,3 6 0,-2-5 0,-3 5 0,-14-6 0,5 2 0,-14-4 0,14-1 0,5-1 0,13-4 0,11-2 0,7-7 0,-2 2 0,-7 4 0,-9 2 0,-8 6 0,5 1 0,7 4 0,14-4 0,-42 1 0,0 0 0,0-1 0,-1 0 0,-1-1 0,-1 0 0,-2 0 0,-1 0 0,48 0 0,-47-1 0,0 0 0,3-1 0,-1 0 0,2 1 0,0-1 0,1-2 0,0-1 0,-3 3 0,-1 1 0,42-3 0,-4 2 0,-4 2 0,-7 0 0,-5 0 0,8 0 0,-2 0 0,0 0 0,-3 0 0,5 5 0,-2-1 0,3-1 0,5-1 0,4 4 0,-4 1 0,4 0 0,-20 11 0,6-3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4T08:13:41.090"/>
    </inkml:context>
    <inkml:brush xml:id="br0">
      <inkml:brushProperty name="width" value="0.29987" units="cm"/>
      <inkml:brushProperty name="height" value="0.59975" units="cm"/>
      <inkml:brushProperty name="color" value="#FFFC00"/>
      <inkml:brushProperty name="tip" value="rectangle"/>
      <inkml:brushProperty name="rasterOp" value="maskPen"/>
    </inkml:brush>
  </inkml:definitions>
  <inkml:trace contextRef="#ctx0" brushRef="#br0">1 268 16383,'59'-37'0,"12"15"0,20 19 0,-38 4 0,1 2 0,-1 2 0,1-1 0,1-2 0,1 0 0,-1 3 0,0-1 0,1-1 0,-1-1 0,2 0 0,1 0 0,2-1 0,0-2 0,-3 1 0,-1-1 0,-3-1 0,1-1 0,-1 3 0,1-1 0,44-4 0,-6 4 0,-8 1 0,-17 0 0,0 0 0,21 6 0,5 3 0,-38-4 0,1 2 0,-2-1 0,-1-1 0,0 0 0,-2-1 0,46 2 0,-19-6 0,3 0 0,17-6 0,-44 2 0,3-1 0,6 0 0,0 0 0,-4 0 0,-1 0 0,-3 0 0,-1 1 0,42 1 0,-27-2 0,2 4 0,14 1 0,8 0 0,-40 0 0,1 0 0,-3 0 0,-1 0 0,42 0 0,-4 0 0,-7 0 0,-3 0 0,-3 0 0,13-6 0,1-1 0,-9-2 0,-7 0 0,10 6 0,15-2 0,-48 2 0,1 0 0,7 1 0,0 0 0,-5-1 0,1 1 0,-1 2 0,1 0 0,3 0 0,3 0 0,6 1 0,1-2 0,-3-1 0,0 0 0,1 0 0,-1 0 0,-4-3 0,-1-1 0,-3 2 0,-2-1 0,-4-1 0,-1 0 0,51-3 0,-17 1 0,5-3 0,-2 5 0,-10 2 0,5-4 0,-31 5 0,1-1 0,44-4 0,-45 3 0,0-1 0,36-3 0,6-3 0,-2 1 0,-14-2 0,-3 9 0,16-5 0,5 6 0,-1 3 0,-1 1 0,-3 4 0,-7-2 0,-2 6 0,0-7 0,-4 3 0,6-4 0,7-1 0,10 0 0,-43 0 0,0 0 0,-4 0 0,-1 0 0,43 0 0,-5 0 0,-4 0 0,8 5 0,-42-3 0,1 0 0,2 1 0,2-1 0,-1-2 0,1 0 0,-2 0 0,-1 0 0,-2 0 0,0 0 0,49 4 0,-50-1 0,1-1 0,44 1 0,3-2 0,-9-1 0,10 5 0,-41-3 0,0 0 0,-1 1 0,0-1 0,-1-2 0,0 0 0,3 0 0,2 0 0,4 0 0,-1 0 0,-3 0 0,0 0 0,-1 0 0,0 0 0,-2-3 0,0 0 0,0-1 0,0 0 0,-4 0 0,0 1 0,1-1 0,-1 0 0,35 0 0,1 2 0,-36 0 0,-1 0 0,44 0 0,-46 2 0,0 0 0,2 0 0,1-1 0,8-1 0,1-1 0,-5 3 0,0-1 0,0-1 0,-1 0 0,41-4 0,-9 1 0,5 1 0,0 4 0,2 0 0,-2 0 0,-11 1 0,-3 4 0,-3-4 0,3 4 0,9-2 0,9 1 0,-45-3 0,0-1 0,5 2 0,0 1 0,-6 0 0,0 0 0,37 1 0,-3 5 0,-11-4 0,7-1 0,7-4 0,11 0 0,-45 0 0,1 0 0,-2 0 0,-1-1 0,-2-1 0,0-1 0,4 2 0,0-1 0,2-1 0,1-1 0,-3 1 0,-1 0 0,0-2 0,-2 1 0,31 0 0,0 1 0,17 1 0,-47 2 0,-1 0 0,42 0 0,-10 0 0,7 0 0,-2 0 0,3 0 0,0 0 0,3 0 0,-16 0 0,1 0 0,3 0 0,14 5 0,-2-1 0,-3 0 0,-3 2 0,1 2 0,1 5 0,2 1 0,4-3 0,-21 0 0,2-2 0,17 4 0,3 5 0,-20 6 0,-15-4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24</Pages>
  <Words>8043</Words>
  <Characters>50678</Characters>
  <Application>Microsoft Office Word</Application>
  <DocSecurity>0</DocSecurity>
  <Lines>422</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Mallory Giesie</dc:creator>
  <cp:keywords/>
  <dc:description/>
  <cp:lastModifiedBy>Sebastian Borgmann</cp:lastModifiedBy>
  <cp:revision>16</cp:revision>
  <dcterms:created xsi:type="dcterms:W3CDTF">2023-10-17T14:33:00Z</dcterms:created>
  <dcterms:modified xsi:type="dcterms:W3CDTF">2023-10-24T08:45:00Z</dcterms:modified>
</cp:coreProperties>
</file>