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9237" w14:textId="77777777" w:rsidR="00A168AC" w:rsidRPr="001B1EC9" w:rsidRDefault="00A168AC" w:rsidP="00A168AC">
      <w:pPr>
        <w:pStyle w:val="SmolTitle"/>
        <w:rPr>
          <w:rFonts w:ascii="Times New Roman" w:hAnsi="Times New Roman" w:cs="Times New Roman"/>
        </w:rPr>
      </w:pPr>
      <w:bookmarkStart w:id="0" w:name="_Toc73649312"/>
      <w:bookmarkStart w:id="1" w:name="_Toc115243753"/>
      <w:r w:rsidRPr="001B1EC9">
        <w:rPr>
          <w:rFonts w:ascii="Times New Roman" w:hAnsi="Times New Roman" w:cs="Times New Roman"/>
        </w:rPr>
        <w:t>2 Техническое задание</w:t>
      </w:r>
      <w:bookmarkEnd w:id="0"/>
      <w:bookmarkEnd w:id="1"/>
    </w:p>
    <w:p w14:paraId="555516CE" w14:textId="3983FDDC" w:rsidR="00A168AC" w:rsidRPr="001B1EC9" w:rsidRDefault="00A168AC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Полное и точное наименование разрабатываемой информационной системы – «Информационная система «Диагностика оборудования»».</w:t>
      </w:r>
    </w:p>
    <w:p w14:paraId="3C58B9F9" w14:textId="2CCF046C" w:rsidR="00A168AC" w:rsidRPr="001B1EC9" w:rsidRDefault="00A168AC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Сокращённое наименование разрабатываемой информационной системы – «Диагностика оборудования».</w:t>
      </w:r>
    </w:p>
    <w:p w14:paraId="5686E6E5" w14:textId="1EDD43B7" w:rsidR="00A168AC" w:rsidRPr="001B1EC9" w:rsidRDefault="00A168AC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Информационная система, разрабатывающаяся в рамках прохождения</w:t>
      </w:r>
      <w:r w:rsidRPr="001B1EC9">
        <w:rPr>
          <w:rFonts w:ascii="Times New Roman" w:hAnsi="Times New Roman" w:cs="Times New Roman"/>
        </w:rPr>
        <w:t xml:space="preserve"> квалификацтонного экзамена</w:t>
      </w:r>
      <w:r w:rsidRPr="001B1EC9">
        <w:rPr>
          <w:rFonts w:ascii="Times New Roman" w:hAnsi="Times New Roman" w:cs="Times New Roman"/>
        </w:rPr>
        <w:t>, разрабатывается для нужд предприятия «ООО «Весёлые рыбки»»</w:t>
      </w:r>
      <w:r w:rsidRPr="001B1EC9">
        <w:rPr>
          <w:rFonts w:ascii="Times New Roman" w:hAnsi="Times New Roman" w:cs="Times New Roman"/>
        </w:rPr>
        <w:t xml:space="preserve">. </w:t>
      </w:r>
      <w:r w:rsidRPr="001B1EC9">
        <w:rPr>
          <w:rFonts w:ascii="Times New Roman" w:hAnsi="Times New Roman" w:cs="Times New Roman"/>
        </w:rPr>
        <w:t xml:space="preserve">Договор, на основании которого разрабатывается данная информационная система – </w:t>
      </w:r>
      <w:r w:rsidRPr="001B1EC9">
        <w:rPr>
          <w:rFonts w:ascii="Times New Roman" w:hAnsi="Times New Roman" w:cs="Times New Roman"/>
        </w:rPr>
        <w:t>документ, утверждающий проведение квалификационного экзамена.</w:t>
      </w:r>
    </w:p>
    <w:p w14:paraId="1054BDE7" w14:textId="031EC932" w:rsidR="00A168AC" w:rsidRPr="001B1EC9" w:rsidRDefault="00A168AC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 xml:space="preserve">Сроки разработки данной информационной системы: с </w:t>
      </w:r>
      <w:r w:rsidRPr="001B1EC9">
        <w:rPr>
          <w:rFonts w:ascii="Times New Roman" w:hAnsi="Times New Roman" w:cs="Times New Roman"/>
        </w:rPr>
        <w:t>19</w:t>
      </w:r>
      <w:r w:rsidRPr="001B1EC9">
        <w:rPr>
          <w:rFonts w:ascii="Times New Roman" w:hAnsi="Times New Roman" w:cs="Times New Roman"/>
        </w:rPr>
        <w:t xml:space="preserve"> </w:t>
      </w:r>
      <w:r w:rsidRPr="001B1EC9">
        <w:rPr>
          <w:rFonts w:ascii="Times New Roman" w:hAnsi="Times New Roman" w:cs="Times New Roman"/>
        </w:rPr>
        <w:t xml:space="preserve">апреля </w:t>
      </w:r>
      <w:r w:rsidRPr="001B1EC9">
        <w:rPr>
          <w:rFonts w:ascii="Times New Roman" w:hAnsi="Times New Roman" w:cs="Times New Roman"/>
        </w:rPr>
        <w:t>202</w:t>
      </w:r>
      <w:r w:rsidRPr="001B1EC9">
        <w:rPr>
          <w:rFonts w:ascii="Times New Roman" w:hAnsi="Times New Roman" w:cs="Times New Roman"/>
        </w:rPr>
        <w:t>3 года, 9:00</w:t>
      </w:r>
      <w:r w:rsidRPr="001B1EC9">
        <w:rPr>
          <w:rFonts w:ascii="Times New Roman" w:hAnsi="Times New Roman" w:cs="Times New Roman"/>
        </w:rPr>
        <w:t xml:space="preserve">, по </w:t>
      </w:r>
      <w:r w:rsidRPr="001B1EC9">
        <w:rPr>
          <w:rFonts w:ascii="Times New Roman" w:hAnsi="Times New Roman" w:cs="Times New Roman"/>
        </w:rPr>
        <w:t>19</w:t>
      </w:r>
      <w:r w:rsidRPr="001B1EC9">
        <w:rPr>
          <w:rFonts w:ascii="Times New Roman" w:hAnsi="Times New Roman" w:cs="Times New Roman"/>
        </w:rPr>
        <w:t xml:space="preserve"> </w:t>
      </w:r>
      <w:r w:rsidRPr="001B1EC9">
        <w:rPr>
          <w:rFonts w:ascii="Times New Roman" w:hAnsi="Times New Roman" w:cs="Times New Roman"/>
        </w:rPr>
        <w:t xml:space="preserve">апреля </w:t>
      </w:r>
      <w:r w:rsidRPr="001B1EC9">
        <w:rPr>
          <w:rFonts w:ascii="Times New Roman" w:hAnsi="Times New Roman" w:cs="Times New Roman"/>
        </w:rPr>
        <w:t>202</w:t>
      </w:r>
      <w:r w:rsidRPr="001B1EC9">
        <w:rPr>
          <w:rFonts w:ascii="Times New Roman" w:hAnsi="Times New Roman" w:cs="Times New Roman"/>
        </w:rPr>
        <w:t>3</w:t>
      </w:r>
      <w:r w:rsidRPr="001B1EC9">
        <w:rPr>
          <w:rFonts w:ascii="Times New Roman" w:hAnsi="Times New Roman" w:cs="Times New Roman"/>
        </w:rPr>
        <w:t xml:space="preserve"> года</w:t>
      </w:r>
      <w:r w:rsidRPr="001B1EC9">
        <w:rPr>
          <w:rFonts w:ascii="Times New Roman" w:hAnsi="Times New Roman" w:cs="Times New Roman"/>
        </w:rPr>
        <w:t>, 14:00 по екатеринбургскому времени.</w:t>
      </w:r>
    </w:p>
    <w:p w14:paraId="0F85773F" w14:textId="6DECFF14" w:rsidR="00771D7B" w:rsidRPr="001B1EC9" w:rsidRDefault="00A168AC" w:rsidP="004007F2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 xml:space="preserve">Информационная система «Диагностика оборудования» разрабатывается с целью автоматизации и оптимизации работы предприятия путём введения средств автоматического </w:t>
      </w:r>
      <w:r w:rsidRPr="001B1EC9">
        <w:rPr>
          <w:rFonts w:ascii="Times New Roman" w:hAnsi="Times New Roman" w:cs="Times New Roman"/>
        </w:rPr>
        <w:t>учёта ввозимого технического оборудования на</w:t>
      </w:r>
      <w:r w:rsidR="00106FBC" w:rsidRPr="001B1EC9">
        <w:rPr>
          <w:rFonts w:ascii="Times New Roman" w:hAnsi="Times New Roman" w:cs="Times New Roman"/>
        </w:rPr>
        <w:t xml:space="preserve"> учасках</w:t>
      </w:r>
      <w:r w:rsidRPr="001B1EC9">
        <w:rPr>
          <w:rFonts w:ascii="Times New Roman" w:hAnsi="Times New Roman" w:cs="Times New Roman"/>
        </w:rPr>
        <w:t xml:space="preserve"> территории организации «ООО «Весёлые рыбки»»</w:t>
      </w:r>
      <w:r w:rsidR="00106FBC" w:rsidRPr="001B1EC9">
        <w:rPr>
          <w:rFonts w:ascii="Times New Roman" w:hAnsi="Times New Roman" w:cs="Times New Roman"/>
        </w:rPr>
        <w:t xml:space="preserve">, а также учёта и распределения информации о работе оборудования, установленного на учасках территории </w:t>
      </w:r>
      <w:r w:rsidR="00106FBC" w:rsidRPr="001B1EC9">
        <w:rPr>
          <w:rFonts w:ascii="Times New Roman" w:hAnsi="Times New Roman" w:cs="Times New Roman"/>
        </w:rPr>
        <w:t>«ООО «Весёлые рыбки»»</w:t>
      </w:r>
      <w:r w:rsidR="00106FBC" w:rsidRPr="001B1EC9">
        <w:rPr>
          <w:rFonts w:ascii="Times New Roman" w:hAnsi="Times New Roman" w:cs="Times New Roman"/>
        </w:rPr>
        <w:t>. Проведение автоматизации данных процессов позвол</w:t>
      </w:r>
      <w:r w:rsidR="00AA573D" w:rsidRPr="001B1EC9">
        <w:rPr>
          <w:rFonts w:ascii="Times New Roman" w:hAnsi="Times New Roman" w:cs="Times New Roman"/>
        </w:rPr>
        <w:t>ит</w:t>
      </w:r>
      <w:r w:rsidR="00106FBC" w:rsidRPr="001B1EC9">
        <w:rPr>
          <w:rFonts w:ascii="Times New Roman" w:hAnsi="Times New Roman" w:cs="Times New Roman"/>
        </w:rPr>
        <w:t xml:space="preserve"> оперативно отслеживать данные</w:t>
      </w:r>
      <w:r w:rsidR="00AA573D" w:rsidRPr="001B1EC9">
        <w:rPr>
          <w:rFonts w:ascii="Times New Roman" w:hAnsi="Times New Roman" w:cs="Times New Roman"/>
        </w:rPr>
        <w:t xml:space="preserve"> о работе технических устройств, расположенных на </w:t>
      </w:r>
      <w:r w:rsidR="00AA573D" w:rsidRPr="001B1EC9">
        <w:rPr>
          <w:rFonts w:ascii="Times New Roman" w:hAnsi="Times New Roman" w:cs="Times New Roman"/>
        </w:rPr>
        <w:t>учасках территории «ООО «Весёлые рыбки»»</w:t>
      </w:r>
      <w:r w:rsidR="00AA573D" w:rsidRPr="001B1EC9">
        <w:rPr>
          <w:rFonts w:ascii="Times New Roman" w:hAnsi="Times New Roman" w:cs="Times New Roman"/>
        </w:rPr>
        <w:t>. В</w:t>
      </w:r>
      <w:r w:rsidR="00AA573D" w:rsidRPr="001B1EC9">
        <w:rPr>
          <w:rFonts w:ascii="Times New Roman" w:hAnsi="Times New Roman" w:cs="Times New Roman"/>
        </w:rPr>
        <w:t>ажно отметить то, что использование подобной информационной системы позволяет сотрудникам и владельцу предприятия отказаться от ведения бумажных записей, что обеспечивает более надёжное и долгое хранение информации.</w:t>
      </w:r>
    </w:p>
    <w:p w14:paraId="658E59DB" w14:textId="0AAAB8FC" w:rsidR="004007F2" w:rsidRPr="001B1EC9" w:rsidRDefault="004007F2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Разрабатываемая информационная система должна обеспечивать выполнение следующих задач:</w:t>
      </w:r>
    </w:p>
    <w:p w14:paraId="5287498D" w14:textId="268BE7A3" w:rsidR="004007F2" w:rsidRPr="001B1EC9" w:rsidRDefault="004007F2" w:rsidP="004007F2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информационная система должна хранить необходимые для экономических процессов организации данные;</w:t>
      </w:r>
    </w:p>
    <w:p w14:paraId="50321645" w14:textId="279083D2" w:rsidR="004007F2" w:rsidRPr="001B1EC9" w:rsidRDefault="004007F2" w:rsidP="004007F2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информационная система должна позволять пользователям проводить изменение содержащихся в базе данных записей;</w:t>
      </w:r>
    </w:p>
    <w:p w14:paraId="6105E9BB" w14:textId="02E07038" w:rsidR="004007F2" w:rsidRPr="001B1EC9" w:rsidRDefault="004007F2" w:rsidP="004007F2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информационная система должна ограничивать доступ к данным лицам, не имеющим соответствующего уровня доступа;</w:t>
      </w:r>
    </w:p>
    <w:p w14:paraId="15EE6E93" w14:textId="4F8E6ED1" w:rsidR="004007F2" w:rsidRPr="001B1EC9" w:rsidRDefault="004007F2" w:rsidP="004007F2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информационная система</w:t>
      </w:r>
      <w:r w:rsidRPr="001B1EC9">
        <w:rPr>
          <w:rFonts w:ascii="Times New Roman" w:hAnsi="Times New Roman" w:cs="Times New Roman"/>
        </w:rPr>
        <w:t xml:space="preserve"> должна работать стабильно и безотказно;</w:t>
      </w:r>
    </w:p>
    <w:p w14:paraId="773DB8FB" w14:textId="60DBB9F0" w:rsidR="004007F2" w:rsidRPr="001B1EC9" w:rsidRDefault="004007F2" w:rsidP="004007F2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информационная система должна обеспечивать генерацию отчётов, содержащих необходимую для вышестоящих органов информацию.</w:t>
      </w:r>
    </w:p>
    <w:p w14:paraId="69CD9F0C" w14:textId="090D7D58" w:rsidR="00A168AC" w:rsidRPr="001B1EC9" w:rsidRDefault="00A168AC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Основными пользователями разрабатываемой информационной системы будут являться:</w:t>
      </w:r>
    </w:p>
    <w:p w14:paraId="7F3CB038" w14:textId="12397BBD" w:rsidR="00AA573D" w:rsidRPr="001B1EC9" w:rsidRDefault="00AA573D" w:rsidP="00AA573D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lastRenderedPageBreak/>
        <w:t>Руководитель организации-заказчика;</w:t>
      </w:r>
    </w:p>
    <w:p w14:paraId="26C202FE" w14:textId="729D6817" w:rsidR="00AA573D" w:rsidRPr="001B1EC9" w:rsidRDefault="00AA573D" w:rsidP="00AA573D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Сотрудники, занимающие должность «Руководитель службы диагностики»;</w:t>
      </w:r>
    </w:p>
    <w:p w14:paraId="5BDC6411" w14:textId="77777777" w:rsidR="00A168AC" w:rsidRPr="001B1EC9" w:rsidRDefault="00A168AC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Пользовательский интерфейс разрабатываемой информационной системы системы должен удовлетворять следующим требованиям по эргономике и технической эстетике:</w:t>
      </w:r>
    </w:p>
    <w:p w14:paraId="30F7BB11" w14:textId="77777777" w:rsidR="00A168AC" w:rsidRPr="001B1EC9" w:rsidRDefault="00A168AC" w:rsidP="004007F2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полностью русифицированный интерфейс;</w:t>
      </w:r>
    </w:p>
    <w:p w14:paraId="2AD03B51" w14:textId="77777777" w:rsidR="00A168AC" w:rsidRPr="001B1EC9" w:rsidRDefault="00A168AC" w:rsidP="004007F2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пользовательский интерфейс взаимодействия с информационной системы должен быть практичным и оптимизированным;</w:t>
      </w:r>
    </w:p>
    <w:p w14:paraId="1180587D" w14:textId="77777777" w:rsidR="00A168AC" w:rsidRPr="001B1EC9" w:rsidRDefault="00A168AC" w:rsidP="004007F2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экранные формы элементов информационной системы должны быть оптимизированными и должны отображаться без задержек;</w:t>
      </w:r>
    </w:p>
    <w:p w14:paraId="03CF6085" w14:textId="77777777" w:rsidR="00A168AC" w:rsidRPr="001B1EC9" w:rsidRDefault="00A168AC" w:rsidP="004007F2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должно быть обеспечено визуальное различие между рабочими и заблокированными элементами интерфейса;</w:t>
      </w:r>
    </w:p>
    <w:p w14:paraId="45B68F21" w14:textId="77777777" w:rsidR="00A168AC" w:rsidRPr="001B1EC9" w:rsidRDefault="00A168AC" w:rsidP="004007F2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элементы интерфейса информационной системы должны иметь названия, позволяющие пользователю однозначно интерпретировать выполняемые данными элементами интерфейса действия.</w:t>
      </w:r>
    </w:p>
    <w:p w14:paraId="079DC367" w14:textId="77777777" w:rsidR="00A168AC" w:rsidRPr="001B1EC9" w:rsidRDefault="00A168AC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Установка и эксплуатация разрабатываемой информационной системы не должна требовать от предприятия приобретения дополнительных платных лицензий на использование стотороеннего программного обеспечения.</w:t>
      </w:r>
    </w:p>
    <w:p w14:paraId="4A5DF4CC" w14:textId="77777777" w:rsidR="00A168AC" w:rsidRPr="001B1EC9" w:rsidRDefault="00A168AC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Прототип разрабатываемой информационной системы должен выполнять следующий перечень функций:</w:t>
      </w:r>
    </w:p>
    <w:p w14:paraId="118520A9" w14:textId="604222D7" w:rsidR="00A168AC" w:rsidRPr="001B1EC9" w:rsidRDefault="00A168AC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авторизация пользователя;</w:t>
      </w:r>
    </w:p>
    <w:p w14:paraId="01479DC8" w14:textId="1D0AD9F2" w:rsidR="004007F2" w:rsidRPr="001B1EC9" w:rsidRDefault="004007F2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работа с данными;</w:t>
      </w:r>
    </w:p>
    <w:p w14:paraId="4457DCF3" w14:textId="4BD6AD7F" w:rsidR="004007F2" w:rsidRPr="001B1EC9" w:rsidRDefault="004007F2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формирование отчётов.</w:t>
      </w:r>
    </w:p>
    <w:p w14:paraId="57DC6B0E" w14:textId="42A19EBF" w:rsidR="00A168AC" w:rsidRPr="001B1EC9" w:rsidRDefault="00A168AC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К основным требованиям, предоставляемым к функционалу информационного обеспечения, относятся следующие требования:</w:t>
      </w:r>
    </w:p>
    <w:p w14:paraId="35EB5D65" w14:textId="5CE6A8BA" w:rsidR="00706FF1" w:rsidRPr="001B1EC9" w:rsidRDefault="00706FF1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При проведении авторизации данные пароля пользователя должны быть скрыты от сторонних глаз. Во время авторизации информационная система должна уведомлять пользователя о результатах окончания процесса. При успешной авторизации информационная система должна разграничивать пользователей по ролям, ограничивая доступ к информации и функциям информационной системы тем пользователям, что не имеют соответствующего уровня доступа к информационной системе.</w:t>
      </w:r>
    </w:p>
    <w:p w14:paraId="17E3BEB8" w14:textId="38F4DF73" w:rsidR="00706FF1" w:rsidRPr="001B1EC9" w:rsidRDefault="00706FF1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 xml:space="preserve">Во время работы с данными, пользователи информационной системы должны иметь возможность просматривать содержание ряда таблиц, </w:t>
      </w:r>
      <w:r w:rsidR="001B1EC9" w:rsidRPr="001B1EC9">
        <w:rPr>
          <w:rFonts w:ascii="Times New Roman" w:hAnsi="Times New Roman" w:cs="Times New Roman"/>
        </w:rPr>
        <w:t>содержащих данные, напрямую учавствующие в экономическом процессе организации. Помимо этого, пользователи информационной системы должны иметь возможность проводить ряд манипуляций с основными данными, исходя из своего уровня доступа. К манипуляциям над данными относятся:</w:t>
      </w:r>
    </w:p>
    <w:p w14:paraId="252D23A2" w14:textId="16B6846C" w:rsidR="001B1EC9" w:rsidRPr="001B1EC9" w:rsidRDefault="001B1EC9" w:rsidP="001B1EC9">
      <w:pPr>
        <w:pStyle w:val="Perechislenie"/>
        <w:tabs>
          <w:tab w:val="clear" w:pos="990"/>
          <w:tab w:val="left" w:pos="1170"/>
          <w:tab w:val="left" w:pos="1260"/>
        </w:tabs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lastRenderedPageBreak/>
        <w:t>добавление записей;</w:t>
      </w:r>
    </w:p>
    <w:p w14:paraId="7302F3EE" w14:textId="1D8C714D" w:rsidR="001B1EC9" w:rsidRPr="001B1EC9" w:rsidRDefault="001B1EC9" w:rsidP="001B1EC9">
      <w:pPr>
        <w:pStyle w:val="Perechislenie"/>
        <w:tabs>
          <w:tab w:val="clear" w:pos="990"/>
          <w:tab w:val="left" w:pos="1170"/>
          <w:tab w:val="left" w:pos="1260"/>
        </w:tabs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удаление записей;</w:t>
      </w:r>
    </w:p>
    <w:p w14:paraId="50C94715" w14:textId="662EB9E2" w:rsidR="001B1EC9" w:rsidRPr="001B1EC9" w:rsidRDefault="001B1EC9" w:rsidP="001B1EC9">
      <w:pPr>
        <w:pStyle w:val="Perechislenie"/>
        <w:tabs>
          <w:tab w:val="clear" w:pos="990"/>
          <w:tab w:val="left" w:pos="1170"/>
          <w:tab w:val="left" w:pos="1260"/>
        </w:tabs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редактирование записей;</w:t>
      </w:r>
    </w:p>
    <w:p w14:paraId="541A9B77" w14:textId="20E785D7" w:rsidR="001B1EC9" w:rsidRPr="001B1EC9" w:rsidRDefault="001B1EC9" w:rsidP="001B1EC9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Под данными, напрямую участвующими в экономическом процессе организации, понимается следующий перечень объектов информационной системы:</w:t>
      </w:r>
    </w:p>
    <w:p w14:paraId="6D06566E" w14:textId="375D84D0" w:rsidR="001B1EC9" w:rsidRPr="001B1EC9" w:rsidRDefault="001B1EC9" w:rsidP="001B1EC9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данные о содержащихся на территории организации технических устройствах;</w:t>
      </w:r>
    </w:p>
    <w:p w14:paraId="19BCF367" w14:textId="2BD9443F" w:rsidR="001B1EC9" w:rsidRPr="001B1EC9" w:rsidRDefault="001B1EC9" w:rsidP="001B1EC9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данные о проводимых на данных устройствах измерениях;</w:t>
      </w:r>
    </w:p>
    <w:p w14:paraId="491BE3E7" w14:textId="23AEB302" w:rsidR="001B1EC9" w:rsidRPr="001B1EC9" w:rsidRDefault="001B1EC9" w:rsidP="001B1EC9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 xml:space="preserve">данные о сотрудниках организации, </w:t>
      </w:r>
      <w:r w:rsidRPr="001B1EC9">
        <w:rPr>
          <w:rFonts w:ascii="Times New Roman" w:hAnsi="Times New Roman" w:cs="Times New Roman"/>
        </w:rPr>
        <w:t>непо</w:t>
      </w:r>
      <w:r w:rsidRPr="001B1EC9">
        <w:rPr>
          <w:rFonts w:ascii="Times New Roman" w:hAnsi="Times New Roman" w:cs="Times New Roman"/>
        </w:rPr>
        <w:t>средственно проводящих измерения показателей технических устройств.</w:t>
      </w:r>
    </w:p>
    <w:p w14:paraId="0016128F" w14:textId="77777777" w:rsidR="001B1EC9" w:rsidRPr="001B1EC9" w:rsidRDefault="001B1EC9" w:rsidP="001B1EC9">
      <w:pPr>
        <w:pStyle w:val="Perechislenie"/>
        <w:numPr>
          <w:ilvl w:val="0"/>
          <w:numId w:val="0"/>
        </w:numPr>
        <w:ind w:left="1080" w:right="40" w:firstLine="709"/>
        <w:rPr>
          <w:rFonts w:ascii="Times New Roman" w:hAnsi="Times New Roman" w:cs="Times New Roman"/>
        </w:rPr>
      </w:pPr>
    </w:p>
    <w:p w14:paraId="14BA5DCD" w14:textId="3D4C5F28" w:rsidR="00A168AC" w:rsidRPr="001B1EC9" w:rsidRDefault="00A168AC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К входным документам информационной системы относятся следующие документы:</w:t>
      </w:r>
    </w:p>
    <w:p w14:paraId="4CAD2D28" w14:textId="65D7035E" w:rsidR="00A168AC" w:rsidRPr="001B1EC9" w:rsidRDefault="001B1EC9" w:rsidP="001B1EC9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список сотрудников организации;</w:t>
      </w:r>
    </w:p>
    <w:p w14:paraId="04A924AA" w14:textId="7FED3AD9" w:rsidR="001B1EC9" w:rsidRPr="001B1EC9" w:rsidRDefault="001B1EC9" w:rsidP="001B1EC9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список организаций-партнёров;</w:t>
      </w:r>
    </w:p>
    <w:p w14:paraId="4AF797C9" w14:textId="6CD48979" w:rsidR="001B1EC9" w:rsidRPr="001B1EC9" w:rsidRDefault="001B1EC9" w:rsidP="001B1EC9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список сотрудников организаций-партнёров;</w:t>
      </w:r>
    </w:p>
    <w:p w14:paraId="30AAD6C0" w14:textId="3E0D1DA1" w:rsidR="001B1EC9" w:rsidRPr="001B1EC9" w:rsidRDefault="001B1EC9" w:rsidP="001B1EC9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список должностей организации;</w:t>
      </w:r>
    </w:p>
    <w:p w14:paraId="18367DC9" w14:textId="67106900" w:rsidR="001B1EC9" w:rsidRPr="001B1EC9" w:rsidRDefault="001B1EC9" w:rsidP="001B1EC9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номенклатура технических устройств;</w:t>
      </w:r>
    </w:p>
    <w:p w14:paraId="7B99002F" w14:textId="6E0021C0" w:rsidR="001B1EC9" w:rsidRPr="001B1EC9" w:rsidRDefault="001B1EC9" w:rsidP="001B1EC9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измеряемые параметры технических устройств.</w:t>
      </w:r>
    </w:p>
    <w:p w14:paraId="1892CFB6" w14:textId="161BAFB3" w:rsidR="00A168AC" w:rsidRPr="001B1EC9" w:rsidRDefault="00A168AC" w:rsidP="00A168AC">
      <w:pPr>
        <w:pStyle w:val="MainText"/>
        <w:ind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К выходным документам информационной системы относятся следующие документы:</w:t>
      </w:r>
    </w:p>
    <w:p w14:paraId="3F301DB3" w14:textId="130CF8EE" w:rsidR="001B1EC9" w:rsidRPr="001B1EC9" w:rsidRDefault="001B1EC9" w:rsidP="001B1EC9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 xml:space="preserve">отчёт </w:t>
      </w:r>
      <w:r w:rsidRPr="001B1EC9">
        <w:rPr>
          <w:rFonts w:ascii="Times New Roman" w:hAnsi="Times New Roman" w:cs="Times New Roman"/>
        </w:rPr>
        <w:t>на текущую дату переч</w:t>
      </w:r>
      <w:r w:rsidRPr="001B1EC9">
        <w:rPr>
          <w:rFonts w:ascii="Times New Roman" w:hAnsi="Times New Roman" w:cs="Times New Roman"/>
        </w:rPr>
        <w:t>ня</w:t>
      </w:r>
      <w:r w:rsidRPr="001B1EC9">
        <w:rPr>
          <w:rFonts w:ascii="Times New Roman" w:hAnsi="Times New Roman" w:cs="Times New Roman"/>
        </w:rPr>
        <w:t xml:space="preserve"> оборудования заданного типа, распределение его по участкам;</w:t>
      </w:r>
    </w:p>
    <w:p w14:paraId="73B66ED1" w14:textId="49862C2F" w:rsidR="001B1EC9" w:rsidRPr="001B1EC9" w:rsidRDefault="001B1EC9" w:rsidP="001B1EC9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>отчёт за</w:t>
      </w:r>
      <w:r w:rsidRPr="001B1EC9">
        <w:rPr>
          <w:rFonts w:ascii="Times New Roman" w:hAnsi="Times New Roman" w:cs="Times New Roman"/>
        </w:rPr>
        <w:t xml:space="preserve"> заданный период список</w:t>
      </w:r>
      <w:r w:rsidRPr="001B1EC9">
        <w:rPr>
          <w:rFonts w:ascii="Times New Roman" w:hAnsi="Times New Roman" w:cs="Times New Roman"/>
        </w:rPr>
        <w:t>а</w:t>
      </w:r>
      <w:r w:rsidRPr="001B1EC9">
        <w:rPr>
          <w:rFonts w:ascii="Times New Roman" w:hAnsi="Times New Roman" w:cs="Times New Roman"/>
        </w:rPr>
        <w:t xml:space="preserve"> организаций, сотрудники которых участвовали в диагностике оборудования;</w:t>
      </w:r>
    </w:p>
    <w:p w14:paraId="3B59F080" w14:textId="21E51915" w:rsidR="001B1EC9" w:rsidRPr="001B1EC9" w:rsidRDefault="001B1EC9" w:rsidP="001B1EC9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 xml:space="preserve">отчёт </w:t>
      </w:r>
      <w:r w:rsidRPr="001B1EC9">
        <w:rPr>
          <w:rFonts w:ascii="Times New Roman" w:hAnsi="Times New Roman" w:cs="Times New Roman"/>
        </w:rPr>
        <w:t>на текущую дату перечень оборудования по участкам, параметры которых близки к пограничным;</w:t>
      </w:r>
    </w:p>
    <w:p w14:paraId="2D0A7E92" w14:textId="77777777" w:rsidR="001B1EC9" w:rsidRPr="001B1EC9" w:rsidRDefault="001B1EC9" w:rsidP="00A97952">
      <w:pPr>
        <w:pStyle w:val="Perechislenie"/>
        <w:ind w:left="0" w:right="40"/>
        <w:rPr>
          <w:rFonts w:ascii="Times New Roman" w:hAnsi="Times New Roman" w:cs="Times New Roman"/>
        </w:rPr>
      </w:pPr>
      <w:r w:rsidRPr="001B1EC9">
        <w:rPr>
          <w:rFonts w:ascii="Times New Roman" w:hAnsi="Times New Roman" w:cs="Times New Roman"/>
        </w:rPr>
        <w:t xml:space="preserve">отчёт </w:t>
      </w:r>
      <w:r w:rsidRPr="001B1EC9">
        <w:rPr>
          <w:rFonts w:ascii="Times New Roman" w:hAnsi="Times New Roman" w:cs="Times New Roman"/>
        </w:rPr>
        <w:t>на текущую дату список</w:t>
      </w:r>
      <w:r w:rsidRPr="001B1EC9">
        <w:rPr>
          <w:rFonts w:ascii="Times New Roman" w:hAnsi="Times New Roman" w:cs="Times New Roman"/>
        </w:rPr>
        <w:t>а</w:t>
      </w:r>
      <w:r w:rsidRPr="001B1EC9">
        <w:rPr>
          <w:rFonts w:ascii="Times New Roman" w:hAnsi="Times New Roman" w:cs="Times New Roman"/>
        </w:rPr>
        <w:t xml:space="preserve"> сотрудников службы</w:t>
      </w:r>
      <w:r w:rsidRPr="001B1EC9">
        <w:rPr>
          <w:rFonts w:ascii="Times New Roman" w:hAnsi="Times New Roman" w:cs="Times New Roman"/>
        </w:rPr>
        <w:t>.</w:t>
      </w:r>
    </w:p>
    <w:p w14:paraId="02A62303" w14:textId="77777777" w:rsidR="00B31978" w:rsidRPr="00A168AC" w:rsidRDefault="00B31978">
      <w:pPr>
        <w:rPr>
          <w:lang w:val="ru-RU"/>
        </w:rPr>
      </w:pPr>
    </w:p>
    <w:sectPr w:rsidR="00B31978" w:rsidRPr="00A1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E5E77"/>
    <w:multiLevelType w:val="hybridMultilevel"/>
    <w:tmpl w:val="BDA025A4"/>
    <w:lvl w:ilvl="0" w:tplc="7E608F4A">
      <w:start w:val="1"/>
      <w:numFmt w:val="bullet"/>
      <w:pStyle w:val="Perechisleni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64"/>
    <w:rsid w:val="00106FBC"/>
    <w:rsid w:val="001A432F"/>
    <w:rsid w:val="001B1EC9"/>
    <w:rsid w:val="004007F2"/>
    <w:rsid w:val="00706FF1"/>
    <w:rsid w:val="00771D7B"/>
    <w:rsid w:val="00993D64"/>
    <w:rsid w:val="00A168AC"/>
    <w:rsid w:val="00AA573D"/>
    <w:rsid w:val="00B31978"/>
    <w:rsid w:val="00D1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6BB1"/>
  <w15:chartTrackingRefBased/>
  <w15:docId w15:val="{F24BF804-147C-475D-B62A-C2523EB1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TextChar">
    <w:name w:val="Main Text Char"/>
    <w:basedOn w:val="DefaultParagraphFont"/>
    <w:link w:val="MainText"/>
    <w:locked/>
    <w:rsid w:val="00A168AC"/>
    <w:rPr>
      <w:sz w:val="28"/>
      <w:szCs w:val="28"/>
      <w:lang w:val="ru-RU" w:eastAsia="ru-RU"/>
    </w:rPr>
  </w:style>
  <w:style w:type="paragraph" w:customStyle="1" w:styleId="MainText">
    <w:name w:val="Main Text"/>
    <w:basedOn w:val="Normal"/>
    <w:link w:val="MainTextChar"/>
    <w:qFormat/>
    <w:rsid w:val="00A168AC"/>
    <w:pPr>
      <w:spacing w:after="0" w:line="240" w:lineRule="auto"/>
      <w:ind w:rightChars="18" w:right="36" w:firstLine="720"/>
      <w:jc w:val="both"/>
    </w:pPr>
    <w:rPr>
      <w:sz w:val="28"/>
      <w:szCs w:val="28"/>
      <w:lang w:val="ru-RU" w:eastAsia="ru-RU"/>
    </w:rPr>
  </w:style>
  <w:style w:type="character" w:customStyle="1" w:styleId="PerechislenieChar">
    <w:name w:val="Perechislenie Char"/>
    <w:basedOn w:val="MainTextChar"/>
    <w:link w:val="Perechislenie"/>
    <w:locked/>
    <w:rsid w:val="00A168AC"/>
    <w:rPr>
      <w:sz w:val="28"/>
      <w:szCs w:val="28"/>
      <w:lang w:val="ru-RU" w:eastAsia="ru-RU"/>
    </w:rPr>
  </w:style>
  <w:style w:type="paragraph" w:customStyle="1" w:styleId="Perechislenie">
    <w:name w:val="Perechislenie"/>
    <w:basedOn w:val="MainText"/>
    <w:link w:val="PerechislenieChar"/>
    <w:qFormat/>
    <w:rsid w:val="00A168AC"/>
    <w:pPr>
      <w:numPr>
        <w:numId w:val="1"/>
      </w:numPr>
      <w:tabs>
        <w:tab w:val="left" w:pos="990"/>
      </w:tabs>
      <w:ind w:firstLine="709"/>
    </w:pPr>
  </w:style>
  <w:style w:type="character" w:customStyle="1" w:styleId="SmolTitleChar">
    <w:name w:val="Smol Title Char"/>
    <w:basedOn w:val="DefaultParagraphFont"/>
    <w:link w:val="SmolTitle"/>
    <w:locked/>
    <w:rsid w:val="00A168AC"/>
    <w:rPr>
      <w:rFonts w:asciiTheme="majorHAnsi" w:eastAsia="Arial" w:hAnsiTheme="majorHAnsi" w:cstheme="majorBidi"/>
      <w:b/>
      <w:iCs/>
      <w:color w:val="000000"/>
      <w:sz w:val="28"/>
      <w:szCs w:val="28"/>
      <w:lang w:val="ru-RU" w:eastAsia="ru-RU"/>
    </w:rPr>
  </w:style>
  <w:style w:type="paragraph" w:customStyle="1" w:styleId="SmolTitle">
    <w:name w:val="Smol Title"/>
    <w:basedOn w:val="Heading2"/>
    <w:link w:val="SmolTitleChar"/>
    <w:qFormat/>
    <w:rsid w:val="00A168AC"/>
    <w:pPr>
      <w:keepLines w:val="0"/>
      <w:spacing w:before="200" w:after="567" w:line="240" w:lineRule="auto"/>
      <w:ind w:firstLine="706"/>
    </w:pPr>
    <w:rPr>
      <w:rFonts w:eastAsia="Arial"/>
      <w:b/>
      <w:iCs/>
      <w:color w:val="000000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Sakai Yuu</dc:creator>
  <cp:keywords/>
  <dc:description/>
  <cp:lastModifiedBy>Sakai Yuu</cp:lastModifiedBy>
  <cp:revision>4</cp:revision>
  <dcterms:created xsi:type="dcterms:W3CDTF">2023-04-19T07:40:00Z</dcterms:created>
  <dcterms:modified xsi:type="dcterms:W3CDTF">2023-04-19T08:44:00Z</dcterms:modified>
</cp:coreProperties>
</file>