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70" w:rsidRDefault="00FC2670" w:rsidP="003929E5">
      <w:pPr>
        <w:jc w:val="center"/>
      </w:pPr>
    </w:p>
    <w:p w:rsidR="003929E5" w:rsidRDefault="003929E5" w:rsidP="003929E5">
      <w:pPr>
        <w:jc w:val="center"/>
      </w:pPr>
    </w:p>
    <w:p w:rsidR="003929E5" w:rsidRDefault="003929E5" w:rsidP="003929E5">
      <w:pPr>
        <w:jc w:val="center"/>
      </w:pPr>
    </w:p>
    <w:p w:rsidR="003929E5" w:rsidRDefault="003929E5" w:rsidP="003929E5">
      <w:pPr>
        <w:jc w:val="center"/>
      </w:pPr>
    </w:p>
    <w:p w:rsidR="003929E5" w:rsidRDefault="003929E5" w:rsidP="003929E5">
      <w:pPr>
        <w:jc w:val="center"/>
      </w:pPr>
    </w:p>
    <w:p w:rsidR="003929E5" w:rsidRDefault="003929E5" w:rsidP="003929E5">
      <w:pPr>
        <w:jc w:val="center"/>
      </w:pPr>
    </w:p>
    <w:p w:rsidR="003929E5" w:rsidRDefault="003929E5" w:rsidP="003929E5">
      <w:pPr>
        <w:jc w:val="center"/>
      </w:pPr>
      <w:r>
        <w:rPr>
          <w:noProof/>
          <w:lang w:eastAsia="ru-RU"/>
        </w:rPr>
        <w:drawing>
          <wp:inline distT="0" distB="0" distL="0" distR="0" wp14:anchorId="4373E82E" wp14:editId="509F11B7">
            <wp:extent cx="3247464" cy="3067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5470" cy="308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9E5" w:rsidRDefault="003929E5" w:rsidP="003929E5">
      <w:pPr>
        <w:jc w:val="center"/>
      </w:pPr>
    </w:p>
    <w:p w:rsidR="003929E5" w:rsidRDefault="003929E5" w:rsidP="003929E5">
      <w:pPr>
        <w:jc w:val="center"/>
      </w:pPr>
    </w:p>
    <w:p w:rsidR="003929E5" w:rsidRDefault="003929E5" w:rsidP="003929E5">
      <w:pPr>
        <w:jc w:val="center"/>
      </w:pPr>
    </w:p>
    <w:p w:rsidR="003929E5" w:rsidRDefault="003929E5" w:rsidP="003929E5">
      <w:pPr>
        <w:jc w:val="center"/>
      </w:pPr>
    </w:p>
    <w:p w:rsidR="003929E5" w:rsidRDefault="003929E5" w:rsidP="003929E5">
      <w:pPr>
        <w:jc w:val="center"/>
      </w:pPr>
    </w:p>
    <w:p w:rsidR="003929E5" w:rsidRDefault="003929E5" w:rsidP="003929E5">
      <w:pPr>
        <w:jc w:val="center"/>
      </w:pPr>
    </w:p>
    <w:p w:rsidR="003929E5" w:rsidRPr="00341662" w:rsidRDefault="003929E5" w:rsidP="003929E5">
      <w:pPr>
        <w:jc w:val="center"/>
        <w:rPr>
          <w:rFonts w:ascii="Times New Roman" w:hAnsi="Times New Roman" w:cs="Times New Roman"/>
        </w:rPr>
      </w:pPr>
    </w:p>
    <w:p w:rsidR="003929E5" w:rsidRPr="00341662" w:rsidRDefault="003929E5" w:rsidP="003929E5">
      <w:pPr>
        <w:jc w:val="center"/>
        <w:rPr>
          <w:rFonts w:ascii="Times New Roman" w:hAnsi="Times New Roman" w:cs="Times New Roman"/>
        </w:rPr>
      </w:pPr>
    </w:p>
    <w:p w:rsidR="003929E5" w:rsidRPr="00341662" w:rsidRDefault="003929E5" w:rsidP="003929E5">
      <w:pPr>
        <w:jc w:val="center"/>
        <w:rPr>
          <w:rFonts w:ascii="Times New Roman" w:hAnsi="Times New Roman" w:cs="Times New Roman"/>
        </w:rPr>
      </w:pPr>
    </w:p>
    <w:p w:rsidR="003929E5" w:rsidRPr="00341662" w:rsidRDefault="003929E5" w:rsidP="003929E5">
      <w:pPr>
        <w:jc w:val="center"/>
        <w:rPr>
          <w:rFonts w:ascii="Times New Roman" w:hAnsi="Times New Roman" w:cs="Times New Roman"/>
        </w:rPr>
      </w:pPr>
    </w:p>
    <w:p w:rsidR="003929E5" w:rsidRPr="00341662" w:rsidRDefault="003929E5" w:rsidP="003929E5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3929E5" w:rsidRPr="00341662" w:rsidRDefault="003929E5" w:rsidP="003929E5">
      <w:pPr>
        <w:jc w:val="right"/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341662">
        <w:rPr>
          <w:rFonts w:ascii="Times New Roman" w:hAnsi="Times New Roman" w:cs="Times New Roman"/>
          <w:i/>
          <w:sz w:val="32"/>
          <w:szCs w:val="28"/>
          <w:lang w:val="uk-UA"/>
        </w:rPr>
        <w:t>Виконала:</w:t>
      </w:r>
    </w:p>
    <w:p w:rsidR="003929E5" w:rsidRPr="00341662" w:rsidRDefault="003929E5" w:rsidP="003929E5">
      <w:pPr>
        <w:jc w:val="right"/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341662">
        <w:rPr>
          <w:rFonts w:ascii="Times New Roman" w:hAnsi="Times New Roman" w:cs="Times New Roman"/>
          <w:i/>
          <w:sz w:val="32"/>
          <w:szCs w:val="28"/>
          <w:lang w:val="uk-UA"/>
        </w:rPr>
        <w:t xml:space="preserve"> студентка групи ІВ-83 </w:t>
      </w:r>
    </w:p>
    <w:p w:rsidR="003929E5" w:rsidRPr="00341662" w:rsidRDefault="003929E5" w:rsidP="00184781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341662">
        <w:rPr>
          <w:rFonts w:ascii="Times New Roman" w:hAnsi="Times New Roman" w:cs="Times New Roman"/>
          <w:i/>
          <w:sz w:val="32"/>
          <w:szCs w:val="28"/>
          <w:lang w:val="uk-UA"/>
        </w:rPr>
        <w:t>Сачаво</w:t>
      </w:r>
      <w:proofErr w:type="spellEnd"/>
      <w:r w:rsidRPr="00341662">
        <w:rPr>
          <w:rFonts w:ascii="Times New Roman" w:hAnsi="Times New Roman" w:cs="Times New Roman"/>
          <w:i/>
          <w:sz w:val="32"/>
          <w:szCs w:val="28"/>
          <w:lang w:val="uk-UA"/>
        </w:rPr>
        <w:t xml:space="preserve"> Д.М</w:t>
      </w:r>
      <w:r w:rsidRPr="00341662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184781" w:rsidRPr="00341662" w:rsidRDefault="00184781" w:rsidP="00341662">
      <w:pPr>
        <w:pStyle w:val="2"/>
        <w:spacing w:before="0" w:beforeAutospacing="0" w:after="0" w:afterAutospacing="0"/>
        <w:jc w:val="center"/>
        <w:rPr>
          <w:color w:val="000000"/>
        </w:rPr>
      </w:pPr>
    </w:p>
    <w:p w:rsidR="003929E5" w:rsidRPr="00341662" w:rsidRDefault="003929E5" w:rsidP="00341662">
      <w:pPr>
        <w:pStyle w:val="2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proofErr w:type="spellStart"/>
      <w:r w:rsidRPr="00D513FB">
        <w:rPr>
          <w:color w:val="000000" w:themeColor="text1"/>
          <w:szCs w:val="28"/>
        </w:rPr>
        <w:t>Timeline</w:t>
      </w:r>
      <w:proofErr w:type="spellEnd"/>
      <w:r w:rsidRPr="00D513FB">
        <w:rPr>
          <w:color w:val="000000" w:themeColor="text1"/>
          <w:szCs w:val="28"/>
        </w:rPr>
        <w:t xml:space="preserve"> проекту</w:t>
      </w:r>
      <w:r w:rsidRPr="00341662">
        <w:rPr>
          <w:noProof/>
          <w:color w:val="000000" w:themeColor="text1"/>
          <w:sz w:val="28"/>
          <w:szCs w:val="28"/>
        </w:rPr>
        <w:drawing>
          <wp:inline distT="0" distB="0" distL="0" distR="0" wp14:anchorId="333321FE" wp14:editId="4BABDBDF">
            <wp:extent cx="5940425" cy="1037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9E5" w:rsidRPr="00341662" w:rsidRDefault="003929E5" w:rsidP="0034166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4166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 проект</w:t>
      </w:r>
    </w:p>
    <w:p w:rsidR="003929E5" w:rsidRPr="00341662" w:rsidRDefault="003929E5" w:rsidP="00341662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Даний </w:t>
      </w: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сервіс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буде </w:t>
      </w: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доступний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для: </w:t>
      </w:r>
      <w:proofErr w:type="spellStart"/>
      <w:r w:rsidRPr="0034166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 </w:t>
      </w:r>
    </w:p>
    <w:p w:rsidR="003929E5" w:rsidRPr="00341662" w:rsidRDefault="003929E5" w:rsidP="00341662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База даних буде створена за </w:t>
      </w: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допомогою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сервіса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Firebase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 </w:t>
      </w:r>
    </w:p>
    <w:p w:rsidR="00D513FB" w:rsidRDefault="00D513FB" w:rsidP="00D513FB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Специфіка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3929E5" w:rsidRPr="00D513FB" w:rsidRDefault="003929E5" w:rsidP="00D513FB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Проект </w:t>
      </w: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представляє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собою </w:t>
      </w: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сервіс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який дозволяє приватним </w:t>
      </w: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підприемцям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вести облік товару.</w:t>
      </w: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Завданням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сервісу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є </w:t>
      </w: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надання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користувачам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можливості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</w:p>
    <w:p w:rsidR="003929E5" w:rsidRPr="00341662" w:rsidRDefault="003929E5" w:rsidP="00341662">
      <w:pPr>
        <w:pStyle w:val="a3"/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вносити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новий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товар до </w:t>
      </w: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бази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3929E5" w:rsidRPr="00341662" w:rsidRDefault="003929E5" w:rsidP="00341662">
      <w:pPr>
        <w:pStyle w:val="a3"/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сортувати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за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вибраними критеріями.</w:t>
      </w:r>
    </w:p>
    <w:p w:rsidR="003929E5" w:rsidRPr="00341662" w:rsidRDefault="003929E5" w:rsidP="00341662">
      <w:pPr>
        <w:pStyle w:val="a3"/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швидке знаходження товару за </w:t>
      </w: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індеікатором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та отримання повної інформації про товар. (наприклад: вводячи </w:t>
      </w: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індеікатор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товару ми отримуємо: наявність товару на складі, дата надходження на склад, колір, розмір, кількість товару і </w:t>
      </w: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т.д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.).</w:t>
      </w:r>
    </w:p>
    <w:p w:rsidR="003929E5" w:rsidRPr="00341662" w:rsidRDefault="003929E5" w:rsidP="00341662">
      <w:pPr>
        <w:pStyle w:val="a3"/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кожен користувач може вибрати із переліку критеріїв саме ті, які необхідні для його потреб в роботі.</w:t>
      </w:r>
    </w:p>
    <w:p w:rsidR="003929E5" w:rsidRPr="00341662" w:rsidRDefault="003929E5" w:rsidP="00341662">
      <w:pPr>
        <w:numPr>
          <w:ilvl w:val="0"/>
          <w:numId w:val="2"/>
        </w:num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Вимоги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3929E5" w:rsidRPr="00341662" w:rsidRDefault="003929E5" w:rsidP="0034166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Функціональні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характеристики:</w:t>
      </w:r>
    </w:p>
    <w:p w:rsidR="003929E5" w:rsidRPr="00341662" w:rsidRDefault="003929E5" w:rsidP="0034166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Реєстрація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авторизація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користувачів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3929E5" w:rsidRPr="00341662" w:rsidRDefault="003929E5" w:rsidP="003416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166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B1EE89C" wp14:editId="0BCE600C">
            <wp:extent cx="2171700" cy="320040"/>
            <wp:effectExtent l="0" t="0" r="0" b="3810"/>
            <wp:docPr id="2" name="Рисунок 2" descr="https://lh3.googleusercontent.com/X9rmTgwvfJLrA3V6JAFujMW-cIUUPaOt8iUX71Vt_3bThGInz9vIi9JoX4_ef7BDsP3ret1eqg5hYdsGAKupndFX6jS92gr7YIZ_AssPEtsRej-du_mDTkRELjk3ZRzm8iVTf6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X9rmTgwvfJLrA3V6JAFujMW-cIUUPaOt8iUX71Vt_3bThGInz9vIi9JoX4_ef7BDsP3ret1eqg5hYdsGAKupndFX6jS92gr7YIZ_AssPEtsRej-du_mDTkRELjk3ZRzm8iVTf6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9E5" w:rsidRPr="00341662" w:rsidRDefault="003929E5" w:rsidP="0034166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Власна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книга обліку </w:t>
      </w: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товара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3929E5" w:rsidRPr="00341662" w:rsidRDefault="003929E5" w:rsidP="0034166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Додавання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і </w:t>
      </w: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відображення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товарів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3929E5" w:rsidRPr="00341662" w:rsidRDefault="003929E5" w:rsidP="0034166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Внесення </w:t>
      </w: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данних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про властивості товару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3929E5" w:rsidRPr="00341662" w:rsidRDefault="003929E5" w:rsidP="0034166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Можливість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додавання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фото/</w:t>
      </w: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відео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до товару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3929E5" w:rsidRPr="00341662" w:rsidRDefault="003929E5" w:rsidP="0034166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Рейтинг 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товару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:rsidR="003929E5" w:rsidRPr="00341662" w:rsidRDefault="003929E5" w:rsidP="0034166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Швидкий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пошук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 </w:t>
      </w: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індетифікатором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чи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назв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ою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3929E5" w:rsidRPr="00341662" w:rsidRDefault="003929E5" w:rsidP="0034166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Списання товару зі складу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3929E5" w:rsidRPr="00341662" w:rsidRDefault="003929E5" w:rsidP="00341662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Зручний для користувача інтерфейс</w:t>
      </w: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3929E5" w:rsidRPr="00341662" w:rsidRDefault="003929E5" w:rsidP="0034166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База даних: </w:t>
      </w:r>
    </w:p>
    <w:p w:rsidR="003929E5" w:rsidRPr="00341662" w:rsidRDefault="003929E5" w:rsidP="00341662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Безкоштовна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база даних.</w:t>
      </w:r>
    </w:p>
    <w:p w:rsidR="003929E5" w:rsidRPr="00341662" w:rsidRDefault="003929E5" w:rsidP="00341662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Інтеграція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зі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сховищем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медіаданих</w:t>
      </w:r>
      <w:proofErr w:type="spellEnd"/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3929E5" w:rsidRPr="00341662" w:rsidRDefault="003929E5" w:rsidP="00341662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16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  <w:proofErr w:type="spellStart"/>
      <w:r w:rsidRPr="00D513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Переваги</w:t>
      </w:r>
      <w:proofErr w:type="spellEnd"/>
      <w:r w:rsidRPr="003416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у </w:t>
      </w:r>
      <w:proofErr w:type="spellStart"/>
      <w:r w:rsidRPr="003416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порівнянні</w:t>
      </w:r>
      <w:proofErr w:type="spellEnd"/>
      <w:r w:rsidRPr="003416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 конкурентами</w:t>
      </w:r>
    </w:p>
    <w:tbl>
      <w:tblPr>
        <w:tblStyle w:val="a4"/>
        <w:tblW w:w="0" w:type="auto"/>
        <w:tblInd w:w="30" w:type="dxa"/>
        <w:tblLook w:val="04A0" w:firstRow="1" w:lastRow="0" w:firstColumn="1" w:lastColumn="0" w:noHBand="0" w:noVBand="1"/>
      </w:tblPr>
      <w:tblGrid>
        <w:gridCol w:w="1948"/>
        <w:gridCol w:w="1243"/>
        <w:gridCol w:w="1293"/>
        <w:gridCol w:w="1611"/>
      </w:tblGrid>
      <w:tr w:rsidR="00341662" w:rsidRPr="00341662" w:rsidTr="00184781">
        <w:trPr>
          <w:trHeight w:val="978"/>
        </w:trPr>
        <w:tc>
          <w:tcPr>
            <w:tcW w:w="1247" w:type="dxa"/>
            <w:tcBorders>
              <w:top w:val="nil"/>
              <w:left w:val="nil"/>
            </w:tcBorders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28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w:pPr>
            <w:r w:rsidRPr="0034166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drawing>
                <wp:inline distT="0" distB="0" distL="0" distR="0" wp14:anchorId="074768C1" wp14:editId="598A7706">
                  <wp:extent cx="652182" cy="6159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07" cy="62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4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4166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Простой склад</w:t>
            </w:r>
          </w:p>
        </w:tc>
        <w:tc>
          <w:tcPr>
            <w:tcW w:w="1463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34166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Складовой</w:t>
            </w:r>
            <w:proofErr w:type="spellEnd"/>
          </w:p>
        </w:tc>
      </w:tr>
      <w:tr w:rsidR="00341662" w:rsidRPr="00341662" w:rsidTr="00184781">
        <w:trPr>
          <w:trHeight w:val="978"/>
        </w:trPr>
        <w:tc>
          <w:tcPr>
            <w:tcW w:w="1247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Відсутність</w:t>
            </w:r>
            <w:proofErr w:type="spellEnd"/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реклами</w:t>
            </w:r>
            <w:proofErr w:type="spellEnd"/>
          </w:p>
        </w:tc>
        <w:tc>
          <w:tcPr>
            <w:tcW w:w="928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1154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</w:p>
        </w:tc>
        <w:tc>
          <w:tcPr>
            <w:tcW w:w="1463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+</w:t>
            </w:r>
          </w:p>
        </w:tc>
      </w:tr>
      <w:tr w:rsidR="00341662" w:rsidRPr="00341662" w:rsidTr="00184781">
        <w:trPr>
          <w:trHeight w:val="1022"/>
        </w:trPr>
        <w:tc>
          <w:tcPr>
            <w:tcW w:w="1247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Зручний</w:t>
            </w:r>
            <w:proofErr w:type="spellEnd"/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інтерфейс</w:t>
            </w:r>
            <w:proofErr w:type="spellEnd"/>
          </w:p>
        </w:tc>
        <w:tc>
          <w:tcPr>
            <w:tcW w:w="928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+</w:t>
            </w:r>
          </w:p>
        </w:tc>
        <w:tc>
          <w:tcPr>
            <w:tcW w:w="1154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+</w:t>
            </w:r>
          </w:p>
        </w:tc>
        <w:tc>
          <w:tcPr>
            <w:tcW w:w="1463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</w:p>
        </w:tc>
      </w:tr>
      <w:tr w:rsidR="00341662" w:rsidRPr="00341662" w:rsidTr="00184781">
        <w:trPr>
          <w:trHeight w:val="978"/>
        </w:trPr>
        <w:tc>
          <w:tcPr>
            <w:tcW w:w="1247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Локалізація</w:t>
            </w:r>
            <w:proofErr w:type="spellEnd"/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на </w:t>
            </w:r>
            <w:proofErr w:type="spellStart"/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українську</w:t>
            </w:r>
            <w:proofErr w:type="spellEnd"/>
          </w:p>
        </w:tc>
        <w:tc>
          <w:tcPr>
            <w:tcW w:w="928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+</w:t>
            </w:r>
          </w:p>
        </w:tc>
        <w:tc>
          <w:tcPr>
            <w:tcW w:w="1154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</w:p>
        </w:tc>
        <w:tc>
          <w:tcPr>
            <w:tcW w:w="1463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</w:p>
        </w:tc>
      </w:tr>
      <w:tr w:rsidR="00341662" w:rsidRPr="00341662" w:rsidTr="00184781">
        <w:trPr>
          <w:trHeight w:val="978"/>
        </w:trPr>
        <w:tc>
          <w:tcPr>
            <w:tcW w:w="1247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Безкоштовний</w:t>
            </w:r>
            <w:proofErr w:type="spellEnd"/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доступ до </w:t>
            </w:r>
            <w:proofErr w:type="spellStart"/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серв</w:t>
            </w:r>
            <w:proofErr w:type="spellEnd"/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і</w:t>
            </w: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су</w:t>
            </w:r>
          </w:p>
        </w:tc>
        <w:tc>
          <w:tcPr>
            <w:tcW w:w="928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+</w:t>
            </w:r>
          </w:p>
        </w:tc>
        <w:tc>
          <w:tcPr>
            <w:tcW w:w="1154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</w:p>
        </w:tc>
        <w:tc>
          <w:tcPr>
            <w:tcW w:w="1463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+</w:t>
            </w:r>
          </w:p>
        </w:tc>
      </w:tr>
      <w:tr w:rsidR="00341662" w:rsidRPr="00341662" w:rsidTr="00184781">
        <w:trPr>
          <w:trHeight w:val="978"/>
        </w:trPr>
        <w:tc>
          <w:tcPr>
            <w:tcW w:w="1247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Зручний</w:t>
            </w:r>
            <w:proofErr w:type="spellEnd"/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перегляд</w:t>
            </w: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товару</w:t>
            </w:r>
          </w:p>
        </w:tc>
        <w:tc>
          <w:tcPr>
            <w:tcW w:w="928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+</w:t>
            </w:r>
          </w:p>
        </w:tc>
        <w:tc>
          <w:tcPr>
            <w:tcW w:w="1154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+</w:t>
            </w:r>
          </w:p>
        </w:tc>
        <w:tc>
          <w:tcPr>
            <w:tcW w:w="1463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</w:p>
        </w:tc>
      </w:tr>
      <w:tr w:rsidR="00341662" w:rsidRPr="00341662" w:rsidTr="00184781">
        <w:trPr>
          <w:trHeight w:val="978"/>
        </w:trPr>
        <w:tc>
          <w:tcPr>
            <w:tcW w:w="1247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Можливість </w:t>
            </w:r>
            <w:proofErr w:type="spellStart"/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візуалізувати</w:t>
            </w:r>
            <w:proofErr w:type="spellEnd"/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товар</w:t>
            </w:r>
          </w:p>
        </w:tc>
        <w:tc>
          <w:tcPr>
            <w:tcW w:w="928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+</w:t>
            </w:r>
          </w:p>
        </w:tc>
        <w:tc>
          <w:tcPr>
            <w:tcW w:w="1154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</w:p>
        </w:tc>
        <w:tc>
          <w:tcPr>
            <w:tcW w:w="1463" w:type="dxa"/>
          </w:tcPr>
          <w:p w:rsidR="003929E5" w:rsidRPr="00341662" w:rsidRDefault="003929E5" w:rsidP="0034166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3416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+</w:t>
            </w:r>
          </w:p>
        </w:tc>
      </w:tr>
    </w:tbl>
    <w:p w:rsidR="003929E5" w:rsidRPr="00341662" w:rsidRDefault="003929E5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16D7" w:rsidRPr="00341662" w:rsidRDefault="00D316D7" w:rsidP="0034166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66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84781" w:rsidRPr="00341662" w:rsidRDefault="00184781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29E5" w:rsidRDefault="00D316D7" w:rsidP="00341662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3416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Основні</w:t>
      </w:r>
      <w:proofErr w:type="spellEnd"/>
      <w:r w:rsidRPr="003416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шляхи </w:t>
      </w:r>
      <w:proofErr w:type="spellStart"/>
      <w:r w:rsidRPr="003416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дій</w:t>
      </w:r>
      <w:proofErr w:type="spellEnd"/>
      <w:r w:rsidRPr="003416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416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користувачів</w:t>
      </w:r>
      <w:proofErr w:type="spellEnd"/>
    </w:p>
    <w:p w:rsidR="00E06F89" w:rsidRDefault="00E06F89" w:rsidP="00341662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06F89" w:rsidRPr="00E06F89" w:rsidRDefault="00E06F89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C1FC050" wp14:editId="030F11EF">
            <wp:extent cx="5723007" cy="41452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316" cy="41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9E5" w:rsidRPr="00341662" w:rsidRDefault="003929E5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16D7" w:rsidRDefault="00D316D7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5F3D" w:rsidRPr="00341662" w:rsidRDefault="00835F3D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DDA496" wp14:editId="0CC3DC26">
            <wp:extent cx="5501640" cy="455362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527" cy="456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D7" w:rsidRPr="00341662" w:rsidRDefault="00D316D7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16D7" w:rsidRPr="00341662" w:rsidRDefault="00D316D7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16D7" w:rsidRPr="00E06F89" w:rsidRDefault="00D316D7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316D7" w:rsidRPr="00341662" w:rsidRDefault="00D316D7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16D7" w:rsidRPr="00341662" w:rsidRDefault="00E06F89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4593F8" wp14:editId="42AD089C">
            <wp:extent cx="5715000" cy="35065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2949" cy="351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16D7" w:rsidRPr="00341662" w:rsidRDefault="00D316D7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16D7" w:rsidRPr="00341662" w:rsidRDefault="00D316D7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16D7" w:rsidRPr="00341662" w:rsidRDefault="00D316D7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16D7" w:rsidRPr="00341662" w:rsidRDefault="00D316D7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16D7" w:rsidRDefault="00D316D7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13FB" w:rsidRDefault="00D513FB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13FB" w:rsidRDefault="00D513FB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13FB" w:rsidRPr="00341662" w:rsidRDefault="00D513FB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16D7" w:rsidRPr="00341662" w:rsidRDefault="00D316D7" w:rsidP="0034166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16D7" w:rsidRPr="00341662" w:rsidRDefault="00D316D7" w:rsidP="00341662">
      <w:pPr>
        <w:pStyle w:val="2"/>
        <w:spacing w:before="0" w:beforeAutospacing="0" w:after="0" w:afterAutospacing="0"/>
        <w:ind w:firstLine="720"/>
        <w:rPr>
          <w:color w:val="000000" w:themeColor="text1"/>
          <w:sz w:val="28"/>
          <w:szCs w:val="28"/>
        </w:rPr>
      </w:pPr>
      <w:proofErr w:type="spellStart"/>
      <w:r w:rsidRPr="00341662">
        <w:rPr>
          <w:color w:val="000000" w:themeColor="text1"/>
          <w:sz w:val="28"/>
          <w:szCs w:val="28"/>
        </w:rPr>
        <w:t>Технології</w:t>
      </w:r>
      <w:proofErr w:type="spellEnd"/>
      <w:r w:rsidRPr="00341662">
        <w:rPr>
          <w:color w:val="000000" w:themeColor="text1"/>
          <w:sz w:val="28"/>
          <w:szCs w:val="28"/>
        </w:rPr>
        <w:t xml:space="preserve"> </w:t>
      </w:r>
      <w:proofErr w:type="spellStart"/>
      <w:r w:rsidRPr="00341662">
        <w:rPr>
          <w:color w:val="000000" w:themeColor="text1"/>
          <w:sz w:val="28"/>
          <w:szCs w:val="28"/>
        </w:rPr>
        <w:t>реалізації</w:t>
      </w:r>
      <w:proofErr w:type="spellEnd"/>
    </w:p>
    <w:p w:rsidR="00D316D7" w:rsidRPr="00341662" w:rsidRDefault="00D316D7" w:rsidP="00341662">
      <w:pPr>
        <w:pStyle w:val="3"/>
        <w:spacing w:before="0"/>
        <w:ind w:hanging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Сервер та база </w:t>
      </w:r>
      <w:proofErr w:type="spellStart"/>
      <w:r w:rsidRPr="00341662">
        <w:rPr>
          <w:rFonts w:ascii="Times New Roman" w:hAnsi="Times New Roman" w:cs="Times New Roman"/>
          <w:color w:val="000000" w:themeColor="text1"/>
          <w:sz w:val="28"/>
          <w:szCs w:val="28"/>
        </w:rPr>
        <w:t>данних</w:t>
      </w:r>
      <w:proofErr w:type="spellEnd"/>
      <w:r w:rsidRPr="0034166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316D7" w:rsidRPr="00341662" w:rsidRDefault="00D316D7" w:rsidP="00341662">
      <w:pPr>
        <w:pStyle w:val="a5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41662">
        <w:rPr>
          <w:color w:val="000000" w:themeColor="text1"/>
          <w:sz w:val="28"/>
          <w:szCs w:val="28"/>
        </w:rPr>
        <w:t>    </w:t>
      </w:r>
      <w:proofErr w:type="spellStart"/>
      <w:r w:rsidRPr="00341662">
        <w:rPr>
          <w:color w:val="000000" w:themeColor="text1"/>
          <w:sz w:val="28"/>
          <w:szCs w:val="28"/>
        </w:rPr>
        <w:t>Планується</w:t>
      </w:r>
      <w:proofErr w:type="spellEnd"/>
      <w:r w:rsidRPr="00341662">
        <w:rPr>
          <w:color w:val="000000" w:themeColor="text1"/>
          <w:sz w:val="28"/>
          <w:szCs w:val="28"/>
        </w:rPr>
        <w:t xml:space="preserve"> </w:t>
      </w:r>
      <w:proofErr w:type="spellStart"/>
      <w:r w:rsidRPr="00341662">
        <w:rPr>
          <w:color w:val="000000" w:themeColor="text1"/>
          <w:sz w:val="28"/>
          <w:szCs w:val="28"/>
        </w:rPr>
        <w:t>використання</w:t>
      </w:r>
      <w:proofErr w:type="spellEnd"/>
      <w:r w:rsidRPr="00341662">
        <w:rPr>
          <w:color w:val="000000" w:themeColor="text1"/>
          <w:sz w:val="28"/>
          <w:szCs w:val="28"/>
        </w:rPr>
        <w:t xml:space="preserve"> </w:t>
      </w:r>
      <w:proofErr w:type="spellStart"/>
      <w:r w:rsidRPr="00341662">
        <w:rPr>
          <w:color w:val="000000" w:themeColor="text1"/>
          <w:sz w:val="28"/>
          <w:szCs w:val="28"/>
        </w:rPr>
        <w:t>безкоштовного</w:t>
      </w:r>
      <w:proofErr w:type="spellEnd"/>
      <w:r w:rsidRPr="00341662">
        <w:rPr>
          <w:color w:val="000000" w:themeColor="text1"/>
          <w:sz w:val="28"/>
          <w:szCs w:val="28"/>
        </w:rPr>
        <w:t xml:space="preserve"> </w:t>
      </w:r>
      <w:proofErr w:type="spellStart"/>
      <w:r w:rsidRPr="00341662">
        <w:rPr>
          <w:color w:val="000000" w:themeColor="text1"/>
          <w:sz w:val="28"/>
          <w:szCs w:val="28"/>
        </w:rPr>
        <w:t>сервісу</w:t>
      </w:r>
      <w:proofErr w:type="spellEnd"/>
      <w:r w:rsidRPr="00341662">
        <w:rPr>
          <w:color w:val="000000" w:themeColor="text1"/>
          <w:sz w:val="28"/>
          <w:szCs w:val="28"/>
        </w:rPr>
        <w:t xml:space="preserve"> </w:t>
      </w:r>
      <w:proofErr w:type="spellStart"/>
      <w:r w:rsidRPr="00341662">
        <w:rPr>
          <w:b/>
          <w:bCs/>
          <w:color w:val="000000" w:themeColor="text1"/>
          <w:sz w:val="28"/>
          <w:szCs w:val="28"/>
        </w:rPr>
        <w:t>Firebase</w:t>
      </w:r>
      <w:proofErr w:type="spellEnd"/>
      <w:r w:rsidRPr="00341662">
        <w:rPr>
          <w:b/>
          <w:bCs/>
          <w:color w:val="000000" w:themeColor="text1"/>
          <w:sz w:val="28"/>
          <w:szCs w:val="28"/>
        </w:rPr>
        <w:t>.</w:t>
      </w:r>
    </w:p>
    <w:p w:rsidR="00D316D7" w:rsidRPr="00341662" w:rsidRDefault="00D316D7" w:rsidP="00341662">
      <w:pPr>
        <w:pStyle w:val="a5"/>
        <w:numPr>
          <w:ilvl w:val="0"/>
          <w:numId w:val="6"/>
        </w:numPr>
        <w:spacing w:before="0" w:beforeAutospacing="0" w:after="0" w:afterAutospacing="0"/>
        <w:ind w:left="0"/>
        <w:textAlignment w:val="baseline"/>
        <w:rPr>
          <w:color w:val="000000" w:themeColor="text1"/>
          <w:sz w:val="28"/>
          <w:szCs w:val="28"/>
        </w:rPr>
      </w:pPr>
      <w:proofErr w:type="spellStart"/>
      <w:r w:rsidRPr="00341662">
        <w:rPr>
          <w:color w:val="000000" w:themeColor="text1"/>
          <w:sz w:val="28"/>
          <w:szCs w:val="28"/>
        </w:rPr>
        <w:t>Firebase</w:t>
      </w:r>
      <w:proofErr w:type="spellEnd"/>
      <w:r w:rsidRPr="00341662">
        <w:rPr>
          <w:color w:val="000000" w:themeColor="text1"/>
          <w:sz w:val="28"/>
          <w:szCs w:val="28"/>
        </w:rPr>
        <w:t xml:space="preserve"> </w:t>
      </w:r>
      <w:proofErr w:type="spellStart"/>
      <w:r w:rsidRPr="00341662">
        <w:rPr>
          <w:color w:val="000000" w:themeColor="text1"/>
          <w:sz w:val="28"/>
          <w:szCs w:val="28"/>
        </w:rPr>
        <w:t>Auth</w:t>
      </w:r>
      <w:proofErr w:type="spellEnd"/>
    </w:p>
    <w:p w:rsidR="00D316D7" w:rsidRPr="00341662" w:rsidRDefault="00D316D7" w:rsidP="00341662">
      <w:pPr>
        <w:pStyle w:val="a5"/>
        <w:numPr>
          <w:ilvl w:val="0"/>
          <w:numId w:val="6"/>
        </w:numPr>
        <w:spacing w:before="0" w:beforeAutospacing="0" w:after="0" w:afterAutospacing="0"/>
        <w:ind w:left="0"/>
        <w:textAlignment w:val="baseline"/>
        <w:rPr>
          <w:color w:val="000000" w:themeColor="text1"/>
          <w:sz w:val="28"/>
          <w:szCs w:val="28"/>
        </w:rPr>
      </w:pPr>
      <w:proofErr w:type="spellStart"/>
      <w:r w:rsidRPr="00341662">
        <w:rPr>
          <w:color w:val="000000" w:themeColor="text1"/>
          <w:sz w:val="28"/>
          <w:szCs w:val="28"/>
        </w:rPr>
        <w:t>Firebase</w:t>
      </w:r>
      <w:proofErr w:type="spellEnd"/>
      <w:r w:rsidRPr="00341662">
        <w:rPr>
          <w:color w:val="000000" w:themeColor="text1"/>
          <w:sz w:val="28"/>
          <w:szCs w:val="28"/>
        </w:rPr>
        <w:t xml:space="preserve"> </w:t>
      </w:r>
      <w:proofErr w:type="spellStart"/>
      <w:r w:rsidRPr="00341662">
        <w:rPr>
          <w:color w:val="000000" w:themeColor="text1"/>
          <w:sz w:val="28"/>
          <w:szCs w:val="28"/>
        </w:rPr>
        <w:t>Storage</w:t>
      </w:r>
      <w:proofErr w:type="spellEnd"/>
    </w:p>
    <w:p w:rsidR="00D316D7" w:rsidRPr="00341662" w:rsidRDefault="00D316D7" w:rsidP="00341662">
      <w:pPr>
        <w:pStyle w:val="a5"/>
        <w:numPr>
          <w:ilvl w:val="0"/>
          <w:numId w:val="6"/>
        </w:numPr>
        <w:spacing w:before="0" w:beforeAutospacing="0" w:after="0" w:afterAutospacing="0"/>
        <w:ind w:left="0"/>
        <w:textAlignment w:val="baseline"/>
        <w:rPr>
          <w:color w:val="000000" w:themeColor="text1"/>
          <w:sz w:val="28"/>
          <w:szCs w:val="28"/>
        </w:rPr>
      </w:pPr>
      <w:proofErr w:type="spellStart"/>
      <w:r w:rsidRPr="00341662">
        <w:rPr>
          <w:color w:val="000000" w:themeColor="text1"/>
          <w:sz w:val="28"/>
          <w:szCs w:val="28"/>
        </w:rPr>
        <w:t>Firebase</w:t>
      </w:r>
      <w:proofErr w:type="spellEnd"/>
      <w:r w:rsidRPr="00341662">
        <w:rPr>
          <w:color w:val="000000" w:themeColor="text1"/>
          <w:sz w:val="28"/>
          <w:szCs w:val="28"/>
        </w:rPr>
        <w:t xml:space="preserve"> </w:t>
      </w:r>
      <w:proofErr w:type="spellStart"/>
      <w:r w:rsidRPr="00341662">
        <w:rPr>
          <w:color w:val="000000" w:themeColor="text1"/>
          <w:sz w:val="28"/>
          <w:szCs w:val="28"/>
        </w:rPr>
        <w:t>Cloud</w:t>
      </w:r>
      <w:proofErr w:type="spellEnd"/>
      <w:r w:rsidRPr="00341662">
        <w:rPr>
          <w:color w:val="000000" w:themeColor="text1"/>
          <w:sz w:val="28"/>
          <w:szCs w:val="28"/>
        </w:rPr>
        <w:t xml:space="preserve"> </w:t>
      </w:r>
      <w:proofErr w:type="spellStart"/>
      <w:r w:rsidRPr="00341662">
        <w:rPr>
          <w:color w:val="000000" w:themeColor="text1"/>
          <w:sz w:val="28"/>
          <w:szCs w:val="28"/>
        </w:rPr>
        <w:t>Firestore</w:t>
      </w:r>
      <w:proofErr w:type="spellEnd"/>
      <w:r w:rsidRPr="00341662">
        <w:rPr>
          <w:color w:val="000000" w:themeColor="text1"/>
          <w:sz w:val="28"/>
          <w:szCs w:val="28"/>
        </w:rPr>
        <w:t xml:space="preserve"> (</w:t>
      </w:r>
      <w:proofErr w:type="spellStart"/>
      <w:r w:rsidRPr="00341662">
        <w:rPr>
          <w:color w:val="000000" w:themeColor="text1"/>
          <w:sz w:val="28"/>
          <w:szCs w:val="28"/>
        </w:rPr>
        <w:t>NoSQL</w:t>
      </w:r>
      <w:proofErr w:type="spellEnd"/>
      <w:r w:rsidRPr="00341662">
        <w:rPr>
          <w:color w:val="000000" w:themeColor="text1"/>
          <w:sz w:val="28"/>
          <w:szCs w:val="28"/>
        </w:rPr>
        <w:t>)</w:t>
      </w:r>
    </w:p>
    <w:p w:rsidR="00D316D7" w:rsidRPr="00341662" w:rsidRDefault="00D316D7" w:rsidP="00341662">
      <w:pPr>
        <w:pStyle w:val="a5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</w:p>
    <w:p w:rsidR="00D316D7" w:rsidRPr="00341662" w:rsidRDefault="00D316D7" w:rsidP="00341662">
      <w:pPr>
        <w:pStyle w:val="3"/>
        <w:spacing w:before="0"/>
        <w:ind w:hanging="15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1662">
        <w:rPr>
          <w:rFonts w:ascii="Times New Roman" w:hAnsi="Times New Roman" w:cs="Times New Roman"/>
          <w:color w:val="000000" w:themeColor="text1"/>
          <w:sz w:val="28"/>
          <w:szCs w:val="28"/>
        </w:rPr>
        <w:t>Дизайн:</w:t>
      </w:r>
    </w:p>
    <w:p w:rsidR="00D316D7" w:rsidRPr="00341662" w:rsidRDefault="00D316D7" w:rsidP="00341662">
      <w:pPr>
        <w:pStyle w:val="a5"/>
        <w:numPr>
          <w:ilvl w:val="0"/>
          <w:numId w:val="7"/>
        </w:numPr>
        <w:spacing w:before="0" w:beforeAutospacing="0" w:after="0" w:afterAutospacing="0"/>
        <w:ind w:left="0"/>
        <w:textAlignment w:val="baseline"/>
        <w:rPr>
          <w:color w:val="000000" w:themeColor="text1"/>
          <w:sz w:val="28"/>
          <w:szCs w:val="28"/>
        </w:rPr>
      </w:pPr>
      <w:proofErr w:type="spellStart"/>
      <w:r w:rsidRPr="00341662">
        <w:rPr>
          <w:color w:val="000000" w:themeColor="text1"/>
          <w:sz w:val="28"/>
          <w:szCs w:val="28"/>
        </w:rPr>
        <w:t>Figma</w:t>
      </w:r>
      <w:proofErr w:type="spellEnd"/>
    </w:p>
    <w:p w:rsidR="00341662" w:rsidRPr="00341662" w:rsidRDefault="00341662" w:rsidP="00341662">
      <w:pPr>
        <w:pStyle w:val="a5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  <w:shd w:val="clear" w:color="auto" w:fill="F9F9F9"/>
        </w:rPr>
      </w:pPr>
    </w:p>
    <w:p w:rsidR="00341662" w:rsidRPr="00341662" w:rsidRDefault="00341662" w:rsidP="00341662">
      <w:pPr>
        <w:pStyle w:val="a5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  <w:shd w:val="clear" w:color="auto" w:fill="F9F9F9"/>
        </w:rPr>
      </w:pPr>
    </w:p>
    <w:p w:rsidR="00341662" w:rsidRPr="00835F3D" w:rsidRDefault="00341662" w:rsidP="00341662">
      <w:pPr>
        <w:pStyle w:val="3"/>
        <w:spacing w:before="0"/>
        <w:ind w:hanging="15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  <w:lang w:val="en-US"/>
        </w:rPr>
      </w:pPr>
      <w:proofErr w:type="spellStart"/>
      <w:r w:rsidRPr="003416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Android</w:t>
      </w:r>
      <w:proofErr w:type="spellEnd"/>
      <w:r w:rsidRPr="0034166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35F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android studio</w:t>
      </w:r>
    </w:p>
    <w:p w:rsidR="00D316D7" w:rsidRDefault="00D316D7" w:rsidP="00341662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:rsidR="00D316D7" w:rsidRDefault="00D316D7" w:rsidP="003929E5">
      <w:pPr>
        <w:jc w:val="center"/>
      </w:pPr>
    </w:p>
    <w:sectPr w:rsidR="00D31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40694"/>
    <w:multiLevelType w:val="hybridMultilevel"/>
    <w:tmpl w:val="3BC213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082D18"/>
    <w:multiLevelType w:val="multilevel"/>
    <w:tmpl w:val="3FDA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A64FA7"/>
    <w:multiLevelType w:val="multilevel"/>
    <w:tmpl w:val="1C3E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BB5302"/>
    <w:multiLevelType w:val="multilevel"/>
    <w:tmpl w:val="57B41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279004AB"/>
    <w:multiLevelType w:val="multilevel"/>
    <w:tmpl w:val="A6DE2E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6453DB"/>
    <w:multiLevelType w:val="hybridMultilevel"/>
    <w:tmpl w:val="A678B574"/>
    <w:lvl w:ilvl="0" w:tplc="BE5A233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AD02EA"/>
    <w:multiLevelType w:val="multilevel"/>
    <w:tmpl w:val="F61A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EC0BB0"/>
    <w:multiLevelType w:val="multilevel"/>
    <w:tmpl w:val="0F66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8F2F16"/>
    <w:multiLevelType w:val="hybridMultilevel"/>
    <w:tmpl w:val="32AAE9FE"/>
    <w:lvl w:ilvl="0" w:tplc="041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86A"/>
    <w:rsid w:val="00184781"/>
    <w:rsid w:val="003067EA"/>
    <w:rsid w:val="00341662"/>
    <w:rsid w:val="003929E5"/>
    <w:rsid w:val="00835F3D"/>
    <w:rsid w:val="0093686A"/>
    <w:rsid w:val="00D316D7"/>
    <w:rsid w:val="00D513FB"/>
    <w:rsid w:val="00E06F89"/>
    <w:rsid w:val="00FC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BB18D3-6DBF-486B-BA28-352F30C0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929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316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29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3929E5"/>
    <w:pPr>
      <w:ind w:left="720"/>
      <w:contextualSpacing/>
    </w:pPr>
  </w:style>
  <w:style w:type="table" w:styleId="a4">
    <w:name w:val="Table Grid"/>
    <w:basedOn w:val="a1"/>
    <w:uiPriority w:val="39"/>
    <w:rsid w:val="003929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D316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31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3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2020-12-13T10:23:00Z</dcterms:created>
  <dcterms:modified xsi:type="dcterms:W3CDTF">2020-12-13T10:23:00Z</dcterms:modified>
</cp:coreProperties>
</file>