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470937987"/>
        <w:docPartObj>
          <w:docPartGallery w:val="Cover Pages"/>
          <w:docPartUnique/>
        </w:docPartObj>
      </w:sdtPr>
      <w:sdtEndPr/>
      <w:sdtContent>
        <w:p w14:paraId="36355659" w14:textId="0C6E91E4" w:rsidR="00BB1F32" w:rsidRPr="00724EA7" w:rsidRDefault="00BB1F32">
          <w:pPr>
            <w:rPr>
              <w:rFonts w:ascii="Times New Roman" w:hAnsi="Times New Roman" w:cs="Times New Roman"/>
            </w:rPr>
          </w:pPr>
        </w:p>
        <w:p w14:paraId="261E736B" w14:textId="0CBBAB75" w:rsidR="003F303B" w:rsidRPr="00724EA7" w:rsidRDefault="00B22402" w:rsidP="00F564B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6AD5836" wp14:editId="0BAF1C22">
                    <wp:simplePos x="0" y="0"/>
                    <wp:positionH relativeFrom="column">
                      <wp:posOffset>2941320</wp:posOffset>
                    </wp:positionH>
                    <wp:positionV relativeFrom="paragraph">
                      <wp:posOffset>7703185</wp:posOffset>
                    </wp:positionV>
                    <wp:extent cx="3535680" cy="1584960"/>
                    <wp:effectExtent l="0" t="0" r="7620" b="0"/>
                    <wp:wrapNone/>
                    <wp:docPr id="1304013347" name="Text Box 5"/>
                    <wp:cNvGraphicFramePr/>
                    <a:graphic xmlns:a="http://schemas.openxmlformats.org/drawingml/2006/main">
                      <a:graphicData uri="http://schemas.microsoft.com/office/word/2010/wordprocessingShape">
                        <wps:wsp>
                          <wps:cNvSpPr txBox="1"/>
                          <wps:spPr>
                            <a:xfrm>
                              <a:off x="0" y="0"/>
                              <a:ext cx="3535680" cy="1584960"/>
                            </a:xfrm>
                            <a:prstGeom prst="rect">
                              <a:avLst/>
                            </a:prstGeom>
                            <a:solidFill>
                              <a:schemeClr val="bg1"/>
                            </a:solidFill>
                            <a:ln w="6350">
                              <a:noFill/>
                            </a:ln>
                          </wps:spPr>
                          <wps:txbx>
                            <w:txbxContent>
                              <w:p w14:paraId="2CDF93A8" w14:textId="77777777" w:rsidR="00B22402" w:rsidRPr="00BC169E" w:rsidRDefault="00B22402">
                                <w:pPr>
                                  <w:rPr>
                                    <w:i/>
                                    <w:iCs/>
                                    <w:color w:val="4472C4" w:themeColor="accent1"/>
                                    <w:sz w:val="28"/>
                                    <w:szCs w:val="28"/>
                                    <w:u w:val="single"/>
                                    <w:lang w:val="en-US"/>
                                  </w:rPr>
                                </w:pPr>
                                <w:r w:rsidRPr="00BC169E">
                                  <w:rPr>
                                    <w:i/>
                                    <w:iCs/>
                                    <w:color w:val="4472C4" w:themeColor="accent1"/>
                                    <w:sz w:val="28"/>
                                    <w:szCs w:val="28"/>
                                    <w:u w:val="single"/>
                                    <w:lang w:val="en-US"/>
                                  </w:rPr>
                                  <w:t>BY : SARAGADAM DILEEP KUMAR</w:t>
                                </w:r>
                              </w:p>
                              <w:p w14:paraId="7833FCFE" w14:textId="076D668A" w:rsidR="00B22402" w:rsidRDefault="00B22402">
                                <w:pPr>
                                  <w:rPr>
                                    <w:i/>
                                    <w:iCs/>
                                    <w:color w:val="4472C4" w:themeColor="accent1"/>
                                    <w:sz w:val="28"/>
                                    <w:szCs w:val="28"/>
                                    <w:u w:val="single"/>
                                    <w:lang w:val="en-US"/>
                                  </w:rPr>
                                </w:pPr>
                                <w:r w:rsidRPr="00BC169E">
                                  <w:rPr>
                                    <w:i/>
                                    <w:iCs/>
                                    <w:color w:val="4472C4" w:themeColor="accent1"/>
                                    <w:sz w:val="28"/>
                                    <w:szCs w:val="28"/>
                                    <w:u w:val="single"/>
                                    <w:lang w:val="en-US"/>
                                  </w:rPr>
                                  <w:t xml:space="preserve">BPRN 16 </w:t>
                                </w:r>
                                <w:r w:rsidR="00BC169E" w:rsidRPr="00BC169E">
                                  <w:rPr>
                                    <w:i/>
                                    <w:iCs/>
                                    <w:color w:val="4472C4" w:themeColor="accent1"/>
                                    <w:sz w:val="28"/>
                                    <w:szCs w:val="28"/>
                                    <w:u w:val="single"/>
                                    <w:lang w:val="en-US"/>
                                  </w:rPr>
                                  <w:tab/>
                                  <w:t>MAVEN SILICON</w:t>
                                </w:r>
                                <w:r w:rsidRPr="00BC169E">
                                  <w:rPr>
                                    <w:i/>
                                    <w:iCs/>
                                    <w:color w:val="4472C4" w:themeColor="accent1"/>
                                    <w:sz w:val="28"/>
                                    <w:szCs w:val="28"/>
                                    <w:u w:val="single"/>
                                    <w:lang w:val="en-US"/>
                                  </w:rPr>
                                  <w:t xml:space="preserve"> </w:t>
                                </w:r>
                              </w:p>
                              <w:p w14:paraId="1FA690C8" w14:textId="1ADF7970" w:rsidR="00EF77D7" w:rsidRPr="00BC169E" w:rsidRDefault="00EF77D7">
                                <w:pPr>
                                  <w:rPr>
                                    <w:i/>
                                    <w:iCs/>
                                    <w:color w:val="4472C4" w:themeColor="accent1"/>
                                    <w:sz w:val="28"/>
                                    <w:szCs w:val="28"/>
                                    <w:u w:val="single"/>
                                    <w:lang w:val="en-US"/>
                                  </w:rPr>
                                </w:pPr>
                                <w:r>
                                  <w:rPr>
                                    <w:i/>
                                    <w:iCs/>
                                    <w:color w:val="4472C4" w:themeColor="accent1"/>
                                    <w:sz w:val="28"/>
                                    <w:szCs w:val="28"/>
                                    <w:u w:val="single"/>
                                    <w:lang w:val="en-US"/>
                                  </w:rPr>
                                  <w:t>dileepkumarsaragadam@gmail.com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AD5836" id="_x0000_t202" coordsize="21600,21600" o:spt="202" path="m,l,21600r21600,l21600,xe">
                    <v:stroke joinstyle="miter"/>
                    <v:path gradientshapeok="t" o:connecttype="rect"/>
                  </v:shapetype>
                  <v:shape id="Text Box 5" o:spid="_x0000_s1026" type="#_x0000_t202" style="position:absolute;margin-left:231.6pt;margin-top:606.55pt;width:278.4pt;height:124.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" fillcolor="white [3212]" stroked="f" strokeweight=".5pt">
                    <v:textbox>
                      <w:txbxContent>
                        <w:p w14:paraId="2CDF93A8" w14:textId="77777777" w:rsidR="00B22402" w:rsidRPr="00BC169E" w:rsidRDefault="00B22402">
                          <w:pPr>
                            <w:rPr>
                              <w:i/>
                              <w:iCs/>
                              <w:color w:val="4472C4" w:themeColor="accent1"/>
                              <w:sz w:val="28"/>
                              <w:szCs w:val="28"/>
                              <w:u w:val="single"/>
                              <w:lang w:val="en-US"/>
                            </w:rPr>
                          </w:pPr>
                          <w:r w:rsidRPr="00BC169E">
                            <w:rPr>
                              <w:i/>
                              <w:iCs/>
                              <w:color w:val="4472C4" w:themeColor="accent1"/>
                              <w:sz w:val="28"/>
                              <w:szCs w:val="28"/>
                              <w:u w:val="single"/>
                              <w:lang w:val="en-US"/>
                            </w:rPr>
                            <w:t>BY : SARAGADAM DILEEP KUMAR</w:t>
                          </w:r>
                        </w:p>
                        <w:p w14:paraId="7833FCFE" w14:textId="076D668A" w:rsidR="00B22402" w:rsidRDefault="00B22402">
                          <w:pPr>
                            <w:rPr>
                              <w:i/>
                              <w:iCs/>
                              <w:color w:val="4472C4" w:themeColor="accent1"/>
                              <w:sz w:val="28"/>
                              <w:szCs w:val="28"/>
                              <w:u w:val="single"/>
                              <w:lang w:val="en-US"/>
                            </w:rPr>
                          </w:pPr>
                          <w:r w:rsidRPr="00BC169E">
                            <w:rPr>
                              <w:i/>
                              <w:iCs/>
                              <w:color w:val="4472C4" w:themeColor="accent1"/>
                              <w:sz w:val="28"/>
                              <w:szCs w:val="28"/>
                              <w:u w:val="single"/>
                              <w:lang w:val="en-US"/>
                            </w:rPr>
                            <w:t xml:space="preserve">BPRN 16 </w:t>
                          </w:r>
                          <w:r w:rsidR="00BC169E" w:rsidRPr="00BC169E">
                            <w:rPr>
                              <w:i/>
                              <w:iCs/>
                              <w:color w:val="4472C4" w:themeColor="accent1"/>
                              <w:sz w:val="28"/>
                              <w:szCs w:val="28"/>
                              <w:u w:val="single"/>
                              <w:lang w:val="en-US"/>
                            </w:rPr>
                            <w:tab/>
                            <w:t>MAVEN SILICON</w:t>
                          </w:r>
                          <w:r w:rsidRPr="00BC169E">
                            <w:rPr>
                              <w:i/>
                              <w:iCs/>
                              <w:color w:val="4472C4" w:themeColor="accent1"/>
                              <w:sz w:val="28"/>
                              <w:szCs w:val="28"/>
                              <w:u w:val="single"/>
                              <w:lang w:val="en-US"/>
                            </w:rPr>
                            <w:t xml:space="preserve"> </w:t>
                          </w:r>
                        </w:p>
                        <w:p w14:paraId="1FA690C8" w14:textId="1ADF7970" w:rsidR="00EF77D7" w:rsidRPr="00BC169E" w:rsidRDefault="00EF77D7">
                          <w:pPr>
                            <w:rPr>
                              <w:i/>
                              <w:iCs/>
                              <w:color w:val="4472C4" w:themeColor="accent1"/>
                              <w:sz w:val="28"/>
                              <w:szCs w:val="28"/>
                              <w:u w:val="single"/>
                              <w:lang w:val="en-US"/>
                            </w:rPr>
                          </w:pPr>
                          <w:r>
                            <w:rPr>
                              <w:i/>
                              <w:iCs/>
                              <w:color w:val="4472C4" w:themeColor="accent1"/>
                              <w:sz w:val="28"/>
                              <w:szCs w:val="28"/>
                              <w:u w:val="single"/>
                              <w:lang w:val="en-US"/>
                            </w:rPr>
                            <w:t>dileepkumarsaragadam@gmail.com</w:t>
                          </w:r>
                        </w:p>
                      </w:txbxContent>
                    </v:textbox>
                  </v:shape>
                </w:pict>
              </mc:Fallback>
            </mc:AlternateContent>
          </w:r>
          <w:r w:rsidR="00BB1F32" w:rsidRPr="00724EA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D7D890A" wp14:editId="6859187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08C2F7" w14:textId="00E7C52C" w:rsidR="00BB1F32" w:rsidRDefault="00EF77D7" w:rsidP="002A624E">
                                  <w:pPr>
                                    <w:jc w:val="center"/>
                                    <w:rPr>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E5D0E">
                                        <w:rPr>
                                          <w:rFonts w:ascii="Times New Roman" w:hAnsi="Times New Roman" w:cs="Times New Roman"/>
                                          <w:color w:val="FFFFFF" w:themeColor="background1"/>
                                          <w:sz w:val="72"/>
                                          <w:szCs w:val="72"/>
                                        </w:rPr>
                                        <w:t>AXI 3.0                                   Single Master-Slave VIP Project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D7D890A" id="Group 126"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EY+dANeBQAAhBMAAA4AAAAA&#10;AAAAAAAAAAAALgIAAGRycy9lMm9Eb2MueG1sUEsBAi0AFAAGAAgAAAAhAEjB3GvaAAAABwEAAA8A&#10;AAAAAAAAAAAAAAAAuAcAAGRycy9kb3ducmV2LnhtbFBLBQYAAAAABAAEAPMAAAC/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08C2F7" w14:textId="00E7C52C" w:rsidR="00BB1F32" w:rsidRDefault="00EF77D7" w:rsidP="002A624E">
                            <w:pPr>
                              <w:jc w:val="center"/>
                              <w:rPr>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E5D0E">
                                  <w:rPr>
                                    <w:rFonts w:ascii="Times New Roman" w:hAnsi="Times New Roman" w:cs="Times New Roman"/>
                                    <w:color w:val="FFFFFF" w:themeColor="background1"/>
                                    <w:sz w:val="72"/>
                                    <w:szCs w:val="72"/>
                                  </w:rPr>
                                  <w:t>AXI 3.0                                   Single Master-Slave VIP Project Report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B1F32" w:rsidRPr="00724EA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B177AFD" wp14:editId="4ED631B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149A98FD" w14:textId="76D6620C" w:rsidR="00BB1F32" w:rsidRDefault="00F564B0">
                                    <w:pPr>
                                      <w:pStyle w:val="NoSpacing"/>
                                      <w:jc w:val="right"/>
                                      <w:rPr>
                                        <w:color w:val="FFFFFF" w:themeColor="background1"/>
                                        <w:szCs w:val="24"/>
                                      </w:rPr>
                                    </w:pPr>
                                    <w:r>
                                      <w:rPr>
                                        <w:color w:val="FFFFFF" w:themeColor="background1"/>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177AFD"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149A98FD" w14:textId="76D6620C" w:rsidR="00BB1F32" w:rsidRDefault="00F564B0">
                              <w:pPr>
                                <w:pStyle w:val="NoSpacing"/>
                                <w:jc w:val="right"/>
                                <w:rPr>
                                  <w:color w:val="FFFFFF" w:themeColor="background1"/>
                                  <w:szCs w:val="24"/>
                                </w:rPr>
                              </w:pPr>
                              <w:r>
                                <w:rPr>
                                  <w:color w:val="FFFFFF" w:themeColor="background1"/>
                                  <w:szCs w:val="24"/>
                                </w:rPr>
                                <w:t xml:space="preserve">     </w:t>
                              </w:r>
                            </w:p>
                          </w:sdtContent>
                        </w:sdt>
                      </w:txbxContent>
                    </v:textbox>
                    <w10:wrap anchorx="margin" anchory="page"/>
                  </v:rect>
                </w:pict>
              </mc:Fallback>
            </mc:AlternateContent>
          </w:r>
          <w:r w:rsidR="00BB1F32" w:rsidRPr="00724EA7">
            <w:rPr>
              <w:rFonts w:ascii="Times New Roman" w:hAnsi="Times New Roman" w:cs="Times New Roman"/>
            </w:rPr>
            <w:br w:type="page"/>
          </w:r>
        </w:p>
      </w:sdtContent>
    </w:sdt>
    <w:p w14:paraId="2833A192" w14:textId="44CCD28E" w:rsidR="003F303B" w:rsidRPr="00724EA7" w:rsidRDefault="00C01FC1" w:rsidP="00C01FC1">
      <w:pPr>
        <w:pStyle w:val="Heading2"/>
        <w:rPr>
          <w:rFonts w:cs="Times New Roman"/>
        </w:rPr>
      </w:pPr>
      <w:r w:rsidRPr="00724EA7">
        <w:rPr>
          <w:rFonts w:cs="Times New Roman"/>
        </w:rPr>
        <w:lastRenderedPageBreak/>
        <w:t>1. INTRODUCTION</w:t>
      </w:r>
    </w:p>
    <w:p w14:paraId="5FCA2213" w14:textId="21BE5A13" w:rsidR="003F303B" w:rsidRPr="00724EA7" w:rsidRDefault="003F303B" w:rsidP="008B05AB">
      <w:pPr>
        <w:spacing w:line="360" w:lineRule="auto"/>
        <w:jc w:val="both"/>
        <w:rPr>
          <w:rFonts w:ascii="Times New Roman" w:hAnsi="Times New Roman" w:cs="Times New Roman"/>
          <w:sz w:val="24"/>
          <w:szCs w:val="24"/>
        </w:rPr>
      </w:pPr>
      <w:r w:rsidRPr="00724EA7">
        <w:rPr>
          <w:rFonts w:ascii="Times New Roman" w:hAnsi="Times New Roman" w:cs="Times New Roman"/>
          <w:sz w:val="24"/>
          <w:szCs w:val="24"/>
        </w:rPr>
        <w:t xml:space="preserve">The Advanced </w:t>
      </w:r>
      <w:proofErr w:type="spellStart"/>
      <w:r w:rsidRPr="00724EA7">
        <w:rPr>
          <w:rFonts w:ascii="Times New Roman" w:hAnsi="Times New Roman" w:cs="Times New Roman"/>
          <w:sz w:val="24"/>
          <w:szCs w:val="24"/>
        </w:rPr>
        <w:t>eXtensible</w:t>
      </w:r>
      <w:proofErr w:type="spellEnd"/>
      <w:r w:rsidRPr="00724EA7">
        <w:rPr>
          <w:rFonts w:ascii="Times New Roman" w:hAnsi="Times New Roman" w:cs="Times New Roman"/>
          <w:sz w:val="24"/>
          <w:szCs w:val="24"/>
        </w:rPr>
        <w:t xml:space="preserve"> Interface (AXI) protocol is part of the ARM AMBA family of protocols. AXI 3.0 supports high-performance, high-frequency system designs and is widely used in SoC designs for its flexibility and efficiency. This project aims to create a verification environment using System Verilog and UVM for a simple AXI 3.0-based communication between a single master and a single slave. A Verification IP (VIP) is developed to emulate the AXI protocol and validate data transactions.</w:t>
      </w:r>
    </w:p>
    <w:p w14:paraId="6042D93E" w14:textId="77777777" w:rsidR="009570DE" w:rsidRPr="009570DE" w:rsidRDefault="009570DE" w:rsidP="008B05AB">
      <w:pPr>
        <w:spacing w:line="360" w:lineRule="auto"/>
        <w:jc w:val="both"/>
        <w:rPr>
          <w:rFonts w:ascii="Times New Roman" w:hAnsi="Times New Roman" w:cs="Times New Roman"/>
          <w:sz w:val="24"/>
          <w:szCs w:val="24"/>
        </w:rPr>
      </w:pPr>
      <w:r w:rsidRPr="009570DE">
        <w:rPr>
          <w:rFonts w:ascii="Times New Roman" w:hAnsi="Times New Roman" w:cs="Times New Roman"/>
          <w:sz w:val="24"/>
          <w:szCs w:val="24"/>
        </w:rPr>
        <w:t>SoC verification is inherently complex because it involves integrating multiple Intellectual Properties (IPs). To address this complexity and reduce verification time, reusable Verification IPs (VIPs) are developed. A reusable VIP allows the same verification environment to be applied across multiple SoCs, significantly accelerating the overall verification process.</w:t>
      </w:r>
    </w:p>
    <w:p w14:paraId="7F9517EE" w14:textId="1DECC495" w:rsidR="009570DE" w:rsidRPr="009570DE" w:rsidRDefault="009570DE" w:rsidP="008B05AB">
      <w:pPr>
        <w:spacing w:line="360" w:lineRule="auto"/>
        <w:jc w:val="both"/>
        <w:rPr>
          <w:rFonts w:ascii="Times New Roman" w:hAnsi="Times New Roman" w:cs="Times New Roman"/>
          <w:sz w:val="24"/>
          <w:szCs w:val="24"/>
        </w:rPr>
      </w:pPr>
      <w:r w:rsidRPr="009570DE">
        <w:rPr>
          <w:rFonts w:ascii="Times New Roman" w:hAnsi="Times New Roman" w:cs="Times New Roman"/>
          <w:sz w:val="24"/>
          <w:szCs w:val="24"/>
        </w:rPr>
        <w:t>In this project, we aim to develop a Verification IP for the AMBA AXI3 protocol using the Universal Verification Methodology (UVM). Unlike traditional environments that include RTL designs of the master or slave, this setup uses a back-to-back VIP approach, where one agent in the testbench acts as the AXI master and the other as the AXI slave. No actual RTL module is present; instead, both ends of the communication are model</w:t>
      </w:r>
      <w:r w:rsidRPr="00724EA7">
        <w:rPr>
          <w:rFonts w:ascii="Times New Roman" w:hAnsi="Times New Roman" w:cs="Times New Roman"/>
          <w:sz w:val="24"/>
          <w:szCs w:val="24"/>
        </w:rPr>
        <w:t>l</w:t>
      </w:r>
      <w:r w:rsidRPr="009570DE">
        <w:rPr>
          <w:rFonts w:ascii="Times New Roman" w:hAnsi="Times New Roman" w:cs="Times New Roman"/>
          <w:sz w:val="24"/>
          <w:szCs w:val="24"/>
        </w:rPr>
        <w:t>ed using UVM components.</w:t>
      </w:r>
    </w:p>
    <w:p w14:paraId="15C401B2" w14:textId="77777777" w:rsidR="009570DE" w:rsidRPr="009570DE" w:rsidRDefault="009570DE" w:rsidP="008B05AB">
      <w:pPr>
        <w:spacing w:line="360" w:lineRule="auto"/>
        <w:jc w:val="both"/>
        <w:rPr>
          <w:rFonts w:ascii="Times New Roman" w:hAnsi="Times New Roman" w:cs="Times New Roman"/>
          <w:sz w:val="24"/>
          <w:szCs w:val="24"/>
        </w:rPr>
      </w:pPr>
      <w:r w:rsidRPr="009570DE">
        <w:rPr>
          <w:rFonts w:ascii="Times New Roman" w:hAnsi="Times New Roman" w:cs="Times New Roman"/>
          <w:sz w:val="24"/>
          <w:szCs w:val="24"/>
        </w:rPr>
        <w:t>The AXI3 protocol supports five independent channels for read, write, and response operations. It allows multiple outstanding transactions and supports out-of-order responses—features that are rigorously tested in our verification environment. The test plan includes various test case scenarios designed to achieve high functional coverage, ensuring the VIP thoroughly exercises all key features and corner cases of the AXI3 protocol.</w:t>
      </w:r>
    </w:p>
    <w:p w14:paraId="19958835" w14:textId="77777777" w:rsidR="009570DE" w:rsidRPr="00724EA7" w:rsidRDefault="009570DE" w:rsidP="003F303B">
      <w:pPr>
        <w:spacing w:line="276" w:lineRule="auto"/>
        <w:jc w:val="both"/>
        <w:rPr>
          <w:rFonts w:ascii="Times New Roman" w:hAnsi="Times New Roman" w:cs="Times New Roman"/>
          <w:sz w:val="24"/>
          <w:szCs w:val="24"/>
        </w:rPr>
      </w:pPr>
    </w:p>
    <w:p w14:paraId="499AB2A1" w14:textId="77777777" w:rsidR="008B05AB" w:rsidRPr="00724EA7" w:rsidRDefault="008B05AB" w:rsidP="003F303B">
      <w:pPr>
        <w:spacing w:line="276" w:lineRule="auto"/>
        <w:jc w:val="both"/>
        <w:rPr>
          <w:rFonts w:ascii="Times New Roman" w:hAnsi="Times New Roman" w:cs="Times New Roman"/>
          <w:sz w:val="24"/>
          <w:szCs w:val="24"/>
        </w:rPr>
      </w:pPr>
    </w:p>
    <w:p w14:paraId="4466E676" w14:textId="77777777" w:rsidR="008B05AB" w:rsidRPr="00724EA7" w:rsidRDefault="008B05AB" w:rsidP="003F303B">
      <w:pPr>
        <w:spacing w:line="276" w:lineRule="auto"/>
        <w:jc w:val="both"/>
        <w:rPr>
          <w:rFonts w:ascii="Times New Roman" w:hAnsi="Times New Roman" w:cs="Times New Roman"/>
          <w:sz w:val="24"/>
          <w:szCs w:val="24"/>
        </w:rPr>
      </w:pPr>
    </w:p>
    <w:p w14:paraId="43B1B34E" w14:textId="77777777" w:rsidR="008B05AB" w:rsidRPr="00724EA7" w:rsidRDefault="008B05AB" w:rsidP="003F303B">
      <w:pPr>
        <w:spacing w:line="276" w:lineRule="auto"/>
        <w:jc w:val="both"/>
        <w:rPr>
          <w:rFonts w:ascii="Times New Roman" w:hAnsi="Times New Roman" w:cs="Times New Roman"/>
          <w:sz w:val="24"/>
          <w:szCs w:val="24"/>
        </w:rPr>
      </w:pPr>
    </w:p>
    <w:p w14:paraId="7D5CAF0D" w14:textId="77777777" w:rsidR="008B05AB" w:rsidRPr="00724EA7" w:rsidRDefault="008B05AB" w:rsidP="003F303B">
      <w:pPr>
        <w:spacing w:line="276" w:lineRule="auto"/>
        <w:jc w:val="both"/>
        <w:rPr>
          <w:rFonts w:ascii="Times New Roman" w:hAnsi="Times New Roman" w:cs="Times New Roman"/>
          <w:sz w:val="24"/>
          <w:szCs w:val="24"/>
        </w:rPr>
      </w:pPr>
    </w:p>
    <w:p w14:paraId="0FFC0F75" w14:textId="77777777" w:rsidR="008B05AB" w:rsidRPr="00724EA7" w:rsidRDefault="008B05AB" w:rsidP="003F303B">
      <w:pPr>
        <w:spacing w:line="276" w:lineRule="auto"/>
        <w:jc w:val="both"/>
        <w:rPr>
          <w:rFonts w:ascii="Times New Roman" w:hAnsi="Times New Roman" w:cs="Times New Roman"/>
          <w:sz w:val="24"/>
          <w:szCs w:val="24"/>
        </w:rPr>
      </w:pPr>
    </w:p>
    <w:p w14:paraId="46580B73" w14:textId="77777777" w:rsidR="008B05AB" w:rsidRPr="00724EA7" w:rsidRDefault="008B05AB" w:rsidP="003F303B">
      <w:pPr>
        <w:spacing w:line="276" w:lineRule="auto"/>
        <w:jc w:val="both"/>
        <w:rPr>
          <w:rFonts w:ascii="Times New Roman" w:hAnsi="Times New Roman" w:cs="Times New Roman"/>
          <w:sz w:val="24"/>
          <w:szCs w:val="24"/>
        </w:rPr>
      </w:pPr>
    </w:p>
    <w:p w14:paraId="5F1EC429" w14:textId="77777777" w:rsidR="008B05AB" w:rsidRPr="00724EA7" w:rsidRDefault="008B05AB" w:rsidP="003F303B">
      <w:pPr>
        <w:spacing w:line="276" w:lineRule="auto"/>
        <w:jc w:val="both"/>
        <w:rPr>
          <w:rFonts w:ascii="Times New Roman" w:hAnsi="Times New Roman" w:cs="Times New Roman"/>
          <w:sz w:val="24"/>
          <w:szCs w:val="24"/>
        </w:rPr>
      </w:pPr>
    </w:p>
    <w:p w14:paraId="0B7BEFFE" w14:textId="77777777" w:rsidR="003F303B" w:rsidRPr="00724EA7" w:rsidRDefault="003F303B" w:rsidP="003F303B">
      <w:pPr>
        <w:jc w:val="both"/>
        <w:rPr>
          <w:rFonts w:ascii="Times New Roman" w:hAnsi="Times New Roman" w:cs="Times New Roman"/>
        </w:rPr>
      </w:pPr>
    </w:p>
    <w:p w14:paraId="5C4ADE88" w14:textId="57ACFC2F" w:rsidR="003F303B" w:rsidRPr="00724EA7" w:rsidRDefault="00C01FC1" w:rsidP="003D7F59">
      <w:pPr>
        <w:pStyle w:val="Heading2"/>
        <w:rPr>
          <w:rFonts w:cs="Times New Roman"/>
        </w:rPr>
      </w:pPr>
      <w:r w:rsidRPr="00724EA7">
        <w:rPr>
          <w:rFonts w:cs="Times New Roman"/>
        </w:rPr>
        <w:lastRenderedPageBreak/>
        <w:t xml:space="preserve"> 2. PROJECT OBJECTIVES</w:t>
      </w:r>
    </w:p>
    <w:p w14:paraId="3F47E046" w14:textId="5E314CE2" w:rsidR="003F303B" w:rsidRPr="00724EA7" w:rsidRDefault="003F303B" w:rsidP="003F303B">
      <w:pPr>
        <w:pStyle w:val="ListParagraph"/>
        <w:numPr>
          <w:ilvl w:val="0"/>
          <w:numId w:val="11"/>
        </w:numPr>
        <w:spacing w:line="360" w:lineRule="auto"/>
        <w:ind w:left="709"/>
        <w:jc w:val="both"/>
        <w:rPr>
          <w:rFonts w:ascii="Times New Roman" w:hAnsi="Times New Roman" w:cs="Times New Roman"/>
          <w:sz w:val="24"/>
          <w:szCs w:val="24"/>
        </w:rPr>
      </w:pPr>
      <w:r w:rsidRPr="00724EA7">
        <w:rPr>
          <w:rFonts w:ascii="Times New Roman" w:hAnsi="Times New Roman" w:cs="Times New Roman"/>
          <w:sz w:val="24"/>
          <w:szCs w:val="24"/>
        </w:rPr>
        <w:t>To implement AXI 3.0 protocol in a test environment with one master and one slave.</w:t>
      </w:r>
    </w:p>
    <w:p w14:paraId="4373A13D" w14:textId="4DBB820D" w:rsidR="003F303B" w:rsidRPr="00724EA7" w:rsidRDefault="003F303B" w:rsidP="003F303B">
      <w:pPr>
        <w:pStyle w:val="ListParagraph"/>
        <w:numPr>
          <w:ilvl w:val="0"/>
          <w:numId w:val="11"/>
        </w:numPr>
        <w:spacing w:line="360" w:lineRule="auto"/>
        <w:ind w:left="709"/>
        <w:jc w:val="both"/>
        <w:rPr>
          <w:rFonts w:ascii="Times New Roman" w:hAnsi="Times New Roman" w:cs="Times New Roman"/>
          <w:sz w:val="24"/>
          <w:szCs w:val="24"/>
        </w:rPr>
      </w:pPr>
      <w:r w:rsidRPr="00724EA7">
        <w:rPr>
          <w:rFonts w:ascii="Times New Roman" w:hAnsi="Times New Roman" w:cs="Times New Roman"/>
          <w:sz w:val="24"/>
          <w:szCs w:val="24"/>
        </w:rPr>
        <w:t>To develop AXI-compliant master and slave modules.</w:t>
      </w:r>
    </w:p>
    <w:p w14:paraId="45FD89C3" w14:textId="3532ECC3" w:rsidR="003F303B" w:rsidRPr="00724EA7" w:rsidRDefault="003F303B" w:rsidP="003F303B">
      <w:pPr>
        <w:pStyle w:val="ListParagraph"/>
        <w:numPr>
          <w:ilvl w:val="0"/>
          <w:numId w:val="11"/>
        </w:numPr>
        <w:spacing w:line="360" w:lineRule="auto"/>
        <w:ind w:left="709"/>
        <w:jc w:val="both"/>
        <w:rPr>
          <w:rFonts w:ascii="Times New Roman" w:hAnsi="Times New Roman" w:cs="Times New Roman"/>
          <w:sz w:val="24"/>
          <w:szCs w:val="24"/>
        </w:rPr>
      </w:pPr>
      <w:r w:rsidRPr="00724EA7">
        <w:rPr>
          <w:rFonts w:ascii="Times New Roman" w:hAnsi="Times New Roman" w:cs="Times New Roman"/>
          <w:sz w:val="24"/>
          <w:szCs w:val="24"/>
        </w:rPr>
        <w:t>To create a UVM-based testbench for verification.</w:t>
      </w:r>
    </w:p>
    <w:p w14:paraId="2A9AC732" w14:textId="4BCC58F6" w:rsidR="003F303B" w:rsidRPr="00724EA7" w:rsidRDefault="003F303B" w:rsidP="003F303B">
      <w:pPr>
        <w:pStyle w:val="ListParagraph"/>
        <w:numPr>
          <w:ilvl w:val="0"/>
          <w:numId w:val="11"/>
        </w:numPr>
        <w:spacing w:line="360" w:lineRule="auto"/>
        <w:ind w:left="709"/>
        <w:jc w:val="both"/>
        <w:rPr>
          <w:rFonts w:ascii="Times New Roman" w:hAnsi="Times New Roman" w:cs="Times New Roman"/>
          <w:sz w:val="24"/>
          <w:szCs w:val="24"/>
        </w:rPr>
      </w:pPr>
      <w:r w:rsidRPr="00724EA7">
        <w:rPr>
          <w:rFonts w:ascii="Times New Roman" w:hAnsi="Times New Roman" w:cs="Times New Roman"/>
          <w:sz w:val="24"/>
          <w:szCs w:val="24"/>
        </w:rPr>
        <w:t>To implement a scoreboard to check data integrity.</w:t>
      </w:r>
    </w:p>
    <w:p w14:paraId="77651EB1" w14:textId="36A2E248" w:rsidR="003F142C" w:rsidRPr="00724EA7" w:rsidRDefault="003F303B" w:rsidP="003F142C">
      <w:pPr>
        <w:pStyle w:val="ListParagraph"/>
        <w:numPr>
          <w:ilvl w:val="0"/>
          <w:numId w:val="11"/>
        </w:numPr>
        <w:spacing w:line="360" w:lineRule="auto"/>
        <w:ind w:left="709"/>
        <w:jc w:val="both"/>
        <w:rPr>
          <w:rFonts w:ascii="Times New Roman" w:hAnsi="Times New Roman" w:cs="Times New Roman"/>
          <w:sz w:val="24"/>
          <w:szCs w:val="24"/>
        </w:rPr>
      </w:pPr>
      <w:r w:rsidRPr="00724EA7">
        <w:rPr>
          <w:rFonts w:ascii="Times New Roman" w:hAnsi="Times New Roman" w:cs="Times New Roman"/>
          <w:sz w:val="24"/>
          <w:szCs w:val="24"/>
        </w:rPr>
        <w:t>To capture waveforms for visual verification.</w:t>
      </w:r>
    </w:p>
    <w:p w14:paraId="39233809" w14:textId="77777777" w:rsidR="003F142C" w:rsidRPr="00724EA7" w:rsidRDefault="003F142C" w:rsidP="003F142C">
      <w:pPr>
        <w:spacing w:line="360" w:lineRule="auto"/>
        <w:ind w:left="349"/>
        <w:jc w:val="both"/>
        <w:rPr>
          <w:rFonts w:ascii="Times New Roman" w:hAnsi="Times New Roman" w:cs="Times New Roman"/>
        </w:rPr>
      </w:pPr>
    </w:p>
    <w:p w14:paraId="4F2B0A49" w14:textId="2B605F82" w:rsidR="003F142C" w:rsidRPr="00724EA7" w:rsidRDefault="003F142C" w:rsidP="003F142C">
      <w:pPr>
        <w:pStyle w:val="Heading2"/>
        <w:rPr>
          <w:rFonts w:cs="Times New Roman"/>
        </w:rPr>
      </w:pPr>
      <w:r w:rsidRPr="00724EA7">
        <w:rPr>
          <w:rFonts w:cs="Times New Roman"/>
        </w:rPr>
        <w:t>3</w:t>
      </w:r>
      <w:r w:rsidR="00C01FC1" w:rsidRPr="00724EA7">
        <w:rPr>
          <w:rFonts w:cs="Times New Roman"/>
        </w:rPr>
        <w:t xml:space="preserve">. AXI FEATURES </w:t>
      </w:r>
    </w:p>
    <w:p w14:paraId="4955DFB5" w14:textId="77777777" w:rsidR="003F142C" w:rsidRPr="00724EA7" w:rsidRDefault="003F142C" w:rsidP="003F142C">
      <w:pPr>
        <w:rPr>
          <w:rFonts w:ascii="Times New Roman" w:hAnsi="Times New Roman" w:cs="Times New Roman"/>
          <w:sz w:val="24"/>
          <w:szCs w:val="24"/>
        </w:rPr>
      </w:pPr>
      <w:r w:rsidRPr="00724EA7">
        <w:rPr>
          <w:rFonts w:ascii="Times New Roman" w:hAnsi="Times New Roman" w:cs="Times New Roman"/>
          <w:sz w:val="24"/>
          <w:szCs w:val="24"/>
        </w:rPr>
        <w:t>The key features of the AXI protocol are:</w:t>
      </w:r>
    </w:p>
    <w:p w14:paraId="7E7400C9" w14:textId="2043E867" w:rsidR="003F142C" w:rsidRPr="00724EA7" w:rsidRDefault="003F142C" w:rsidP="00B3033B">
      <w:pPr>
        <w:pStyle w:val="ListParagraph"/>
        <w:numPr>
          <w:ilvl w:val="0"/>
          <w:numId w:val="13"/>
        </w:numPr>
        <w:spacing w:line="360" w:lineRule="auto"/>
        <w:ind w:left="709"/>
        <w:rPr>
          <w:rFonts w:ascii="Times New Roman" w:hAnsi="Times New Roman" w:cs="Times New Roman"/>
          <w:sz w:val="24"/>
          <w:szCs w:val="24"/>
        </w:rPr>
      </w:pPr>
      <w:r w:rsidRPr="00724EA7">
        <w:rPr>
          <w:rFonts w:ascii="Times New Roman" w:hAnsi="Times New Roman" w:cs="Times New Roman"/>
          <w:sz w:val="24"/>
          <w:szCs w:val="24"/>
        </w:rPr>
        <w:t>Separate address/control and data phases</w:t>
      </w:r>
    </w:p>
    <w:p w14:paraId="434F1DA6" w14:textId="32B331DA" w:rsidR="003F142C" w:rsidRPr="00724EA7" w:rsidRDefault="003F142C" w:rsidP="00B3033B">
      <w:pPr>
        <w:pStyle w:val="ListParagraph"/>
        <w:numPr>
          <w:ilvl w:val="0"/>
          <w:numId w:val="13"/>
        </w:numPr>
        <w:spacing w:line="360" w:lineRule="auto"/>
        <w:ind w:left="709"/>
        <w:rPr>
          <w:rFonts w:ascii="Times New Roman" w:hAnsi="Times New Roman" w:cs="Times New Roman"/>
          <w:sz w:val="24"/>
          <w:szCs w:val="24"/>
        </w:rPr>
      </w:pPr>
      <w:r w:rsidRPr="00724EA7">
        <w:rPr>
          <w:rFonts w:ascii="Times New Roman" w:hAnsi="Times New Roman" w:cs="Times New Roman"/>
          <w:sz w:val="24"/>
          <w:szCs w:val="24"/>
        </w:rPr>
        <w:t>Support for unaligned data transfers using byte strobes</w:t>
      </w:r>
    </w:p>
    <w:p w14:paraId="4D31423E" w14:textId="665647E1" w:rsidR="003F142C" w:rsidRPr="00724EA7" w:rsidRDefault="003F142C" w:rsidP="00B3033B">
      <w:pPr>
        <w:pStyle w:val="ListParagraph"/>
        <w:numPr>
          <w:ilvl w:val="0"/>
          <w:numId w:val="13"/>
        </w:numPr>
        <w:spacing w:line="360" w:lineRule="auto"/>
        <w:ind w:left="709"/>
        <w:rPr>
          <w:rFonts w:ascii="Times New Roman" w:hAnsi="Times New Roman" w:cs="Times New Roman"/>
          <w:sz w:val="24"/>
          <w:szCs w:val="24"/>
        </w:rPr>
      </w:pPr>
      <w:r w:rsidRPr="00724EA7">
        <w:rPr>
          <w:rFonts w:ascii="Times New Roman" w:hAnsi="Times New Roman" w:cs="Times New Roman"/>
          <w:sz w:val="24"/>
          <w:szCs w:val="24"/>
        </w:rPr>
        <w:t>Burst-based transactions with only start address issued</w:t>
      </w:r>
    </w:p>
    <w:p w14:paraId="76629F3C" w14:textId="6A888241" w:rsidR="003F142C" w:rsidRPr="00724EA7" w:rsidRDefault="003F142C" w:rsidP="00B3033B">
      <w:pPr>
        <w:pStyle w:val="ListParagraph"/>
        <w:numPr>
          <w:ilvl w:val="0"/>
          <w:numId w:val="13"/>
        </w:numPr>
        <w:spacing w:line="360" w:lineRule="auto"/>
        <w:ind w:left="709"/>
        <w:rPr>
          <w:rFonts w:ascii="Times New Roman" w:hAnsi="Times New Roman" w:cs="Times New Roman"/>
          <w:sz w:val="24"/>
          <w:szCs w:val="24"/>
        </w:rPr>
      </w:pPr>
      <w:r w:rsidRPr="00724EA7">
        <w:rPr>
          <w:rFonts w:ascii="Times New Roman" w:hAnsi="Times New Roman" w:cs="Times New Roman"/>
          <w:sz w:val="24"/>
          <w:szCs w:val="24"/>
        </w:rPr>
        <w:t>Separate read and write data channels to enable low-cost direct memory access</w:t>
      </w:r>
    </w:p>
    <w:p w14:paraId="4083B0F7" w14:textId="39F8E8E3" w:rsidR="003F142C" w:rsidRPr="00724EA7" w:rsidRDefault="003F142C" w:rsidP="00B3033B">
      <w:pPr>
        <w:pStyle w:val="ListParagraph"/>
        <w:numPr>
          <w:ilvl w:val="0"/>
          <w:numId w:val="13"/>
        </w:numPr>
        <w:spacing w:line="360" w:lineRule="auto"/>
        <w:ind w:left="709"/>
        <w:rPr>
          <w:rFonts w:ascii="Times New Roman" w:hAnsi="Times New Roman" w:cs="Times New Roman"/>
          <w:sz w:val="24"/>
          <w:szCs w:val="24"/>
        </w:rPr>
      </w:pPr>
      <w:r w:rsidRPr="00724EA7">
        <w:rPr>
          <w:rFonts w:ascii="Times New Roman" w:hAnsi="Times New Roman" w:cs="Times New Roman"/>
          <w:sz w:val="24"/>
          <w:szCs w:val="24"/>
        </w:rPr>
        <w:t>Ability to issue multiple outstanding addresses</w:t>
      </w:r>
    </w:p>
    <w:p w14:paraId="1728CA6D" w14:textId="5072E860" w:rsidR="003F142C" w:rsidRPr="00724EA7" w:rsidRDefault="003F142C" w:rsidP="00B3033B">
      <w:pPr>
        <w:pStyle w:val="ListParagraph"/>
        <w:numPr>
          <w:ilvl w:val="0"/>
          <w:numId w:val="13"/>
        </w:numPr>
        <w:spacing w:line="360" w:lineRule="auto"/>
        <w:ind w:left="709"/>
        <w:rPr>
          <w:rFonts w:ascii="Times New Roman" w:hAnsi="Times New Roman" w:cs="Times New Roman"/>
          <w:sz w:val="24"/>
          <w:szCs w:val="24"/>
        </w:rPr>
      </w:pPr>
      <w:r w:rsidRPr="00724EA7">
        <w:rPr>
          <w:rFonts w:ascii="Times New Roman" w:hAnsi="Times New Roman" w:cs="Times New Roman"/>
          <w:sz w:val="24"/>
          <w:szCs w:val="24"/>
        </w:rPr>
        <w:t>Out-of-order transaction completion</w:t>
      </w:r>
    </w:p>
    <w:p w14:paraId="5B773A23" w14:textId="1A326717" w:rsidR="003F142C" w:rsidRPr="00724EA7" w:rsidRDefault="003F142C" w:rsidP="00B3033B">
      <w:pPr>
        <w:pStyle w:val="ListParagraph"/>
        <w:numPr>
          <w:ilvl w:val="0"/>
          <w:numId w:val="13"/>
        </w:numPr>
        <w:spacing w:line="360" w:lineRule="auto"/>
        <w:ind w:left="709"/>
        <w:rPr>
          <w:rFonts w:ascii="Times New Roman" w:hAnsi="Times New Roman" w:cs="Times New Roman"/>
          <w:sz w:val="24"/>
          <w:szCs w:val="24"/>
        </w:rPr>
      </w:pPr>
      <w:r w:rsidRPr="00724EA7">
        <w:rPr>
          <w:rFonts w:ascii="Times New Roman" w:hAnsi="Times New Roman" w:cs="Times New Roman"/>
          <w:sz w:val="24"/>
          <w:szCs w:val="24"/>
        </w:rPr>
        <w:t>Easy addition of register stages to provide timing closure</w:t>
      </w:r>
    </w:p>
    <w:p w14:paraId="37EB1C7F" w14:textId="77777777" w:rsidR="008C5113" w:rsidRPr="00724EA7" w:rsidRDefault="008C5113" w:rsidP="008C5113">
      <w:pPr>
        <w:pStyle w:val="NoSpacing"/>
        <w:spacing w:after="240"/>
        <w:jc w:val="both"/>
        <w:rPr>
          <w:rFonts w:cs="Times New Roman"/>
          <w:b/>
          <w:bCs/>
          <w:szCs w:val="20"/>
        </w:rPr>
      </w:pPr>
      <w:r w:rsidRPr="00724EA7">
        <w:rPr>
          <w:rFonts w:cs="Times New Roman"/>
          <w:b/>
          <w:bCs/>
          <w:szCs w:val="20"/>
        </w:rPr>
        <w:t>Key points about the AMBA protocol include:</w:t>
      </w:r>
    </w:p>
    <w:p w14:paraId="51B106EF" w14:textId="77777777" w:rsidR="008C5113" w:rsidRPr="00724EA7" w:rsidRDefault="008C5113" w:rsidP="008C5113">
      <w:pPr>
        <w:pStyle w:val="NoSpacing"/>
        <w:numPr>
          <w:ilvl w:val="0"/>
          <w:numId w:val="16"/>
        </w:numPr>
        <w:spacing w:after="240"/>
        <w:jc w:val="both"/>
        <w:rPr>
          <w:rFonts w:cs="Times New Roman"/>
          <w:szCs w:val="20"/>
        </w:rPr>
      </w:pPr>
      <w:r w:rsidRPr="00724EA7">
        <w:rPr>
          <w:rFonts w:cs="Times New Roman"/>
          <w:szCs w:val="20"/>
        </w:rPr>
        <w:t>Flexibility to suit various SoC architectures with differing size, power, and performance requirements.</w:t>
      </w:r>
    </w:p>
    <w:p w14:paraId="0F63CDA7" w14:textId="77777777" w:rsidR="008C5113" w:rsidRPr="00724EA7" w:rsidRDefault="008C5113" w:rsidP="008C5113">
      <w:pPr>
        <w:pStyle w:val="NoSpacing"/>
        <w:numPr>
          <w:ilvl w:val="0"/>
          <w:numId w:val="16"/>
        </w:numPr>
        <w:spacing w:after="240"/>
        <w:jc w:val="both"/>
        <w:rPr>
          <w:rFonts w:cs="Times New Roman"/>
          <w:szCs w:val="20"/>
        </w:rPr>
      </w:pPr>
      <w:r w:rsidRPr="00724EA7">
        <w:rPr>
          <w:rFonts w:cs="Times New Roman"/>
          <w:szCs w:val="20"/>
        </w:rPr>
        <w:t>Ensures compatibility across IPs from different providers, facilitating integration and reuse and reducing time to market.</w:t>
      </w:r>
    </w:p>
    <w:p w14:paraId="02D53672" w14:textId="77777777" w:rsidR="008C5113" w:rsidRPr="00724EA7" w:rsidRDefault="008C5113" w:rsidP="008C5113">
      <w:pPr>
        <w:pStyle w:val="NoSpacing"/>
        <w:numPr>
          <w:ilvl w:val="0"/>
          <w:numId w:val="16"/>
        </w:numPr>
        <w:spacing w:after="240"/>
        <w:jc w:val="both"/>
        <w:rPr>
          <w:rFonts w:cs="Times New Roman"/>
          <w:szCs w:val="20"/>
        </w:rPr>
      </w:pPr>
      <w:r w:rsidRPr="00724EA7">
        <w:rPr>
          <w:rFonts w:cs="Times New Roman"/>
          <w:szCs w:val="20"/>
        </w:rPr>
        <w:t>AXI provides high-performance communication between Master and Slave components.</w:t>
      </w:r>
    </w:p>
    <w:p w14:paraId="48965E6C" w14:textId="77777777" w:rsidR="008C5113" w:rsidRPr="00724EA7" w:rsidRDefault="008C5113" w:rsidP="008C5113">
      <w:pPr>
        <w:pStyle w:val="NoSpacing"/>
        <w:numPr>
          <w:ilvl w:val="0"/>
          <w:numId w:val="16"/>
        </w:numPr>
        <w:spacing w:after="240"/>
        <w:jc w:val="both"/>
        <w:rPr>
          <w:rFonts w:cs="Times New Roman"/>
          <w:szCs w:val="20"/>
        </w:rPr>
      </w:pPr>
      <w:r w:rsidRPr="00724EA7">
        <w:rPr>
          <w:rFonts w:cs="Times New Roman"/>
          <w:szCs w:val="20"/>
        </w:rPr>
        <w:t>Supports multiple master-slave configurations.</w:t>
      </w:r>
    </w:p>
    <w:p w14:paraId="4BB1391E" w14:textId="77777777" w:rsidR="008C5113" w:rsidRPr="00724EA7" w:rsidRDefault="008C5113" w:rsidP="008C5113">
      <w:pPr>
        <w:pStyle w:val="NoSpacing"/>
        <w:numPr>
          <w:ilvl w:val="0"/>
          <w:numId w:val="16"/>
        </w:numPr>
        <w:spacing w:after="240"/>
        <w:jc w:val="both"/>
        <w:rPr>
          <w:rFonts w:cs="Times New Roman"/>
          <w:szCs w:val="24"/>
        </w:rPr>
      </w:pPr>
      <w:r w:rsidRPr="00724EA7">
        <w:rPr>
          <w:rFonts w:cs="Times New Roman"/>
          <w:szCs w:val="20"/>
        </w:rPr>
        <w:t>Each channel has specific signals for operations; for instance, the write address channel carries control and write data information.</w:t>
      </w:r>
    </w:p>
    <w:p w14:paraId="207E43F6" w14:textId="77777777" w:rsidR="00155207" w:rsidRPr="00724EA7" w:rsidRDefault="00155207" w:rsidP="00155207">
      <w:pPr>
        <w:spacing w:line="276" w:lineRule="auto"/>
        <w:jc w:val="both"/>
        <w:rPr>
          <w:rFonts w:ascii="Times New Roman" w:hAnsi="Times New Roman" w:cs="Times New Roman"/>
        </w:rPr>
      </w:pPr>
      <w:r w:rsidRPr="00724EA7">
        <w:rPr>
          <w:rFonts w:ascii="Times New Roman" w:hAnsi="Times New Roman" w:cs="Times New Roman"/>
        </w:rPr>
        <w:t>AXI Protocols drives the following channels:</w:t>
      </w:r>
    </w:p>
    <w:p w14:paraId="2701F8C7" w14:textId="77777777" w:rsidR="00155207" w:rsidRPr="00724EA7" w:rsidRDefault="00155207" w:rsidP="00155207">
      <w:pPr>
        <w:pStyle w:val="ListParagraph"/>
        <w:numPr>
          <w:ilvl w:val="0"/>
          <w:numId w:val="15"/>
        </w:numPr>
        <w:spacing w:line="276" w:lineRule="auto"/>
        <w:ind w:left="567"/>
        <w:jc w:val="both"/>
        <w:rPr>
          <w:rFonts w:ascii="Times New Roman" w:hAnsi="Times New Roman" w:cs="Times New Roman"/>
        </w:rPr>
      </w:pPr>
      <w:r w:rsidRPr="00724EA7">
        <w:rPr>
          <w:rFonts w:ascii="Times New Roman" w:hAnsi="Times New Roman" w:cs="Times New Roman"/>
        </w:rPr>
        <w:t xml:space="preserve">Write Address Channel </w:t>
      </w:r>
      <w:r w:rsidRPr="00724EA7">
        <w:rPr>
          <w:rFonts w:ascii="Times New Roman" w:hAnsi="Times New Roman" w:cs="Times New Roman"/>
        </w:rPr>
        <w:tab/>
      </w:r>
      <w:r w:rsidRPr="00724EA7">
        <w:rPr>
          <w:rFonts w:ascii="Times New Roman" w:hAnsi="Times New Roman" w:cs="Times New Roman"/>
        </w:rPr>
        <w:tab/>
        <w:t>(AW)</w:t>
      </w:r>
    </w:p>
    <w:p w14:paraId="11B1BDEB" w14:textId="77777777" w:rsidR="00155207" w:rsidRPr="00724EA7" w:rsidRDefault="00155207" w:rsidP="00155207">
      <w:pPr>
        <w:pStyle w:val="ListParagraph"/>
        <w:numPr>
          <w:ilvl w:val="0"/>
          <w:numId w:val="15"/>
        </w:numPr>
        <w:spacing w:line="276" w:lineRule="auto"/>
        <w:ind w:left="567"/>
        <w:jc w:val="both"/>
        <w:rPr>
          <w:rFonts w:ascii="Times New Roman" w:hAnsi="Times New Roman" w:cs="Times New Roman"/>
        </w:rPr>
      </w:pPr>
      <w:r w:rsidRPr="00724EA7">
        <w:rPr>
          <w:rFonts w:ascii="Times New Roman" w:hAnsi="Times New Roman" w:cs="Times New Roman"/>
        </w:rPr>
        <w:t xml:space="preserve">Write Data Channel </w:t>
      </w:r>
      <w:r w:rsidRPr="00724EA7">
        <w:rPr>
          <w:rFonts w:ascii="Times New Roman" w:hAnsi="Times New Roman" w:cs="Times New Roman"/>
        </w:rPr>
        <w:tab/>
      </w:r>
      <w:r w:rsidRPr="00724EA7">
        <w:rPr>
          <w:rFonts w:ascii="Times New Roman" w:hAnsi="Times New Roman" w:cs="Times New Roman"/>
        </w:rPr>
        <w:tab/>
        <w:t>(W)</w:t>
      </w:r>
    </w:p>
    <w:p w14:paraId="6ACF88C1" w14:textId="77777777" w:rsidR="00155207" w:rsidRPr="00724EA7" w:rsidRDefault="00155207" w:rsidP="00155207">
      <w:pPr>
        <w:pStyle w:val="ListParagraph"/>
        <w:numPr>
          <w:ilvl w:val="0"/>
          <w:numId w:val="15"/>
        </w:numPr>
        <w:spacing w:line="276" w:lineRule="auto"/>
        <w:ind w:left="567"/>
        <w:jc w:val="both"/>
        <w:rPr>
          <w:rFonts w:ascii="Times New Roman" w:hAnsi="Times New Roman" w:cs="Times New Roman"/>
        </w:rPr>
      </w:pPr>
      <w:r w:rsidRPr="00724EA7">
        <w:rPr>
          <w:rFonts w:ascii="Times New Roman" w:hAnsi="Times New Roman" w:cs="Times New Roman"/>
        </w:rPr>
        <w:t xml:space="preserve">Read Address Channel </w:t>
      </w:r>
      <w:r w:rsidRPr="00724EA7">
        <w:rPr>
          <w:rFonts w:ascii="Times New Roman" w:hAnsi="Times New Roman" w:cs="Times New Roman"/>
        </w:rPr>
        <w:tab/>
      </w:r>
      <w:r w:rsidRPr="00724EA7">
        <w:rPr>
          <w:rFonts w:ascii="Times New Roman" w:hAnsi="Times New Roman" w:cs="Times New Roman"/>
        </w:rPr>
        <w:tab/>
        <w:t>(AR)</w:t>
      </w:r>
    </w:p>
    <w:p w14:paraId="36BE50A5" w14:textId="77777777" w:rsidR="00155207" w:rsidRPr="00724EA7" w:rsidRDefault="00155207" w:rsidP="00155207">
      <w:pPr>
        <w:pStyle w:val="ListParagraph"/>
        <w:numPr>
          <w:ilvl w:val="0"/>
          <w:numId w:val="15"/>
        </w:numPr>
        <w:spacing w:line="276" w:lineRule="auto"/>
        <w:ind w:left="567"/>
        <w:jc w:val="both"/>
        <w:rPr>
          <w:rFonts w:ascii="Times New Roman" w:hAnsi="Times New Roman" w:cs="Times New Roman"/>
        </w:rPr>
      </w:pPr>
      <w:r w:rsidRPr="00724EA7">
        <w:rPr>
          <w:rFonts w:ascii="Times New Roman" w:hAnsi="Times New Roman" w:cs="Times New Roman"/>
        </w:rPr>
        <w:t xml:space="preserve">Read Data Channel </w:t>
      </w:r>
      <w:r w:rsidRPr="00724EA7">
        <w:rPr>
          <w:rFonts w:ascii="Times New Roman" w:hAnsi="Times New Roman" w:cs="Times New Roman"/>
        </w:rPr>
        <w:tab/>
      </w:r>
      <w:r w:rsidRPr="00724EA7">
        <w:rPr>
          <w:rFonts w:ascii="Times New Roman" w:hAnsi="Times New Roman" w:cs="Times New Roman"/>
        </w:rPr>
        <w:tab/>
        <w:t>(R)</w:t>
      </w:r>
    </w:p>
    <w:p w14:paraId="447262BC" w14:textId="064E9695" w:rsidR="003F142C" w:rsidRPr="00724EA7" w:rsidRDefault="00155207" w:rsidP="003F142C">
      <w:pPr>
        <w:pStyle w:val="ListParagraph"/>
        <w:numPr>
          <w:ilvl w:val="0"/>
          <w:numId w:val="15"/>
        </w:numPr>
        <w:spacing w:line="276" w:lineRule="auto"/>
        <w:ind w:left="567"/>
        <w:jc w:val="both"/>
        <w:rPr>
          <w:rFonts w:ascii="Times New Roman" w:hAnsi="Times New Roman" w:cs="Times New Roman"/>
        </w:rPr>
      </w:pPr>
      <w:r w:rsidRPr="00724EA7">
        <w:rPr>
          <w:rFonts w:ascii="Times New Roman" w:hAnsi="Times New Roman" w:cs="Times New Roman"/>
        </w:rPr>
        <w:t xml:space="preserve">Write Response Channel </w:t>
      </w:r>
      <w:r w:rsidRPr="00724EA7">
        <w:rPr>
          <w:rFonts w:ascii="Times New Roman" w:hAnsi="Times New Roman" w:cs="Times New Roman"/>
        </w:rPr>
        <w:tab/>
      </w:r>
      <w:r w:rsidRPr="00724EA7">
        <w:rPr>
          <w:rFonts w:ascii="Times New Roman" w:hAnsi="Times New Roman" w:cs="Times New Roman"/>
        </w:rPr>
        <w:tab/>
        <w:t>(B)</w:t>
      </w:r>
    </w:p>
    <w:p w14:paraId="3CA2DB20" w14:textId="7A10D659" w:rsidR="004F52D4" w:rsidRPr="00724EA7" w:rsidRDefault="003D7F59" w:rsidP="00400E13">
      <w:pPr>
        <w:pStyle w:val="Heading2"/>
        <w:rPr>
          <w:rFonts w:eastAsia="Calibri" w:cs="Times New Roman"/>
        </w:rPr>
      </w:pPr>
      <w:r w:rsidRPr="00724EA7">
        <w:rPr>
          <w:rFonts w:eastAsia="Calibri" w:cs="Times New Roman"/>
        </w:rPr>
        <w:lastRenderedPageBreak/>
        <w:t>4</w:t>
      </w:r>
      <w:r w:rsidR="00400E13" w:rsidRPr="00724EA7">
        <w:rPr>
          <w:rFonts w:eastAsia="Calibri" w:cs="Times New Roman"/>
        </w:rPr>
        <w:t xml:space="preserve">. </w:t>
      </w:r>
      <w:r w:rsidR="004F52D4" w:rsidRPr="00724EA7">
        <w:rPr>
          <w:rFonts w:eastAsia="Calibri" w:cs="Times New Roman"/>
        </w:rPr>
        <w:t>SIGNAL</w:t>
      </w:r>
      <w:r w:rsidR="00C80EF3" w:rsidRPr="00724EA7">
        <w:rPr>
          <w:rFonts w:eastAsia="Calibri" w:cs="Times New Roman"/>
        </w:rPr>
        <w:t>S</w:t>
      </w:r>
      <w:r w:rsidR="00400E13" w:rsidRPr="00724EA7">
        <w:rPr>
          <w:rFonts w:eastAsia="Calibri" w:cs="Times New Roman"/>
        </w:rPr>
        <w:t xml:space="preserve"> DESCRIPTION</w:t>
      </w:r>
    </w:p>
    <w:p w14:paraId="464801F2" w14:textId="77777777" w:rsidR="00400E13" w:rsidRPr="00724EA7" w:rsidRDefault="00400E13" w:rsidP="00400E13">
      <w:pPr>
        <w:rPr>
          <w:rFonts w:ascii="Times New Roman" w:hAnsi="Times New Roman" w:cs="Times New Roman"/>
        </w:rPr>
      </w:pPr>
    </w:p>
    <w:p w14:paraId="6FDBAF50" w14:textId="13C4F532" w:rsidR="005C0415" w:rsidRPr="00724EA7" w:rsidRDefault="005C0415" w:rsidP="005C0415">
      <w:pPr>
        <w:pStyle w:val="ListParagraph"/>
        <w:numPr>
          <w:ilvl w:val="0"/>
          <w:numId w:val="18"/>
        </w:numPr>
        <w:jc w:val="both"/>
        <w:rPr>
          <w:rFonts w:ascii="Times New Roman" w:hAnsi="Times New Roman" w:cs="Times New Roman"/>
          <w:b/>
          <w:bCs/>
          <w:sz w:val="28"/>
          <w:szCs w:val="28"/>
        </w:rPr>
      </w:pPr>
      <w:r w:rsidRPr="00724EA7">
        <w:rPr>
          <w:rFonts w:ascii="Times New Roman" w:hAnsi="Times New Roman" w:cs="Times New Roman"/>
          <w:b/>
          <w:bCs/>
          <w:sz w:val="28"/>
          <w:szCs w:val="28"/>
        </w:rPr>
        <w:t>Write Address Channel (AW)</w:t>
      </w:r>
    </w:p>
    <w:p w14:paraId="59E1961C" w14:textId="77777777" w:rsidR="005C0415" w:rsidRPr="005C0415" w:rsidRDefault="005C0415" w:rsidP="005C0415">
      <w:pPr>
        <w:ind w:left="142"/>
        <w:jc w:val="both"/>
        <w:rPr>
          <w:rFonts w:ascii="Times New Roman" w:hAnsi="Times New Roman" w:cs="Times New Roman"/>
          <w:sz w:val="24"/>
          <w:szCs w:val="24"/>
        </w:rPr>
      </w:pPr>
      <w:r w:rsidRPr="005C0415">
        <w:rPr>
          <w:rFonts w:ascii="Times New Roman" w:hAnsi="Times New Roman" w:cs="Times New Roman"/>
          <w:sz w:val="24"/>
          <w:szCs w:val="24"/>
        </w:rPr>
        <w:t>Used to send address and control information for write transactions.</w:t>
      </w:r>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4"/>
        <w:gridCol w:w="1206"/>
        <w:gridCol w:w="1652"/>
        <w:gridCol w:w="4264"/>
      </w:tblGrid>
      <w:tr w:rsidR="004F52D4" w:rsidRPr="004F52D4" w14:paraId="27885743" w14:textId="77777777" w:rsidTr="00390D99">
        <w:trPr>
          <w:tblHeader/>
          <w:tblCellSpacing w:w="15" w:type="dxa"/>
        </w:trPr>
        <w:tc>
          <w:tcPr>
            <w:tcW w:w="0" w:type="auto"/>
            <w:vAlign w:val="center"/>
            <w:hideMark/>
          </w:tcPr>
          <w:p w14:paraId="0A1C34A0" w14:textId="77777777" w:rsidR="004F52D4" w:rsidRPr="004F52D4" w:rsidRDefault="004F52D4" w:rsidP="007B23B7">
            <w:pPr>
              <w:ind w:left="142"/>
              <w:jc w:val="both"/>
              <w:rPr>
                <w:rFonts w:ascii="Times New Roman" w:hAnsi="Times New Roman" w:cs="Times New Roman"/>
                <w:b/>
                <w:bCs/>
              </w:rPr>
            </w:pPr>
            <w:r w:rsidRPr="004F52D4">
              <w:rPr>
                <w:rFonts w:ascii="Times New Roman" w:hAnsi="Times New Roman" w:cs="Times New Roman"/>
                <w:b/>
                <w:bCs/>
              </w:rPr>
              <w:t>Signal</w:t>
            </w:r>
          </w:p>
        </w:tc>
        <w:tc>
          <w:tcPr>
            <w:tcW w:w="0" w:type="auto"/>
            <w:vAlign w:val="center"/>
            <w:hideMark/>
          </w:tcPr>
          <w:p w14:paraId="771B8D1A" w14:textId="77777777" w:rsidR="004F52D4" w:rsidRPr="004F52D4" w:rsidRDefault="004F52D4" w:rsidP="007B23B7">
            <w:pPr>
              <w:ind w:left="142"/>
              <w:jc w:val="both"/>
              <w:rPr>
                <w:rFonts w:ascii="Times New Roman" w:hAnsi="Times New Roman" w:cs="Times New Roman"/>
                <w:b/>
                <w:bCs/>
              </w:rPr>
            </w:pPr>
            <w:r w:rsidRPr="004F52D4">
              <w:rPr>
                <w:rFonts w:ascii="Times New Roman" w:hAnsi="Times New Roman" w:cs="Times New Roman"/>
                <w:b/>
                <w:bCs/>
              </w:rPr>
              <w:t>Width</w:t>
            </w:r>
          </w:p>
        </w:tc>
        <w:tc>
          <w:tcPr>
            <w:tcW w:w="0" w:type="auto"/>
            <w:vAlign w:val="center"/>
            <w:hideMark/>
          </w:tcPr>
          <w:p w14:paraId="77011A60" w14:textId="77777777" w:rsidR="004F52D4" w:rsidRPr="004F52D4" w:rsidRDefault="004F52D4" w:rsidP="007B23B7">
            <w:pPr>
              <w:ind w:left="142"/>
              <w:jc w:val="both"/>
              <w:rPr>
                <w:rFonts w:ascii="Times New Roman" w:hAnsi="Times New Roman" w:cs="Times New Roman"/>
                <w:b/>
                <w:bCs/>
              </w:rPr>
            </w:pPr>
            <w:r w:rsidRPr="004F52D4">
              <w:rPr>
                <w:rFonts w:ascii="Times New Roman" w:hAnsi="Times New Roman" w:cs="Times New Roman"/>
                <w:b/>
                <w:bCs/>
              </w:rPr>
              <w:t>Direction</w:t>
            </w:r>
          </w:p>
        </w:tc>
        <w:tc>
          <w:tcPr>
            <w:tcW w:w="0" w:type="auto"/>
            <w:vAlign w:val="center"/>
            <w:hideMark/>
          </w:tcPr>
          <w:p w14:paraId="005DBF81" w14:textId="77777777" w:rsidR="004F52D4" w:rsidRPr="004F52D4" w:rsidRDefault="004F52D4" w:rsidP="007B23B7">
            <w:pPr>
              <w:ind w:left="142"/>
              <w:jc w:val="both"/>
              <w:rPr>
                <w:rFonts w:ascii="Times New Roman" w:hAnsi="Times New Roman" w:cs="Times New Roman"/>
                <w:b/>
                <w:bCs/>
              </w:rPr>
            </w:pPr>
            <w:r w:rsidRPr="004F52D4">
              <w:rPr>
                <w:rFonts w:ascii="Times New Roman" w:hAnsi="Times New Roman" w:cs="Times New Roman"/>
                <w:b/>
                <w:bCs/>
              </w:rPr>
              <w:t>Description</w:t>
            </w:r>
          </w:p>
        </w:tc>
      </w:tr>
      <w:tr w:rsidR="004F52D4" w:rsidRPr="004F52D4" w14:paraId="5FCB548D" w14:textId="77777777" w:rsidTr="00390D99">
        <w:trPr>
          <w:tblCellSpacing w:w="15" w:type="dxa"/>
        </w:trPr>
        <w:tc>
          <w:tcPr>
            <w:tcW w:w="0" w:type="auto"/>
            <w:vAlign w:val="center"/>
            <w:hideMark/>
          </w:tcPr>
          <w:p w14:paraId="34885CF0"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AWID</w:t>
            </w:r>
          </w:p>
        </w:tc>
        <w:tc>
          <w:tcPr>
            <w:tcW w:w="0" w:type="auto"/>
            <w:vAlign w:val="center"/>
            <w:hideMark/>
          </w:tcPr>
          <w:p w14:paraId="6E6242DE" w14:textId="368B57B4" w:rsidR="004F52D4" w:rsidRPr="004F52D4" w:rsidRDefault="00D171ED" w:rsidP="007B23B7">
            <w:pPr>
              <w:ind w:left="142"/>
              <w:jc w:val="both"/>
              <w:rPr>
                <w:rFonts w:ascii="Times New Roman" w:hAnsi="Times New Roman" w:cs="Times New Roman"/>
              </w:rPr>
            </w:pPr>
            <w:r w:rsidRPr="00724EA7">
              <w:rPr>
                <w:rFonts w:ascii="Times New Roman" w:hAnsi="Times New Roman" w:cs="Times New Roman"/>
              </w:rPr>
              <w:t>4bits</w:t>
            </w:r>
          </w:p>
        </w:tc>
        <w:tc>
          <w:tcPr>
            <w:tcW w:w="0" w:type="auto"/>
            <w:vAlign w:val="center"/>
            <w:hideMark/>
          </w:tcPr>
          <w:p w14:paraId="4AAC3D21"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Master → Slave</w:t>
            </w:r>
          </w:p>
        </w:tc>
        <w:tc>
          <w:tcPr>
            <w:tcW w:w="0" w:type="auto"/>
            <w:vAlign w:val="center"/>
            <w:hideMark/>
          </w:tcPr>
          <w:p w14:paraId="4CB1E5D7"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Transaction ID for matching with response.</w:t>
            </w:r>
          </w:p>
        </w:tc>
      </w:tr>
      <w:tr w:rsidR="004F52D4" w:rsidRPr="004F52D4" w14:paraId="3A0E120F" w14:textId="77777777" w:rsidTr="00390D99">
        <w:trPr>
          <w:tblCellSpacing w:w="15" w:type="dxa"/>
        </w:trPr>
        <w:tc>
          <w:tcPr>
            <w:tcW w:w="0" w:type="auto"/>
            <w:vAlign w:val="center"/>
            <w:hideMark/>
          </w:tcPr>
          <w:p w14:paraId="16779132"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AWADDR</w:t>
            </w:r>
          </w:p>
        </w:tc>
        <w:tc>
          <w:tcPr>
            <w:tcW w:w="0" w:type="auto"/>
            <w:vAlign w:val="center"/>
            <w:hideMark/>
          </w:tcPr>
          <w:p w14:paraId="0409FB31"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32 / 64 bits</w:t>
            </w:r>
          </w:p>
        </w:tc>
        <w:tc>
          <w:tcPr>
            <w:tcW w:w="0" w:type="auto"/>
            <w:vAlign w:val="center"/>
            <w:hideMark/>
          </w:tcPr>
          <w:p w14:paraId="0DF639FB"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Master → Slave</w:t>
            </w:r>
          </w:p>
        </w:tc>
        <w:tc>
          <w:tcPr>
            <w:tcW w:w="0" w:type="auto"/>
            <w:vAlign w:val="center"/>
            <w:hideMark/>
          </w:tcPr>
          <w:p w14:paraId="3A1B07FC"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Address of the first write transfer in the burst.</w:t>
            </w:r>
          </w:p>
        </w:tc>
      </w:tr>
      <w:tr w:rsidR="004F52D4" w:rsidRPr="004F52D4" w14:paraId="51602A89" w14:textId="77777777" w:rsidTr="00390D99">
        <w:trPr>
          <w:tblCellSpacing w:w="15" w:type="dxa"/>
        </w:trPr>
        <w:tc>
          <w:tcPr>
            <w:tcW w:w="0" w:type="auto"/>
            <w:vAlign w:val="center"/>
            <w:hideMark/>
          </w:tcPr>
          <w:p w14:paraId="48D7962D"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AWLEN</w:t>
            </w:r>
          </w:p>
        </w:tc>
        <w:tc>
          <w:tcPr>
            <w:tcW w:w="0" w:type="auto"/>
            <w:vAlign w:val="center"/>
            <w:hideMark/>
          </w:tcPr>
          <w:p w14:paraId="11A91631"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4 bits</w:t>
            </w:r>
          </w:p>
        </w:tc>
        <w:tc>
          <w:tcPr>
            <w:tcW w:w="0" w:type="auto"/>
            <w:vAlign w:val="center"/>
            <w:hideMark/>
          </w:tcPr>
          <w:p w14:paraId="1EC5011D"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Master → Slave</w:t>
            </w:r>
          </w:p>
        </w:tc>
        <w:tc>
          <w:tcPr>
            <w:tcW w:w="0" w:type="auto"/>
            <w:vAlign w:val="center"/>
            <w:hideMark/>
          </w:tcPr>
          <w:p w14:paraId="06C86891"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Burst length – number of data transfers.</w:t>
            </w:r>
          </w:p>
        </w:tc>
      </w:tr>
      <w:tr w:rsidR="004F52D4" w:rsidRPr="004F52D4" w14:paraId="17570C65" w14:textId="77777777" w:rsidTr="00390D99">
        <w:trPr>
          <w:tblCellSpacing w:w="15" w:type="dxa"/>
        </w:trPr>
        <w:tc>
          <w:tcPr>
            <w:tcW w:w="0" w:type="auto"/>
            <w:vAlign w:val="center"/>
            <w:hideMark/>
          </w:tcPr>
          <w:p w14:paraId="714CBBE2"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AWSIZE</w:t>
            </w:r>
          </w:p>
        </w:tc>
        <w:tc>
          <w:tcPr>
            <w:tcW w:w="0" w:type="auto"/>
            <w:vAlign w:val="center"/>
            <w:hideMark/>
          </w:tcPr>
          <w:p w14:paraId="27D0BF72"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3 bits</w:t>
            </w:r>
          </w:p>
        </w:tc>
        <w:tc>
          <w:tcPr>
            <w:tcW w:w="0" w:type="auto"/>
            <w:vAlign w:val="center"/>
            <w:hideMark/>
          </w:tcPr>
          <w:p w14:paraId="0E4D3316"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Master → Slave</w:t>
            </w:r>
          </w:p>
        </w:tc>
        <w:tc>
          <w:tcPr>
            <w:tcW w:w="0" w:type="auto"/>
            <w:vAlign w:val="center"/>
            <w:hideMark/>
          </w:tcPr>
          <w:p w14:paraId="42AD8F16"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Size of each transfer (e.g., 2^x bytes).</w:t>
            </w:r>
          </w:p>
        </w:tc>
      </w:tr>
      <w:tr w:rsidR="004F52D4" w:rsidRPr="004F52D4" w14:paraId="746A37DF" w14:textId="77777777" w:rsidTr="00390D99">
        <w:trPr>
          <w:tblCellSpacing w:w="15" w:type="dxa"/>
        </w:trPr>
        <w:tc>
          <w:tcPr>
            <w:tcW w:w="0" w:type="auto"/>
            <w:vAlign w:val="center"/>
            <w:hideMark/>
          </w:tcPr>
          <w:p w14:paraId="01834A86"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AWBURST</w:t>
            </w:r>
          </w:p>
        </w:tc>
        <w:tc>
          <w:tcPr>
            <w:tcW w:w="0" w:type="auto"/>
            <w:vAlign w:val="center"/>
            <w:hideMark/>
          </w:tcPr>
          <w:p w14:paraId="24CEA344"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2 bits</w:t>
            </w:r>
          </w:p>
        </w:tc>
        <w:tc>
          <w:tcPr>
            <w:tcW w:w="0" w:type="auto"/>
            <w:vAlign w:val="center"/>
            <w:hideMark/>
          </w:tcPr>
          <w:p w14:paraId="265A1E1B"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Master → Slave</w:t>
            </w:r>
          </w:p>
        </w:tc>
        <w:tc>
          <w:tcPr>
            <w:tcW w:w="0" w:type="auto"/>
            <w:vAlign w:val="center"/>
            <w:hideMark/>
          </w:tcPr>
          <w:p w14:paraId="6A41ABD7" w14:textId="777777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Burst type: FIXED, INCR, WRAP.</w:t>
            </w:r>
          </w:p>
        </w:tc>
      </w:tr>
      <w:tr w:rsidR="004F52D4" w:rsidRPr="004F52D4" w14:paraId="7BBBBE47" w14:textId="77777777" w:rsidTr="00390D99">
        <w:trPr>
          <w:tblCellSpacing w:w="15" w:type="dxa"/>
        </w:trPr>
        <w:tc>
          <w:tcPr>
            <w:tcW w:w="0" w:type="auto"/>
            <w:vAlign w:val="center"/>
            <w:hideMark/>
          </w:tcPr>
          <w:p w14:paraId="29EE6996" w14:textId="3CA64E9E"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AWVALID</w:t>
            </w:r>
          </w:p>
        </w:tc>
        <w:tc>
          <w:tcPr>
            <w:tcW w:w="0" w:type="auto"/>
            <w:vAlign w:val="center"/>
            <w:hideMark/>
          </w:tcPr>
          <w:p w14:paraId="3A5577D5" w14:textId="79D6729E"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1 bit</w:t>
            </w:r>
          </w:p>
        </w:tc>
        <w:tc>
          <w:tcPr>
            <w:tcW w:w="0" w:type="auto"/>
            <w:vAlign w:val="center"/>
            <w:hideMark/>
          </w:tcPr>
          <w:p w14:paraId="7BE30622" w14:textId="6F5E46C4"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Master → Slave</w:t>
            </w:r>
          </w:p>
        </w:tc>
        <w:tc>
          <w:tcPr>
            <w:tcW w:w="0" w:type="auto"/>
            <w:vAlign w:val="center"/>
            <w:hideMark/>
          </w:tcPr>
          <w:p w14:paraId="4F6F4BCC" w14:textId="067395F2"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Indicates address and control info is valid.</w:t>
            </w:r>
          </w:p>
        </w:tc>
      </w:tr>
      <w:tr w:rsidR="004F52D4" w:rsidRPr="004F52D4" w14:paraId="052663AC" w14:textId="77777777" w:rsidTr="00390D99">
        <w:trPr>
          <w:tblCellSpacing w:w="15" w:type="dxa"/>
        </w:trPr>
        <w:tc>
          <w:tcPr>
            <w:tcW w:w="0" w:type="auto"/>
            <w:vAlign w:val="center"/>
            <w:hideMark/>
          </w:tcPr>
          <w:p w14:paraId="6C7F9C95" w14:textId="51C0A0F5"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AWREADY</w:t>
            </w:r>
          </w:p>
        </w:tc>
        <w:tc>
          <w:tcPr>
            <w:tcW w:w="0" w:type="auto"/>
            <w:vAlign w:val="center"/>
            <w:hideMark/>
          </w:tcPr>
          <w:p w14:paraId="76A6E474" w14:textId="1CC40D77"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1 bit</w:t>
            </w:r>
          </w:p>
        </w:tc>
        <w:tc>
          <w:tcPr>
            <w:tcW w:w="0" w:type="auto"/>
            <w:vAlign w:val="center"/>
            <w:hideMark/>
          </w:tcPr>
          <w:p w14:paraId="7B973EBB" w14:textId="04442AF0"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Slave → Master</w:t>
            </w:r>
          </w:p>
        </w:tc>
        <w:tc>
          <w:tcPr>
            <w:tcW w:w="0" w:type="auto"/>
            <w:vAlign w:val="center"/>
            <w:hideMark/>
          </w:tcPr>
          <w:p w14:paraId="744E913A" w14:textId="3818619C" w:rsidR="004F52D4" w:rsidRPr="004F52D4" w:rsidRDefault="004F52D4" w:rsidP="007B23B7">
            <w:pPr>
              <w:ind w:left="142"/>
              <w:jc w:val="both"/>
              <w:rPr>
                <w:rFonts w:ascii="Times New Roman" w:hAnsi="Times New Roman" w:cs="Times New Roman"/>
              </w:rPr>
            </w:pPr>
            <w:r w:rsidRPr="004F52D4">
              <w:rPr>
                <w:rFonts w:ascii="Times New Roman" w:hAnsi="Times New Roman" w:cs="Times New Roman"/>
              </w:rPr>
              <w:t>Indicates slave is ready to accept address.</w:t>
            </w:r>
          </w:p>
        </w:tc>
      </w:tr>
    </w:tbl>
    <w:p w14:paraId="79C46A2B" w14:textId="77777777" w:rsidR="00D171ED" w:rsidRPr="00724EA7" w:rsidRDefault="007B23B7" w:rsidP="00BF185C">
      <w:pPr>
        <w:ind w:left="142"/>
        <w:jc w:val="both"/>
        <w:rPr>
          <w:rFonts w:ascii="Times New Roman" w:hAnsi="Times New Roman" w:cs="Times New Roman"/>
          <w:b/>
          <w:bCs/>
          <w:sz w:val="24"/>
          <w:szCs w:val="24"/>
        </w:rPr>
      </w:pPr>
      <w:r w:rsidRPr="00724EA7">
        <w:rPr>
          <w:rFonts w:ascii="Times New Roman" w:hAnsi="Times New Roman" w:cs="Times New Roman"/>
        </w:rPr>
        <w:br w:type="textWrapping" w:clear="all"/>
      </w:r>
    </w:p>
    <w:p w14:paraId="46180D8D" w14:textId="1AB05548" w:rsidR="00BF185C" w:rsidRPr="00724EA7" w:rsidRDefault="00BF185C" w:rsidP="00BF185C">
      <w:pPr>
        <w:ind w:left="142"/>
        <w:jc w:val="both"/>
        <w:rPr>
          <w:rFonts w:ascii="Times New Roman" w:hAnsi="Times New Roman" w:cs="Times New Roman"/>
          <w:b/>
          <w:bCs/>
          <w:sz w:val="28"/>
          <w:szCs w:val="28"/>
        </w:rPr>
      </w:pPr>
      <w:r w:rsidRPr="00724EA7">
        <w:rPr>
          <w:rFonts w:ascii="Times New Roman" w:hAnsi="Times New Roman" w:cs="Times New Roman"/>
          <w:b/>
          <w:bCs/>
          <w:sz w:val="28"/>
          <w:szCs w:val="28"/>
        </w:rPr>
        <w:t>2. Write Data Channel (W)</w:t>
      </w:r>
    </w:p>
    <w:p w14:paraId="4284CE12" w14:textId="345FE411" w:rsidR="007B23B7" w:rsidRPr="00724EA7" w:rsidRDefault="00BF185C" w:rsidP="00D171ED">
      <w:pPr>
        <w:ind w:left="142"/>
        <w:jc w:val="both"/>
        <w:rPr>
          <w:rFonts w:ascii="Times New Roman" w:hAnsi="Times New Roman" w:cs="Times New Roman"/>
          <w:sz w:val="24"/>
          <w:szCs w:val="24"/>
        </w:rPr>
      </w:pPr>
      <w:r w:rsidRPr="00BF185C">
        <w:rPr>
          <w:rFonts w:ascii="Times New Roman" w:hAnsi="Times New Roman" w:cs="Times New Roman"/>
          <w:sz w:val="24"/>
          <w:szCs w:val="24"/>
        </w:rPr>
        <w:t>Used to send the actual data to be written.</w:t>
      </w: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3"/>
        <w:gridCol w:w="1708"/>
        <w:gridCol w:w="1652"/>
        <w:gridCol w:w="4504"/>
      </w:tblGrid>
      <w:tr w:rsidR="007B23B7" w:rsidRPr="007B23B7" w14:paraId="5D5FB290" w14:textId="77777777" w:rsidTr="00AA64A1">
        <w:trPr>
          <w:tblHeader/>
          <w:tblCellSpacing w:w="15" w:type="dxa"/>
        </w:trPr>
        <w:tc>
          <w:tcPr>
            <w:tcW w:w="0" w:type="auto"/>
            <w:vAlign w:val="center"/>
            <w:hideMark/>
          </w:tcPr>
          <w:p w14:paraId="7BE253EA" w14:textId="77777777" w:rsidR="007B23B7" w:rsidRPr="007B23B7" w:rsidRDefault="007B23B7" w:rsidP="007B23B7">
            <w:pPr>
              <w:ind w:left="142"/>
              <w:jc w:val="both"/>
              <w:rPr>
                <w:rFonts w:ascii="Times New Roman" w:hAnsi="Times New Roman" w:cs="Times New Roman"/>
                <w:b/>
                <w:bCs/>
              </w:rPr>
            </w:pPr>
            <w:r w:rsidRPr="007B23B7">
              <w:rPr>
                <w:rFonts w:ascii="Times New Roman" w:hAnsi="Times New Roman" w:cs="Times New Roman"/>
                <w:b/>
                <w:bCs/>
              </w:rPr>
              <w:t>Signal</w:t>
            </w:r>
          </w:p>
        </w:tc>
        <w:tc>
          <w:tcPr>
            <w:tcW w:w="0" w:type="auto"/>
            <w:vAlign w:val="center"/>
            <w:hideMark/>
          </w:tcPr>
          <w:p w14:paraId="34BA2DDF" w14:textId="77777777" w:rsidR="007B23B7" w:rsidRPr="007B23B7" w:rsidRDefault="007B23B7" w:rsidP="007B23B7">
            <w:pPr>
              <w:ind w:left="142"/>
              <w:jc w:val="both"/>
              <w:rPr>
                <w:rFonts w:ascii="Times New Roman" w:hAnsi="Times New Roman" w:cs="Times New Roman"/>
                <w:b/>
                <w:bCs/>
              </w:rPr>
            </w:pPr>
            <w:r w:rsidRPr="007B23B7">
              <w:rPr>
                <w:rFonts w:ascii="Times New Roman" w:hAnsi="Times New Roman" w:cs="Times New Roman"/>
                <w:b/>
                <w:bCs/>
              </w:rPr>
              <w:t>Width</w:t>
            </w:r>
          </w:p>
        </w:tc>
        <w:tc>
          <w:tcPr>
            <w:tcW w:w="0" w:type="auto"/>
            <w:vAlign w:val="center"/>
            <w:hideMark/>
          </w:tcPr>
          <w:p w14:paraId="657E9335" w14:textId="77777777" w:rsidR="007B23B7" w:rsidRPr="007B23B7" w:rsidRDefault="007B23B7" w:rsidP="007B23B7">
            <w:pPr>
              <w:ind w:left="142"/>
              <w:jc w:val="both"/>
              <w:rPr>
                <w:rFonts w:ascii="Times New Roman" w:hAnsi="Times New Roman" w:cs="Times New Roman"/>
                <w:b/>
                <w:bCs/>
              </w:rPr>
            </w:pPr>
            <w:r w:rsidRPr="007B23B7">
              <w:rPr>
                <w:rFonts w:ascii="Times New Roman" w:hAnsi="Times New Roman" w:cs="Times New Roman"/>
                <w:b/>
                <w:bCs/>
              </w:rPr>
              <w:t>Direction</w:t>
            </w:r>
          </w:p>
        </w:tc>
        <w:tc>
          <w:tcPr>
            <w:tcW w:w="4459" w:type="dxa"/>
            <w:vAlign w:val="center"/>
            <w:hideMark/>
          </w:tcPr>
          <w:p w14:paraId="43E2583B" w14:textId="77777777" w:rsidR="007B23B7" w:rsidRPr="007B23B7" w:rsidRDefault="007B23B7" w:rsidP="007B23B7">
            <w:pPr>
              <w:ind w:left="142"/>
              <w:jc w:val="both"/>
              <w:rPr>
                <w:rFonts w:ascii="Times New Roman" w:hAnsi="Times New Roman" w:cs="Times New Roman"/>
                <w:b/>
                <w:bCs/>
              </w:rPr>
            </w:pPr>
            <w:r w:rsidRPr="007B23B7">
              <w:rPr>
                <w:rFonts w:ascii="Times New Roman" w:hAnsi="Times New Roman" w:cs="Times New Roman"/>
                <w:b/>
                <w:bCs/>
              </w:rPr>
              <w:t>Description</w:t>
            </w:r>
          </w:p>
        </w:tc>
      </w:tr>
      <w:tr w:rsidR="00C17828" w:rsidRPr="00724EA7" w14:paraId="554A8BFE" w14:textId="77777777" w:rsidTr="00AA64A1">
        <w:trPr>
          <w:tblHeader/>
          <w:tblCellSpacing w:w="15" w:type="dxa"/>
        </w:trPr>
        <w:tc>
          <w:tcPr>
            <w:tcW w:w="0" w:type="auto"/>
            <w:vAlign w:val="center"/>
          </w:tcPr>
          <w:p w14:paraId="78DD2899" w14:textId="13C1D357" w:rsidR="00C17828" w:rsidRPr="00724EA7" w:rsidRDefault="00C17828" w:rsidP="00C17828">
            <w:pPr>
              <w:ind w:left="142"/>
              <w:jc w:val="both"/>
              <w:rPr>
                <w:rFonts w:ascii="Times New Roman" w:hAnsi="Times New Roman" w:cs="Times New Roman"/>
              </w:rPr>
            </w:pPr>
            <w:r w:rsidRPr="00724EA7">
              <w:rPr>
                <w:rFonts w:ascii="Times New Roman" w:hAnsi="Times New Roman" w:cs="Times New Roman"/>
              </w:rPr>
              <w:t>WID</w:t>
            </w:r>
          </w:p>
        </w:tc>
        <w:tc>
          <w:tcPr>
            <w:tcW w:w="0" w:type="auto"/>
            <w:vAlign w:val="center"/>
          </w:tcPr>
          <w:p w14:paraId="576B72B6" w14:textId="27E79DE7" w:rsidR="00C17828" w:rsidRPr="00724EA7" w:rsidRDefault="00C17828" w:rsidP="00AA64A1">
            <w:pPr>
              <w:ind w:left="142"/>
              <w:jc w:val="center"/>
              <w:rPr>
                <w:rFonts w:ascii="Times New Roman" w:hAnsi="Times New Roman" w:cs="Times New Roman"/>
              </w:rPr>
            </w:pPr>
            <w:r w:rsidRPr="00724EA7">
              <w:rPr>
                <w:rFonts w:ascii="Times New Roman" w:hAnsi="Times New Roman" w:cs="Times New Roman"/>
              </w:rPr>
              <w:t>4bits</w:t>
            </w:r>
          </w:p>
        </w:tc>
        <w:tc>
          <w:tcPr>
            <w:tcW w:w="0" w:type="auto"/>
            <w:vAlign w:val="center"/>
          </w:tcPr>
          <w:p w14:paraId="501C9725" w14:textId="331DA149" w:rsidR="00C17828" w:rsidRPr="00724EA7" w:rsidRDefault="00C17828" w:rsidP="00AA64A1">
            <w:pPr>
              <w:ind w:left="142"/>
              <w:jc w:val="center"/>
              <w:rPr>
                <w:rFonts w:ascii="Times New Roman" w:hAnsi="Times New Roman" w:cs="Times New Roman"/>
              </w:rPr>
            </w:pPr>
            <w:r w:rsidRPr="007B23B7">
              <w:rPr>
                <w:rFonts w:ascii="Times New Roman" w:hAnsi="Times New Roman" w:cs="Times New Roman"/>
              </w:rPr>
              <w:t>Master → Slave</w:t>
            </w:r>
          </w:p>
        </w:tc>
        <w:tc>
          <w:tcPr>
            <w:tcW w:w="4459" w:type="dxa"/>
            <w:vAlign w:val="center"/>
          </w:tcPr>
          <w:p w14:paraId="73DF36E9" w14:textId="6053727E" w:rsidR="00C17828" w:rsidRPr="00724EA7" w:rsidRDefault="00C17828" w:rsidP="00C17828">
            <w:pPr>
              <w:ind w:left="142"/>
              <w:jc w:val="both"/>
              <w:rPr>
                <w:rFonts w:ascii="Times New Roman" w:hAnsi="Times New Roman" w:cs="Times New Roman"/>
              </w:rPr>
            </w:pPr>
            <w:r w:rsidRPr="004F52D4">
              <w:rPr>
                <w:rFonts w:ascii="Times New Roman" w:hAnsi="Times New Roman" w:cs="Times New Roman"/>
              </w:rPr>
              <w:t>Transaction</w:t>
            </w:r>
            <w:r w:rsidRPr="00724EA7">
              <w:rPr>
                <w:rFonts w:ascii="Times New Roman" w:hAnsi="Times New Roman" w:cs="Times New Roman"/>
              </w:rPr>
              <w:t xml:space="preserve"> </w:t>
            </w:r>
            <w:r w:rsidRPr="004F52D4">
              <w:rPr>
                <w:rFonts w:ascii="Times New Roman" w:hAnsi="Times New Roman" w:cs="Times New Roman"/>
              </w:rPr>
              <w:t xml:space="preserve">ID </w:t>
            </w:r>
          </w:p>
        </w:tc>
      </w:tr>
      <w:tr w:rsidR="00C17828" w:rsidRPr="007B23B7" w14:paraId="74577B35" w14:textId="77777777" w:rsidTr="00AA64A1">
        <w:trPr>
          <w:tblCellSpacing w:w="15" w:type="dxa"/>
        </w:trPr>
        <w:tc>
          <w:tcPr>
            <w:tcW w:w="0" w:type="auto"/>
            <w:vAlign w:val="center"/>
            <w:hideMark/>
          </w:tcPr>
          <w:p w14:paraId="3B522411" w14:textId="77777777" w:rsidR="00C17828" w:rsidRPr="007B23B7" w:rsidRDefault="00C17828" w:rsidP="00C17828">
            <w:pPr>
              <w:ind w:left="142"/>
              <w:jc w:val="both"/>
              <w:rPr>
                <w:rFonts w:ascii="Times New Roman" w:hAnsi="Times New Roman" w:cs="Times New Roman"/>
              </w:rPr>
            </w:pPr>
            <w:r w:rsidRPr="007B23B7">
              <w:rPr>
                <w:rFonts w:ascii="Times New Roman" w:hAnsi="Times New Roman" w:cs="Times New Roman"/>
              </w:rPr>
              <w:t>WDATA</w:t>
            </w:r>
          </w:p>
        </w:tc>
        <w:tc>
          <w:tcPr>
            <w:tcW w:w="0" w:type="auto"/>
            <w:vAlign w:val="center"/>
            <w:hideMark/>
          </w:tcPr>
          <w:p w14:paraId="593E6D47" w14:textId="77777777" w:rsidR="00C17828" w:rsidRPr="007B23B7" w:rsidRDefault="00C17828" w:rsidP="00AA64A1">
            <w:pPr>
              <w:ind w:left="142"/>
              <w:jc w:val="center"/>
              <w:rPr>
                <w:rFonts w:ascii="Times New Roman" w:hAnsi="Times New Roman" w:cs="Times New Roman"/>
              </w:rPr>
            </w:pPr>
            <w:r w:rsidRPr="007B23B7">
              <w:rPr>
                <w:rFonts w:ascii="Times New Roman" w:hAnsi="Times New Roman" w:cs="Times New Roman"/>
              </w:rPr>
              <w:t>32 / 64 / 128 bits</w:t>
            </w:r>
          </w:p>
        </w:tc>
        <w:tc>
          <w:tcPr>
            <w:tcW w:w="0" w:type="auto"/>
            <w:vAlign w:val="center"/>
            <w:hideMark/>
          </w:tcPr>
          <w:p w14:paraId="4AF3131C" w14:textId="77777777" w:rsidR="00C17828" w:rsidRPr="007B23B7" w:rsidRDefault="00C17828" w:rsidP="00AA64A1">
            <w:pPr>
              <w:ind w:left="142"/>
              <w:jc w:val="center"/>
              <w:rPr>
                <w:rFonts w:ascii="Times New Roman" w:hAnsi="Times New Roman" w:cs="Times New Roman"/>
              </w:rPr>
            </w:pPr>
            <w:r w:rsidRPr="007B23B7">
              <w:rPr>
                <w:rFonts w:ascii="Times New Roman" w:hAnsi="Times New Roman" w:cs="Times New Roman"/>
              </w:rPr>
              <w:t>Master → Slave</w:t>
            </w:r>
          </w:p>
        </w:tc>
        <w:tc>
          <w:tcPr>
            <w:tcW w:w="4459" w:type="dxa"/>
            <w:vAlign w:val="center"/>
            <w:hideMark/>
          </w:tcPr>
          <w:p w14:paraId="6A30FC99" w14:textId="77777777" w:rsidR="00C17828" w:rsidRPr="007B23B7" w:rsidRDefault="00C17828" w:rsidP="00C17828">
            <w:pPr>
              <w:ind w:left="142"/>
              <w:jc w:val="both"/>
              <w:rPr>
                <w:rFonts w:ascii="Times New Roman" w:hAnsi="Times New Roman" w:cs="Times New Roman"/>
              </w:rPr>
            </w:pPr>
            <w:r w:rsidRPr="007B23B7">
              <w:rPr>
                <w:rFonts w:ascii="Times New Roman" w:hAnsi="Times New Roman" w:cs="Times New Roman"/>
              </w:rPr>
              <w:t>Write data.</w:t>
            </w:r>
          </w:p>
        </w:tc>
      </w:tr>
      <w:tr w:rsidR="00C17828" w:rsidRPr="007B23B7" w14:paraId="02489797" w14:textId="77777777" w:rsidTr="00AA64A1">
        <w:trPr>
          <w:tblCellSpacing w:w="15" w:type="dxa"/>
        </w:trPr>
        <w:tc>
          <w:tcPr>
            <w:tcW w:w="0" w:type="auto"/>
            <w:vAlign w:val="center"/>
            <w:hideMark/>
          </w:tcPr>
          <w:p w14:paraId="5B1E833C" w14:textId="77777777" w:rsidR="00C17828" w:rsidRPr="007B23B7" w:rsidRDefault="00C17828" w:rsidP="00C17828">
            <w:pPr>
              <w:ind w:left="142"/>
              <w:jc w:val="both"/>
              <w:rPr>
                <w:rFonts w:ascii="Times New Roman" w:hAnsi="Times New Roman" w:cs="Times New Roman"/>
              </w:rPr>
            </w:pPr>
            <w:r w:rsidRPr="007B23B7">
              <w:rPr>
                <w:rFonts w:ascii="Times New Roman" w:hAnsi="Times New Roman" w:cs="Times New Roman"/>
              </w:rPr>
              <w:t>WSTRB</w:t>
            </w:r>
          </w:p>
        </w:tc>
        <w:tc>
          <w:tcPr>
            <w:tcW w:w="0" w:type="auto"/>
            <w:vAlign w:val="center"/>
            <w:hideMark/>
          </w:tcPr>
          <w:p w14:paraId="3C9D6CB0" w14:textId="77777777" w:rsidR="00C17828" w:rsidRPr="007B23B7" w:rsidRDefault="00C17828" w:rsidP="00AA64A1">
            <w:pPr>
              <w:ind w:left="142"/>
              <w:jc w:val="center"/>
              <w:rPr>
                <w:rFonts w:ascii="Times New Roman" w:hAnsi="Times New Roman" w:cs="Times New Roman"/>
              </w:rPr>
            </w:pPr>
            <w:r w:rsidRPr="007B23B7">
              <w:rPr>
                <w:rFonts w:ascii="Times New Roman" w:hAnsi="Times New Roman" w:cs="Times New Roman"/>
              </w:rPr>
              <w:t>(Width/8) bits</w:t>
            </w:r>
          </w:p>
        </w:tc>
        <w:tc>
          <w:tcPr>
            <w:tcW w:w="0" w:type="auto"/>
            <w:vAlign w:val="center"/>
            <w:hideMark/>
          </w:tcPr>
          <w:p w14:paraId="7E5F783F" w14:textId="77777777" w:rsidR="00C17828" w:rsidRPr="007B23B7" w:rsidRDefault="00C17828" w:rsidP="00AA64A1">
            <w:pPr>
              <w:ind w:left="142"/>
              <w:jc w:val="center"/>
              <w:rPr>
                <w:rFonts w:ascii="Times New Roman" w:hAnsi="Times New Roman" w:cs="Times New Roman"/>
              </w:rPr>
            </w:pPr>
            <w:r w:rsidRPr="007B23B7">
              <w:rPr>
                <w:rFonts w:ascii="Times New Roman" w:hAnsi="Times New Roman" w:cs="Times New Roman"/>
              </w:rPr>
              <w:t>Master → Slave</w:t>
            </w:r>
          </w:p>
        </w:tc>
        <w:tc>
          <w:tcPr>
            <w:tcW w:w="4459" w:type="dxa"/>
            <w:vAlign w:val="center"/>
            <w:hideMark/>
          </w:tcPr>
          <w:p w14:paraId="2F9500B3" w14:textId="77777777" w:rsidR="00C17828" w:rsidRPr="007B23B7" w:rsidRDefault="00C17828" w:rsidP="00C17828">
            <w:pPr>
              <w:ind w:left="142"/>
              <w:jc w:val="both"/>
              <w:rPr>
                <w:rFonts w:ascii="Times New Roman" w:hAnsi="Times New Roman" w:cs="Times New Roman"/>
              </w:rPr>
            </w:pPr>
            <w:r w:rsidRPr="007B23B7">
              <w:rPr>
                <w:rFonts w:ascii="Times New Roman" w:hAnsi="Times New Roman" w:cs="Times New Roman"/>
              </w:rPr>
              <w:t>Write strobe – byte-level control.</w:t>
            </w:r>
          </w:p>
        </w:tc>
      </w:tr>
      <w:tr w:rsidR="00C17828" w:rsidRPr="007B23B7" w14:paraId="2379C989" w14:textId="77777777" w:rsidTr="00AA64A1">
        <w:trPr>
          <w:tblCellSpacing w:w="15" w:type="dxa"/>
        </w:trPr>
        <w:tc>
          <w:tcPr>
            <w:tcW w:w="0" w:type="auto"/>
            <w:vAlign w:val="center"/>
            <w:hideMark/>
          </w:tcPr>
          <w:p w14:paraId="35EC370D" w14:textId="77777777" w:rsidR="00C17828" w:rsidRPr="007B23B7" w:rsidRDefault="00C17828" w:rsidP="00C17828">
            <w:pPr>
              <w:ind w:left="142"/>
              <w:jc w:val="both"/>
              <w:rPr>
                <w:rFonts w:ascii="Times New Roman" w:hAnsi="Times New Roman" w:cs="Times New Roman"/>
              </w:rPr>
            </w:pPr>
            <w:r w:rsidRPr="007B23B7">
              <w:rPr>
                <w:rFonts w:ascii="Times New Roman" w:hAnsi="Times New Roman" w:cs="Times New Roman"/>
              </w:rPr>
              <w:t>WLAST</w:t>
            </w:r>
          </w:p>
        </w:tc>
        <w:tc>
          <w:tcPr>
            <w:tcW w:w="0" w:type="auto"/>
            <w:vAlign w:val="center"/>
            <w:hideMark/>
          </w:tcPr>
          <w:p w14:paraId="4208B43C" w14:textId="77777777" w:rsidR="00C17828" w:rsidRPr="007B23B7" w:rsidRDefault="00C17828" w:rsidP="00AA64A1">
            <w:pPr>
              <w:ind w:left="142"/>
              <w:jc w:val="center"/>
              <w:rPr>
                <w:rFonts w:ascii="Times New Roman" w:hAnsi="Times New Roman" w:cs="Times New Roman"/>
              </w:rPr>
            </w:pPr>
            <w:r w:rsidRPr="007B23B7">
              <w:rPr>
                <w:rFonts w:ascii="Times New Roman" w:hAnsi="Times New Roman" w:cs="Times New Roman"/>
              </w:rPr>
              <w:t>1 bit</w:t>
            </w:r>
          </w:p>
        </w:tc>
        <w:tc>
          <w:tcPr>
            <w:tcW w:w="0" w:type="auto"/>
            <w:vAlign w:val="center"/>
            <w:hideMark/>
          </w:tcPr>
          <w:p w14:paraId="62F7295A" w14:textId="77777777" w:rsidR="00C17828" w:rsidRPr="007B23B7" w:rsidRDefault="00C17828" w:rsidP="00AA64A1">
            <w:pPr>
              <w:ind w:left="142"/>
              <w:jc w:val="center"/>
              <w:rPr>
                <w:rFonts w:ascii="Times New Roman" w:hAnsi="Times New Roman" w:cs="Times New Roman"/>
              </w:rPr>
            </w:pPr>
            <w:r w:rsidRPr="007B23B7">
              <w:rPr>
                <w:rFonts w:ascii="Times New Roman" w:hAnsi="Times New Roman" w:cs="Times New Roman"/>
              </w:rPr>
              <w:t>Master → Slave</w:t>
            </w:r>
          </w:p>
        </w:tc>
        <w:tc>
          <w:tcPr>
            <w:tcW w:w="4459" w:type="dxa"/>
            <w:vAlign w:val="center"/>
            <w:hideMark/>
          </w:tcPr>
          <w:p w14:paraId="3EFA4D71" w14:textId="77777777" w:rsidR="00C17828" w:rsidRPr="007B23B7" w:rsidRDefault="00C17828" w:rsidP="00C17828">
            <w:pPr>
              <w:ind w:left="142"/>
              <w:jc w:val="both"/>
              <w:rPr>
                <w:rFonts w:ascii="Times New Roman" w:hAnsi="Times New Roman" w:cs="Times New Roman"/>
              </w:rPr>
            </w:pPr>
            <w:r w:rsidRPr="007B23B7">
              <w:rPr>
                <w:rFonts w:ascii="Times New Roman" w:hAnsi="Times New Roman" w:cs="Times New Roman"/>
              </w:rPr>
              <w:t>Indicates the last transfer in the burst.</w:t>
            </w:r>
          </w:p>
        </w:tc>
      </w:tr>
      <w:tr w:rsidR="00C17828" w:rsidRPr="007B23B7" w14:paraId="252E8D9E" w14:textId="77777777" w:rsidTr="00AA64A1">
        <w:trPr>
          <w:tblCellSpacing w:w="15" w:type="dxa"/>
        </w:trPr>
        <w:tc>
          <w:tcPr>
            <w:tcW w:w="0" w:type="auto"/>
            <w:vAlign w:val="center"/>
            <w:hideMark/>
          </w:tcPr>
          <w:p w14:paraId="12354C50" w14:textId="77777777" w:rsidR="00C17828" w:rsidRPr="007B23B7" w:rsidRDefault="00C17828" w:rsidP="00C17828">
            <w:pPr>
              <w:ind w:left="142"/>
              <w:jc w:val="both"/>
              <w:rPr>
                <w:rFonts w:ascii="Times New Roman" w:hAnsi="Times New Roman" w:cs="Times New Roman"/>
              </w:rPr>
            </w:pPr>
            <w:r w:rsidRPr="007B23B7">
              <w:rPr>
                <w:rFonts w:ascii="Times New Roman" w:hAnsi="Times New Roman" w:cs="Times New Roman"/>
              </w:rPr>
              <w:t>WVALID</w:t>
            </w:r>
          </w:p>
        </w:tc>
        <w:tc>
          <w:tcPr>
            <w:tcW w:w="0" w:type="auto"/>
            <w:vAlign w:val="center"/>
            <w:hideMark/>
          </w:tcPr>
          <w:p w14:paraId="21BD4DBD" w14:textId="77777777" w:rsidR="00C17828" w:rsidRPr="007B23B7" w:rsidRDefault="00C17828" w:rsidP="00AA64A1">
            <w:pPr>
              <w:ind w:left="142"/>
              <w:jc w:val="center"/>
              <w:rPr>
                <w:rFonts w:ascii="Times New Roman" w:hAnsi="Times New Roman" w:cs="Times New Roman"/>
              </w:rPr>
            </w:pPr>
            <w:r w:rsidRPr="007B23B7">
              <w:rPr>
                <w:rFonts w:ascii="Times New Roman" w:hAnsi="Times New Roman" w:cs="Times New Roman"/>
              </w:rPr>
              <w:t>1 bit</w:t>
            </w:r>
          </w:p>
        </w:tc>
        <w:tc>
          <w:tcPr>
            <w:tcW w:w="0" w:type="auto"/>
            <w:vAlign w:val="center"/>
            <w:hideMark/>
          </w:tcPr>
          <w:p w14:paraId="765C19BC" w14:textId="77777777" w:rsidR="00C17828" w:rsidRPr="007B23B7" w:rsidRDefault="00C17828" w:rsidP="00AA64A1">
            <w:pPr>
              <w:ind w:left="142"/>
              <w:jc w:val="center"/>
              <w:rPr>
                <w:rFonts w:ascii="Times New Roman" w:hAnsi="Times New Roman" w:cs="Times New Roman"/>
              </w:rPr>
            </w:pPr>
            <w:r w:rsidRPr="007B23B7">
              <w:rPr>
                <w:rFonts w:ascii="Times New Roman" w:hAnsi="Times New Roman" w:cs="Times New Roman"/>
              </w:rPr>
              <w:t>Master → Slave</w:t>
            </w:r>
          </w:p>
        </w:tc>
        <w:tc>
          <w:tcPr>
            <w:tcW w:w="4459" w:type="dxa"/>
            <w:vAlign w:val="center"/>
            <w:hideMark/>
          </w:tcPr>
          <w:p w14:paraId="4654257A" w14:textId="77777777" w:rsidR="00C17828" w:rsidRPr="007B23B7" w:rsidRDefault="00C17828" w:rsidP="00C17828">
            <w:pPr>
              <w:ind w:left="142"/>
              <w:jc w:val="both"/>
              <w:rPr>
                <w:rFonts w:ascii="Times New Roman" w:hAnsi="Times New Roman" w:cs="Times New Roman"/>
              </w:rPr>
            </w:pPr>
            <w:r w:rsidRPr="007B23B7">
              <w:rPr>
                <w:rFonts w:ascii="Times New Roman" w:hAnsi="Times New Roman" w:cs="Times New Roman"/>
              </w:rPr>
              <w:t>Write data is valid.</w:t>
            </w:r>
          </w:p>
        </w:tc>
      </w:tr>
      <w:tr w:rsidR="00C17828" w:rsidRPr="007B23B7" w14:paraId="7EDAF6E2" w14:textId="77777777" w:rsidTr="00AA64A1">
        <w:trPr>
          <w:tblCellSpacing w:w="15" w:type="dxa"/>
        </w:trPr>
        <w:tc>
          <w:tcPr>
            <w:tcW w:w="0" w:type="auto"/>
            <w:vAlign w:val="center"/>
            <w:hideMark/>
          </w:tcPr>
          <w:p w14:paraId="05FBA724" w14:textId="77777777" w:rsidR="00C17828" w:rsidRPr="007B23B7" w:rsidRDefault="00C17828" w:rsidP="00C17828">
            <w:pPr>
              <w:ind w:left="142"/>
              <w:jc w:val="both"/>
              <w:rPr>
                <w:rFonts w:ascii="Times New Roman" w:hAnsi="Times New Roman" w:cs="Times New Roman"/>
              </w:rPr>
            </w:pPr>
            <w:r w:rsidRPr="007B23B7">
              <w:rPr>
                <w:rFonts w:ascii="Times New Roman" w:hAnsi="Times New Roman" w:cs="Times New Roman"/>
              </w:rPr>
              <w:t>WREADY</w:t>
            </w:r>
          </w:p>
        </w:tc>
        <w:tc>
          <w:tcPr>
            <w:tcW w:w="0" w:type="auto"/>
            <w:vAlign w:val="center"/>
            <w:hideMark/>
          </w:tcPr>
          <w:p w14:paraId="2247C129" w14:textId="77777777" w:rsidR="00C17828" w:rsidRPr="007B23B7" w:rsidRDefault="00C17828" w:rsidP="00AA64A1">
            <w:pPr>
              <w:ind w:left="142"/>
              <w:jc w:val="center"/>
              <w:rPr>
                <w:rFonts w:ascii="Times New Roman" w:hAnsi="Times New Roman" w:cs="Times New Roman"/>
              </w:rPr>
            </w:pPr>
            <w:r w:rsidRPr="007B23B7">
              <w:rPr>
                <w:rFonts w:ascii="Times New Roman" w:hAnsi="Times New Roman" w:cs="Times New Roman"/>
              </w:rPr>
              <w:t>1 bit</w:t>
            </w:r>
          </w:p>
        </w:tc>
        <w:tc>
          <w:tcPr>
            <w:tcW w:w="0" w:type="auto"/>
            <w:vAlign w:val="center"/>
            <w:hideMark/>
          </w:tcPr>
          <w:p w14:paraId="35C9F466" w14:textId="77777777" w:rsidR="00C17828" w:rsidRPr="007B23B7" w:rsidRDefault="00C17828" w:rsidP="00AA64A1">
            <w:pPr>
              <w:ind w:left="142"/>
              <w:jc w:val="center"/>
              <w:rPr>
                <w:rFonts w:ascii="Times New Roman" w:hAnsi="Times New Roman" w:cs="Times New Roman"/>
              </w:rPr>
            </w:pPr>
            <w:r w:rsidRPr="007B23B7">
              <w:rPr>
                <w:rFonts w:ascii="Times New Roman" w:hAnsi="Times New Roman" w:cs="Times New Roman"/>
              </w:rPr>
              <w:t>Slave → Master</w:t>
            </w:r>
          </w:p>
        </w:tc>
        <w:tc>
          <w:tcPr>
            <w:tcW w:w="4459" w:type="dxa"/>
            <w:vAlign w:val="center"/>
            <w:hideMark/>
          </w:tcPr>
          <w:p w14:paraId="1FB1B0DE" w14:textId="77777777" w:rsidR="00C17828" w:rsidRPr="007B23B7" w:rsidRDefault="00C17828" w:rsidP="00C17828">
            <w:pPr>
              <w:ind w:left="142"/>
              <w:jc w:val="both"/>
              <w:rPr>
                <w:rFonts w:ascii="Times New Roman" w:hAnsi="Times New Roman" w:cs="Times New Roman"/>
              </w:rPr>
            </w:pPr>
            <w:r w:rsidRPr="007B23B7">
              <w:rPr>
                <w:rFonts w:ascii="Times New Roman" w:hAnsi="Times New Roman" w:cs="Times New Roman"/>
              </w:rPr>
              <w:t>Slave is ready to accept write data.</w:t>
            </w:r>
          </w:p>
        </w:tc>
      </w:tr>
    </w:tbl>
    <w:p w14:paraId="6F9A8086" w14:textId="12BB9D0E" w:rsidR="003C163A" w:rsidRPr="00724EA7" w:rsidRDefault="003C163A" w:rsidP="00DC23F3">
      <w:pPr>
        <w:ind w:left="142"/>
        <w:jc w:val="both"/>
        <w:rPr>
          <w:rFonts w:ascii="Times New Roman" w:hAnsi="Times New Roman" w:cs="Times New Roman"/>
        </w:rPr>
      </w:pPr>
    </w:p>
    <w:p w14:paraId="034768BF" w14:textId="77777777" w:rsidR="00394C2A" w:rsidRPr="00724EA7" w:rsidRDefault="00394C2A" w:rsidP="00B3033B">
      <w:pPr>
        <w:jc w:val="both"/>
        <w:rPr>
          <w:rFonts w:ascii="Times New Roman" w:hAnsi="Times New Roman" w:cs="Times New Roman"/>
        </w:rPr>
      </w:pPr>
    </w:p>
    <w:p w14:paraId="12531BD8" w14:textId="77777777" w:rsidR="006E07FC" w:rsidRPr="006E07FC" w:rsidRDefault="006E07FC" w:rsidP="006E07FC">
      <w:pPr>
        <w:jc w:val="both"/>
        <w:rPr>
          <w:rFonts w:ascii="Times New Roman" w:hAnsi="Times New Roman" w:cs="Times New Roman"/>
          <w:b/>
          <w:bCs/>
          <w:sz w:val="28"/>
          <w:szCs w:val="28"/>
        </w:rPr>
      </w:pPr>
      <w:r w:rsidRPr="006E07FC">
        <w:rPr>
          <w:rFonts w:ascii="Times New Roman" w:hAnsi="Times New Roman" w:cs="Times New Roman"/>
          <w:b/>
          <w:bCs/>
          <w:sz w:val="28"/>
          <w:szCs w:val="28"/>
        </w:rPr>
        <w:t>3. Write Response Channel (B)</w:t>
      </w:r>
    </w:p>
    <w:p w14:paraId="29D31A41" w14:textId="1E52E1C7" w:rsidR="00AA64A1" w:rsidRPr="00724EA7" w:rsidRDefault="006E07FC" w:rsidP="00AA64A1">
      <w:pPr>
        <w:jc w:val="both"/>
        <w:rPr>
          <w:rFonts w:ascii="Times New Roman" w:hAnsi="Times New Roman" w:cs="Times New Roman"/>
          <w:sz w:val="24"/>
          <w:szCs w:val="24"/>
        </w:rPr>
      </w:pPr>
      <w:r w:rsidRPr="006E07FC">
        <w:rPr>
          <w:rFonts w:ascii="Times New Roman" w:hAnsi="Times New Roman" w:cs="Times New Roman"/>
          <w:sz w:val="24"/>
          <w:szCs w:val="24"/>
        </w:rPr>
        <w:t>Used by the slave to respond after write operations.</w:t>
      </w: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2"/>
        <w:gridCol w:w="730"/>
        <w:gridCol w:w="2035"/>
        <w:gridCol w:w="5220"/>
      </w:tblGrid>
      <w:tr w:rsidR="00F40A85" w:rsidRPr="00724EA7" w14:paraId="11A24A3A" w14:textId="77777777" w:rsidTr="00AA64A1">
        <w:trPr>
          <w:tblHeader/>
          <w:tblCellSpacing w:w="15" w:type="dxa"/>
        </w:trPr>
        <w:tc>
          <w:tcPr>
            <w:tcW w:w="1037" w:type="dxa"/>
            <w:vAlign w:val="center"/>
            <w:hideMark/>
          </w:tcPr>
          <w:p w14:paraId="7C45C441" w14:textId="77777777" w:rsidR="002E1B51" w:rsidRPr="002E1B51" w:rsidRDefault="002E1B51" w:rsidP="002E1B51">
            <w:pPr>
              <w:jc w:val="both"/>
              <w:rPr>
                <w:rFonts w:ascii="Times New Roman" w:hAnsi="Times New Roman" w:cs="Times New Roman"/>
                <w:b/>
                <w:bCs/>
                <w:sz w:val="24"/>
                <w:szCs w:val="24"/>
              </w:rPr>
            </w:pPr>
            <w:r w:rsidRPr="002E1B51">
              <w:rPr>
                <w:rFonts w:ascii="Times New Roman" w:hAnsi="Times New Roman" w:cs="Times New Roman"/>
                <w:b/>
                <w:bCs/>
                <w:sz w:val="24"/>
                <w:szCs w:val="24"/>
              </w:rPr>
              <w:lastRenderedPageBreak/>
              <w:t>Signal</w:t>
            </w:r>
          </w:p>
        </w:tc>
        <w:tc>
          <w:tcPr>
            <w:tcW w:w="700" w:type="dxa"/>
            <w:vAlign w:val="center"/>
            <w:hideMark/>
          </w:tcPr>
          <w:p w14:paraId="1B86F32B" w14:textId="77777777" w:rsidR="002E1B51" w:rsidRPr="002E1B51" w:rsidRDefault="002E1B51" w:rsidP="002E1B51">
            <w:pPr>
              <w:jc w:val="both"/>
              <w:rPr>
                <w:rFonts w:ascii="Times New Roman" w:hAnsi="Times New Roman" w:cs="Times New Roman"/>
                <w:b/>
                <w:bCs/>
                <w:sz w:val="24"/>
                <w:szCs w:val="24"/>
              </w:rPr>
            </w:pPr>
            <w:r w:rsidRPr="002E1B51">
              <w:rPr>
                <w:rFonts w:ascii="Times New Roman" w:hAnsi="Times New Roman" w:cs="Times New Roman"/>
                <w:b/>
                <w:bCs/>
                <w:sz w:val="24"/>
                <w:szCs w:val="24"/>
              </w:rPr>
              <w:t>Width</w:t>
            </w:r>
          </w:p>
        </w:tc>
        <w:tc>
          <w:tcPr>
            <w:tcW w:w="2005" w:type="dxa"/>
            <w:vAlign w:val="center"/>
            <w:hideMark/>
          </w:tcPr>
          <w:p w14:paraId="232B6E59" w14:textId="77777777" w:rsidR="002E1B51" w:rsidRPr="002E1B51" w:rsidRDefault="002E1B51" w:rsidP="002E1B51">
            <w:pPr>
              <w:jc w:val="both"/>
              <w:rPr>
                <w:rFonts w:ascii="Times New Roman" w:hAnsi="Times New Roman" w:cs="Times New Roman"/>
                <w:b/>
                <w:bCs/>
                <w:sz w:val="24"/>
                <w:szCs w:val="24"/>
              </w:rPr>
            </w:pPr>
            <w:r w:rsidRPr="002E1B51">
              <w:rPr>
                <w:rFonts w:ascii="Times New Roman" w:hAnsi="Times New Roman" w:cs="Times New Roman"/>
                <w:b/>
                <w:bCs/>
                <w:sz w:val="24"/>
                <w:szCs w:val="24"/>
              </w:rPr>
              <w:t>Direction</w:t>
            </w:r>
          </w:p>
        </w:tc>
        <w:tc>
          <w:tcPr>
            <w:tcW w:w="5175" w:type="dxa"/>
            <w:vAlign w:val="center"/>
            <w:hideMark/>
          </w:tcPr>
          <w:p w14:paraId="543508E0" w14:textId="77777777" w:rsidR="002E1B51" w:rsidRPr="002E1B51" w:rsidRDefault="002E1B51" w:rsidP="002E1B51">
            <w:pPr>
              <w:jc w:val="both"/>
              <w:rPr>
                <w:rFonts w:ascii="Times New Roman" w:hAnsi="Times New Roman" w:cs="Times New Roman"/>
                <w:b/>
                <w:bCs/>
                <w:sz w:val="24"/>
                <w:szCs w:val="24"/>
              </w:rPr>
            </w:pPr>
            <w:r w:rsidRPr="002E1B51">
              <w:rPr>
                <w:rFonts w:ascii="Times New Roman" w:hAnsi="Times New Roman" w:cs="Times New Roman"/>
                <w:b/>
                <w:bCs/>
                <w:sz w:val="24"/>
                <w:szCs w:val="24"/>
              </w:rPr>
              <w:t>Description</w:t>
            </w:r>
          </w:p>
        </w:tc>
      </w:tr>
      <w:tr w:rsidR="00F40A85" w:rsidRPr="00724EA7" w14:paraId="7C320625" w14:textId="77777777" w:rsidTr="00AA64A1">
        <w:trPr>
          <w:tblCellSpacing w:w="15" w:type="dxa"/>
        </w:trPr>
        <w:tc>
          <w:tcPr>
            <w:tcW w:w="1037" w:type="dxa"/>
            <w:vAlign w:val="center"/>
            <w:hideMark/>
          </w:tcPr>
          <w:p w14:paraId="1A06462D" w14:textId="77777777" w:rsidR="002E1B51" w:rsidRPr="002E1B51" w:rsidRDefault="002E1B51" w:rsidP="002E1B51">
            <w:pPr>
              <w:jc w:val="both"/>
              <w:rPr>
                <w:rFonts w:ascii="Times New Roman" w:hAnsi="Times New Roman" w:cs="Times New Roman"/>
                <w:sz w:val="24"/>
                <w:szCs w:val="24"/>
              </w:rPr>
            </w:pPr>
            <w:r w:rsidRPr="002E1B51">
              <w:rPr>
                <w:rFonts w:ascii="Times New Roman" w:hAnsi="Times New Roman" w:cs="Times New Roman"/>
                <w:sz w:val="24"/>
                <w:szCs w:val="24"/>
              </w:rPr>
              <w:t>BID</w:t>
            </w:r>
          </w:p>
        </w:tc>
        <w:tc>
          <w:tcPr>
            <w:tcW w:w="700" w:type="dxa"/>
            <w:vAlign w:val="center"/>
            <w:hideMark/>
          </w:tcPr>
          <w:p w14:paraId="7DBEDB2D" w14:textId="501FE989" w:rsidR="002E1B51" w:rsidRPr="002E1B51" w:rsidRDefault="00F40A85" w:rsidP="002E1B51">
            <w:pPr>
              <w:jc w:val="both"/>
              <w:rPr>
                <w:rFonts w:ascii="Times New Roman" w:hAnsi="Times New Roman" w:cs="Times New Roman"/>
                <w:sz w:val="24"/>
                <w:szCs w:val="24"/>
              </w:rPr>
            </w:pPr>
            <w:r w:rsidRPr="00724EA7">
              <w:rPr>
                <w:rFonts w:ascii="Times New Roman" w:hAnsi="Times New Roman" w:cs="Times New Roman"/>
                <w:sz w:val="24"/>
                <w:szCs w:val="24"/>
              </w:rPr>
              <w:t>4 bits</w:t>
            </w:r>
          </w:p>
        </w:tc>
        <w:tc>
          <w:tcPr>
            <w:tcW w:w="2005" w:type="dxa"/>
            <w:vAlign w:val="center"/>
            <w:hideMark/>
          </w:tcPr>
          <w:p w14:paraId="1DEB3B58" w14:textId="06F64243" w:rsidR="002E1B51" w:rsidRPr="002E1B51" w:rsidRDefault="002E1B51" w:rsidP="00F40A85">
            <w:pPr>
              <w:jc w:val="center"/>
              <w:rPr>
                <w:rFonts w:ascii="Times New Roman" w:hAnsi="Times New Roman" w:cs="Times New Roman"/>
                <w:sz w:val="24"/>
                <w:szCs w:val="24"/>
              </w:rPr>
            </w:pPr>
            <w:r w:rsidRPr="002E1B51">
              <w:rPr>
                <w:rFonts w:ascii="Times New Roman" w:hAnsi="Times New Roman" w:cs="Times New Roman"/>
                <w:sz w:val="24"/>
                <w:szCs w:val="24"/>
              </w:rPr>
              <w:t>Slave→</w:t>
            </w:r>
            <w:r w:rsidR="00AA64A1" w:rsidRPr="00724EA7">
              <w:rPr>
                <w:rFonts w:ascii="Times New Roman" w:hAnsi="Times New Roman" w:cs="Times New Roman"/>
                <w:sz w:val="24"/>
                <w:szCs w:val="24"/>
              </w:rPr>
              <w:t xml:space="preserve"> </w:t>
            </w:r>
            <w:r w:rsidRPr="002E1B51">
              <w:rPr>
                <w:rFonts w:ascii="Times New Roman" w:hAnsi="Times New Roman" w:cs="Times New Roman"/>
                <w:sz w:val="24"/>
                <w:szCs w:val="24"/>
              </w:rPr>
              <w:t>Master</w:t>
            </w:r>
          </w:p>
        </w:tc>
        <w:tc>
          <w:tcPr>
            <w:tcW w:w="5175" w:type="dxa"/>
            <w:vAlign w:val="center"/>
            <w:hideMark/>
          </w:tcPr>
          <w:p w14:paraId="64506B52" w14:textId="77777777" w:rsidR="002E1B51" w:rsidRPr="002E1B51" w:rsidRDefault="002E1B51" w:rsidP="002E1B51">
            <w:pPr>
              <w:jc w:val="both"/>
              <w:rPr>
                <w:rFonts w:ascii="Times New Roman" w:hAnsi="Times New Roman" w:cs="Times New Roman"/>
                <w:sz w:val="24"/>
                <w:szCs w:val="24"/>
              </w:rPr>
            </w:pPr>
            <w:r w:rsidRPr="002E1B51">
              <w:rPr>
                <w:rFonts w:ascii="Times New Roman" w:hAnsi="Times New Roman" w:cs="Times New Roman"/>
                <w:sz w:val="24"/>
                <w:szCs w:val="24"/>
              </w:rPr>
              <w:t>Transaction ID (from AWID).</w:t>
            </w:r>
          </w:p>
        </w:tc>
      </w:tr>
      <w:tr w:rsidR="00F40A85" w:rsidRPr="00724EA7" w14:paraId="0A1738DD" w14:textId="77777777" w:rsidTr="00AA64A1">
        <w:trPr>
          <w:tblCellSpacing w:w="15" w:type="dxa"/>
        </w:trPr>
        <w:tc>
          <w:tcPr>
            <w:tcW w:w="1037" w:type="dxa"/>
            <w:vAlign w:val="center"/>
            <w:hideMark/>
          </w:tcPr>
          <w:p w14:paraId="2622C615" w14:textId="77777777" w:rsidR="002E1B51" w:rsidRPr="002E1B51" w:rsidRDefault="002E1B51" w:rsidP="002E1B51">
            <w:pPr>
              <w:jc w:val="both"/>
              <w:rPr>
                <w:rFonts w:ascii="Times New Roman" w:hAnsi="Times New Roman" w:cs="Times New Roman"/>
                <w:sz w:val="24"/>
                <w:szCs w:val="24"/>
              </w:rPr>
            </w:pPr>
            <w:r w:rsidRPr="002E1B51">
              <w:rPr>
                <w:rFonts w:ascii="Times New Roman" w:hAnsi="Times New Roman" w:cs="Times New Roman"/>
                <w:sz w:val="24"/>
                <w:szCs w:val="24"/>
              </w:rPr>
              <w:t>BRESP</w:t>
            </w:r>
          </w:p>
        </w:tc>
        <w:tc>
          <w:tcPr>
            <w:tcW w:w="700" w:type="dxa"/>
            <w:vAlign w:val="center"/>
            <w:hideMark/>
          </w:tcPr>
          <w:p w14:paraId="1F15EB39" w14:textId="77777777" w:rsidR="002E1B51" w:rsidRPr="002E1B51" w:rsidRDefault="002E1B51" w:rsidP="002E1B51">
            <w:pPr>
              <w:jc w:val="both"/>
              <w:rPr>
                <w:rFonts w:ascii="Times New Roman" w:hAnsi="Times New Roman" w:cs="Times New Roman"/>
                <w:sz w:val="24"/>
                <w:szCs w:val="24"/>
              </w:rPr>
            </w:pPr>
            <w:r w:rsidRPr="002E1B51">
              <w:rPr>
                <w:rFonts w:ascii="Times New Roman" w:hAnsi="Times New Roman" w:cs="Times New Roman"/>
                <w:sz w:val="24"/>
                <w:szCs w:val="24"/>
              </w:rPr>
              <w:t>2 bits</w:t>
            </w:r>
          </w:p>
        </w:tc>
        <w:tc>
          <w:tcPr>
            <w:tcW w:w="2005" w:type="dxa"/>
            <w:vAlign w:val="center"/>
            <w:hideMark/>
          </w:tcPr>
          <w:p w14:paraId="26EDAA26" w14:textId="1D9B2CC0" w:rsidR="002E1B51" w:rsidRPr="002E1B51" w:rsidRDefault="002E1B51" w:rsidP="00F40A85">
            <w:pPr>
              <w:jc w:val="center"/>
              <w:rPr>
                <w:rFonts w:ascii="Times New Roman" w:hAnsi="Times New Roman" w:cs="Times New Roman"/>
                <w:sz w:val="24"/>
                <w:szCs w:val="24"/>
              </w:rPr>
            </w:pPr>
            <w:r w:rsidRPr="002E1B51">
              <w:rPr>
                <w:rFonts w:ascii="Times New Roman" w:hAnsi="Times New Roman" w:cs="Times New Roman"/>
                <w:sz w:val="24"/>
                <w:szCs w:val="24"/>
              </w:rPr>
              <w:t>Slave→ Master</w:t>
            </w:r>
          </w:p>
        </w:tc>
        <w:tc>
          <w:tcPr>
            <w:tcW w:w="5175" w:type="dxa"/>
            <w:vAlign w:val="center"/>
            <w:hideMark/>
          </w:tcPr>
          <w:p w14:paraId="06A52F60" w14:textId="552331D9" w:rsidR="002E1B51" w:rsidRPr="002E1B51" w:rsidRDefault="002E1B51" w:rsidP="002E1B51">
            <w:pPr>
              <w:jc w:val="both"/>
              <w:rPr>
                <w:rFonts w:ascii="Times New Roman" w:hAnsi="Times New Roman" w:cs="Times New Roman"/>
                <w:sz w:val="24"/>
                <w:szCs w:val="24"/>
              </w:rPr>
            </w:pPr>
            <w:r w:rsidRPr="002E1B51">
              <w:rPr>
                <w:rFonts w:ascii="Times New Roman" w:hAnsi="Times New Roman" w:cs="Times New Roman"/>
                <w:sz w:val="24"/>
                <w:szCs w:val="24"/>
              </w:rPr>
              <w:t>Write response: OKAY</w:t>
            </w:r>
          </w:p>
        </w:tc>
      </w:tr>
      <w:tr w:rsidR="00F40A85" w:rsidRPr="00724EA7" w14:paraId="37076EF6" w14:textId="77777777" w:rsidTr="00AA64A1">
        <w:trPr>
          <w:tblCellSpacing w:w="15" w:type="dxa"/>
        </w:trPr>
        <w:tc>
          <w:tcPr>
            <w:tcW w:w="1037" w:type="dxa"/>
            <w:vAlign w:val="center"/>
            <w:hideMark/>
          </w:tcPr>
          <w:p w14:paraId="37ED3899" w14:textId="77777777" w:rsidR="002E1B51" w:rsidRPr="002E1B51" w:rsidRDefault="002E1B51" w:rsidP="002E1B51">
            <w:pPr>
              <w:jc w:val="both"/>
              <w:rPr>
                <w:rFonts w:ascii="Times New Roman" w:hAnsi="Times New Roman" w:cs="Times New Roman"/>
                <w:sz w:val="24"/>
                <w:szCs w:val="24"/>
              </w:rPr>
            </w:pPr>
            <w:r w:rsidRPr="002E1B51">
              <w:rPr>
                <w:rFonts w:ascii="Times New Roman" w:hAnsi="Times New Roman" w:cs="Times New Roman"/>
                <w:sz w:val="24"/>
                <w:szCs w:val="24"/>
              </w:rPr>
              <w:t>BVALID</w:t>
            </w:r>
          </w:p>
        </w:tc>
        <w:tc>
          <w:tcPr>
            <w:tcW w:w="700" w:type="dxa"/>
            <w:vAlign w:val="center"/>
            <w:hideMark/>
          </w:tcPr>
          <w:p w14:paraId="22A115E8" w14:textId="77777777" w:rsidR="002E1B51" w:rsidRPr="002E1B51" w:rsidRDefault="002E1B51" w:rsidP="002E1B51">
            <w:pPr>
              <w:jc w:val="both"/>
              <w:rPr>
                <w:rFonts w:ascii="Times New Roman" w:hAnsi="Times New Roman" w:cs="Times New Roman"/>
                <w:sz w:val="24"/>
                <w:szCs w:val="24"/>
              </w:rPr>
            </w:pPr>
            <w:r w:rsidRPr="002E1B51">
              <w:rPr>
                <w:rFonts w:ascii="Times New Roman" w:hAnsi="Times New Roman" w:cs="Times New Roman"/>
                <w:sz w:val="24"/>
                <w:szCs w:val="24"/>
              </w:rPr>
              <w:t>1 bit</w:t>
            </w:r>
          </w:p>
        </w:tc>
        <w:tc>
          <w:tcPr>
            <w:tcW w:w="2005" w:type="dxa"/>
            <w:vAlign w:val="center"/>
            <w:hideMark/>
          </w:tcPr>
          <w:p w14:paraId="18D23455" w14:textId="6510851C" w:rsidR="002E1B51" w:rsidRPr="002E1B51" w:rsidRDefault="002E1B51" w:rsidP="00F40A85">
            <w:pPr>
              <w:jc w:val="center"/>
              <w:rPr>
                <w:rFonts w:ascii="Times New Roman" w:hAnsi="Times New Roman" w:cs="Times New Roman"/>
                <w:sz w:val="24"/>
                <w:szCs w:val="24"/>
              </w:rPr>
            </w:pPr>
            <w:r w:rsidRPr="002E1B51">
              <w:rPr>
                <w:rFonts w:ascii="Times New Roman" w:hAnsi="Times New Roman" w:cs="Times New Roman"/>
                <w:sz w:val="24"/>
                <w:szCs w:val="24"/>
              </w:rPr>
              <w:t>Slave→ Master</w:t>
            </w:r>
          </w:p>
        </w:tc>
        <w:tc>
          <w:tcPr>
            <w:tcW w:w="5175" w:type="dxa"/>
            <w:vAlign w:val="center"/>
            <w:hideMark/>
          </w:tcPr>
          <w:p w14:paraId="532E6C8E" w14:textId="77777777" w:rsidR="002E1B51" w:rsidRPr="002E1B51" w:rsidRDefault="002E1B51" w:rsidP="002E1B51">
            <w:pPr>
              <w:jc w:val="both"/>
              <w:rPr>
                <w:rFonts w:ascii="Times New Roman" w:hAnsi="Times New Roman" w:cs="Times New Roman"/>
                <w:sz w:val="24"/>
                <w:szCs w:val="24"/>
              </w:rPr>
            </w:pPr>
            <w:r w:rsidRPr="002E1B51">
              <w:rPr>
                <w:rFonts w:ascii="Times New Roman" w:hAnsi="Times New Roman" w:cs="Times New Roman"/>
                <w:sz w:val="24"/>
                <w:szCs w:val="24"/>
              </w:rPr>
              <w:t>Indicates response is valid.</w:t>
            </w:r>
          </w:p>
        </w:tc>
      </w:tr>
      <w:tr w:rsidR="00F40A85" w:rsidRPr="00724EA7" w14:paraId="1258A706" w14:textId="77777777" w:rsidTr="00AA64A1">
        <w:trPr>
          <w:tblCellSpacing w:w="15" w:type="dxa"/>
        </w:trPr>
        <w:tc>
          <w:tcPr>
            <w:tcW w:w="1037" w:type="dxa"/>
            <w:vAlign w:val="center"/>
            <w:hideMark/>
          </w:tcPr>
          <w:p w14:paraId="33389202" w14:textId="77777777" w:rsidR="002E1B51" w:rsidRPr="002E1B51" w:rsidRDefault="002E1B51" w:rsidP="002E1B51">
            <w:pPr>
              <w:jc w:val="both"/>
              <w:rPr>
                <w:rFonts w:ascii="Times New Roman" w:hAnsi="Times New Roman" w:cs="Times New Roman"/>
                <w:sz w:val="24"/>
                <w:szCs w:val="24"/>
              </w:rPr>
            </w:pPr>
            <w:r w:rsidRPr="002E1B51">
              <w:rPr>
                <w:rFonts w:ascii="Times New Roman" w:hAnsi="Times New Roman" w:cs="Times New Roman"/>
                <w:sz w:val="24"/>
                <w:szCs w:val="24"/>
              </w:rPr>
              <w:t>BREADY</w:t>
            </w:r>
          </w:p>
        </w:tc>
        <w:tc>
          <w:tcPr>
            <w:tcW w:w="700" w:type="dxa"/>
            <w:vAlign w:val="center"/>
            <w:hideMark/>
          </w:tcPr>
          <w:p w14:paraId="1C462AE0" w14:textId="77777777" w:rsidR="002E1B51" w:rsidRPr="002E1B51" w:rsidRDefault="002E1B51" w:rsidP="002E1B51">
            <w:pPr>
              <w:jc w:val="both"/>
              <w:rPr>
                <w:rFonts w:ascii="Times New Roman" w:hAnsi="Times New Roman" w:cs="Times New Roman"/>
                <w:sz w:val="24"/>
                <w:szCs w:val="24"/>
              </w:rPr>
            </w:pPr>
            <w:r w:rsidRPr="002E1B51">
              <w:rPr>
                <w:rFonts w:ascii="Times New Roman" w:hAnsi="Times New Roman" w:cs="Times New Roman"/>
                <w:sz w:val="24"/>
                <w:szCs w:val="24"/>
              </w:rPr>
              <w:t>1 bit</w:t>
            </w:r>
          </w:p>
        </w:tc>
        <w:tc>
          <w:tcPr>
            <w:tcW w:w="2005" w:type="dxa"/>
            <w:vAlign w:val="center"/>
            <w:hideMark/>
          </w:tcPr>
          <w:p w14:paraId="4AE7862D" w14:textId="45CF6853" w:rsidR="002E1B51" w:rsidRPr="002E1B51" w:rsidRDefault="002E1B51" w:rsidP="00F40A85">
            <w:pPr>
              <w:jc w:val="center"/>
              <w:rPr>
                <w:rFonts w:ascii="Times New Roman" w:hAnsi="Times New Roman" w:cs="Times New Roman"/>
                <w:sz w:val="24"/>
                <w:szCs w:val="24"/>
              </w:rPr>
            </w:pPr>
            <w:r w:rsidRPr="002E1B51">
              <w:rPr>
                <w:rFonts w:ascii="Times New Roman" w:hAnsi="Times New Roman" w:cs="Times New Roman"/>
                <w:sz w:val="24"/>
                <w:szCs w:val="24"/>
              </w:rPr>
              <w:t>Master→ Slave</w:t>
            </w:r>
          </w:p>
        </w:tc>
        <w:tc>
          <w:tcPr>
            <w:tcW w:w="5175" w:type="dxa"/>
            <w:vAlign w:val="center"/>
            <w:hideMark/>
          </w:tcPr>
          <w:p w14:paraId="2F134C08" w14:textId="77777777" w:rsidR="002E1B51" w:rsidRPr="002E1B51" w:rsidRDefault="002E1B51" w:rsidP="002E1B51">
            <w:pPr>
              <w:jc w:val="both"/>
              <w:rPr>
                <w:rFonts w:ascii="Times New Roman" w:hAnsi="Times New Roman" w:cs="Times New Roman"/>
                <w:sz w:val="24"/>
                <w:szCs w:val="24"/>
              </w:rPr>
            </w:pPr>
            <w:r w:rsidRPr="002E1B51">
              <w:rPr>
                <w:rFonts w:ascii="Times New Roman" w:hAnsi="Times New Roman" w:cs="Times New Roman"/>
                <w:sz w:val="24"/>
                <w:szCs w:val="24"/>
              </w:rPr>
              <w:t>Master is ready to receive response.</w:t>
            </w:r>
          </w:p>
        </w:tc>
      </w:tr>
    </w:tbl>
    <w:p w14:paraId="6CE3F344" w14:textId="77777777" w:rsidR="002E1B51" w:rsidRPr="006E07FC" w:rsidRDefault="002E1B51" w:rsidP="006E07FC">
      <w:pPr>
        <w:jc w:val="both"/>
        <w:rPr>
          <w:rFonts w:ascii="Times New Roman" w:hAnsi="Times New Roman" w:cs="Times New Roman"/>
          <w:sz w:val="24"/>
          <w:szCs w:val="24"/>
        </w:rPr>
      </w:pPr>
    </w:p>
    <w:p w14:paraId="2A8D5334" w14:textId="77777777" w:rsidR="00F40A85" w:rsidRPr="00F40A85" w:rsidRDefault="00F40A85" w:rsidP="00F40A85">
      <w:pPr>
        <w:jc w:val="both"/>
        <w:rPr>
          <w:rFonts w:ascii="Times New Roman" w:hAnsi="Times New Roman" w:cs="Times New Roman"/>
          <w:b/>
          <w:bCs/>
          <w:sz w:val="28"/>
          <w:szCs w:val="28"/>
        </w:rPr>
      </w:pPr>
      <w:r w:rsidRPr="00F40A85">
        <w:rPr>
          <w:rFonts w:ascii="Times New Roman" w:hAnsi="Times New Roman" w:cs="Times New Roman"/>
          <w:b/>
          <w:bCs/>
          <w:sz w:val="28"/>
          <w:szCs w:val="28"/>
        </w:rPr>
        <w:t>4. Read Address Channel (AR)</w:t>
      </w:r>
    </w:p>
    <w:p w14:paraId="0ABDABAA" w14:textId="77777777" w:rsidR="00F40A85" w:rsidRPr="00724EA7"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Used to send address and control information for read transactions.</w:t>
      </w: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238"/>
        <w:gridCol w:w="1806"/>
        <w:gridCol w:w="4677"/>
      </w:tblGrid>
      <w:tr w:rsidR="00F40A85" w:rsidRPr="00F40A85" w14:paraId="33A2570E" w14:textId="77777777" w:rsidTr="00F40A85">
        <w:trPr>
          <w:tblHeader/>
          <w:tblCellSpacing w:w="15" w:type="dxa"/>
        </w:trPr>
        <w:tc>
          <w:tcPr>
            <w:tcW w:w="0" w:type="auto"/>
            <w:vAlign w:val="center"/>
            <w:hideMark/>
          </w:tcPr>
          <w:p w14:paraId="507C0008" w14:textId="77777777" w:rsidR="00F40A85" w:rsidRPr="00F40A85" w:rsidRDefault="00F40A85" w:rsidP="00F40A85">
            <w:pPr>
              <w:jc w:val="both"/>
              <w:rPr>
                <w:rFonts w:ascii="Times New Roman" w:hAnsi="Times New Roman" w:cs="Times New Roman"/>
                <w:b/>
                <w:bCs/>
                <w:sz w:val="24"/>
                <w:szCs w:val="24"/>
              </w:rPr>
            </w:pPr>
            <w:r w:rsidRPr="00F40A85">
              <w:rPr>
                <w:rFonts w:ascii="Times New Roman" w:hAnsi="Times New Roman" w:cs="Times New Roman"/>
                <w:b/>
                <w:bCs/>
                <w:sz w:val="24"/>
                <w:szCs w:val="24"/>
              </w:rPr>
              <w:t>Signal</w:t>
            </w:r>
          </w:p>
        </w:tc>
        <w:tc>
          <w:tcPr>
            <w:tcW w:w="0" w:type="auto"/>
            <w:vAlign w:val="center"/>
            <w:hideMark/>
          </w:tcPr>
          <w:p w14:paraId="401A25C6" w14:textId="77777777" w:rsidR="00F40A85" w:rsidRPr="00F40A85" w:rsidRDefault="00F40A85" w:rsidP="00F40A85">
            <w:pPr>
              <w:jc w:val="both"/>
              <w:rPr>
                <w:rFonts w:ascii="Times New Roman" w:hAnsi="Times New Roman" w:cs="Times New Roman"/>
                <w:b/>
                <w:bCs/>
                <w:sz w:val="24"/>
                <w:szCs w:val="24"/>
              </w:rPr>
            </w:pPr>
            <w:r w:rsidRPr="00F40A85">
              <w:rPr>
                <w:rFonts w:ascii="Times New Roman" w:hAnsi="Times New Roman" w:cs="Times New Roman"/>
                <w:b/>
                <w:bCs/>
                <w:sz w:val="24"/>
                <w:szCs w:val="24"/>
              </w:rPr>
              <w:t>Width</w:t>
            </w:r>
          </w:p>
        </w:tc>
        <w:tc>
          <w:tcPr>
            <w:tcW w:w="1776" w:type="dxa"/>
            <w:vAlign w:val="center"/>
            <w:hideMark/>
          </w:tcPr>
          <w:p w14:paraId="4627E1DD" w14:textId="77777777" w:rsidR="00F40A85" w:rsidRPr="00F40A85" w:rsidRDefault="00F40A85" w:rsidP="00F40A85">
            <w:pPr>
              <w:jc w:val="both"/>
              <w:rPr>
                <w:rFonts w:ascii="Times New Roman" w:hAnsi="Times New Roman" w:cs="Times New Roman"/>
                <w:b/>
                <w:bCs/>
                <w:sz w:val="24"/>
                <w:szCs w:val="24"/>
              </w:rPr>
            </w:pPr>
            <w:r w:rsidRPr="00F40A85">
              <w:rPr>
                <w:rFonts w:ascii="Times New Roman" w:hAnsi="Times New Roman" w:cs="Times New Roman"/>
                <w:b/>
                <w:bCs/>
                <w:sz w:val="24"/>
                <w:szCs w:val="24"/>
              </w:rPr>
              <w:t>Direction</w:t>
            </w:r>
          </w:p>
        </w:tc>
        <w:tc>
          <w:tcPr>
            <w:tcW w:w="4632" w:type="dxa"/>
            <w:vAlign w:val="center"/>
            <w:hideMark/>
          </w:tcPr>
          <w:p w14:paraId="0310B953" w14:textId="77777777" w:rsidR="00F40A85" w:rsidRPr="00F40A85" w:rsidRDefault="00F40A85" w:rsidP="00F40A85">
            <w:pPr>
              <w:jc w:val="both"/>
              <w:rPr>
                <w:rFonts w:ascii="Times New Roman" w:hAnsi="Times New Roman" w:cs="Times New Roman"/>
                <w:b/>
                <w:bCs/>
                <w:sz w:val="24"/>
                <w:szCs w:val="24"/>
              </w:rPr>
            </w:pPr>
            <w:r w:rsidRPr="00F40A85">
              <w:rPr>
                <w:rFonts w:ascii="Times New Roman" w:hAnsi="Times New Roman" w:cs="Times New Roman"/>
                <w:b/>
                <w:bCs/>
                <w:sz w:val="24"/>
                <w:szCs w:val="24"/>
              </w:rPr>
              <w:t>Description</w:t>
            </w:r>
          </w:p>
        </w:tc>
      </w:tr>
      <w:tr w:rsidR="00F40A85" w:rsidRPr="00F40A85" w14:paraId="74963907" w14:textId="77777777" w:rsidTr="00F40A85">
        <w:trPr>
          <w:tblCellSpacing w:w="15" w:type="dxa"/>
        </w:trPr>
        <w:tc>
          <w:tcPr>
            <w:tcW w:w="0" w:type="auto"/>
            <w:vAlign w:val="center"/>
            <w:hideMark/>
          </w:tcPr>
          <w:p w14:paraId="75F28CE0"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ARID</w:t>
            </w:r>
          </w:p>
        </w:tc>
        <w:tc>
          <w:tcPr>
            <w:tcW w:w="0" w:type="auto"/>
            <w:vAlign w:val="center"/>
            <w:hideMark/>
          </w:tcPr>
          <w:p w14:paraId="75136795" w14:textId="1D8052B5" w:rsidR="00F40A85" w:rsidRPr="00F40A85" w:rsidRDefault="00F40A85" w:rsidP="00F40A85">
            <w:pPr>
              <w:jc w:val="both"/>
              <w:rPr>
                <w:rFonts w:ascii="Times New Roman" w:hAnsi="Times New Roman" w:cs="Times New Roman"/>
                <w:sz w:val="24"/>
                <w:szCs w:val="24"/>
              </w:rPr>
            </w:pPr>
            <w:r w:rsidRPr="00724EA7">
              <w:rPr>
                <w:rFonts w:ascii="Times New Roman" w:hAnsi="Times New Roman" w:cs="Times New Roman"/>
                <w:sz w:val="24"/>
                <w:szCs w:val="24"/>
              </w:rPr>
              <w:t>4 bits</w:t>
            </w:r>
          </w:p>
        </w:tc>
        <w:tc>
          <w:tcPr>
            <w:tcW w:w="1776" w:type="dxa"/>
            <w:vAlign w:val="center"/>
            <w:hideMark/>
          </w:tcPr>
          <w:p w14:paraId="0479A2DD"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Master → Slave</w:t>
            </w:r>
          </w:p>
        </w:tc>
        <w:tc>
          <w:tcPr>
            <w:tcW w:w="4632" w:type="dxa"/>
            <w:vAlign w:val="center"/>
            <w:hideMark/>
          </w:tcPr>
          <w:p w14:paraId="4969A2C5"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Transaction ID for matching with read data.</w:t>
            </w:r>
          </w:p>
        </w:tc>
      </w:tr>
      <w:tr w:rsidR="00F40A85" w:rsidRPr="00F40A85" w14:paraId="24947BF5" w14:textId="77777777" w:rsidTr="00F40A85">
        <w:trPr>
          <w:tblCellSpacing w:w="15" w:type="dxa"/>
        </w:trPr>
        <w:tc>
          <w:tcPr>
            <w:tcW w:w="0" w:type="auto"/>
            <w:vAlign w:val="center"/>
            <w:hideMark/>
          </w:tcPr>
          <w:p w14:paraId="4216BD1A"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ARADDR</w:t>
            </w:r>
          </w:p>
        </w:tc>
        <w:tc>
          <w:tcPr>
            <w:tcW w:w="0" w:type="auto"/>
            <w:vAlign w:val="center"/>
            <w:hideMark/>
          </w:tcPr>
          <w:p w14:paraId="7D615626"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32 / 64 bits</w:t>
            </w:r>
          </w:p>
        </w:tc>
        <w:tc>
          <w:tcPr>
            <w:tcW w:w="1776" w:type="dxa"/>
            <w:vAlign w:val="center"/>
            <w:hideMark/>
          </w:tcPr>
          <w:p w14:paraId="1A32E97E"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Master → Slave</w:t>
            </w:r>
          </w:p>
        </w:tc>
        <w:tc>
          <w:tcPr>
            <w:tcW w:w="4632" w:type="dxa"/>
            <w:vAlign w:val="center"/>
            <w:hideMark/>
          </w:tcPr>
          <w:p w14:paraId="2E3439A7"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Address of the first read transfer.</w:t>
            </w:r>
          </w:p>
        </w:tc>
      </w:tr>
      <w:tr w:rsidR="00F40A85" w:rsidRPr="00F40A85" w14:paraId="08DD9722" w14:textId="77777777" w:rsidTr="00F40A85">
        <w:trPr>
          <w:tblCellSpacing w:w="15" w:type="dxa"/>
        </w:trPr>
        <w:tc>
          <w:tcPr>
            <w:tcW w:w="0" w:type="auto"/>
            <w:vAlign w:val="center"/>
            <w:hideMark/>
          </w:tcPr>
          <w:p w14:paraId="6F6439FF"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ARLEN</w:t>
            </w:r>
          </w:p>
        </w:tc>
        <w:tc>
          <w:tcPr>
            <w:tcW w:w="0" w:type="auto"/>
            <w:vAlign w:val="center"/>
            <w:hideMark/>
          </w:tcPr>
          <w:p w14:paraId="7311DD3A"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4 bits</w:t>
            </w:r>
          </w:p>
        </w:tc>
        <w:tc>
          <w:tcPr>
            <w:tcW w:w="1776" w:type="dxa"/>
            <w:vAlign w:val="center"/>
            <w:hideMark/>
          </w:tcPr>
          <w:p w14:paraId="0F60E200"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Master → Slave</w:t>
            </w:r>
          </w:p>
        </w:tc>
        <w:tc>
          <w:tcPr>
            <w:tcW w:w="4632" w:type="dxa"/>
            <w:vAlign w:val="center"/>
            <w:hideMark/>
          </w:tcPr>
          <w:p w14:paraId="12CACB15"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Burst length.</w:t>
            </w:r>
          </w:p>
        </w:tc>
      </w:tr>
      <w:tr w:rsidR="00F40A85" w:rsidRPr="00F40A85" w14:paraId="5E5E3437" w14:textId="77777777" w:rsidTr="00F40A85">
        <w:trPr>
          <w:tblCellSpacing w:w="15" w:type="dxa"/>
        </w:trPr>
        <w:tc>
          <w:tcPr>
            <w:tcW w:w="0" w:type="auto"/>
            <w:vAlign w:val="center"/>
            <w:hideMark/>
          </w:tcPr>
          <w:p w14:paraId="37FBB72A"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ARSIZE</w:t>
            </w:r>
          </w:p>
        </w:tc>
        <w:tc>
          <w:tcPr>
            <w:tcW w:w="0" w:type="auto"/>
            <w:vAlign w:val="center"/>
            <w:hideMark/>
          </w:tcPr>
          <w:p w14:paraId="4EAE887E"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3 bits</w:t>
            </w:r>
          </w:p>
        </w:tc>
        <w:tc>
          <w:tcPr>
            <w:tcW w:w="1776" w:type="dxa"/>
            <w:vAlign w:val="center"/>
            <w:hideMark/>
          </w:tcPr>
          <w:p w14:paraId="18B7397F"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Master → Slave</w:t>
            </w:r>
          </w:p>
        </w:tc>
        <w:tc>
          <w:tcPr>
            <w:tcW w:w="4632" w:type="dxa"/>
            <w:vAlign w:val="center"/>
            <w:hideMark/>
          </w:tcPr>
          <w:p w14:paraId="482569F2"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Size of each transfer.</w:t>
            </w:r>
          </w:p>
        </w:tc>
      </w:tr>
      <w:tr w:rsidR="00F40A85" w:rsidRPr="00F40A85" w14:paraId="7654C9D4" w14:textId="77777777" w:rsidTr="00F40A85">
        <w:trPr>
          <w:tblCellSpacing w:w="15" w:type="dxa"/>
        </w:trPr>
        <w:tc>
          <w:tcPr>
            <w:tcW w:w="0" w:type="auto"/>
            <w:vAlign w:val="center"/>
            <w:hideMark/>
          </w:tcPr>
          <w:p w14:paraId="5F0610DF"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ARBURST</w:t>
            </w:r>
          </w:p>
        </w:tc>
        <w:tc>
          <w:tcPr>
            <w:tcW w:w="0" w:type="auto"/>
            <w:vAlign w:val="center"/>
            <w:hideMark/>
          </w:tcPr>
          <w:p w14:paraId="06C234A0"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2 bits</w:t>
            </w:r>
          </w:p>
        </w:tc>
        <w:tc>
          <w:tcPr>
            <w:tcW w:w="1776" w:type="dxa"/>
            <w:vAlign w:val="center"/>
            <w:hideMark/>
          </w:tcPr>
          <w:p w14:paraId="63698A08"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Master → Slave</w:t>
            </w:r>
          </w:p>
        </w:tc>
        <w:tc>
          <w:tcPr>
            <w:tcW w:w="4632" w:type="dxa"/>
            <w:vAlign w:val="center"/>
            <w:hideMark/>
          </w:tcPr>
          <w:p w14:paraId="62E13FAD"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Burst type.</w:t>
            </w:r>
          </w:p>
        </w:tc>
      </w:tr>
      <w:tr w:rsidR="00F40A85" w:rsidRPr="00F40A85" w14:paraId="73485EF5" w14:textId="77777777" w:rsidTr="00F40A85">
        <w:trPr>
          <w:tblCellSpacing w:w="15" w:type="dxa"/>
        </w:trPr>
        <w:tc>
          <w:tcPr>
            <w:tcW w:w="0" w:type="auto"/>
            <w:vAlign w:val="center"/>
            <w:hideMark/>
          </w:tcPr>
          <w:p w14:paraId="786AC0E2"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ARVALID</w:t>
            </w:r>
          </w:p>
        </w:tc>
        <w:tc>
          <w:tcPr>
            <w:tcW w:w="0" w:type="auto"/>
            <w:vAlign w:val="center"/>
            <w:hideMark/>
          </w:tcPr>
          <w:p w14:paraId="32768F8B"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1 bit</w:t>
            </w:r>
          </w:p>
        </w:tc>
        <w:tc>
          <w:tcPr>
            <w:tcW w:w="1776" w:type="dxa"/>
            <w:vAlign w:val="center"/>
            <w:hideMark/>
          </w:tcPr>
          <w:p w14:paraId="096DA1A3"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Master → Slave</w:t>
            </w:r>
          </w:p>
        </w:tc>
        <w:tc>
          <w:tcPr>
            <w:tcW w:w="4632" w:type="dxa"/>
            <w:vAlign w:val="center"/>
            <w:hideMark/>
          </w:tcPr>
          <w:p w14:paraId="4DDEB165"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Read address/control info valid.</w:t>
            </w:r>
          </w:p>
        </w:tc>
      </w:tr>
      <w:tr w:rsidR="00F40A85" w:rsidRPr="00F40A85" w14:paraId="11FC66E6" w14:textId="77777777" w:rsidTr="00F40A85">
        <w:trPr>
          <w:tblCellSpacing w:w="15" w:type="dxa"/>
        </w:trPr>
        <w:tc>
          <w:tcPr>
            <w:tcW w:w="0" w:type="auto"/>
            <w:vAlign w:val="center"/>
            <w:hideMark/>
          </w:tcPr>
          <w:p w14:paraId="3A6FD317"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ARREADY</w:t>
            </w:r>
          </w:p>
        </w:tc>
        <w:tc>
          <w:tcPr>
            <w:tcW w:w="0" w:type="auto"/>
            <w:vAlign w:val="center"/>
            <w:hideMark/>
          </w:tcPr>
          <w:p w14:paraId="6F01FD62"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1 bit</w:t>
            </w:r>
          </w:p>
        </w:tc>
        <w:tc>
          <w:tcPr>
            <w:tcW w:w="1776" w:type="dxa"/>
            <w:vAlign w:val="center"/>
            <w:hideMark/>
          </w:tcPr>
          <w:p w14:paraId="3A628540"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Slave → Master</w:t>
            </w:r>
          </w:p>
        </w:tc>
        <w:tc>
          <w:tcPr>
            <w:tcW w:w="4632" w:type="dxa"/>
            <w:vAlign w:val="center"/>
            <w:hideMark/>
          </w:tcPr>
          <w:p w14:paraId="709EAA69" w14:textId="77777777" w:rsidR="00F40A85" w:rsidRPr="00F40A85" w:rsidRDefault="00F40A85" w:rsidP="00F40A85">
            <w:pPr>
              <w:jc w:val="both"/>
              <w:rPr>
                <w:rFonts w:ascii="Times New Roman" w:hAnsi="Times New Roman" w:cs="Times New Roman"/>
                <w:sz w:val="24"/>
                <w:szCs w:val="24"/>
              </w:rPr>
            </w:pPr>
            <w:r w:rsidRPr="00F40A85">
              <w:rPr>
                <w:rFonts w:ascii="Times New Roman" w:hAnsi="Times New Roman" w:cs="Times New Roman"/>
                <w:sz w:val="24"/>
                <w:szCs w:val="24"/>
              </w:rPr>
              <w:t>Slave is ready to accept address.</w:t>
            </w:r>
          </w:p>
        </w:tc>
      </w:tr>
    </w:tbl>
    <w:p w14:paraId="05304E0E" w14:textId="77777777" w:rsidR="00F40A85" w:rsidRPr="00F40A85" w:rsidRDefault="00F40A85" w:rsidP="00F40A85">
      <w:pPr>
        <w:jc w:val="both"/>
        <w:rPr>
          <w:rFonts w:ascii="Times New Roman" w:hAnsi="Times New Roman" w:cs="Times New Roman"/>
          <w:sz w:val="24"/>
          <w:szCs w:val="24"/>
        </w:rPr>
      </w:pPr>
    </w:p>
    <w:p w14:paraId="1BB82790" w14:textId="77777777" w:rsidR="000B1FE3" w:rsidRPr="000B1FE3" w:rsidRDefault="000B1FE3" w:rsidP="000B1FE3">
      <w:pPr>
        <w:jc w:val="both"/>
        <w:rPr>
          <w:rFonts w:ascii="Times New Roman" w:hAnsi="Times New Roman" w:cs="Times New Roman"/>
          <w:b/>
          <w:bCs/>
          <w:sz w:val="28"/>
          <w:szCs w:val="28"/>
        </w:rPr>
      </w:pPr>
      <w:r w:rsidRPr="000B1FE3">
        <w:rPr>
          <w:rFonts w:ascii="Times New Roman" w:hAnsi="Times New Roman" w:cs="Times New Roman"/>
          <w:b/>
          <w:bCs/>
          <w:sz w:val="28"/>
          <w:szCs w:val="28"/>
        </w:rPr>
        <w:t>5. Read Data Channel (R)</w:t>
      </w:r>
    </w:p>
    <w:p w14:paraId="02D279C3"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Used by the slave to return read data.</w:t>
      </w: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2"/>
        <w:gridCol w:w="1701"/>
        <w:gridCol w:w="1640"/>
        <w:gridCol w:w="4644"/>
      </w:tblGrid>
      <w:tr w:rsidR="000B1FE3" w:rsidRPr="000B1FE3" w14:paraId="615FDCBE" w14:textId="77777777" w:rsidTr="00AA64A1">
        <w:trPr>
          <w:tblHeader/>
          <w:tblCellSpacing w:w="15" w:type="dxa"/>
        </w:trPr>
        <w:tc>
          <w:tcPr>
            <w:tcW w:w="0" w:type="auto"/>
            <w:vAlign w:val="center"/>
            <w:hideMark/>
          </w:tcPr>
          <w:p w14:paraId="5F95D507" w14:textId="77777777" w:rsidR="000B1FE3" w:rsidRPr="000B1FE3" w:rsidRDefault="000B1FE3" w:rsidP="000B1FE3">
            <w:pPr>
              <w:jc w:val="both"/>
              <w:rPr>
                <w:rFonts w:ascii="Times New Roman" w:hAnsi="Times New Roman" w:cs="Times New Roman"/>
                <w:b/>
                <w:bCs/>
                <w:sz w:val="24"/>
                <w:szCs w:val="24"/>
              </w:rPr>
            </w:pPr>
            <w:r w:rsidRPr="000B1FE3">
              <w:rPr>
                <w:rFonts w:ascii="Times New Roman" w:hAnsi="Times New Roman" w:cs="Times New Roman"/>
                <w:b/>
                <w:bCs/>
                <w:sz w:val="24"/>
                <w:szCs w:val="24"/>
              </w:rPr>
              <w:t>Signal</w:t>
            </w:r>
          </w:p>
        </w:tc>
        <w:tc>
          <w:tcPr>
            <w:tcW w:w="0" w:type="auto"/>
            <w:vAlign w:val="center"/>
            <w:hideMark/>
          </w:tcPr>
          <w:p w14:paraId="121A4750" w14:textId="77777777" w:rsidR="000B1FE3" w:rsidRPr="000B1FE3" w:rsidRDefault="000B1FE3" w:rsidP="000B1FE3">
            <w:pPr>
              <w:jc w:val="both"/>
              <w:rPr>
                <w:rFonts w:ascii="Times New Roman" w:hAnsi="Times New Roman" w:cs="Times New Roman"/>
                <w:b/>
                <w:bCs/>
                <w:sz w:val="24"/>
                <w:szCs w:val="24"/>
              </w:rPr>
            </w:pPr>
            <w:r w:rsidRPr="000B1FE3">
              <w:rPr>
                <w:rFonts w:ascii="Times New Roman" w:hAnsi="Times New Roman" w:cs="Times New Roman"/>
                <w:b/>
                <w:bCs/>
                <w:sz w:val="24"/>
                <w:szCs w:val="24"/>
              </w:rPr>
              <w:t>Width</w:t>
            </w:r>
          </w:p>
        </w:tc>
        <w:tc>
          <w:tcPr>
            <w:tcW w:w="0" w:type="auto"/>
            <w:vAlign w:val="center"/>
            <w:hideMark/>
          </w:tcPr>
          <w:p w14:paraId="152E8369" w14:textId="77777777" w:rsidR="000B1FE3" w:rsidRPr="000B1FE3" w:rsidRDefault="000B1FE3" w:rsidP="000B1FE3">
            <w:pPr>
              <w:jc w:val="both"/>
              <w:rPr>
                <w:rFonts w:ascii="Times New Roman" w:hAnsi="Times New Roman" w:cs="Times New Roman"/>
                <w:b/>
                <w:bCs/>
                <w:sz w:val="24"/>
                <w:szCs w:val="24"/>
              </w:rPr>
            </w:pPr>
            <w:r w:rsidRPr="000B1FE3">
              <w:rPr>
                <w:rFonts w:ascii="Times New Roman" w:hAnsi="Times New Roman" w:cs="Times New Roman"/>
                <w:b/>
                <w:bCs/>
                <w:sz w:val="24"/>
                <w:szCs w:val="24"/>
              </w:rPr>
              <w:t>Direction</w:t>
            </w:r>
          </w:p>
        </w:tc>
        <w:tc>
          <w:tcPr>
            <w:tcW w:w="4599" w:type="dxa"/>
            <w:vAlign w:val="center"/>
            <w:hideMark/>
          </w:tcPr>
          <w:p w14:paraId="3474013A" w14:textId="77777777" w:rsidR="000B1FE3" w:rsidRPr="000B1FE3" w:rsidRDefault="000B1FE3" w:rsidP="000B1FE3">
            <w:pPr>
              <w:jc w:val="both"/>
              <w:rPr>
                <w:rFonts w:ascii="Times New Roman" w:hAnsi="Times New Roman" w:cs="Times New Roman"/>
                <w:b/>
                <w:bCs/>
                <w:sz w:val="24"/>
                <w:szCs w:val="24"/>
              </w:rPr>
            </w:pPr>
            <w:r w:rsidRPr="000B1FE3">
              <w:rPr>
                <w:rFonts w:ascii="Times New Roman" w:hAnsi="Times New Roman" w:cs="Times New Roman"/>
                <w:b/>
                <w:bCs/>
                <w:sz w:val="24"/>
                <w:szCs w:val="24"/>
              </w:rPr>
              <w:t>Description</w:t>
            </w:r>
          </w:p>
        </w:tc>
      </w:tr>
      <w:tr w:rsidR="000B1FE3" w:rsidRPr="000B1FE3" w14:paraId="1750B287" w14:textId="77777777" w:rsidTr="00AA64A1">
        <w:trPr>
          <w:tblCellSpacing w:w="15" w:type="dxa"/>
        </w:trPr>
        <w:tc>
          <w:tcPr>
            <w:tcW w:w="0" w:type="auto"/>
            <w:vAlign w:val="center"/>
            <w:hideMark/>
          </w:tcPr>
          <w:p w14:paraId="35A45A96"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RID</w:t>
            </w:r>
          </w:p>
        </w:tc>
        <w:tc>
          <w:tcPr>
            <w:tcW w:w="0" w:type="auto"/>
            <w:vAlign w:val="center"/>
            <w:hideMark/>
          </w:tcPr>
          <w:p w14:paraId="7D34061A"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User-defined</w:t>
            </w:r>
          </w:p>
        </w:tc>
        <w:tc>
          <w:tcPr>
            <w:tcW w:w="0" w:type="auto"/>
            <w:vAlign w:val="center"/>
            <w:hideMark/>
          </w:tcPr>
          <w:p w14:paraId="4FDB1CF0"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Slave → Master</w:t>
            </w:r>
          </w:p>
        </w:tc>
        <w:tc>
          <w:tcPr>
            <w:tcW w:w="4599" w:type="dxa"/>
            <w:vAlign w:val="center"/>
            <w:hideMark/>
          </w:tcPr>
          <w:p w14:paraId="23F20904"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Transaction ID (from ARID).</w:t>
            </w:r>
          </w:p>
        </w:tc>
      </w:tr>
      <w:tr w:rsidR="000B1FE3" w:rsidRPr="000B1FE3" w14:paraId="41A586A4" w14:textId="77777777" w:rsidTr="00AA64A1">
        <w:trPr>
          <w:tblCellSpacing w:w="15" w:type="dxa"/>
        </w:trPr>
        <w:tc>
          <w:tcPr>
            <w:tcW w:w="0" w:type="auto"/>
            <w:vAlign w:val="center"/>
            <w:hideMark/>
          </w:tcPr>
          <w:p w14:paraId="0DDD90E1"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RDATA</w:t>
            </w:r>
          </w:p>
        </w:tc>
        <w:tc>
          <w:tcPr>
            <w:tcW w:w="0" w:type="auto"/>
            <w:vAlign w:val="center"/>
            <w:hideMark/>
          </w:tcPr>
          <w:p w14:paraId="080BC52F"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32 / 64 / 128 bits</w:t>
            </w:r>
          </w:p>
        </w:tc>
        <w:tc>
          <w:tcPr>
            <w:tcW w:w="0" w:type="auto"/>
            <w:vAlign w:val="center"/>
            <w:hideMark/>
          </w:tcPr>
          <w:p w14:paraId="46984D74"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Slave → Master</w:t>
            </w:r>
          </w:p>
        </w:tc>
        <w:tc>
          <w:tcPr>
            <w:tcW w:w="4599" w:type="dxa"/>
            <w:vAlign w:val="center"/>
            <w:hideMark/>
          </w:tcPr>
          <w:p w14:paraId="5BE02984"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Read data.</w:t>
            </w:r>
          </w:p>
        </w:tc>
      </w:tr>
      <w:tr w:rsidR="000B1FE3" w:rsidRPr="000B1FE3" w14:paraId="4AC44D20" w14:textId="77777777" w:rsidTr="00AA64A1">
        <w:trPr>
          <w:tblCellSpacing w:w="15" w:type="dxa"/>
        </w:trPr>
        <w:tc>
          <w:tcPr>
            <w:tcW w:w="0" w:type="auto"/>
            <w:vAlign w:val="center"/>
            <w:hideMark/>
          </w:tcPr>
          <w:p w14:paraId="062B2BAE"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RRESP</w:t>
            </w:r>
          </w:p>
        </w:tc>
        <w:tc>
          <w:tcPr>
            <w:tcW w:w="0" w:type="auto"/>
            <w:vAlign w:val="center"/>
            <w:hideMark/>
          </w:tcPr>
          <w:p w14:paraId="41376D7B"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2 bits</w:t>
            </w:r>
          </w:p>
        </w:tc>
        <w:tc>
          <w:tcPr>
            <w:tcW w:w="0" w:type="auto"/>
            <w:vAlign w:val="center"/>
            <w:hideMark/>
          </w:tcPr>
          <w:p w14:paraId="066FD52A"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Slave → Master</w:t>
            </w:r>
          </w:p>
        </w:tc>
        <w:tc>
          <w:tcPr>
            <w:tcW w:w="4599" w:type="dxa"/>
            <w:vAlign w:val="center"/>
            <w:hideMark/>
          </w:tcPr>
          <w:p w14:paraId="0B5158B2"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Response type: OKAY, EXOKAY, etc.</w:t>
            </w:r>
          </w:p>
        </w:tc>
      </w:tr>
      <w:tr w:rsidR="000B1FE3" w:rsidRPr="000B1FE3" w14:paraId="3F9B9316" w14:textId="77777777" w:rsidTr="00AA64A1">
        <w:trPr>
          <w:tblCellSpacing w:w="15" w:type="dxa"/>
        </w:trPr>
        <w:tc>
          <w:tcPr>
            <w:tcW w:w="0" w:type="auto"/>
            <w:vAlign w:val="center"/>
            <w:hideMark/>
          </w:tcPr>
          <w:p w14:paraId="67CFA1C2"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RLAST</w:t>
            </w:r>
          </w:p>
        </w:tc>
        <w:tc>
          <w:tcPr>
            <w:tcW w:w="0" w:type="auto"/>
            <w:vAlign w:val="center"/>
            <w:hideMark/>
          </w:tcPr>
          <w:p w14:paraId="237D8737"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1 bit</w:t>
            </w:r>
          </w:p>
        </w:tc>
        <w:tc>
          <w:tcPr>
            <w:tcW w:w="0" w:type="auto"/>
            <w:vAlign w:val="center"/>
            <w:hideMark/>
          </w:tcPr>
          <w:p w14:paraId="21B90680"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Slave → Master</w:t>
            </w:r>
          </w:p>
        </w:tc>
        <w:tc>
          <w:tcPr>
            <w:tcW w:w="4599" w:type="dxa"/>
            <w:vAlign w:val="center"/>
            <w:hideMark/>
          </w:tcPr>
          <w:p w14:paraId="523B14D8"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Last transfer in a read burst.</w:t>
            </w:r>
          </w:p>
        </w:tc>
      </w:tr>
      <w:tr w:rsidR="000B1FE3" w:rsidRPr="000B1FE3" w14:paraId="75B981B2" w14:textId="77777777" w:rsidTr="00AA64A1">
        <w:trPr>
          <w:tblCellSpacing w:w="15" w:type="dxa"/>
        </w:trPr>
        <w:tc>
          <w:tcPr>
            <w:tcW w:w="0" w:type="auto"/>
            <w:vAlign w:val="center"/>
            <w:hideMark/>
          </w:tcPr>
          <w:p w14:paraId="4E668D0E"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RVALID</w:t>
            </w:r>
          </w:p>
        </w:tc>
        <w:tc>
          <w:tcPr>
            <w:tcW w:w="0" w:type="auto"/>
            <w:vAlign w:val="center"/>
            <w:hideMark/>
          </w:tcPr>
          <w:p w14:paraId="4F3E38AA"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1 bit</w:t>
            </w:r>
          </w:p>
        </w:tc>
        <w:tc>
          <w:tcPr>
            <w:tcW w:w="0" w:type="auto"/>
            <w:vAlign w:val="center"/>
            <w:hideMark/>
          </w:tcPr>
          <w:p w14:paraId="21109EC9"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Slave → Master</w:t>
            </w:r>
          </w:p>
        </w:tc>
        <w:tc>
          <w:tcPr>
            <w:tcW w:w="4599" w:type="dxa"/>
            <w:vAlign w:val="center"/>
            <w:hideMark/>
          </w:tcPr>
          <w:p w14:paraId="15A8545F"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Read data is valid.</w:t>
            </w:r>
          </w:p>
        </w:tc>
      </w:tr>
      <w:tr w:rsidR="000B1FE3" w:rsidRPr="000B1FE3" w14:paraId="6296464F" w14:textId="77777777" w:rsidTr="00AA64A1">
        <w:trPr>
          <w:tblCellSpacing w:w="15" w:type="dxa"/>
        </w:trPr>
        <w:tc>
          <w:tcPr>
            <w:tcW w:w="0" w:type="auto"/>
            <w:vAlign w:val="center"/>
            <w:hideMark/>
          </w:tcPr>
          <w:p w14:paraId="68B18AEA"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RREADY</w:t>
            </w:r>
          </w:p>
        </w:tc>
        <w:tc>
          <w:tcPr>
            <w:tcW w:w="0" w:type="auto"/>
            <w:vAlign w:val="center"/>
            <w:hideMark/>
          </w:tcPr>
          <w:p w14:paraId="7E2B1995"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1 bit</w:t>
            </w:r>
          </w:p>
        </w:tc>
        <w:tc>
          <w:tcPr>
            <w:tcW w:w="0" w:type="auto"/>
            <w:vAlign w:val="center"/>
            <w:hideMark/>
          </w:tcPr>
          <w:p w14:paraId="56815C84"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Master → Slave</w:t>
            </w:r>
          </w:p>
        </w:tc>
        <w:tc>
          <w:tcPr>
            <w:tcW w:w="4599" w:type="dxa"/>
            <w:vAlign w:val="center"/>
            <w:hideMark/>
          </w:tcPr>
          <w:p w14:paraId="3BC729AB" w14:textId="77777777" w:rsidR="000B1FE3" w:rsidRPr="000B1FE3" w:rsidRDefault="000B1FE3" w:rsidP="000B1FE3">
            <w:pPr>
              <w:jc w:val="both"/>
              <w:rPr>
                <w:rFonts w:ascii="Times New Roman" w:hAnsi="Times New Roman" w:cs="Times New Roman"/>
                <w:sz w:val="24"/>
                <w:szCs w:val="24"/>
              </w:rPr>
            </w:pPr>
            <w:r w:rsidRPr="000B1FE3">
              <w:rPr>
                <w:rFonts w:ascii="Times New Roman" w:hAnsi="Times New Roman" w:cs="Times New Roman"/>
                <w:sz w:val="24"/>
                <w:szCs w:val="24"/>
              </w:rPr>
              <w:t>Master is ready to receive data.</w:t>
            </w:r>
          </w:p>
        </w:tc>
      </w:tr>
    </w:tbl>
    <w:p w14:paraId="1EBE897B" w14:textId="77777777" w:rsidR="006E07FC" w:rsidRPr="00724EA7" w:rsidRDefault="006E07FC" w:rsidP="00B3033B">
      <w:pPr>
        <w:jc w:val="both"/>
        <w:rPr>
          <w:rFonts w:ascii="Times New Roman" w:hAnsi="Times New Roman" w:cs="Times New Roman"/>
        </w:rPr>
      </w:pPr>
    </w:p>
    <w:p w14:paraId="45911DD4" w14:textId="245D5572" w:rsidR="00A46D83" w:rsidRPr="00724EA7" w:rsidRDefault="003D7F59" w:rsidP="00A46D83">
      <w:pPr>
        <w:pStyle w:val="Heading2"/>
        <w:rPr>
          <w:rFonts w:cs="Times New Roman"/>
        </w:rPr>
      </w:pPr>
      <w:r w:rsidRPr="00724EA7">
        <w:rPr>
          <w:rFonts w:cs="Times New Roman"/>
        </w:rPr>
        <w:t>5</w:t>
      </w:r>
      <w:r w:rsidR="00155207" w:rsidRPr="00724EA7">
        <w:rPr>
          <w:rFonts w:cs="Times New Roman"/>
        </w:rPr>
        <w:t xml:space="preserve">. </w:t>
      </w:r>
      <w:r w:rsidR="00C01FC1" w:rsidRPr="00724EA7">
        <w:rPr>
          <w:rFonts w:cs="Times New Roman"/>
        </w:rPr>
        <w:t>AXI ARCHITECTURE</w:t>
      </w:r>
    </w:p>
    <w:p w14:paraId="287E10D0" w14:textId="77777777" w:rsidR="00A46D83" w:rsidRPr="00724EA7" w:rsidRDefault="00A46D83" w:rsidP="00A46D83">
      <w:pPr>
        <w:rPr>
          <w:rFonts w:ascii="Times New Roman" w:hAnsi="Times New Roman" w:cs="Times New Roman"/>
        </w:rPr>
      </w:pPr>
    </w:p>
    <w:p w14:paraId="4C5E27B9" w14:textId="3F52EBE4" w:rsidR="00A46D83" w:rsidRPr="00724EA7" w:rsidRDefault="003D7F59" w:rsidP="00A261E8">
      <w:pPr>
        <w:pStyle w:val="Heading3"/>
        <w:ind w:firstLine="720"/>
        <w:rPr>
          <w:rFonts w:cs="Times New Roman"/>
        </w:rPr>
      </w:pPr>
      <w:r w:rsidRPr="00724EA7">
        <w:rPr>
          <w:rFonts w:cs="Times New Roman"/>
        </w:rPr>
        <w:t>5</w:t>
      </w:r>
      <w:r w:rsidR="00A261E8" w:rsidRPr="00724EA7">
        <w:rPr>
          <w:rFonts w:cs="Times New Roman"/>
        </w:rPr>
        <w:t xml:space="preserve">.1 </w:t>
      </w:r>
      <w:r w:rsidR="00A46D83" w:rsidRPr="00724EA7">
        <w:rPr>
          <w:rFonts w:cs="Times New Roman"/>
          <w:u w:val="single"/>
        </w:rPr>
        <w:t xml:space="preserve">AXI WRITE </w:t>
      </w:r>
      <w:r w:rsidR="00A572B7" w:rsidRPr="00724EA7">
        <w:rPr>
          <w:rFonts w:cs="Times New Roman"/>
          <w:u w:val="single"/>
        </w:rPr>
        <w:t>CHANNEL ARCHITECTURE</w:t>
      </w:r>
    </w:p>
    <w:p w14:paraId="3147E117" w14:textId="35602C52" w:rsidR="00A46D83" w:rsidRPr="00724EA7" w:rsidRDefault="00155207" w:rsidP="00155207">
      <w:pPr>
        <w:jc w:val="center"/>
        <w:rPr>
          <w:rFonts w:ascii="Times New Roman" w:hAnsi="Times New Roman" w:cs="Times New Roman"/>
        </w:rPr>
      </w:pPr>
      <w:r w:rsidRPr="00724EA7">
        <w:rPr>
          <w:rFonts w:ascii="Times New Roman" w:hAnsi="Times New Roman" w:cs="Times New Roman"/>
          <w:noProof/>
        </w:rPr>
        <w:drawing>
          <wp:inline distT="0" distB="0" distL="0" distR="0" wp14:anchorId="41EF6DB2" wp14:editId="195024C0">
            <wp:extent cx="4502365" cy="3039321"/>
            <wp:effectExtent l="0" t="0" r="0" b="0"/>
            <wp:docPr id="374291189" name="Picture 1" descr="AXI write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AXI write channe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7694" cy="3049669"/>
                    </a:xfrm>
                    <a:prstGeom prst="rect">
                      <a:avLst/>
                    </a:prstGeom>
                    <a:noFill/>
                    <a:ln>
                      <a:noFill/>
                    </a:ln>
                  </pic:spPr>
                </pic:pic>
              </a:graphicData>
            </a:graphic>
          </wp:inline>
        </w:drawing>
      </w:r>
    </w:p>
    <w:p w14:paraId="7FD4E05B" w14:textId="77777777" w:rsidR="00A46D83" w:rsidRPr="00A46D83" w:rsidRDefault="00A46D83" w:rsidP="00A46D83">
      <w:pPr>
        <w:rPr>
          <w:rFonts w:ascii="Times New Roman" w:hAnsi="Times New Roman" w:cs="Times New Roman"/>
          <w:b/>
          <w:bCs/>
          <w:sz w:val="24"/>
          <w:szCs w:val="24"/>
        </w:rPr>
      </w:pPr>
      <w:r w:rsidRPr="00A46D83">
        <w:rPr>
          <w:rFonts w:ascii="Times New Roman" w:hAnsi="Times New Roman" w:cs="Times New Roman"/>
          <w:b/>
          <w:bCs/>
          <w:sz w:val="24"/>
          <w:szCs w:val="24"/>
        </w:rPr>
        <w:t>Write Transaction Sequence</w:t>
      </w:r>
    </w:p>
    <w:p w14:paraId="24B009DB" w14:textId="77777777" w:rsidR="00A46D83" w:rsidRPr="00A46D83" w:rsidRDefault="00A46D83" w:rsidP="007C2E0A">
      <w:pPr>
        <w:numPr>
          <w:ilvl w:val="0"/>
          <w:numId w:val="19"/>
        </w:numPr>
        <w:spacing w:line="276" w:lineRule="auto"/>
        <w:rPr>
          <w:rFonts w:ascii="Times New Roman" w:hAnsi="Times New Roman" w:cs="Times New Roman"/>
          <w:sz w:val="24"/>
          <w:szCs w:val="24"/>
        </w:rPr>
      </w:pPr>
      <w:r w:rsidRPr="00A46D83">
        <w:rPr>
          <w:rFonts w:ascii="Times New Roman" w:hAnsi="Times New Roman" w:cs="Times New Roman"/>
          <w:b/>
          <w:bCs/>
          <w:sz w:val="24"/>
          <w:szCs w:val="24"/>
        </w:rPr>
        <w:t>Write Address Phase (AW Channel):</w:t>
      </w:r>
      <w:r w:rsidRPr="00A46D83">
        <w:rPr>
          <w:rFonts w:ascii="Times New Roman" w:hAnsi="Times New Roman" w:cs="Times New Roman"/>
          <w:sz w:val="24"/>
          <w:szCs w:val="24"/>
        </w:rPr>
        <w:br/>
        <w:t xml:space="preserve">The Master begins a write transaction by transmitting the write address and control signals via the </w:t>
      </w:r>
      <w:r w:rsidRPr="00A46D83">
        <w:rPr>
          <w:rFonts w:ascii="Times New Roman" w:hAnsi="Times New Roman" w:cs="Times New Roman"/>
          <w:b/>
          <w:bCs/>
          <w:sz w:val="24"/>
          <w:szCs w:val="24"/>
        </w:rPr>
        <w:t>AW channel</w:t>
      </w:r>
      <w:r w:rsidRPr="00A46D83">
        <w:rPr>
          <w:rFonts w:ascii="Times New Roman" w:hAnsi="Times New Roman" w:cs="Times New Roman"/>
          <w:sz w:val="24"/>
          <w:szCs w:val="24"/>
        </w:rPr>
        <w:t>.</w:t>
      </w:r>
    </w:p>
    <w:p w14:paraId="1076E7B6" w14:textId="77777777" w:rsidR="00A46D83" w:rsidRPr="00724EA7" w:rsidRDefault="00A46D83" w:rsidP="007C2E0A">
      <w:pPr>
        <w:pStyle w:val="ListParagraph"/>
        <w:numPr>
          <w:ilvl w:val="0"/>
          <w:numId w:val="20"/>
        </w:numPr>
        <w:spacing w:line="276" w:lineRule="auto"/>
        <w:rPr>
          <w:rFonts w:ascii="Times New Roman" w:hAnsi="Times New Roman" w:cs="Times New Roman"/>
          <w:sz w:val="24"/>
          <w:szCs w:val="24"/>
        </w:rPr>
      </w:pPr>
      <w:r w:rsidRPr="00724EA7">
        <w:rPr>
          <w:rFonts w:ascii="Times New Roman" w:hAnsi="Times New Roman" w:cs="Times New Roman"/>
          <w:sz w:val="24"/>
          <w:szCs w:val="24"/>
        </w:rPr>
        <w:t>It asserts AWVALID and drives the address-related signals: AWADDR, AWLEN, AWBURST, and AWSIZE.</w:t>
      </w:r>
    </w:p>
    <w:p w14:paraId="3CA3D9BB" w14:textId="77777777" w:rsidR="00A46D83" w:rsidRPr="00724EA7" w:rsidRDefault="00A46D83" w:rsidP="007C2E0A">
      <w:pPr>
        <w:pStyle w:val="ListParagraph"/>
        <w:numPr>
          <w:ilvl w:val="0"/>
          <w:numId w:val="20"/>
        </w:numPr>
        <w:spacing w:line="276" w:lineRule="auto"/>
        <w:rPr>
          <w:rFonts w:ascii="Times New Roman" w:hAnsi="Times New Roman" w:cs="Times New Roman"/>
          <w:sz w:val="24"/>
          <w:szCs w:val="24"/>
        </w:rPr>
      </w:pPr>
      <w:r w:rsidRPr="00724EA7">
        <w:rPr>
          <w:rFonts w:ascii="Times New Roman" w:hAnsi="Times New Roman" w:cs="Times New Roman"/>
          <w:sz w:val="24"/>
          <w:szCs w:val="24"/>
        </w:rPr>
        <w:t>When the Slave asserts AWREADY, the address handshake is completed.</w:t>
      </w:r>
    </w:p>
    <w:p w14:paraId="74E49FA4" w14:textId="77777777" w:rsidR="00A46D83" w:rsidRPr="00A46D83" w:rsidRDefault="00A46D83" w:rsidP="007C2E0A">
      <w:pPr>
        <w:numPr>
          <w:ilvl w:val="0"/>
          <w:numId w:val="19"/>
        </w:numPr>
        <w:spacing w:line="276" w:lineRule="auto"/>
        <w:rPr>
          <w:rFonts w:ascii="Times New Roman" w:hAnsi="Times New Roman" w:cs="Times New Roman"/>
          <w:sz w:val="24"/>
          <w:szCs w:val="24"/>
        </w:rPr>
      </w:pPr>
      <w:r w:rsidRPr="00A46D83">
        <w:rPr>
          <w:rFonts w:ascii="Times New Roman" w:hAnsi="Times New Roman" w:cs="Times New Roman"/>
          <w:b/>
          <w:bCs/>
          <w:sz w:val="24"/>
          <w:szCs w:val="24"/>
        </w:rPr>
        <w:t>Write Data Phase (W Channel):</w:t>
      </w:r>
      <w:r w:rsidRPr="00A46D83">
        <w:rPr>
          <w:rFonts w:ascii="Times New Roman" w:hAnsi="Times New Roman" w:cs="Times New Roman"/>
          <w:sz w:val="24"/>
          <w:szCs w:val="24"/>
        </w:rPr>
        <w:br/>
        <w:t xml:space="preserve">After the address phase, the Master sends the actual write data on the </w:t>
      </w:r>
      <w:r w:rsidRPr="00A46D83">
        <w:rPr>
          <w:rFonts w:ascii="Times New Roman" w:hAnsi="Times New Roman" w:cs="Times New Roman"/>
          <w:b/>
          <w:bCs/>
          <w:sz w:val="24"/>
          <w:szCs w:val="24"/>
        </w:rPr>
        <w:t>W channel</w:t>
      </w:r>
      <w:r w:rsidRPr="00A46D83">
        <w:rPr>
          <w:rFonts w:ascii="Times New Roman" w:hAnsi="Times New Roman" w:cs="Times New Roman"/>
          <w:sz w:val="24"/>
          <w:szCs w:val="24"/>
        </w:rPr>
        <w:t>.</w:t>
      </w:r>
    </w:p>
    <w:p w14:paraId="01CD4613" w14:textId="77777777" w:rsidR="00A46D83" w:rsidRPr="00724EA7" w:rsidRDefault="00A46D83" w:rsidP="007C2E0A">
      <w:pPr>
        <w:pStyle w:val="ListParagraph"/>
        <w:numPr>
          <w:ilvl w:val="0"/>
          <w:numId w:val="21"/>
        </w:numPr>
        <w:spacing w:line="276" w:lineRule="auto"/>
        <w:rPr>
          <w:rFonts w:ascii="Times New Roman" w:hAnsi="Times New Roman" w:cs="Times New Roman"/>
          <w:sz w:val="24"/>
          <w:szCs w:val="24"/>
        </w:rPr>
      </w:pPr>
      <w:r w:rsidRPr="00724EA7">
        <w:rPr>
          <w:rFonts w:ascii="Times New Roman" w:hAnsi="Times New Roman" w:cs="Times New Roman"/>
          <w:sz w:val="24"/>
          <w:szCs w:val="24"/>
        </w:rPr>
        <w:t>It asserts WVALID along with WDATA, WSTRB, and WLAST.</w:t>
      </w:r>
    </w:p>
    <w:p w14:paraId="3B06052B" w14:textId="77777777" w:rsidR="00A46D83" w:rsidRPr="00724EA7" w:rsidRDefault="00A46D83" w:rsidP="007C2E0A">
      <w:pPr>
        <w:pStyle w:val="ListParagraph"/>
        <w:numPr>
          <w:ilvl w:val="0"/>
          <w:numId w:val="21"/>
        </w:numPr>
        <w:spacing w:line="276" w:lineRule="auto"/>
        <w:rPr>
          <w:rFonts w:ascii="Times New Roman" w:hAnsi="Times New Roman" w:cs="Times New Roman"/>
          <w:sz w:val="24"/>
          <w:szCs w:val="24"/>
        </w:rPr>
      </w:pPr>
      <w:r w:rsidRPr="00724EA7">
        <w:rPr>
          <w:rFonts w:ascii="Times New Roman" w:hAnsi="Times New Roman" w:cs="Times New Roman"/>
          <w:sz w:val="24"/>
          <w:szCs w:val="24"/>
        </w:rPr>
        <w:t>In burst mode, multiple data beats may be transferred.</w:t>
      </w:r>
    </w:p>
    <w:p w14:paraId="71011A49" w14:textId="77777777" w:rsidR="00A46D83" w:rsidRPr="00724EA7" w:rsidRDefault="00A46D83" w:rsidP="007C2E0A">
      <w:pPr>
        <w:pStyle w:val="ListParagraph"/>
        <w:numPr>
          <w:ilvl w:val="0"/>
          <w:numId w:val="21"/>
        </w:numPr>
        <w:spacing w:line="276" w:lineRule="auto"/>
        <w:rPr>
          <w:rFonts w:ascii="Times New Roman" w:hAnsi="Times New Roman" w:cs="Times New Roman"/>
          <w:sz w:val="24"/>
          <w:szCs w:val="24"/>
        </w:rPr>
      </w:pPr>
      <w:r w:rsidRPr="00724EA7">
        <w:rPr>
          <w:rFonts w:ascii="Times New Roman" w:hAnsi="Times New Roman" w:cs="Times New Roman"/>
          <w:sz w:val="24"/>
          <w:szCs w:val="24"/>
        </w:rPr>
        <w:t>The Slave acknowledges each beat by asserting WREADY.</w:t>
      </w:r>
    </w:p>
    <w:p w14:paraId="525A674B" w14:textId="77777777" w:rsidR="00A46D83" w:rsidRPr="00A46D83" w:rsidRDefault="00A46D83" w:rsidP="007C2E0A">
      <w:pPr>
        <w:numPr>
          <w:ilvl w:val="0"/>
          <w:numId w:val="19"/>
        </w:numPr>
        <w:spacing w:line="276" w:lineRule="auto"/>
        <w:rPr>
          <w:rFonts w:ascii="Times New Roman" w:hAnsi="Times New Roman" w:cs="Times New Roman"/>
          <w:sz w:val="24"/>
          <w:szCs w:val="24"/>
        </w:rPr>
      </w:pPr>
      <w:r w:rsidRPr="00A46D83">
        <w:rPr>
          <w:rFonts w:ascii="Times New Roman" w:hAnsi="Times New Roman" w:cs="Times New Roman"/>
          <w:b/>
          <w:bCs/>
          <w:sz w:val="24"/>
          <w:szCs w:val="24"/>
        </w:rPr>
        <w:t>Write Response Phase (B Channel):</w:t>
      </w:r>
      <w:r w:rsidRPr="00A46D83">
        <w:rPr>
          <w:rFonts w:ascii="Times New Roman" w:hAnsi="Times New Roman" w:cs="Times New Roman"/>
          <w:sz w:val="24"/>
          <w:szCs w:val="24"/>
        </w:rPr>
        <w:br/>
        <w:t xml:space="preserve">Once all data beats are transferred, the Slave responds using the </w:t>
      </w:r>
      <w:r w:rsidRPr="00A46D83">
        <w:rPr>
          <w:rFonts w:ascii="Times New Roman" w:hAnsi="Times New Roman" w:cs="Times New Roman"/>
          <w:b/>
          <w:bCs/>
          <w:sz w:val="24"/>
          <w:szCs w:val="24"/>
        </w:rPr>
        <w:t>B channel</w:t>
      </w:r>
      <w:r w:rsidRPr="00A46D83">
        <w:rPr>
          <w:rFonts w:ascii="Times New Roman" w:hAnsi="Times New Roman" w:cs="Times New Roman"/>
          <w:sz w:val="24"/>
          <w:szCs w:val="24"/>
        </w:rPr>
        <w:t>.</w:t>
      </w:r>
    </w:p>
    <w:p w14:paraId="71397CFD" w14:textId="77777777" w:rsidR="00A46D83" w:rsidRPr="00724EA7" w:rsidRDefault="00A46D83" w:rsidP="007C2E0A">
      <w:pPr>
        <w:pStyle w:val="ListParagraph"/>
        <w:numPr>
          <w:ilvl w:val="0"/>
          <w:numId w:val="22"/>
        </w:numPr>
        <w:spacing w:line="276" w:lineRule="auto"/>
        <w:rPr>
          <w:rFonts w:ascii="Times New Roman" w:hAnsi="Times New Roman" w:cs="Times New Roman"/>
          <w:sz w:val="24"/>
          <w:szCs w:val="24"/>
        </w:rPr>
      </w:pPr>
      <w:r w:rsidRPr="00724EA7">
        <w:rPr>
          <w:rFonts w:ascii="Times New Roman" w:hAnsi="Times New Roman" w:cs="Times New Roman"/>
          <w:sz w:val="24"/>
          <w:szCs w:val="24"/>
        </w:rPr>
        <w:t>It provides the status of the write operation via BRESP and asserts BVALID.</w:t>
      </w:r>
    </w:p>
    <w:p w14:paraId="457CE075" w14:textId="77777777" w:rsidR="00A46D83" w:rsidRPr="00724EA7" w:rsidRDefault="00A46D83" w:rsidP="007C2E0A">
      <w:pPr>
        <w:pStyle w:val="ListParagraph"/>
        <w:numPr>
          <w:ilvl w:val="0"/>
          <w:numId w:val="22"/>
        </w:numPr>
        <w:spacing w:line="276" w:lineRule="auto"/>
        <w:rPr>
          <w:rFonts w:ascii="Times New Roman" w:hAnsi="Times New Roman" w:cs="Times New Roman"/>
          <w:sz w:val="24"/>
          <w:szCs w:val="24"/>
        </w:rPr>
      </w:pPr>
      <w:r w:rsidRPr="00724EA7">
        <w:rPr>
          <w:rFonts w:ascii="Times New Roman" w:hAnsi="Times New Roman" w:cs="Times New Roman"/>
          <w:sz w:val="24"/>
          <w:szCs w:val="24"/>
        </w:rPr>
        <w:t>The Master acknowledges the response by asserting BREADY</w:t>
      </w:r>
    </w:p>
    <w:p w14:paraId="7B829958" w14:textId="1235A401" w:rsidR="00A46D83" w:rsidRPr="00724EA7" w:rsidRDefault="002B4DBE" w:rsidP="00EA7CFD">
      <w:pPr>
        <w:rPr>
          <w:rFonts w:ascii="Times New Roman" w:hAnsi="Times New Roman" w:cs="Times New Roman"/>
        </w:rPr>
      </w:pPr>
      <w:r w:rsidRPr="00724EA7">
        <w:rPr>
          <w:rFonts w:ascii="Times New Roman" w:eastAsia="Calibri" w:hAnsi="Times New Roman" w:cs="Times New Roman"/>
          <w:noProof/>
          <w:sz w:val="24"/>
          <w:szCs w:val="16"/>
        </w:rPr>
        <w:lastRenderedPageBreak/>
        <w:drawing>
          <wp:anchor distT="0" distB="0" distL="114300" distR="114300" simplePos="0" relativeHeight="251663360" behindDoc="0" locked="0" layoutInCell="1" allowOverlap="1" wp14:anchorId="0C11AE05" wp14:editId="48BF29B8">
            <wp:simplePos x="0" y="0"/>
            <wp:positionH relativeFrom="margin">
              <wp:posOffset>0</wp:posOffset>
            </wp:positionH>
            <wp:positionV relativeFrom="paragraph">
              <wp:posOffset>274320</wp:posOffset>
            </wp:positionV>
            <wp:extent cx="5661660" cy="2978785"/>
            <wp:effectExtent l="0" t="0" r="0" b="0"/>
            <wp:wrapTopAndBottom/>
            <wp:docPr id="105270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09418" name=""/>
                    <pic:cNvPicPr/>
                  </pic:nvPicPr>
                  <pic:blipFill rotWithShape="1">
                    <a:blip r:embed="rId9">
                      <a:extLst>
                        <a:ext uri="{28A0092B-C50C-407E-A947-70E740481C1C}">
                          <a14:useLocalDpi xmlns:a14="http://schemas.microsoft.com/office/drawing/2010/main" val="0"/>
                        </a:ext>
                      </a:extLst>
                    </a:blip>
                    <a:srcRect l="4022" t="2652" r="2494"/>
                    <a:stretch>
                      <a:fillRect/>
                    </a:stretch>
                  </pic:blipFill>
                  <pic:spPr bwMode="auto">
                    <a:xfrm>
                      <a:off x="0" y="0"/>
                      <a:ext cx="5661660" cy="2978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3AED2E" w14:textId="77777777" w:rsidR="00EA7CFD" w:rsidRPr="00724EA7" w:rsidRDefault="00EA7CFD" w:rsidP="006D5AD1">
      <w:pPr>
        <w:spacing w:line="276" w:lineRule="auto"/>
        <w:jc w:val="both"/>
        <w:rPr>
          <w:rFonts w:ascii="Times New Roman" w:hAnsi="Times New Roman" w:cs="Times New Roman"/>
          <w:sz w:val="24"/>
          <w:szCs w:val="24"/>
        </w:rPr>
      </w:pPr>
    </w:p>
    <w:p w14:paraId="5F41FCAB" w14:textId="37023F16" w:rsidR="00A46D83" w:rsidRPr="00724EA7" w:rsidRDefault="006D5AD1" w:rsidP="007C2E0A">
      <w:pPr>
        <w:spacing w:line="276" w:lineRule="auto"/>
        <w:jc w:val="both"/>
        <w:rPr>
          <w:rFonts w:ascii="Times New Roman" w:hAnsi="Times New Roman" w:cs="Times New Roman"/>
          <w:sz w:val="24"/>
          <w:szCs w:val="24"/>
        </w:rPr>
      </w:pPr>
      <w:r w:rsidRPr="00724EA7">
        <w:rPr>
          <w:rFonts w:ascii="Times New Roman" w:hAnsi="Times New Roman" w:cs="Times New Roman"/>
          <w:sz w:val="24"/>
          <w:szCs w:val="24"/>
        </w:rPr>
        <w:t xml:space="preserve">The write transaction begins when the Master transmits the address and associated control information over the </w:t>
      </w:r>
      <w:r w:rsidRPr="00724EA7">
        <w:rPr>
          <w:rFonts w:ascii="Times New Roman" w:hAnsi="Times New Roman" w:cs="Times New Roman"/>
          <w:b/>
          <w:bCs/>
          <w:sz w:val="24"/>
          <w:szCs w:val="24"/>
        </w:rPr>
        <w:t>Write Address (AW) channel</w:t>
      </w:r>
      <w:r w:rsidRPr="00724EA7">
        <w:rPr>
          <w:rFonts w:ascii="Times New Roman" w:hAnsi="Times New Roman" w:cs="Times New Roman"/>
          <w:sz w:val="24"/>
          <w:szCs w:val="24"/>
        </w:rPr>
        <w:t xml:space="preserve">. Following this, the Master sends the actual data items sequentially over the </w:t>
      </w:r>
      <w:r w:rsidRPr="00724EA7">
        <w:rPr>
          <w:rFonts w:ascii="Times New Roman" w:hAnsi="Times New Roman" w:cs="Times New Roman"/>
          <w:b/>
          <w:bCs/>
          <w:sz w:val="24"/>
          <w:szCs w:val="24"/>
        </w:rPr>
        <w:t>Write Data (W) channel</w:t>
      </w:r>
      <w:r w:rsidRPr="00724EA7">
        <w:rPr>
          <w:rFonts w:ascii="Times New Roman" w:hAnsi="Times New Roman" w:cs="Times New Roman"/>
          <w:sz w:val="24"/>
          <w:szCs w:val="24"/>
        </w:rPr>
        <w:t xml:space="preserve">. When the final data item of the burst is transmitted, the Master asserts the WLAST signal to indicate the end of the data phase. Once the Slave has successfully received and accepted all data beats, it generates a </w:t>
      </w:r>
      <w:r w:rsidRPr="00724EA7">
        <w:rPr>
          <w:rFonts w:ascii="Times New Roman" w:hAnsi="Times New Roman" w:cs="Times New Roman"/>
          <w:b/>
          <w:bCs/>
          <w:sz w:val="24"/>
          <w:szCs w:val="24"/>
        </w:rPr>
        <w:t>Write Response (B) channel</w:t>
      </w:r>
      <w:r w:rsidRPr="00724EA7">
        <w:rPr>
          <w:rFonts w:ascii="Times New Roman" w:hAnsi="Times New Roman" w:cs="Times New Roman"/>
          <w:sz w:val="24"/>
          <w:szCs w:val="24"/>
        </w:rPr>
        <w:t xml:space="preserve"> transaction, driving BVALID along with the response code (BRESP) to inform the Master that the write transaction has been completed.</w:t>
      </w:r>
    </w:p>
    <w:p w14:paraId="6B6746C1" w14:textId="77777777" w:rsidR="006D5AD1" w:rsidRPr="00724EA7" w:rsidRDefault="006D5AD1" w:rsidP="006D5AD1">
      <w:pPr>
        <w:spacing w:line="276" w:lineRule="auto"/>
        <w:jc w:val="both"/>
        <w:rPr>
          <w:rFonts w:ascii="Times New Roman" w:hAnsi="Times New Roman" w:cs="Times New Roman"/>
          <w:sz w:val="24"/>
          <w:szCs w:val="24"/>
        </w:rPr>
      </w:pPr>
    </w:p>
    <w:p w14:paraId="355E1022" w14:textId="38C2FBEF" w:rsidR="00A46D83" w:rsidRPr="00724EA7" w:rsidRDefault="003D7F59" w:rsidP="00A261E8">
      <w:pPr>
        <w:pStyle w:val="Heading3"/>
        <w:ind w:firstLine="720"/>
        <w:rPr>
          <w:rFonts w:cs="Times New Roman"/>
          <w:sz w:val="22"/>
          <w:szCs w:val="22"/>
        </w:rPr>
      </w:pPr>
      <w:r w:rsidRPr="00724EA7">
        <w:rPr>
          <w:rFonts w:cs="Times New Roman"/>
        </w:rPr>
        <w:t>5</w:t>
      </w:r>
      <w:r w:rsidR="00A261E8" w:rsidRPr="00724EA7">
        <w:rPr>
          <w:rFonts w:cs="Times New Roman"/>
        </w:rPr>
        <w:t xml:space="preserve">.2 </w:t>
      </w:r>
      <w:r w:rsidR="00EC5F37" w:rsidRPr="00724EA7">
        <w:rPr>
          <w:rFonts w:cs="Times New Roman"/>
          <w:u w:val="single"/>
        </w:rPr>
        <w:t xml:space="preserve">AXI </w:t>
      </w:r>
      <w:r w:rsidR="00A261E8" w:rsidRPr="00724EA7">
        <w:rPr>
          <w:rFonts w:cs="Times New Roman"/>
          <w:u w:val="single"/>
        </w:rPr>
        <w:t>READ CHANNEL ARCHITECTURE</w:t>
      </w:r>
    </w:p>
    <w:p w14:paraId="61E51DD8" w14:textId="77777777" w:rsidR="00A46D83" w:rsidRPr="00724EA7" w:rsidRDefault="00A46D83" w:rsidP="00155207">
      <w:pPr>
        <w:jc w:val="center"/>
        <w:rPr>
          <w:rFonts w:ascii="Times New Roman" w:hAnsi="Times New Roman" w:cs="Times New Roman"/>
        </w:rPr>
      </w:pPr>
    </w:p>
    <w:p w14:paraId="72B5C796" w14:textId="45D902A9" w:rsidR="00155207" w:rsidRPr="00724EA7" w:rsidRDefault="00155207" w:rsidP="00155207">
      <w:pPr>
        <w:jc w:val="center"/>
        <w:rPr>
          <w:rFonts w:ascii="Times New Roman" w:hAnsi="Times New Roman" w:cs="Times New Roman"/>
        </w:rPr>
      </w:pPr>
      <w:r w:rsidRPr="00724EA7">
        <w:rPr>
          <w:rFonts w:ascii="Times New Roman" w:hAnsi="Times New Roman" w:cs="Times New Roman"/>
          <w:noProof/>
        </w:rPr>
        <w:drawing>
          <wp:inline distT="0" distB="0" distL="0" distR="0" wp14:anchorId="329EA07C" wp14:editId="6D519534">
            <wp:extent cx="5303664" cy="2545080"/>
            <wp:effectExtent l="0" t="0" r="0" b="0"/>
            <wp:docPr id="77610330" name="Picture 2" descr="AXI read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AXI read channe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5758" cy="2579676"/>
                    </a:xfrm>
                    <a:prstGeom prst="rect">
                      <a:avLst/>
                    </a:prstGeom>
                    <a:noFill/>
                    <a:ln>
                      <a:noFill/>
                    </a:ln>
                  </pic:spPr>
                </pic:pic>
              </a:graphicData>
            </a:graphic>
          </wp:inline>
        </w:drawing>
      </w:r>
    </w:p>
    <w:p w14:paraId="7FC659BC" w14:textId="77777777" w:rsidR="00EA7CFD" w:rsidRPr="00724EA7" w:rsidRDefault="00EA7CFD" w:rsidP="00EA7CFD">
      <w:pPr>
        <w:rPr>
          <w:rFonts w:ascii="Times New Roman" w:hAnsi="Times New Roman" w:cs="Times New Roman"/>
        </w:rPr>
      </w:pPr>
    </w:p>
    <w:p w14:paraId="76FE3146" w14:textId="77777777" w:rsidR="00EA7CFD" w:rsidRPr="00EA7CFD" w:rsidRDefault="00EA7CFD" w:rsidP="00EA7CFD">
      <w:pPr>
        <w:rPr>
          <w:rFonts w:ascii="Times New Roman" w:hAnsi="Times New Roman" w:cs="Times New Roman"/>
          <w:b/>
          <w:bCs/>
          <w:sz w:val="24"/>
          <w:szCs w:val="24"/>
        </w:rPr>
      </w:pPr>
      <w:r w:rsidRPr="00EA7CFD">
        <w:rPr>
          <w:rFonts w:ascii="Times New Roman" w:hAnsi="Times New Roman" w:cs="Times New Roman"/>
          <w:b/>
          <w:bCs/>
          <w:sz w:val="24"/>
          <w:szCs w:val="24"/>
        </w:rPr>
        <w:lastRenderedPageBreak/>
        <w:t>Read Transaction Sequence</w:t>
      </w:r>
    </w:p>
    <w:p w14:paraId="10B52EC3" w14:textId="77777777" w:rsidR="00EA7CFD" w:rsidRPr="00EA7CFD" w:rsidRDefault="00EA7CFD" w:rsidP="00EA7CFD">
      <w:pPr>
        <w:numPr>
          <w:ilvl w:val="0"/>
          <w:numId w:val="23"/>
        </w:numPr>
        <w:rPr>
          <w:rFonts w:ascii="Times New Roman" w:hAnsi="Times New Roman" w:cs="Times New Roman"/>
          <w:sz w:val="24"/>
          <w:szCs w:val="24"/>
        </w:rPr>
      </w:pPr>
      <w:r w:rsidRPr="00EA7CFD">
        <w:rPr>
          <w:rFonts w:ascii="Times New Roman" w:hAnsi="Times New Roman" w:cs="Times New Roman"/>
          <w:b/>
          <w:bCs/>
          <w:sz w:val="24"/>
          <w:szCs w:val="24"/>
        </w:rPr>
        <w:t>Read Address Phase (AR Channel):</w:t>
      </w:r>
      <w:r w:rsidRPr="00EA7CFD">
        <w:rPr>
          <w:rFonts w:ascii="Times New Roman" w:hAnsi="Times New Roman" w:cs="Times New Roman"/>
          <w:sz w:val="24"/>
          <w:szCs w:val="24"/>
        </w:rPr>
        <w:br/>
        <w:t xml:space="preserve">The Master initiates a read transaction by transmitting the read address and control information on the </w:t>
      </w:r>
      <w:r w:rsidRPr="00EA7CFD">
        <w:rPr>
          <w:rFonts w:ascii="Times New Roman" w:hAnsi="Times New Roman" w:cs="Times New Roman"/>
          <w:b/>
          <w:bCs/>
          <w:sz w:val="24"/>
          <w:szCs w:val="24"/>
        </w:rPr>
        <w:t>AR channel</w:t>
      </w:r>
      <w:r w:rsidRPr="00EA7CFD">
        <w:rPr>
          <w:rFonts w:ascii="Times New Roman" w:hAnsi="Times New Roman" w:cs="Times New Roman"/>
          <w:sz w:val="24"/>
          <w:szCs w:val="24"/>
        </w:rPr>
        <w:t>.</w:t>
      </w:r>
    </w:p>
    <w:p w14:paraId="11CFAAB6" w14:textId="77777777" w:rsidR="00EA7CFD" w:rsidRPr="00724EA7" w:rsidRDefault="00EA7CFD" w:rsidP="00C01FBF">
      <w:pPr>
        <w:pStyle w:val="ListParagraph"/>
        <w:numPr>
          <w:ilvl w:val="0"/>
          <w:numId w:val="25"/>
        </w:numPr>
        <w:rPr>
          <w:rFonts w:ascii="Times New Roman" w:hAnsi="Times New Roman" w:cs="Times New Roman"/>
          <w:sz w:val="24"/>
          <w:szCs w:val="24"/>
        </w:rPr>
      </w:pPr>
      <w:r w:rsidRPr="00724EA7">
        <w:rPr>
          <w:rFonts w:ascii="Times New Roman" w:hAnsi="Times New Roman" w:cs="Times New Roman"/>
          <w:sz w:val="24"/>
          <w:szCs w:val="24"/>
        </w:rPr>
        <w:t>It asserts ARVALID and provides signals such as ARADDR and ARID.</w:t>
      </w:r>
    </w:p>
    <w:p w14:paraId="66D4C09C" w14:textId="77777777" w:rsidR="00EA7CFD" w:rsidRPr="00724EA7" w:rsidRDefault="00EA7CFD" w:rsidP="00C01FBF">
      <w:pPr>
        <w:pStyle w:val="ListParagraph"/>
        <w:numPr>
          <w:ilvl w:val="0"/>
          <w:numId w:val="25"/>
        </w:numPr>
        <w:rPr>
          <w:rFonts w:ascii="Times New Roman" w:hAnsi="Times New Roman" w:cs="Times New Roman"/>
          <w:sz w:val="24"/>
          <w:szCs w:val="24"/>
        </w:rPr>
      </w:pPr>
      <w:r w:rsidRPr="00724EA7">
        <w:rPr>
          <w:rFonts w:ascii="Times New Roman" w:hAnsi="Times New Roman" w:cs="Times New Roman"/>
          <w:sz w:val="24"/>
          <w:szCs w:val="24"/>
        </w:rPr>
        <w:t>The Slave completes the handshake by asserting ARREADY.</w:t>
      </w:r>
    </w:p>
    <w:p w14:paraId="0AEE1F3B" w14:textId="77777777" w:rsidR="00EA7CFD" w:rsidRPr="00EA7CFD" w:rsidRDefault="00EA7CFD" w:rsidP="00EA7CFD">
      <w:pPr>
        <w:numPr>
          <w:ilvl w:val="0"/>
          <w:numId w:val="23"/>
        </w:numPr>
        <w:rPr>
          <w:rFonts w:ascii="Times New Roman" w:hAnsi="Times New Roman" w:cs="Times New Roman"/>
          <w:sz w:val="24"/>
          <w:szCs w:val="24"/>
        </w:rPr>
      </w:pPr>
      <w:r w:rsidRPr="00EA7CFD">
        <w:rPr>
          <w:rFonts w:ascii="Times New Roman" w:hAnsi="Times New Roman" w:cs="Times New Roman"/>
          <w:b/>
          <w:bCs/>
          <w:sz w:val="24"/>
          <w:szCs w:val="24"/>
        </w:rPr>
        <w:t>Read Data Phase (R Channel):</w:t>
      </w:r>
      <w:r w:rsidRPr="00EA7CFD">
        <w:rPr>
          <w:rFonts w:ascii="Times New Roman" w:hAnsi="Times New Roman" w:cs="Times New Roman"/>
          <w:sz w:val="24"/>
          <w:szCs w:val="24"/>
        </w:rPr>
        <w:br/>
        <w:t xml:space="preserve">The Slave returns the requested data on the </w:t>
      </w:r>
      <w:r w:rsidRPr="00EA7CFD">
        <w:rPr>
          <w:rFonts w:ascii="Times New Roman" w:hAnsi="Times New Roman" w:cs="Times New Roman"/>
          <w:b/>
          <w:bCs/>
          <w:sz w:val="24"/>
          <w:szCs w:val="24"/>
        </w:rPr>
        <w:t>R channel</w:t>
      </w:r>
      <w:r w:rsidRPr="00EA7CFD">
        <w:rPr>
          <w:rFonts w:ascii="Times New Roman" w:hAnsi="Times New Roman" w:cs="Times New Roman"/>
          <w:sz w:val="24"/>
          <w:szCs w:val="24"/>
        </w:rPr>
        <w:t>.</w:t>
      </w:r>
    </w:p>
    <w:p w14:paraId="6C30C5E4" w14:textId="77777777" w:rsidR="00EA7CFD" w:rsidRPr="00724EA7" w:rsidRDefault="00EA7CFD" w:rsidP="00C01FBF">
      <w:pPr>
        <w:pStyle w:val="ListParagraph"/>
        <w:numPr>
          <w:ilvl w:val="0"/>
          <w:numId w:val="24"/>
        </w:numPr>
        <w:rPr>
          <w:rFonts w:ascii="Times New Roman" w:hAnsi="Times New Roman" w:cs="Times New Roman"/>
          <w:sz w:val="24"/>
          <w:szCs w:val="24"/>
        </w:rPr>
      </w:pPr>
      <w:r w:rsidRPr="00724EA7">
        <w:rPr>
          <w:rFonts w:ascii="Times New Roman" w:hAnsi="Times New Roman" w:cs="Times New Roman"/>
          <w:sz w:val="24"/>
          <w:szCs w:val="24"/>
        </w:rPr>
        <w:t>It asserts RVALID along with RDATA, RRESP, and RLAST (for the final beat in a burst).</w:t>
      </w:r>
    </w:p>
    <w:p w14:paraId="2624A328" w14:textId="77777777" w:rsidR="00EA7CFD" w:rsidRPr="00724EA7" w:rsidRDefault="00EA7CFD" w:rsidP="00C01FBF">
      <w:pPr>
        <w:pStyle w:val="ListParagraph"/>
        <w:numPr>
          <w:ilvl w:val="0"/>
          <w:numId w:val="24"/>
        </w:numPr>
        <w:rPr>
          <w:rFonts w:ascii="Times New Roman" w:hAnsi="Times New Roman" w:cs="Times New Roman"/>
          <w:sz w:val="24"/>
          <w:szCs w:val="24"/>
        </w:rPr>
      </w:pPr>
      <w:r w:rsidRPr="00724EA7">
        <w:rPr>
          <w:rFonts w:ascii="Times New Roman" w:hAnsi="Times New Roman" w:cs="Times New Roman"/>
          <w:sz w:val="24"/>
          <w:szCs w:val="24"/>
        </w:rPr>
        <w:t>The Master acknowledges each data beat by asserting RREADY.</w:t>
      </w:r>
    </w:p>
    <w:p w14:paraId="001B65A0" w14:textId="77777777" w:rsidR="00C01FBF" w:rsidRPr="00724EA7" w:rsidRDefault="00C01FBF" w:rsidP="00C01FBF">
      <w:pPr>
        <w:jc w:val="both"/>
        <w:rPr>
          <w:rFonts w:ascii="Times New Roman" w:hAnsi="Times New Roman" w:cs="Times New Roman"/>
          <w:sz w:val="24"/>
          <w:szCs w:val="24"/>
        </w:rPr>
      </w:pPr>
      <w:r w:rsidRPr="00724EA7">
        <w:rPr>
          <w:rFonts w:ascii="Times New Roman" w:hAnsi="Times New Roman" w:cs="Times New Roman"/>
          <w:sz w:val="24"/>
          <w:szCs w:val="24"/>
        </w:rPr>
        <w:t>After the address appears on the address bus, the data transfer occurs on the read data</w:t>
      </w:r>
    </w:p>
    <w:p w14:paraId="3616644C" w14:textId="77777777" w:rsidR="00C01FBF" w:rsidRPr="00724EA7" w:rsidRDefault="00C01FBF" w:rsidP="00C01FBF">
      <w:pPr>
        <w:jc w:val="both"/>
        <w:rPr>
          <w:rFonts w:ascii="Times New Roman" w:hAnsi="Times New Roman" w:cs="Times New Roman"/>
          <w:sz w:val="24"/>
          <w:szCs w:val="24"/>
        </w:rPr>
      </w:pPr>
      <w:r w:rsidRPr="00724EA7">
        <w:rPr>
          <w:rFonts w:ascii="Times New Roman" w:hAnsi="Times New Roman" w:cs="Times New Roman"/>
          <w:sz w:val="24"/>
          <w:szCs w:val="24"/>
        </w:rPr>
        <w:t>channel. The slave keeps the VALID signal LOW until the read data is available. For</w:t>
      </w:r>
    </w:p>
    <w:p w14:paraId="141281CB" w14:textId="77777777" w:rsidR="00C01FBF" w:rsidRPr="00724EA7" w:rsidRDefault="00C01FBF" w:rsidP="00C01FBF">
      <w:pPr>
        <w:jc w:val="both"/>
        <w:rPr>
          <w:rFonts w:ascii="Times New Roman" w:hAnsi="Times New Roman" w:cs="Times New Roman"/>
          <w:sz w:val="24"/>
          <w:szCs w:val="24"/>
        </w:rPr>
      </w:pPr>
      <w:r w:rsidRPr="00724EA7">
        <w:rPr>
          <w:rFonts w:ascii="Times New Roman" w:hAnsi="Times New Roman" w:cs="Times New Roman"/>
          <w:sz w:val="24"/>
          <w:szCs w:val="24"/>
        </w:rPr>
        <w:t>the final data transfer of the burst, the slave asserts the RLAST signal to show that the</w:t>
      </w:r>
    </w:p>
    <w:p w14:paraId="7D313D6A" w14:textId="250A03DE" w:rsidR="006D5AD1" w:rsidRPr="00724EA7" w:rsidRDefault="00C01FBF" w:rsidP="00C01FBF">
      <w:pPr>
        <w:jc w:val="both"/>
        <w:rPr>
          <w:rFonts w:ascii="Times New Roman" w:hAnsi="Times New Roman" w:cs="Times New Roman"/>
          <w:sz w:val="24"/>
          <w:szCs w:val="24"/>
        </w:rPr>
      </w:pPr>
      <w:r w:rsidRPr="00724EA7">
        <w:rPr>
          <w:rFonts w:ascii="Times New Roman" w:hAnsi="Times New Roman" w:cs="Times New Roman"/>
          <w:sz w:val="24"/>
          <w:szCs w:val="24"/>
        </w:rPr>
        <w:t>last data item is being transferred.</w:t>
      </w:r>
    </w:p>
    <w:p w14:paraId="6785F203" w14:textId="2D35F419" w:rsidR="003D7F59" w:rsidRPr="00724EA7" w:rsidRDefault="003D7F59" w:rsidP="00C01FBF">
      <w:pPr>
        <w:jc w:val="both"/>
        <w:rPr>
          <w:rFonts w:ascii="Times New Roman" w:hAnsi="Times New Roman" w:cs="Times New Roman"/>
          <w:sz w:val="24"/>
          <w:szCs w:val="24"/>
        </w:rPr>
      </w:pPr>
      <w:r w:rsidRPr="00724EA7">
        <w:rPr>
          <w:rFonts w:ascii="Times New Roman" w:hAnsi="Times New Roman" w:cs="Times New Roman"/>
          <w:noProof/>
          <w:sz w:val="24"/>
          <w:szCs w:val="24"/>
        </w:rPr>
        <w:drawing>
          <wp:inline distT="0" distB="0" distL="0" distR="0" wp14:anchorId="09E227A5" wp14:editId="2B817210">
            <wp:extent cx="5731510" cy="2100580"/>
            <wp:effectExtent l="0" t="0" r="2540" b="0"/>
            <wp:docPr id="176547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73438" name=""/>
                    <pic:cNvPicPr/>
                  </pic:nvPicPr>
                  <pic:blipFill>
                    <a:blip r:embed="rId11"/>
                    <a:stretch>
                      <a:fillRect/>
                    </a:stretch>
                  </pic:blipFill>
                  <pic:spPr>
                    <a:xfrm>
                      <a:off x="0" y="0"/>
                      <a:ext cx="5731510" cy="2100580"/>
                    </a:xfrm>
                    <a:prstGeom prst="rect">
                      <a:avLst/>
                    </a:prstGeom>
                  </pic:spPr>
                </pic:pic>
              </a:graphicData>
            </a:graphic>
          </wp:inline>
        </w:drawing>
      </w:r>
    </w:p>
    <w:p w14:paraId="42B6A9D2" w14:textId="77777777" w:rsidR="00155207" w:rsidRPr="00724EA7" w:rsidRDefault="00155207" w:rsidP="00155207">
      <w:pPr>
        <w:rPr>
          <w:rFonts w:ascii="Times New Roman" w:hAnsi="Times New Roman" w:cs="Times New Roman"/>
        </w:rPr>
      </w:pPr>
    </w:p>
    <w:p w14:paraId="749DBF84" w14:textId="77777777" w:rsidR="00155207" w:rsidRPr="00724EA7" w:rsidRDefault="00155207" w:rsidP="00155207">
      <w:pPr>
        <w:spacing w:after="49" w:line="361" w:lineRule="auto"/>
        <w:ind w:left="142" w:right="316"/>
        <w:jc w:val="both"/>
        <w:rPr>
          <w:rFonts w:ascii="Times New Roman" w:hAnsi="Times New Roman" w:cs="Times New Roman"/>
        </w:rPr>
      </w:pPr>
      <w:r w:rsidRPr="00724EA7">
        <w:rPr>
          <w:rFonts w:ascii="Times New Roman" w:eastAsia="Calibri" w:hAnsi="Times New Roman" w:cs="Times New Roman"/>
          <w:sz w:val="24"/>
        </w:rPr>
        <w:t xml:space="preserve">AXI has five independent channels, each with a set of information signals and VALID and READY signals that provide a two-way handshake mechanism. </w:t>
      </w:r>
    </w:p>
    <w:p w14:paraId="62C9302D" w14:textId="77777777" w:rsidR="00155207" w:rsidRPr="00724EA7" w:rsidRDefault="00155207" w:rsidP="00155207">
      <w:pPr>
        <w:spacing w:after="49" w:line="361" w:lineRule="auto"/>
        <w:ind w:left="142" w:right="316"/>
        <w:jc w:val="both"/>
        <w:rPr>
          <w:rFonts w:ascii="Times New Roman" w:hAnsi="Times New Roman" w:cs="Times New Roman"/>
        </w:rPr>
      </w:pPr>
      <w:r w:rsidRPr="00724EA7">
        <w:rPr>
          <w:rFonts w:ascii="Times New Roman" w:eastAsia="Calibri" w:hAnsi="Times New Roman" w:cs="Times New Roman"/>
          <w:sz w:val="24"/>
        </w:rPr>
        <w:t xml:space="preserve">The master initiates the VALID signal to indicate when valid address, data, and control information are available in the channel. </w:t>
      </w:r>
    </w:p>
    <w:p w14:paraId="5B4A06B0" w14:textId="77777777" w:rsidR="00155207" w:rsidRPr="00724EA7" w:rsidRDefault="00155207" w:rsidP="00155207">
      <w:pPr>
        <w:spacing w:after="49" w:line="361" w:lineRule="auto"/>
        <w:ind w:left="142" w:right="316"/>
        <w:jc w:val="both"/>
        <w:rPr>
          <w:rFonts w:ascii="Times New Roman" w:hAnsi="Times New Roman" w:cs="Times New Roman"/>
        </w:rPr>
      </w:pPr>
      <w:r w:rsidRPr="00724EA7">
        <w:rPr>
          <w:rFonts w:ascii="Times New Roman" w:eastAsia="Calibri" w:hAnsi="Times New Roman" w:cs="Times New Roman"/>
          <w:sz w:val="24"/>
        </w:rPr>
        <w:t xml:space="preserve">AXI includes a WLAST signal to indicate the last data item in a write transaction, RLAST signal to indicate the final data item in a read transaction. </w:t>
      </w:r>
    </w:p>
    <w:p w14:paraId="0D09C352" w14:textId="1C83948B" w:rsidR="003F303B" w:rsidRPr="00724EA7" w:rsidRDefault="002A32C6" w:rsidP="003F303B">
      <w:pPr>
        <w:jc w:val="both"/>
        <w:rPr>
          <w:rFonts w:ascii="Times New Roman" w:hAnsi="Times New Roman" w:cs="Times New Roman"/>
        </w:rPr>
      </w:pPr>
      <w:r w:rsidRPr="00724EA7">
        <w:rPr>
          <w:rFonts w:ascii="Times New Roman" w:hAnsi="Times New Roman" w:cs="Times New Roman"/>
        </w:rPr>
        <w:tab/>
      </w:r>
    </w:p>
    <w:p w14:paraId="66C920ED" w14:textId="4D01073A" w:rsidR="002A32C6" w:rsidRPr="00724EA7" w:rsidRDefault="002A32C6" w:rsidP="003F303B">
      <w:pPr>
        <w:jc w:val="both"/>
        <w:rPr>
          <w:rFonts w:ascii="Times New Roman" w:hAnsi="Times New Roman" w:cs="Times New Roman"/>
        </w:rPr>
      </w:pPr>
      <w:r w:rsidRPr="00724EA7">
        <w:rPr>
          <w:rFonts w:ascii="Times New Roman" w:hAnsi="Times New Roman" w:cs="Times New Roman"/>
        </w:rPr>
        <w:tab/>
      </w:r>
    </w:p>
    <w:p w14:paraId="235A6D90" w14:textId="77777777" w:rsidR="003F303B" w:rsidRPr="00724EA7" w:rsidRDefault="003F303B" w:rsidP="003F303B">
      <w:pPr>
        <w:jc w:val="both"/>
        <w:rPr>
          <w:rFonts w:ascii="Times New Roman" w:hAnsi="Times New Roman" w:cs="Times New Roman"/>
        </w:rPr>
      </w:pPr>
    </w:p>
    <w:p w14:paraId="5F29F757" w14:textId="779261FE" w:rsidR="003F303B" w:rsidRPr="00724EA7" w:rsidRDefault="003F303B" w:rsidP="00A8449A">
      <w:pPr>
        <w:pStyle w:val="Heading2"/>
        <w:rPr>
          <w:rFonts w:cs="Times New Roman"/>
        </w:rPr>
      </w:pPr>
      <w:r w:rsidRPr="00724EA7">
        <w:rPr>
          <w:rFonts w:cs="Times New Roman"/>
        </w:rPr>
        <w:lastRenderedPageBreak/>
        <w:t xml:space="preserve"> </w:t>
      </w:r>
      <w:r w:rsidR="00811F2F" w:rsidRPr="00724EA7">
        <w:rPr>
          <w:rFonts w:cs="Times New Roman"/>
        </w:rPr>
        <w:t>6</w:t>
      </w:r>
      <w:r w:rsidRPr="00724EA7">
        <w:rPr>
          <w:rFonts w:cs="Times New Roman"/>
        </w:rPr>
        <w:t xml:space="preserve">. </w:t>
      </w:r>
      <w:r w:rsidR="00C01FC1" w:rsidRPr="00724EA7">
        <w:rPr>
          <w:rFonts w:cs="Times New Roman"/>
        </w:rPr>
        <w:t>DIFFERENT HAND-SHAKING TYPES</w:t>
      </w:r>
    </w:p>
    <w:p w14:paraId="3EE02F5D" w14:textId="77777777" w:rsidR="00A629EE" w:rsidRPr="00724EA7" w:rsidRDefault="00A629EE" w:rsidP="00A629EE">
      <w:pPr>
        <w:rPr>
          <w:rFonts w:ascii="Times New Roman" w:hAnsi="Times New Roman" w:cs="Times New Roman"/>
          <w:sz w:val="16"/>
          <w:szCs w:val="16"/>
        </w:rPr>
      </w:pPr>
    </w:p>
    <w:p w14:paraId="3985CBFE" w14:textId="02462D9D" w:rsidR="00A629EE" w:rsidRPr="00724EA7" w:rsidRDefault="0095773E" w:rsidP="00A629EE">
      <w:pPr>
        <w:tabs>
          <w:tab w:val="left" w:pos="8715"/>
        </w:tabs>
        <w:jc w:val="both"/>
        <w:rPr>
          <w:rFonts w:ascii="Times New Roman" w:eastAsia="Calibri" w:hAnsi="Times New Roman" w:cs="Times New Roman"/>
          <w:sz w:val="24"/>
          <w:szCs w:val="24"/>
        </w:rPr>
      </w:pPr>
      <w:r w:rsidRPr="00724EA7">
        <w:rPr>
          <w:rFonts w:ascii="Times New Roman" w:hAnsi="Times New Roman" w:cs="Times New Roman"/>
        </w:rPr>
        <w:t xml:space="preserve"> </w:t>
      </w:r>
      <w:r w:rsidRPr="00724EA7">
        <w:rPr>
          <w:rFonts w:ascii="Times New Roman" w:eastAsia="Calibri" w:hAnsi="Times New Roman" w:cs="Times New Roman"/>
          <w:sz w:val="24"/>
          <w:szCs w:val="24"/>
        </w:rPr>
        <w:t xml:space="preserve">All five AXI channels use a common </w:t>
      </w:r>
      <w:r w:rsidRPr="00724EA7">
        <w:rPr>
          <w:rFonts w:ascii="Times New Roman" w:eastAsia="Calibri" w:hAnsi="Times New Roman" w:cs="Times New Roman"/>
          <w:b/>
          <w:bCs/>
          <w:sz w:val="24"/>
          <w:szCs w:val="24"/>
        </w:rPr>
        <w:t>VALID/READY handshake</w:t>
      </w:r>
      <w:r w:rsidRPr="00724EA7">
        <w:rPr>
          <w:rFonts w:ascii="Times New Roman" w:eastAsia="Calibri" w:hAnsi="Times New Roman" w:cs="Times New Roman"/>
          <w:sz w:val="24"/>
          <w:szCs w:val="24"/>
        </w:rPr>
        <w:t xml:space="preserve"> for data and control transfers. The </w:t>
      </w:r>
      <w:r w:rsidRPr="00724EA7">
        <w:rPr>
          <w:rFonts w:ascii="Times New Roman" w:eastAsia="Calibri" w:hAnsi="Times New Roman" w:cs="Times New Roman"/>
          <w:b/>
          <w:bCs/>
          <w:sz w:val="24"/>
          <w:szCs w:val="24"/>
        </w:rPr>
        <w:t>source</w:t>
      </w:r>
      <w:r w:rsidRPr="00724EA7">
        <w:rPr>
          <w:rFonts w:ascii="Times New Roman" w:eastAsia="Calibri" w:hAnsi="Times New Roman" w:cs="Times New Roman"/>
          <w:sz w:val="24"/>
          <w:szCs w:val="24"/>
        </w:rPr>
        <w:t xml:space="preserve"> asserts VALID when data is available, and the </w:t>
      </w:r>
      <w:r w:rsidRPr="00724EA7">
        <w:rPr>
          <w:rFonts w:ascii="Times New Roman" w:eastAsia="Calibri" w:hAnsi="Times New Roman" w:cs="Times New Roman"/>
          <w:b/>
          <w:bCs/>
          <w:sz w:val="24"/>
          <w:szCs w:val="24"/>
        </w:rPr>
        <w:t>destination</w:t>
      </w:r>
      <w:r w:rsidRPr="00724EA7">
        <w:rPr>
          <w:rFonts w:ascii="Times New Roman" w:eastAsia="Calibri" w:hAnsi="Times New Roman" w:cs="Times New Roman"/>
          <w:sz w:val="24"/>
          <w:szCs w:val="24"/>
        </w:rPr>
        <w:t xml:space="preserve"> asserts READY when it can accept the data. A transfer occurs only when both signals are </w:t>
      </w:r>
      <w:r w:rsidRPr="00724EA7">
        <w:rPr>
          <w:rFonts w:ascii="Times New Roman" w:eastAsia="Calibri" w:hAnsi="Times New Roman" w:cs="Times New Roman"/>
          <w:b/>
          <w:bCs/>
          <w:sz w:val="24"/>
          <w:szCs w:val="24"/>
        </w:rPr>
        <w:t>HIGH</w:t>
      </w:r>
      <w:r w:rsidRPr="00724EA7">
        <w:rPr>
          <w:rFonts w:ascii="Times New Roman" w:eastAsia="Calibri" w:hAnsi="Times New Roman" w:cs="Times New Roman"/>
          <w:sz w:val="24"/>
          <w:szCs w:val="24"/>
        </w:rPr>
        <w:t xml:space="preserve">. To maintain signal integrity, no </w:t>
      </w:r>
      <w:r w:rsidRPr="00724EA7">
        <w:rPr>
          <w:rFonts w:ascii="Times New Roman" w:eastAsia="Calibri" w:hAnsi="Times New Roman" w:cs="Times New Roman"/>
          <w:b/>
          <w:bCs/>
          <w:sz w:val="24"/>
          <w:szCs w:val="24"/>
        </w:rPr>
        <w:t>combinatorial paths</w:t>
      </w:r>
      <w:r w:rsidRPr="00724EA7">
        <w:rPr>
          <w:rFonts w:ascii="Times New Roman" w:eastAsia="Calibri" w:hAnsi="Times New Roman" w:cs="Times New Roman"/>
          <w:sz w:val="24"/>
          <w:szCs w:val="24"/>
        </w:rPr>
        <w:t xml:space="preserve"> should exist between inputs and outputs on either master or slave interfaces.</w:t>
      </w:r>
    </w:p>
    <w:p w14:paraId="5CEF9481" w14:textId="52ED17C5" w:rsidR="00A629EE" w:rsidRPr="00724EA7" w:rsidRDefault="00A629EE" w:rsidP="00A629EE">
      <w:pPr>
        <w:rPr>
          <w:rFonts w:ascii="Times New Roman" w:eastAsia="Calibri" w:hAnsi="Times New Roman" w:cs="Times New Roman"/>
          <w:b/>
          <w:bCs/>
          <w:sz w:val="24"/>
          <w:szCs w:val="24"/>
        </w:rPr>
      </w:pPr>
      <w:r w:rsidRPr="00724EA7">
        <w:rPr>
          <w:rFonts w:ascii="Times New Roman" w:eastAsia="Calibri" w:hAnsi="Times New Roman" w:cs="Times New Roman"/>
          <w:b/>
          <w:bCs/>
          <w:sz w:val="24"/>
          <w:szCs w:val="24"/>
        </w:rPr>
        <w:t>Three Cases of Hand Shaking Mechanism</w:t>
      </w:r>
    </w:p>
    <w:p w14:paraId="0105138B" w14:textId="156B6C71" w:rsidR="00465A82" w:rsidRPr="00724EA7" w:rsidRDefault="00EC3FFF" w:rsidP="0095773E">
      <w:pPr>
        <w:pStyle w:val="ListParagraph"/>
        <w:numPr>
          <w:ilvl w:val="0"/>
          <w:numId w:val="26"/>
        </w:numPr>
        <w:spacing w:after="200" w:line="288" w:lineRule="auto"/>
        <w:jc w:val="both"/>
        <w:rPr>
          <w:rFonts w:ascii="Times New Roman" w:eastAsia="Calibri" w:hAnsi="Times New Roman" w:cs="Times New Roman"/>
          <w:sz w:val="24"/>
          <w:szCs w:val="24"/>
          <w:u w:val="single"/>
        </w:rPr>
      </w:pPr>
      <w:r w:rsidRPr="00724EA7">
        <w:rPr>
          <w:rFonts w:ascii="Times New Roman" w:eastAsia="Calibri" w:hAnsi="Times New Roman" w:cs="Times New Roman"/>
          <w:sz w:val="24"/>
          <w:szCs w:val="24"/>
          <w:u w:val="single"/>
        </w:rPr>
        <w:t>Valid Before Ready Handshake</w:t>
      </w:r>
    </w:p>
    <w:p w14:paraId="6E2112C5" w14:textId="07A5DC67" w:rsidR="00A629EE" w:rsidRPr="00724EA7" w:rsidRDefault="00A629EE" w:rsidP="00465A82">
      <w:pPr>
        <w:pStyle w:val="ListParagraph"/>
        <w:spacing w:after="200" w:line="288" w:lineRule="auto"/>
        <w:jc w:val="both"/>
        <w:rPr>
          <w:rFonts w:ascii="Times New Roman" w:eastAsia="Calibri" w:hAnsi="Times New Roman" w:cs="Times New Roman"/>
          <w:sz w:val="18"/>
          <w:szCs w:val="18"/>
        </w:rPr>
      </w:pPr>
      <w:r w:rsidRPr="00724EA7">
        <w:rPr>
          <w:rFonts w:ascii="Times New Roman" w:eastAsia="Calibri" w:hAnsi="Times New Roman" w:cs="Times New Roman"/>
          <w:noProof/>
        </w:rPr>
        <w:drawing>
          <wp:anchor distT="0" distB="0" distL="114300" distR="114300" simplePos="0" relativeHeight="251666432" behindDoc="0" locked="0" layoutInCell="1" allowOverlap="1" wp14:anchorId="16A4EBE4" wp14:editId="5FFC2748">
            <wp:simplePos x="0" y="0"/>
            <wp:positionH relativeFrom="margin">
              <wp:posOffset>1066800</wp:posOffset>
            </wp:positionH>
            <wp:positionV relativeFrom="paragraph">
              <wp:posOffset>878840</wp:posOffset>
            </wp:positionV>
            <wp:extent cx="3475990" cy="1177925"/>
            <wp:effectExtent l="0" t="0" r="0" b="3175"/>
            <wp:wrapTopAndBottom/>
            <wp:docPr id="65907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75625" name=""/>
                    <pic:cNvPicPr/>
                  </pic:nvPicPr>
                  <pic:blipFill rotWithShape="1">
                    <a:blip r:embed="rId12">
                      <a:extLst>
                        <a:ext uri="{28A0092B-C50C-407E-A947-70E740481C1C}">
                          <a14:useLocalDpi xmlns:a14="http://schemas.microsoft.com/office/drawing/2010/main" val="0"/>
                        </a:ext>
                      </a:extLst>
                    </a:blip>
                    <a:srcRect t="1677" r="6923"/>
                    <a:stretch>
                      <a:fillRect/>
                    </a:stretch>
                  </pic:blipFill>
                  <pic:spPr bwMode="auto">
                    <a:xfrm>
                      <a:off x="0" y="0"/>
                      <a:ext cx="3475990" cy="1177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4EA7">
        <w:rPr>
          <w:rFonts w:ascii="Times New Roman" w:eastAsia="Calibri" w:hAnsi="Times New Roman" w:cs="Times New Roman"/>
          <w:sz w:val="24"/>
          <w:szCs w:val="24"/>
        </w:rPr>
        <w:t>The source presents the data or control information and drives the VALID signal HIGH. The data or control information from the source remains stable until the destination drives the READY signal HIGH, indicating that it accepts the data or control information. The arrow shows when the transfer occurs.</w:t>
      </w:r>
    </w:p>
    <w:p w14:paraId="05D9FDB7" w14:textId="77777777" w:rsidR="00A629EE" w:rsidRPr="00724EA7" w:rsidRDefault="00A629EE" w:rsidP="00A629EE">
      <w:pPr>
        <w:pStyle w:val="ListParagraph"/>
        <w:jc w:val="center"/>
        <w:rPr>
          <w:rFonts w:ascii="Times New Roman" w:eastAsia="Calibri" w:hAnsi="Times New Roman" w:cs="Times New Roman"/>
          <w:i/>
          <w:iCs/>
          <w:sz w:val="20"/>
          <w:szCs w:val="20"/>
        </w:rPr>
      </w:pPr>
      <w:r w:rsidRPr="00724EA7">
        <w:rPr>
          <w:rFonts w:ascii="Times New Roman" w:eastAsia="Calibri" w:hAnsi="Times New Roman" w:cs="Times New Roman"/>
          <w:i/>
          <w:iCs/>
          <w:sz w:val="20"/>
          <w:szCs w:val="20"/>
        </w:rPr>
        <w:t>VALID before READY handshake</w:t>
      </w:r>
    </w:p>
    <w:p w14:paraId="16E7098F" w14:textId="77777777" w:rsidR="00A629EE" w:rsidRPr="00724EA7" w:rsidRDefault="00A629EE" w:rsidP="00A629EE">
      <w:pPr>
        <w:pStyle w:val="ListParagraph"/>
        <w:jc w:val="center"/>
        <w:rPr>
          <w:rFonts w:ascii="Times New Roman" w:eastAsia="Calibri" w:hAnsi="Times New Roman" w:cs="Times New Roman"/>
          <w:i/>
          <w:iCs/>
          <w:sz w:val="10"/>
          <w:szCs w:val="10"/>
        </w:rPr>
      </w:pPr>
    </w:p>
    <w:p w14:paraId="14D3A167" w14:textId="3862F2CB" w:rsidR="00EC3FFF" w:rsidRPr="00724EA7" w:rsidRDefault="004B711D" w:rsidP="00A629EE">
      <w:pPr>
        <w:pStyle w:val="ListParagraph"/>
        <w:numPr>
          <w:ilvl w:val="0"/>
          <w:numId w:val="26"/>
        </w:numPr>
        <w:spacing w:after="200" w:line="288" w:lineRule="auto"/>
        <w:rPr>
          <w:rFonts w:ascii="Times New Roman" w:eastAsia="Calibri" w:hAnsi="Times New Roman" w:cs="Times New Roman"/>
          <w:sz w:val="24"/>
          <w:szCs w:val="24"/>
          <w:u w:val="single"/>
        </w:rPr>
      </w:pPr>
      <w:r w:rsidRPr="00724EA7">
        <w:rPr>
          <w:rFonts w:ascii="Times New Roman" w:eastAsia="Calibri" w:hAnsi="Times New Roman" w:cs="Times New Roman"/>
          <w:sz w:val="24"/>
          <w:szCs w:val="24"/>
          <w:u w:val="single"/>
        </w:rPr>
        <w:t>Ready Before Valid Handshake</w:t>
      </w:r>
    </w:p>
    <w:p w14:paraId="38666FA4" w14:textId="6CB5C857" w:rsidR="00A629EE" w:rsidRPr="00724EA7" w:rsidRDefault="00A629EE" w:rsidP="00EC3FFF">
      <w:pPr>
        <w:pStyle w:val="ListParagraph"/>
        <w:spacing w:after="200" w:line="288" w:lineRule="auto"/>
        <w:rPr>
          <w:rFonts w:ascii="Times New Roman" w:eastAsia="Calibri" w:hAnsi="Times New Roman" w:cs="Times New Roman"/>
          <w:sz w:val="24"/>
          <w:szCs w:val="24"/>
        </w:rPr>
      </w:pPr>
      <w:r w:rsidRPr="00724EA7">
        <w:rPr>
          <w:rFonts w:ascii="Times New Roman" w:eastAsia="Calibri" w:hAnsi="Times New Roman" w:cs="Times New Roman"/>
          <w:noProof/>
          <w:sz w:val="24"/>
          <w:szCs w:val="24"/>
        </w:rPr>
        <w:drawing>
          <wp:anchor distT="0" distB="0" distL="114300" distR="114300" simplePos="0" relativeHeight="251667456" behindDoc="0" locked="0" layoutInCell="1" allowOverlap="1" wp14:anchorId="5064901B" wp14:editId="3CF94E60">
            <wp:simplePos x="0" y="0"/>
            <wp:positionH relativeFrom="margin">
              <wp:align>center</wp:align>
            </wp:positionH>
            <wp:positionV relativeFrom="paragraph">
              <wp:posOffset>596573</wp:posOffset>
            </wp:positionV>
            <wp:extent cx="3594100" cy="1184275"/>
            <wp:effectExtent l="0" t="0" r="6350" b="0"/>
            <wp:wrapTopAndBottom/>
            <wp:docPr id="15584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64561" name=""/>
                    <pic:cNvPicPr/>
                  </pic:nvPicPr>
                  <pic:blipFill rotWithShape="1">
                    <a:blip r:embed="rId13">
                      <a:extLst>
                        <a:ext uri="{28A0092B-C50C-407E-A947-70E740481C1C}">
                          <a14:useLocalDpi xmlns:a14="http://schemas.microsoft.com/office/drawing/2010/main" val="0"/>
                        </a:ext>
                      </a:extLst>
                    </a:blip>
                    <a:srcRect l="4338" b="4053"/>
                    <a:stretch>
                      <a:fillRect/>
                    </a:stretch>
                  </pic:blipFill>
                  <pic:spPr bwMode="auto">
                    <a:xfrm>
                      <a:off x="0" y="0"/>
                      <a:ext cx="3594100" cy="1184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4EA7">
        <w:rPr>
          <w:rFonts w:ascii="Times New Roman" w:eastAsia="Calibri" w:hAnsi="Times New Roman" w:cs="Times New Roman"/>
          <w:sz w:val="24"/>
          <w:szCs w:val="24"/>
        </w:rPr>
        <w:t>The destination drives READY HIGH before the data or control information is valid. This indicates that the destination can accept the data or control information in a single cycle as soon as it becomes valid. The arrow shows when the transfer occurs.</w:t>
      </w:r>
    </w:p>
    <w:p w14:paraId="4CD5C55D" w14:textId="77777777" w:rsidR="00A629EE" w:rsidRPr="00724EA7" w:rsidRDefault="00A629EE" w:rsidP="00A629EE">
      <w:pPr>
        <w:jc w:val="center"/>
        <w:rPr>
          <w:rFonts w:ascii="Times New Roman" w:eastAsia="Calibri" w:hAnsi="Times New Roman" w:cs="Times New Roman"/>
          <w:i/>
          <w:iCs/>
          <w:sz w:val="20"/>
          <w:szCs w:val="20"/>
        </w:rPr>
      </w:pPr>
      <w:r w:rsidRPr="00724EA7">
        <w:rPr>
          <w:rFonts w:ascii="Times New Roman" w:eastAsia="Calibri" w:hAnsi="Times New Roman" w:cs="Times New Roman"/>
          <w:i/>
          <w:iCs/>
          <w:sz w:val="20"/>
          <w:szCs w:val="20"/>
        </w:rPr>
        <w:t>READY before VALID handshake</w:t>
      </w:r>
    </w:p>
    <w:p w14:paraId="43B5FEB8" w14:textId="3759829F" w:rsidR="004B711D" w:rsidRPr="00724EA7" w:rsidRDefault="004B711D" w:rsidP="00A629EE">
      <w:pPr>
        <w:pStyle w:val="NoSpacing"/>
        <w:numPr>
          <w:ilvl w:val="0"/>
          <w:numId w:val="26"/>
        </w:numPr>
        <w:jc w:val="both"/>
        <w:rPr>
          <w:rFonts w:cs="Times New Roman"/>
          <w:u w:val="single"/>
        </w:rPr>
      </w:pPr>
      <w:r w:rsidRPr="00724EA7">
        <w:rPr>
          <w:rFonts w:cs="Times New Roman"/>
          <w:u w:val="single"/>
        </w:rPr>
        <w:t>Valid With Ready Handshake</w:t>
      </w:r>
    </w:p>
    <w:p w14:paraId="40015202" w14:textId="47091D4D" w:rsidR="00A629EE" w:rsidRPr="00724EA7" w:rsidRDefault="00A629EE" w:rsidP="004B711D">
      <w:pPr>
        <w:pStyle w:val="NoSpacing"/>
        <w:ind w:left="720"/>
        <w:jc w:val="both"/>
        <w:rPr>
          <w:rFonts w:cs="Times New Roman"/>
        </w:rPr>
      </w:pPr>
      <w:r w:rsidRPr="00724EA7">
        <w:rPr>
          <w:rFonts w:eastAsia="Calibri" w:cs="Times New Roman"/>
          <w:noProof/>
          <w:szCs w:val="24"/>
        </w:rPr>
        <w:drawing>
          <wp:anchor distT="0" distB="0" distL="114300" distR="114300" simplePos="0" relativeHeight="251668480" behindDoc="0" locked="0" layoutInCell="1" allowOverlap="1" wp14:anchorId="4340884D" wp14:editId="1DB9BA22">
            <wp:simplePos x="0" y="0"/>
            <wp:positionH relativeFrom="margin">
              <wp:align>center</wp:align>
            </wp:positionH>
            <wp:positionV relativeFrom="paragraph">
              <wp:posOffset>549400</wp:posOffset>
            </wp:positionV>
            <wp:extent cx="3856355" cy="1306830"/>
            <wp:effectExtent l="0" t="0" r="0" b="7620"/>
            <wp:wrapTopAndBottom/>
            <wp:docPr id="143384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43484" name=""/>
                    <pic:cNvPicPr/>
                  </pic:nvPicPr>
                  <pic:blipFill>
                    <a:blip r:embed="rId14">
                      <a:extLst>
                        <a:ext uri="{28A0092B-C50C-407E-A947-70E740481C1C}">
                          <a14:useLocalDpi xmlns:a14="http://schemas.microsoft.com/office/drawing/2010/main" val="0"/>
                        </a:ext>
                      </a:extLst>
                    </a:blip>
                    <a:stretch>
                      <a:fillRect/>
                    </a:stretch>
                  </pic:blipFill>
                  <pic:spPr>
                    <a:xfrm>
                      <a:off x="0" y="0"/>
                      <a:ext cx="3856355" cy="1306830"/>
                    </a:xfrm>
                    <a:prstGeom prst="rect">
                      <a:avLst/>
                    </a:prstGeom>
                  </pic:spPr>
                </pic:pic>
              </a:graphicData>
            </a:graphic>
            <wp14:sizeRelH relativeFrom="margin">
              <wp14:pctWidth>0</wp14:pctWidth>
            </wp14:sizeRelH>
            <wp14:sizeRelV relativeFrom="margin">
              <wp14:pctHeight>0</wp14:pctHeight>
            </wp14:sizeRelV>
          </wp:anchor>
        </w:drawing>
      </w:r>
      <w:r w:rsidRPr="00724EA7">
        <w:rPr>
          <w:rFonts w:cs="Times New Roman"/>
        </w:rPr>
        <w:t xml:space="preserve">Both the source and destination happen to indicate in the same cycle that they can transfer the data or control information. In this case, the transfer occurs immediately. The arrow shows when the transfer occurs. </w:t>
      </w:r>
    </w:p>
    <w:p w14:paraId="0DB3ECAC" w14:textId="77777777" w:rsidR="00A629EE" w:rsidRPr="00724EA7" w:rsidRDefault="00A629EE" w:rsidP="00A629EE">
      <w:pPr>
        <w:ind w:left="360"/>
        <w:jc w:val="center"/>
        <w:rPr>
          <w:rFonts w:ascii="Times New Roman" w:eastAsia="Calibri" w:hAnsi="Times New Roman" w:cs="Times New Roman"/>
          <w:sz w:val="24"/>
          <w:szCs w:val="24"/>
        </w:rPr>
      </w:pPr>
      <w:r w:rsidRPr="00724EA7">
        <w:rPr>
          <w:rFonts w:ascii="Times New Roman" w:eastAsia="Calibri" w:hAnsi="Times New Roman" w:cs="Times New Roman"/>
          <w:i/>
          <w:iCs/>
          <w:sz w:val="20"/>
          <w:szCs w:val="20"/>
        </w:rPr>
        <w:t>VALID with READY handshake</w:t>
      </w:r>
    </w:p>
    <w:p w14:paraId="35EDC397" w14:textId="20C7B3A3" w:rsidR="003F303B" w:rsidRPr="00724EA7" w:rsidRDefault="003F303B" w:rsidP="00211906">
      <w:pPr>
        <w:pStyle w:val="Heading2"/>
        <w:rPr>
          <w:rFonts w:cs="Times New Roman"/>
        </w:rPr>
      </w:pPr>
      <w:r w:rsidRPr="00724EA7">
        <w:rPr>
          <w:rFonts w:cs="Times New Roman"/>
        </w:rPr>
        <w:lastRenderedPageBreak/>
        <w:t xml:space="preserve"> </w:t>
      </w:r>
      <w:r w:rsidR="00811F2F" w:rsidRPr="00724EA7">
        <w:rPr>
          <w:rFonts w:cs="Times New Roman"/>
        </w:rPr>
        <w:t>7</w:t>
      </w:r>
      <w:r w:rsidRPr="00724EA7">
        <w:rPr>
          <w:rFonts w:cs="Times New Roman"/>
        </w:rPr>
        <w:t xml:space="preserve">. </w:t>
      </w:r>
      <w:r w:rsidR="0066125D" w:rsidRPr="00724EA7">
        <w:rPr>
          <w:rFonts w:cs="Times New Roman"/>
        </w:rPr>
        <w:t xml:space="preserve">AXI VERIFICATION TB </w:t>
      </w:r>
      <w:r w:rsidR="008A0394" w:rsidRPr="00724EA7">
        <w:rPr>
          <w:rFonts w:cs="Times New Roman"/>
        </w:rPr>
        <w:t>ARCHITECTURE</w:t>
      </w:r>
    </w:p>
    <w:p w14:paraId="27C9278C" w14:textId="76819D50" w:rsidR="008A0394" w:rsidRPr="00724EA7" w:rsidRDefault="0018196F" w:rsidP="0018196F">
      <w:pPr>
        <w:ind w:hanging="709"/>
        <w:jc w:val="center"/>
        <w:rPr>
          <w:rFonts w:ascii="Times New Roman" w:hAnsi="Times New Roman" w:cs="Times New Roman"/>
        </w:rPr>
      </w:pPr>
      <w:r w:rsidRPr="00724EA7">
        <w:rPr>
          <w:rFonts w:ascii="Times New Roman" w:hAnsi="Times New Roman" w:cs="Times New Roman"/>
          <w:noProof/>
        </w:rPr>
        <w:drawing>
          <wp:inline distT="0" distB="0" distL="0" distR="0" wp14:anchorId="657D0FA1" wp14:editId="64C4A004">
            <wp:extent cx="6903085" cy="4023360"/>
            <wp:effectExtent l="0" t="0" r="0" b="0"/>
            <wp:docPr id="133338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87294" name=""/>
                    <pic:cNvPicPr/>
                  </pic:nvPicPr>
                  <pic:blipFill>
                    <a:blip r:embed="rId15">
                      <a:extLst>
                        <a:ext uri="{BEBA8EAE-BF5A-486C-A8C5-ECC9F3942E4B}">
                          <a14:imgProps xmlns:a14="http://schemas.microsoft.com/office/drawing/2010/main">
                            <a14:imgLayer r:embed="rId16">
                              <a14:imgEffect>
                                <a14:brightnessContrast bright="20000" contrast="-40000"/>
                              </a14:imgEffect>
                            </a14:imgLayer>
                          </a14:imgProps>
                        </a:ext>
                      </a:extLst>
                    </a:blip>
                    <a:stretch>
                      <a:fillRect/>
                    </a:stretch>
                  </pic:blipFill>
                  <pic:spPr>
                    <a:xfrm>
                      <a:off x="0" y="0"/>
                      <a:ext cx="6909046" cy="4026834"/>
                    </a:xfrm>
                    <a:prstGeom prst="rect">
                      <a:avLst/>
                    </a:prstGeom>
                  </pic:spPr>
                </pic:pic>
              </a:graphicData>
            </a:graphic>
          </wp:inline>
        </w:drawing>
      </w:r>
    </w:p>
    <w:p w14:paraId="63A22093" w14:textId="77777777" w:rsidR="00724EA7" w:rsidRPr="00724EA7" w:rsidRDefault="00724EA7" w:rsidP="00425ED8">
      <w:pPr>
        <w:rPr>
          <w:rFonts w:ascii="Times New Roman" w:hAnsi="Times New Roman" w:cs="Times New Roman"/>
          <w:b/>
          <w:bCs/>
          <w:sz w:val="24"/>
          <w:szCs w:val="24"/>
        </w:rPr>
      </w:pPr>
      <w:r w:rsidRPr="00724EA7">
        <w:rPr>
          <w:rFonts w:ascii="Times New Roman" w:hAnsi="Times New Roman" w:cs="Times New Roman"/>
          <w:b/>
          <w:bCs/>
          <w:sz w:val="24"/>
          <w:szCs w:val="24"/>
        </w:rPr>
        <w:t>UVM AXI Testbench Architecture Overview</w:t>
      </w:r>
    </w:p>
    <w:p w14:paraId="5DC88AE8" w14:textId="77777777" w:rsidR="00724EA7" w:rsidRPr="00724EA7" w:rsidRDefault="00724EA7" w:rsidP="00425ED8">
      <w:pPr>
        <w:rPr>
          <w:rFonts w:ascii="Times New Roman" w:hAnsi="Times New Roman" w:cs="Times New Roman"/>
          <w:sz w:val="24"/>
          <w:szCs w:val="24"/>
        </w:rPr>
      </w:pPr>
      <w:r w:rsidRPr="00724EA7">
        <w:rPr>
          <w:rFonts w:ascii="Times New Roman" w:hAnsi="Times New Roman" w:cs="Times New Roman"/>
          <w:sz w:val="24"/>
          <w:szCs w:val="24"/>
        </w:rPr>
        <w:t xml:space="preserve">The diagram represents a </w:t>
      </w:r>
      <w:r w:rsidRPr="00724EA7">
        <w:rPr>
          <w:rFonts w:ascii="Times New Roman" w:hAnsi="Times New Roman" w:cs="Times New Roman"/>
          <w:b/>
          <w:bCs/>
          <w:sz w:val="24"/>
          <w:szCs w:val="24"/>
        </w:rPr>
        <w:t>Universal Verification Methodology (UVM)</w:t>
      </w:r>
      <w:r w:rsidRPr="00724EA7">
        <w:rPr>
          <w:rFonts w:ascii="Times New Roman" w:hAnsi="Times New Roman" w:cs="Times New Roman"/>
          <w:sz w:val="24"/>
          <w:szCs w:val="24"/>
        </w:rPr>
        <w:t xml:space="preserve">-based testbench developed for verifying the AXI3 protocol through </w:t>
      </w:r>
      <w:r w:rsidRPr="00724EA7">
        <w:rPr>
          <w:rFonts w:ascii="Times New Roman" w:hAnsi="Times New Roman" w:cs="Times New Roman"/>
          <w:b/>
          <w:bCs/>
          <w:sz w:val="24"/>
          <w:szCs w:val="24"/>
        </w:rPr>
        <w:t>VIP (Verification IP)</w:t>
      </w:r>
      <w:r w:rsidRPr="00724EA7">
        <w:rPr>
          <w:rFonts w:ascii="Times New Roman" w:hAnsi="Times New Roman" w:cs="Times New Roman"/>
          <w:sz w:val="24"/>
          <w:szCs w:val="24"/>
        </w:rPr>
        <w:t xml:space="preserve">. It demonstrates a </w:t>
      </w:r>
      <w:r w:rsidRPr="00724EA7">
        <w:rPr>
          <w:rFonts w:ascii="Times New Roman" w:hAnsi="Times New Roman" w:cs="Times New Roman"/>
          <w:b/>
          <w:bCs/>
          <w:sz w:val="24"/>
          <w:szCs w:val="24"/>
        </w:rPr>
        <w:t>Back-to-Back</w:t>
      </w:r>
      <w:r w:rsidRPr="00724EA7">
        <w:rPr>
          <w:rFonts w:ascii="Times New Roman" w:hAnsi="Times New Roman" w:cs="Times New Roman"/>
          <w:sz w:val="24"/>
          <w:szCs w:val="24"/>
        </w:rPr>
        <w:t xml:space="preserve"> configuration where both the AXI </w:t>
      </w:r>
      <w:r w:rsidRPr="00724EA7">
        <w:rPr>
          <w:rFonts w:ascii="Times New Roman" w:hAnsi="Times New Roman" w:cs="Times New Roman"/>
          <w:b/>
          <w:bCs/>
          <w:sz w:val="24"/>
          <w:szCs w:val="24"/>
        </w:rPr>
        <w:t>Master</w:t>
      </w:r>
      <w:r w:rsidRPr="00724EA7">
        <w:rPr>
          <w:rFonts w:ascii="Times New Roman" w:hAnsi="Times New Roman" w:cs="Times New Roman"/>
          <w:sz w:val="24"/>
          <w:szCs w:val="24"/>
        </w:rPr>
        <w:t xml:space="preserve"> and </w:t>
      </w:r>
      <w:r w:rsidRPr="00724EA7">
        <w:rPr>
          <w:rFonts w:ascii="Times New Roman" w:hAnsi="Times New Roman" w:cs="Times New Roman"/>
          <w:b/>
          <w:bCs/>
          <w:sz w:val="24"/>
          <w:szCs w:val="24"/>
        </w:rPr>
        <w:t>Slave</w:t>
      </w:r>
      <w:r w:rsidRPr="00724EA7">
        <w:rPr>
          <w:rFonts w:ascii="Times New Roman" w:hAnsi="Times New Roman" w:cs="Times New Roman"/>
          <w:sz w:val="24"/>
          <w:szCs w:val="24"/>
        </w:rPr>
        <w:t xml:space="preserve"> are implemented as verification components (no RTL DUT).</w:t>
      </w:r>
    </w:p>
    <w:p w14:paraId="7185C882" w14:textId="77777777" w:rsidR="00724EA7" w:rsidRPr="00724EA7" w:rsidRDefault="00EF77D7" w:rsidP="00425ED8">
      <w:pPr>
        <w:rPr>
          <w:rFonts w:ascii="Times New Roman" w:hAnsi="Times New Roman" w:cs="Times New Roman"/>
          <w:sz w:val="24"/>
          <w:szCs w:val="24"/>
        </w:rPr>
      </w:pPr>
      <w:r>
        <w:rPr>
          <w:rFonts w:ascii="Times New Roman" w:hAnsi="Times New Roman" w:cs="Times New Roman"/>
          <w:sz w:val="24"/>
          <w:szCs w:val="24"/>
        </w:rPr>
        <w:pict w14:anchorId="618C1C33">
          <v:rect id="_x0000_i1025" style="width:0;height:1.5pt" o:hrstd="t" o:hr="t" fillcolor="#a0a0a0" stroked="f"/>
        </w:pict>
      </w:r>
    </w:p>
    <w:p w14:paraId="346A2873" w14:textId="77777777" w:rsidR="00724EA7" w:rsidRPr="00724EA7" w:rsidRDefault="00724EA7" w:rsidP="00425ED8">
      <w:pPr>
        <w:rPr>
          <w:rFonts w:ascii="Times New Roman" w:hAnsi="Times New Roman" w:cs="Times New Roman"/>
          <w:b/>
          <w:bCs/>
          <w:sz w:val="24"/>
          <w:szCs w:val="24"/>
        </w:rPr>
      </w:pPr>
      <w:r w:rsidRPr="00724EA7">
        <w:rPr>
          <w:rFonts w:ascii="Times New Roman" w:hAnsi="Times New Roman" w:cs="Times New Roman"/>
          <w:b/>
          <w:bCs/>
          <w:sz w:val="24"/>
          <w:szCs w:val="24"/>
        </w:rPr>
        <w:t>Top-Level Hierarchy</w:t>
      </w:r>
    </w:p>
    <w:p w14:paraId="679E9C1E" w14:textId="77777777" w:rsidR="00724EA7" w:rsidRPr="00724EA7" w:rsidRDefault="00724EA7" w:rsidP="00425ED8">
      <w:pPr>
        <w:numPr>
          <w:ilvl w:val="0"/>
          <w:numId w:val="27"/>
        </w:numPr>
        <w:rPr>
          <w:rFonts w:ascii="Times New Roman" w:hAnsi="Times New Roman" w:cs="Times New Roman"/>
          <w:sz w:val="24"/>
          <w:szCs w:val="24"/>
        </w:rPr>
      </w:pPr>
      <w:r w:rsidRPr="00724EA7">
        <w:rPr>
          <w:rFonts w:ascii="Times New Roman" w:hAnsi="Times New Roman" w:cs="Times New Roman"/>
          <w:b/>
          <w:bCs/>
          <w:sz w:val="24"/>
          <w:szCs w:val="24"/>
        </w:rPr>
        <w:t>TOP Module</w:t>
      </w:r>
      <w:r w:rsidRPr="00724EA7">
        <w:rPr>
          <w:rFonts w:ascii="Times New Roman" w:hAnsi="Times New Roman" w:cs="Times New Roman"/>
          <w:sz w:val="24"/>
          <w:szCs w:val="24"/>
        </w:rPr>
        <w:t>:</w:t>
      </w:r>
      <w:r w:rsidRPr="00724EA7">
        <w:rPr>
          <w:rFonts w:ascii="Times New Roman" w:hAnsi="Times New Roman" w:cs="Times New Roman"/>
          <w:sz w:val="24"/>
          <w:szCs w:val="24"/>
        </w:rPr>
        <w:br/>
        <w:t xml:space="preserve">This is the highest-level wrapper that instantiates the </w:t>
      </w:r>
      <w:r w:rsidRPr="00724EA7">
        <w:rPr>
          <w:rFonts w:ascii="Times New Roman" w:hAnsi="Times New Roman" w:cs="Times New Roman"/>
          <w:b/>
          <w:bCs/>
          <w:sz w:val="24"/>
          <w:szCs w:val="24"/>
        </w:rPr>
        <w:t>TEST</w:t>
      </w:r>
      <w:r w:rsidRPr="00724EA7">
        <w:rPr>
          <w:rFonts w:ascii="Times New Roman" w:hAnsi="Times New Roman" w:cs="Times New Roman"/>
          <w:sz w:val="24"/>
          <w:szCs w:val="24"/>
        </w:rPr>
        <w:t xml:space="preserve"> class.</w:t>
      </w:r>
    </w:p>
    <w:p w14:paraId="4AD80AA8" w14:textId="77777777" w:rsidR="00724EA7" w:rsidRPr="00724EA7" w:rsidRDefault="00724EA7" w:rsidP="00425ED8">
      <w:pPr>
        <w:numPr>
          <w:ilvl w:val="0"/>
          <w:numId w:val="27"/>
        </w:numPr>
        <w:rPr>
          <w:rFonts w:ascii="Times New Roman" w:hAnsi="Times New Roman" w:cs="Times New Roman"/>
          <w:sz w:val="24"/>
          <w:szCs w:val="24"/>
        </w:rPr>
      </w:pPr>
      <w:r w:rsidRPr="00724EA7">
        <w:rPr>
          <w:rFonts w:ascii="Times New Roman" w:hAnsi="Times New Roman" w:cs="Times New Roman"/>
          <w:b/>
          <w:bCs/>
          <w:sz w:val="24"/>
          <w:szCs w:val="24"/>
        </w:rPr>
        <w:t>TEST</w:t>
      </w:r>
      <w:r w:rsidRPr="00724EA7">
        <w:rPr>
          <w:rFonts w:ascii="Times New Roman" w:hAnsi="Times New Roman" w:cs="Times New Roman"/>
          <w:sz w:val="24"/>
          <w:szCs w:val="24"/>
        </w:rPr>
        <w:t>:</w:t>
      </w:r>
      <w:r w:rsidRPr="00724EA7">
        <w:rPr>
          <w:rFonts w:ascii="Times New Roman" w:hAnsi="Times New Roman" w:cs="Times New Roman"/>
          <w:sz w:val="24"/>
          <w:szCs w:val="24"/>
        </w:rPr>
        <w:br/>
        <w:t xml:space="preserve">Contains the instantiation and configuration of the </w:t>
      </w:r>
      <w:r w:rsidRPr="00724EA7">
        <w:rPr>
          <w:rFonts w:ascii="Times New Roman" w:hAnsi="Times New Roman" w:cs="Times New Roman"/>
          <w:b/>
          <w:bCs/>
          <w:sz w:val="24"/>
          <w:szCs w:val="24"/>
        </w:rPr>
        <w:t>ENVIRONMENT</w:t>
      </w:r>
      <w:r w:rsidRPr="00724EA7">
        <w:rPr>
          <w:rFonts w:ascii="Times New Roman" w:hAnsi="Times New Roman" w:cs="Times New Roman"/>
          <w:sz w:val="24"/>
          <w:szCs w:val="24"/>
        </w:rPr>
        <w:t>. The TEST layer defines which sequences to run and initiates the simulation.</w:t>
      </w:r>
    </w:p>
    <w:p w14:paraId="5D1DAE1D" w14:textId="77777777" w:rsidR="00724EA7" w:rsidRPr="00724EA7" w:rsidRDefault="00EF77D7" w:rsidP="00425ED8">
      <w:pPr>
        <w:rPr>
          <w:rFonts w:ascii="Times New Roman" w:hAnsi="Times New Roman" w:cs="Times New Roman"/>
          <w:sz w:val="24"/>
          <w:szCs w:val="24"/>
        </w:rPr>
      </w:pPr>
      <w:r>
        <w:rPr>
          <w:rFonts w:ascii="Times New Roman" w:hAnsi="Times New Roman" w:cs="Times New Roman"/>
          <w:sz w:val="24"/>
          <w:szCs w:val="24"/>
        </w:rPr>
        <w:pict w14:anchorId="5722C929">
          <v:rect id="_x0000_i1026" style="width:0;height:1.5pt" o:hrstd="t" o:hr="t" fillcolor="#a0a0a0" stroked="f"/>
        </w:pict>
      </w:r>
    </w:p>
    <w:p w14:paraId="56AD7BA1" w14:textId="77777777" w:rsidR="00724EA7" w:rsidRPr="00724EA7" w:rsidRDefault="00724EA7" w:rsidP="00425ED8">
      <w:pPr>
        <w:rPr>
          <w:rFonts w:ascii="Times New Roman" w:hAnsi="Times New Roman" w:cs="Times New Roman"/>
          <w:b/>
          <w:bCs/>
          <w:sz w:val="24"/>
          <w:szCs w:val="24"/>
        </w:rPr>
      </w:pPr>
      <w:r w:rsidRPr="00724EA7">
        <w:rPr>
          <w:rFonts w:ascii="Times New Roman" w:hAnsi="Times New Roman" w:cs="Times New Roman"/>
          <w:b/>
          <w:bCs/>
          <w:sz w:val="24"/>
          <w:szCs w:val="24"/>
        </w:rPr>
        <w:t>Environment Layer</w:t>
      </w:r>
    </w:p>
    <w:p w14:paraId="586CBB4F" w14:textId="77777777" w:rsidR="00724EA7" w:rsidRPr="00724EA7" w:rsidRDefault="00724EA7" w:rsidP="00425ED8">
      <w:pPr>
        <w:rPr>
          <w:rFonts w:ascii="Times New Roman" w:hAnsi="Times New Roman" w:cs="Times New Roman"/>
          <w:sz w:val="24"/>
          <w:szCs w:val="24"/>
        </w:rPr>
      </w:pPr>
      <w:r w:rsidRPr="00724EA7">
        <w:rPr>
          <w:rFonts w:ascii="Times New Roman" w:hAnsi="Times New Roman" w:cs="Times New Roman"/>
          <w:sz w:val="24"/>
          <w:szCs w:val="24"/>
        </w:rPr>
        <w:t xml:space="preserve">The </w:t>
      </w:r>
      <w:r w:rsidRPr="00724EA7">
        <w:rPr>
          <w:rFonts w:ascii="Times New Roman" w:hAnsi="Times New Roman" w:cs="Times New Roman"/>
          <w:b/>
          <w:bCs/>
          <w:sz w:val="24"/>
          <w:szCs w:val="24"/>
        </w:rPr>
        <w:t>Environment</w:t>
      </w:r>
      <w:r w:rsidRPr="00724EA7">
        <w:rPr>
          <w:rFonts w:ascii="Times New Roman" w:hAnsi="Times New Roman" w:cs="Times New Roman"/>
          <w:sz w:val="24"/>
          <w:szCs w:val="24"/>
        </w:rPr>
        <w:t xml:space="preserve"> encapsulates all the agents and verification components:</w:t>
      </w:r>
    </w:p>
    <w:p w14:paraId="46ADF82F" w14:textId="77777777" w:rsidR="00EA19AE" w:rsidRPr="00425ED8" w:rsidRDefault="00EA19AE" w:rsidP="00425ED8">
      <w:pPr>
        <w:numPr>
          <w:ilvl w:val="0"/>
          <w:numId w:val="28"/>
        </w:numPr>
        <w:rPr>
          <w:rFonts w:ascii="Times New Roman" w:hAnsi="Times New Roman" w:cs="Times New Roman"/>
          <w:b/>
          <w:bCs/>
          <w:sz w:val="24"/>
          <w:szCs w:val="24"/>
        </w:rPr>
        <w:sectPr w:rsidR="00EA19AE" w:rsidRPr="00425ED8" w:rsidSect="00BB1F32">
          <w:footerReference w:type="default" r:id="rId17"/>
          <w:footerReference w:type="first" r:id="rId18"/>
          <w:pgSz w:w="11906" w:h="16838"/>
          <w:pgMar w:top="1440" w:right="1440" w:bottom="1440" w:left="1440" w:header="708" w:footer="708" w:gutter="0"/>
          <w:pgNumType w:start="0"/>
          <w:cols w:space="708"/>
          <w:titlePg/>
          <w:docGrid w:linePitch="360"/>
        </w:sectPr>
      </w:pPr>
    </w:p>
    <w:p w14:paraId="5E5AAE26" w14:textId="77777777" w:rsidR="00724EA7" w:rsidRPr="00724EA7" w:rsidRDefault="00724EA7" w:rsidP="00425ED8">
      <w:pPr>
        <w:numPr>
          <w:ilvl w:val="0"/>
          <w:numId w:val="28"/>
        </w:numPr>
        <w:rPr>
          <w:rFonts w:ascii="Times New Roman" w:hAnsi="Times New Roman" w:cs="Times New Roman"/>
          <w:sz w:val="24"/>
          <w:szCs w:val="24"/>
        </w:rPr>
      </w:pPr>
      <w:r w:rsidRPr="00724EA7">
        <w:rPr>
          <w:rFonts w:ascii="Times New Roman" w:hAnsi="Times New Roman" w:cs="Times New Roman"/>
          <w:b/>
          <w:bCs/>
          <w:sz w:val="24"/>
          <w:szCs w:val="24"/>
        </w:rPr>
        <w:t>Master Agent Top</w:t>
      </w:r>
    </w:p>
    <w:p w14:paraId="57D7C996" w14:textId="77777777" w:rsidR="00724EA7" w:rsidRPr="00724EA7" w:rsidRDefault="00724EA7" w:rsidP="00425ED8">
      <w:pPr>
        <w:numPr>
          <w:ilvl w:val="0"/>
          <w:numId w:val="28"/>
        </w:numPr>
        <w:rPr>
          <w:rFonts w:ascii="Times New Roman" w:hAnsi="Times New Roman" w:cs="Times New Roman"/>
          <w:sz w:val="24"/>
          <w:szCs w:val="24"/>
        </w:rPr>
      </w:pPr>
      <w:r w:rsidRPr="00724EA7">
        <w:rPr>
          <w:rFonts w:ascii="Times New Roman" w:hAnsi="Times New Roman" w:cs="Times New Roman"/>
          <w:b/>
          <w:bCs/>
          <w:sz w:val="24"/>
          <w:szCs w:val="24"/>
        </w:rPr>
        <w:t>Slave Agent Top</w:t>
      </w:r>
    </w:p>
    <w:p w14:paraId="0C5D5AE8" w14:textId="77777777" w:rsidR="00724EA7" w:rsidRPr="00724EA7" w:rsidRDefault="00724EA7" w:rsidP="00425ED8">
      <w:pPr>
        <w:numPr>
          <w:ilvl w:val="0"/>
          <w:numId w:val="28"/>
        </w:numPr>
        <w:rPr>
          <w:rFonts w:ascii="Times New Roman" w:hAnsi="Times New Roman" w:cs="Times New Roman"/>
          <w:sz w:val="24"/>
          <w:szCs w:val="24"/>
        </w:rPr>
      </w:pPr>
      <w:r w:rsidRPr="00724EA7">
        <w:rPr>
          <w:rFonts w:ascii="Times New Roman" w:hAnsi="Times New Roman" w:cs="Times New Roman"/>
          <w:b/>
          <w:bCs/>
          <w:sz w:val="24"/>
          <w:szCs w:val="24"/>
        </w:rPr>
        <w:t>Scoreboard</w:t>
      </w:r>
    </w:p>
    <w:p w14:paraId="1B170C80" w14:textId="77777777" w:rsidR="00EA19AE" w:rsidRPr="00425ED8" w:rsidRDefault="00EA19AE" w:rsidP="00425ED8">
      <w:pPr>
        <w:rPr>
          <w:rFonts w:ascii="Times New Roman" w:hAnsi="Times New Roman" w:cs="Times New Roman"/>
          <w:sz w:val="24"/>
          <w:szCs w:val="24"/>
        </w:rPr>
        <w:sectPr w:rsidR="00EA19AE" w:rsidRPr="00425ED8" w:rsidSect="00EA19AE">
          <w:type w:val="continuous"/>
          <w:pgSz w:w="11906" w:h="16838"/>
          <w:pgMar w:top="1440" w:right="1440" w:bottom="1440" w:left="1440" w:header="708" w:footer="708" w:gutter="0"/>
          <w:pgNumType w:start="0"/>
          <w:cols w:num="2" w:space="708"/>
          <w:titlePg/>
          <w:docGrid w:linePitch="360"/>
        </w:sectPr>
      </w:pPr>
    </w:p>
    <w:p w14:paraId="747540D5" w14:textId="77777777" w:rsidR="00724EA7" w:rsidRPr="00724EA7" w:rsidRDefault="00EF77D7" w:rsidP="00425ED8">
      <w:pPr>
        <w:rPr>
          <w:rFonts w:ascii="Times New Roman" w:hAnsi="Times New Roman" w:cs="Times New Roman"/>
          <w:sz w:val="24"/>
          <w:szCs w:val="24"/>
        </w:rPr>
      </w:pPr>
      <w:r>
        <w:rPr>
          <w:rFonts w:ascii="Times New Roman" w:hAnsi="Times New Roman" w:cs="Times New Roman"/>
          <w:sz w:val="24"/>
          <w:szCs w:val="24"/>
        </w:rPr>
        <w:lastRenderedPageBreak/>
        <w:pict w14:anchorId="6C8C14AA">
          <v:rect id="_x0000_i1027" style="width:0;height:1.5pt" o:hrstd="t" o:hr="t" fillcolor="#a0a0a0" stroked="f"/>
        </w:pict>
      </w:r>
    </w:p>
    <w:p w14:paraId="51452151" w14:textId="77777777" w:rsidR="00724EA7" w:rsidRPr="00724EA7" w:rsidRDefault="00724EA7" w:rsidP="00425ED8">
      <w:pPr>
        <w:rPr>
          <w:rFonts w:ascii="Times New Roman" w:hAnsi="Times New Roman" w:cs="Times New Roman"/>
          <w:b/>
          <w:bCs/>
          <w:sz w:val="24"/>
          <w:szCs w:val="24"/>
        </w:rPr>
      </w:pPr>
      <w:r w:rsidRPr="00724EA7">
        <w:rPr>
          <w:rFonts w:ascii="Times New Roman" w:hAnsi="Times New Roman" w:cs="Times New Roman"/>
          <w:b/>
          <w:bCs/>
          <w:sz w:val="24"/>
          <w:szCs w:val="24"/>
        </w:rPr>
        <w:t>Master Agent Top</w:t>
      </w:r>
    </w:p>
    <w:p w14:paraId="641BF6AB" w14:textId="77777777" w:rsidR="00724EA7" w:rsidRPr="00724EA7" w:rsidRDefault="00724EA7" w:rsidP="00425ED8">
      <w:pPr>
        <w:rPr>
          <w:rFonts w:ascii="Times New Roman" w:hAnsi="Times New Roman" w:cs="Times New Roman"/>
          <w:sz w:val="24"/>
          <w:szCs w:val="24"/>
        </w:rPr>
      </w:pPr>
      <w:r w:rsidRPr="00724EA7">
        <w:rPr>
          <w:rFonts w:ascii="Times New Roman" w:hAnsi="Times New Roman" w:cs="Times New Roman"/>
          <w:sz w:val="24"/>
          <w:szCs w:val="24"/>
        </w:rPr>
        <w:t xml:space="preserve">This block contains the </w:t>
      </w:r>
      <w:r w:rsidRPr="00724EA7">
        <w:rPr>
          <w:rFonts w:ascii="Times New Roman" w:hAnsi="Times New Roman" w:cs="Times New Roman"/>
          <w:b/>
          <w:bCs/>
          <w:sz w:val="24"/>
          <w:szCs w:val="24"/>
        </w:rPr>
        <w:t>Master Agent</w:t>
      </w:r>
      <w:r w:rsidRPr="00724EA7">
        <w:rPr>
          <w:rFonts w:ascii="Times New Roman" w:hAnsi="Times New Roman" w:cs="Times New Roman"/>
          <w:sz w:val="24"/>
          <w:szCs w:val="24"/>
        </w:rPr>
        <w:t>, responsible for driving AXI transactions.</w:t>
      </w:r>
    </w:p>
    <w:p w14:paraId="1FD2DA96" w14:textId="77777777" w:rsidR="00724EA7" w:rsidRPr="00724EA7" w:rsidRDefault="00724EA7" w:rsidP="00425ED8">
      <w:pPr>
        <w:numPr>
          <w:ilvl w:val="0"/>
          <w:numId w:val="29"/>
        </w:numPr>
        <w:rPr>
          <w:rFonts w:ascii="Times New Roman" w:hAnsi="Times New Roman" w:cs="Times New Roman"/>
          <w:sz w:val="24"/>
          <w:szCs w:val="24"/>
        </w:rPr>
      </w:pPr>
      <w:r w:rsidRPr="00724EA7">
        <w:rPr>
          <w:rFonts w:ascii="Times New Roman" w:hAnsi="Times New Roman" w:cs="Times New Roman"/>
          <w:b/>
          <w:bCs/>
          <w:sz w:val="24"/>
          <w:szCs w:val="24"/>
        </w:rPr>
        <w:t>Sequencer (SEQR)</w:t>
      </w:r>
      <w:r w:rsidRPr="00724EA7">
        <w:rPr>
          <w:rFonts w:ascii="Times New Roman" w:hAnsi="Times New Roman" w:cs="Times New Roman"/>
          <w:sz w:val="24"/>
          <w:szCs w:val="24"/>
        </w:rPr>
        <w:t>:</w:t>
      </w:r>
      <w:r w:rsidRPr="00724EA7">
        <w:rPr>
          <w:rFonts w:ascii="Times New Roman" w:hAnsi="Times New Roman" w:cs="Times New Roman"/>
          <w:sz w:val="24"/>
          <w:szCs w:val="24"/>
        </w:rPr>
        <w:br/>
        <w:t>Controls the sequence flow and provides transaction items to the driver.</w:t>
      </w:r>
    </w:p>
    <w:p w14:paraId="77186582" w14:textId="77777777" w:rsidR="00724EA7" w:rsidRPr="00724EA7" w:rsidRDefault="00724EA7" w:rsidP="00425ED8">
      <w:pPr>
        <w:numPr>
          <w:ilvl w:val="0"/>
          <w:numId w:val="29"/>
        </w:numPr>
        <w:rPr>
          <w:rFonts w:ascii="Times New Roman" w:hAnsi="Times New Roman" w:cs="Times New Roman"/>
          <w:sz w:val="24"/>
          <w:szCs w:val="24"/>
        </w:rPr>
      </w:pPr>
      <w:r w:rsidRPr="00724EA7">
        <w:rPr>
          <w:rFonts w:ascii="Times New Roman" w:hAnsi="Times New Roman" w:cs="Times New Roman"/>
          <w:b/>
          <w:bCs/>
          <w:sz w:val="24"/>
          <w:szCs w:val="24"/>
        </w:rPr>
        <w:t>Driver</w:t>
      </w:r>
      <w:r w:rsidRPr="00724EA7">
        <w:rPr>
          <w:rFonts w:ascii="Times New Roman" w:hAnsi="Times New Roman" w:cs="Times New Roman"/>
          <w:sz w:val="24"/>
          <w:szCs w:val="24"/>
        </w:rPr>
        <w:t>:</w:t>
      </w:r>
      <w:r w:rsidRPr="00724EA7">
        <w:rPr>
          <w:rFonts w:ascii="Times New Roman" w:hAnsi="Times New Roman" w:cs="Times New Roman"/>
          <w:sz w:val="24"/>
          <w:szCs w:val="24"/>
        </w:rPr>
        <w:br/>
        <w:t>Receives transactions from the sequencer and drives them onto the interface as AXI signals (e.g., AWADDR, WDATA).</w:t>
      </w:r>
    </w:p>
    <w:p w14:paraId="7DFB3531" w14:textId="77777777" w:rsidR="00724EA7" w:rsidRPr="00724EA7" w:rsidRDefault="00724EA7" w:rsidP="00425ED8">
      <w:pPr>
        <w:numPr>
          <w:ilvl w:val="0"/>
          <w:numId w:val="29"/>
        </w:numPr>
        <w:rPr>
          <w:rFonts w:ascii="Times New Roman" w:hAnsi="Times New Roman" w:cs="Times New Roman"/>
          <w:sz w:val="24"/>
          <w:szCs w:val="24"/>
        </w:rPr>
      </w:pPr>
      <w:r w:rsidRPr="00724EA7">
        <w:rPr>
          <w:rFonts w:ascii="Times New Roman" w:hAnsi="Times New Roman" w:cs="Times New Roman"/>
          <w:b/>
          <w:bCs/>
          <w:sz w:val="24"/>
          <w:szCs w:val="24"/>
        </w:rPr>
        <w:t>Monitor (MON)</w:t>
      </w:r>
      <w:r w:rsidRPr="00724EA7">
        <w:rPr>
          <w:rFonts w:ascii="Times New Roman" w:hAnsi="Times New Roman" w:cs="Times New Roman"/>
          <w:sz w:val="24"/>
          <w:szCs w:val="24"/>
        </w:rPr>
        <w:t>:</w:t>
      </w:r>
      <w:r w:rsidRPr="00724EA7">
        <w:rPr>
          <w:rFonts w:ascii="Times New Roman" w:hAnsi="Times New Roman" w:cs="Times New Roman"/>
          <w:sz w:val="24"/>
          <w:szCs w:val="24"/>
        </w:rPr>
        <w:br/>
        <w:t>Observes the interface, captures transaction activity, and converts it into higher-level transaction objects for checking or analysis.</w:t>
      </w:r>
    </w:p>
    <w:p w14:paraId="29349A81" w14:textId="77777777" w:rsidR="00724EA7" w:rsidRPr="00724EA7" w:rsidRDefault="00724EA7" w:rsidP="00425ED8">
      <w:pPr>
        <w:numPr>
          <w:ilvl w:val="0"/>
          <w:numId w:val="29"/>
        </w:numPr>
        <w:rPr>
          <w:rFonts w:ascii="Times New Roman" w:hAnsi="Times New Roman" w:cs="Times New Roman"/>
          <w:sz w:val="24"/>
          <w:szCs w:val="24"/>
        </w:rPr>
      </w:pPr>
      <w:r w:rsidRPr="00724EA7">
        <w:rPr>
          <w:rFonts w:ascii="Times New Roman" w:hAnsi="Times New Roman" w:cs="Times New Roman"/>
          <w:b/>
          <w:bCs/>
          <w:sz w:val="24"/>
          <w:szCs w:val="24"/>
        </w:rPr>
        <w:t>Connection to Scoreboard</w:t>
      </w:r>
      <w:r w:rsidRPr="00724EA7">
        <w:rPr>
          <w:rFonts w:ascii="Times New Roman" w:hAnsi="Times New Roman" w:cs="Times New Roman"/>
          <w:sz w:val="24"/>
          <w:szCs w:val="24"/>
        </w:rPr>
        <w:t>:</w:t>
      </w:r>
      <w:r w:rsidRPr="00724EA7">
        <w:rPr>
          <w:rFonts w:ascii="Times New Roman" w:hAnsi="Times New Roman" w:cs="Times New Roman"/>
          <w:sz w:val="24"/>
          <w:szCs w:val="24"/>
        </w:rPr>
        <w:br/>
        <w:t xml:space="preserve">The monitor sends observed transactions to the </w:t>
      </w:r>
      <w:r w:rsidRPr="00724EA7">
        <w:rPr>
          <w:rFonts w:ascii="Times New Roman" w:hAnsi="Times New Roman" w:cs="Times New Roman"/>
          <w:b/>
          <w:bCs/>
          <w:sz w:val="24"/>
          <w:szCs w:val="24"/>
        </w:rPr>
        <w:t>Scoreboard</w:t>
      </w:r>
      <w:r w:rsidRPr="00724EA7">
        <w:rPr>
          <w:rFonts w:ascii="Times New Roman" w:hAnsi="Times New Roman" w:cs="Times New Roman"/>
          <w:sz w:val="24"/>
          <w:szCs w:val="24"/>
        </w:rPr>
        <w:t xml:space="preserve"> for comparison and validation.</w:t>
      </w:r>
    </w:p>
    <w:p w14:paraId="62180A86" w14:textId="77777777" w:rsidR="00724EA7" w:rsidRPr="00724EA7" w:rsidRDefault="00EF77D7" w:rsidP="00425ED8">
      <w:pPr>
        <w:rPr>
          <w:rFonts w:ascii="Times New Roman" w:hAnsi="Times New Roman" w:cs="Times New Roman"/>
          <w:sz w:val="24"/>
          <w:szCs w:val="24"/>
        </w:rPr>
      </w:pPr>
      <w:r>
        <w:rPr>
          <w:rFonts w:ascii="Times New Roman" w:hAnsi="Times New Roman" w:cs="Times New Roman"/>
          <w:sz w:val="24"/>
          <w:szCs w:val="24"/>
        </w:rPr>
        <w:pict w14:anchorId="5501B7BD">
          <v:rect id="_x0000_i1028" style="width:0;height:1.5pt" o:hrstd="t" o:hr="t" fillcolor="#a0a0a0" stroked="f"/>
        </w:pict>
      </w:r>
    </w:p>
    <w:p w14:paraId="4F589158" w14:textId="77777777" w:rsidR="00724EA7" w:rsidRPr="00724EA7" w:rsidRDefault="00724EA7" w:rsidP="00425ED8">
      <w:pPr>
        <w:rPr>
          <w:rFonts w:ascii="Times New Roman" w:hAnsi="Times New Roman" w:cs="Times New Roman"/>
          <w:b/>
          <w:bCs/>
          <w:sz w:val="24"/>
          <w:szCs w:val="24"/>
        </w:rPr>
      </w:pPr>
      <w:r w:rsidRPr="00724EA7">
        <w:rPr>
          <w:rFonts w:ascii="Times New Roman" w:hAnsi="Times New Roman" w:cs="Times New Roman"/>
          <w:b/>
          <w:bCs/>
          <w:sz w:val="24"/>
          <w:szCs w:val="24"/>
        </w:rPr>
        <w:t>Slave Agent Top</w:t>
      </w:r>
    </w:p>
    <w:p w14:paraId="13CCAE92" w14:textId="77777777" w:rsidR="00724EA7" w:rsidRPr="00724EA7" w:rsidRDefault="00724EA7" w:rsidP="00425ED8">
      <w:pPr>
        <w:rPr>
          <w:rFonts w:ascii="Times New Roman" w:hAnsi="Times New Roman" w:cs="Times New Roman"/>
          <w:sz w:val="24"/>
          <w:szCs w:val="24"/>
        </w:rPr>
      </w:pPr>
      <w:r w:rsidRPr="00724EA7">
        <w:rPr>
          <w:rFonts w:ascii="Times New Roman" w:hAnsi="Times New Roman" w:cs="Times New Roman"/>
          <w:sz w:val="24"/>
          <w:szCs w:val="24"/>
        </w:rPr>
        <w:t xml:space="preserve">This is symmetrical to the master agent but acts as a </w:t>
      </w:r>
      <w:r w:rsidRPr="00724EA7">
        <w:rPr>
          <w:rFonts w:ascii="Times New Roman" w:hAnsi="Times New Roman" w:cs="Times New Roman"/>
          <w:b/>
          <w:bCs/>
          <w:sz w:val="24"/>
          <w:szCs w:val="24"/>
        </w:rPr>
        <w:t>responder</w:t>
      </w:r>
      <w:r w:rsidRPr="00724EA7">
        <w:rPr>
          <w:rFonts w:ascii="Times New Roman" w:hAnsi="Times New Roman" w:cs="Times New Roman"/>
          <w:sz w:val="24"/>
          <w:szCs w:val="24"/>
        </w:rPr>
        <w:t xml:space="preserve"> to transactions.</w:t>
      </w:r>
    </w:p>
    <w:p w14:paraId="2E51C319" w14:textId="77777777" w:rsidR="00724EA7" w:rsidRPr="00724EA7" w:rsidRDefault="00724EA7" w:rsidP="00425ED8">
      <w:pPr>
        <w:numPr>
          <w:ilvl w:val="0"/>
          <w:numId w:val="30"/>
        </w:numPr>
        <w:rPr>
          <w:rFonts w:ascii="Times New Roman" w:hAnsi="Times New Roman" w:cs="Times New Roman"/>
          <w:sz w:val="24"/>
          <w:szCs w:val="24"/>
        </w:rPr>
      </w:pPr>
      <w:r w:rsidRPr="00724EA7">
        <w:rPr>
          <w:rFonts w:ascii="Times New Roman" w:hAnsi="Times New Roman" w:cs="Times New Roman"/>
          <w:b/>
          <w:bCs/>
          <w:sz w:val="24"/>
          <w:szCs w:val="24"/>
        </w:rPr>
        <w:t>Sequencer (SEQR)</w:t>
      </w:r>
      <w:r w:rsidRPr="00724EA7">
        <w:rPr>
          <w:rFonts w:ascii="Times New Roman" w:hAnsi="Times New Roman" w:cs="Times New Roman"/>
          <w:sz w:val="24"/>
          <w:szCs w:val="24"/>
        </w:rPr>
        <w:t>:</w:t>
      </w:r>
      <w:r w:rsidRPr="00724EA7">
        <w:rPr>
          <w:rFonts w:ascii="Times New Roman" w:hAnsi="Times New Roman" w:cs="Times New Roman"/>
          <w:sz w:val="24"/>
          <w:szCs w:val="24"/>
        </w:rPr>
        <w:br/>
        <w:t>Generates response transactions (e.g., RDATA, BRESP) for the slave side.</w:t>
      </w:r>
    </w:p>
    <w:p w14:paraId="11B6686E" w14:textId="77777777" w:rsidR="00724EA7" w:rsidRPr="00724EA7" w:rsidRDefault="00724EA7" w:rsidP="00425ED8">
      <w:pPr>
        <w:numPr>
          <w:ilvl w:val="0"/>
          <w:numId w:val="30"/>
        </w:numPr>
        <w:rPr>
          <w:rFonts w:ascii="Times New Roman" w:hAnsi="Times New Roman" w:cs="Times New Roman"/>
          <w:sz w:val="24"/>
          <w:szCs w:val="24"/>
        </w:rPr>
      </w:pPr>
      <w:r w:rsidRPr="00724EA7">
        <w:rPr>
          <w:rFonts w:ascii="Times New Roman" w:hAnsi="Times New Roman" w:cs="Times New Roman"/>
          <w:b/>
          <w:bCs/>
          <w:sz w:val="24"/>
          <w:szCs w:val="24"/>
        </w:rPr>
        <w:t>Driver</w:t>
      </w:r>
      <w:r w:rsidRPr="00724EA7">
        <w:rPr>
          <w:rFonts w:ascii="Times New Roman" w:hAnsi="Times New Roman" w:cs="Times New Roman"/>
          <w:sz w:val="24"/>
          <w:szCs w:val="24"/>
        </w:rPr>
        <w:t>:</w:t>
      </w:r>
      <w:r w:rsidRPr="00724EA7">
        <w:rPr>
          <w:rFonts w:ascii="Times New Roman" w:hAnsi="Times New Roman" w:cs="Times New Roman"/>
          <w:sz w:val="24"/>
          <w:szCs w:val="24"/>
        </w:rPr>
        <w:br/>
        <w:t>Drives the slave-side AXI signals in response to master's requests.</w:t>
      </w:r>
    </w:p>
    <w:p w14:paraId="1DD10F57" w14:textId="77777777" w:rsidR="00724EA7" w:rsidRPr="00724EA7" w:rsidRDefault="00724EA7" w:rsidP="00425ED8">
      <w:pPr>
        <w:numPr>
          <w:ilvl w:val="0"/>
          <w:numId w:val="30"/>
        </w:numPr>
        <w:rPr>
          <w:rFonts w:ascii="Times New Roman" w:hAnsi="Times New Roman" w:cs="Times New Roman"/>
          <w:sz w:val="24"/>
          <w:szCs w:val="24"/>
        </w:rPr>
      </w:pPr>
      <w:r w:rsidRPr="00724EA7">
        <w:rPr>
          <w:rFonts w:ascii="Times New Roman" w:hAnsi="Times New Roman" w:cs="Times New Roman"/>
          <w:b/>
          <w:bCs/>
          <w:sz w:val="24"/>
          <w:szCs w:val="24"/>
        </w:rPr>
        <w:t>Monitor (MON)</w:t>
      </w:r>
      <w:r w:rsidRPr="00724EA7">
        <w:rPr>
          <w:rFonts w:ascii="Times New Roman" w:hAnsi="Times New Roman" w:cs="Times New Roman"/>
          <w:sz w:val="24"/>
          <w:szCs w:val="24"/>
        </w:rPr>
        <w:t>:</w:t>
      </w:r>
      <w:r w:rsidRPr="00724EA7">
        <w:rPr>
          <w:rFonts w:ascii="Times New Roman" w:hAnsi="Times New Roman" w:cs="Times New Roman"/>
          <w:sz w:val="24"/>
          <w:szCs w:val="24"/>
        </w:rPr>
        <w:br/>
        <w:t xml:space="preserve">Captures incoming data to the slave and sends this to the </w:t>
      </w:r>
      <w:r w:rsidRPr="00724EA7">
        <w:rPr>
          <w:rFonts w:ascii="Times New Roman" w:hAnsi="Times New Roman" w:cs="Times New Roman"/>
          <w:b/>
          <w:bCs/>
          <w:sz w:val="24"/>
          <w:szCs w:val="24"/>
        </w:rPr>
        <w:t>Scoreboard</w:t>
      </w:r>
      <w:r w:rsidRPr="00724EA7">
        <w:rPr>
          <w:rFonts w:ascii="Times New Roman" w:hAnsi="Times New Roman" w:cs="Times New Roman"/>
          <w:sz w:val="24"/>
          <w:szCs w:val="24"/>
        </w:rPr>
        <w:t>.</w:t>
      </w:r>
    </w:p>
    <w:p w14:paraId="78464C1A" w14:textId="77777777" w:rsidR="00724EA7" w:rsidRPr="00724EA7" w:rsidRDefault="00EF77D7" w:rsidP="00425ED8">
      <w:pPr>
        <w:rPr>
          <w:rFonts w:ascii="Times New Roman" w:hAnsi="Times New Roman" w:cs="Times New Roman"/>
          <w:sz w:val="24"/>
          <w:szCs w:val="24"/>
        </w:rPr>
      </w:pPr>
      <w:r>
        <w:rPr>
          <w:rFonts w:ascii="Times New Roman" w:hAnsi="Times New Roman" w:cs="Times New Roman"/>
          <w:sz w:val="24"/>
          <w:szCs w:val="24"/>
        </w:rPr>
        <w:pict w14:anchorId="3DF2C2C6">
          <v:rect id="_x0000_i1029" style="width:0;height:1.5pt" o:hrstd="t" o:hr="t" fillcolor="#a0a0a0" stroked="f"/>
        </w:pict>
      </w:r>
    </w:p>
    <w:p w14:paraId="3BE276EF" w14:textId="77777777" w:rsidR="00724EA7" w:rsidRPr="00724EA7" w:rsidRDefault="00724EA7" w:rsidP="00425ED8">
      <w:pPr>
        <w:rPr>
          <w:rFonts w:ascii="Times New Roman" w:hAnsi="Times New Roman" w:cs="Times New Roman"/>
          <w:b/>
          <w:bCs/>
          <w:sz w:val="24"/>
          <w:szCs w:val="24"/>
        </w:rPr>
      </w:pPr>
      <w:r w:rsidRPr="00724EA7">
        <w:rPr>
          <w:rFonts w:ascii="Times New Roman" w:hAnsi="Times New Roman" w:cs="Times New Roman"/>
          <w:b/>
          <w:bCs/>
          <w:sz w:val="24"/>
          <w:szCs w:val="24"/>
        </w:rPr>
        <w:t>Scoreboard</w:t>
      </w:r>
    </w:p>
    <w:p w14:paraId="79F98178" w14:textId="77777777" w:rsidR="00724EA7" w:rsidRPr="00724EA7" w:rsidRDefault="00724EA7" w:rsidP="00425ED8">
      <w:pPr>
        <w:numPr>
          <w:ilvl w:val="0"/>
          <w:numId w:val="31"/>
        </w:numPr>
        <w:rPr>
          <w:rFonts w:ascii="Times New Roman" w:hAnsi="Times New Roman" w:cs="Times New Roman"/>
          <w:sz w:val="24"/>
          <w:szCs w:val="24"/>
        </w:rPr>
      </w:pPr>
      <w:r w:rsidRPr="00724EA7">
        <w:rPr>
          <w:rFonts w:ascii="Times New Roman" w:hAnsi="Times New Roman" w:cs="Times New Roman"/>
          <w:sz w:val="24"/>
          <w:szCs w:val="24"/>
        </w:rPr>
        <w:t xml:space="preserve">The </w:t>
      </w:r>
      <w:r w:rsidRPr="00724EA7">
        <w:rPr>
          <w:rFonts w:ascii="Times New Roman" w:hAnsi="Times New Roman" w:cs="Times New Roman"/>
          <w:b/>
          <w:bCs/>
          <w:sz w:val="24"/>
          <w:szCs w:val="24"/>
        </w:rPr>
        <w:t>Scoreboard</w:t>
      </w:r>
      <w:r w:rsidRPr="00724EA7">
        <w:rPr>
          <w:rFonts w:ascii="Times New Roman" w:hAnsi="Times New Roman" w:cs="Times New Roman"/>
          <w:sz w:val="24"/>
          <w:szCs w:val="24"/>
        </w:rPr>
        <w:t xml:space="preserve"> acts as the central checker block.</w:t>
      </w:r>
    </w:p>
    <w:p w14:paraId="73E8BFD8" w14:textId="77777777" w:rsidR="00724EA7" w:rsidRPr="00724EA7" w:rsidRDefault="00724EA7" w:rsidP="00425ED8">
      <w:pPr>
        <w:numPr>
          <w:ilvl w:val="0"/>
          <w:numId w:val="31"/>
        </w:numPr>
        <w:rPr>
          <w:rFonts w:ascii="Times New Roman" w:hAnsi="Times New Roman" w:cs="Times New Roman"/>
          <w:sz w:val="24"/>
          <w:szCs w:val="24"/>
        </w:rPr>
      </w:pPr>
      <w:r w:rsidRPr="00724EA7">
        <w:rPr>
          <w:rFonts w:ascii="Times New Roman" w:hAnsi="Times New Roman" w:cs="Times New Roman"/>
          <w:sz w:val="24"/>
          <w:szCs w:val="24"/>
        </w:rPr>
        <w:t xml:space="preserve">It receives transactions from both the </w:t>
      </w:r>
      <w:r w:rsidRPr="00724EA7">
        <w:rPr>
          <w:rFonts w:ascii="Times New Roman" w:hAnsi="Times New Roman" w:cs="Times New Roman"/>
          <w:b/>
          <w:bCs/>
          <w:sz w:val="24"/>
          <w:szCs w:val="24"/>
        </w:rPr>
        <w:t>Master Monitor</w:t>
      </w:r>
      <w:r w:rsidRPr="00724EA7">
        <w:rPr>
          <w:rFonts w:ascii="Times New Roman" w:hAnsi="Times New Roman" w:cs="Times New Roman"/>
          <w:sz w:val="24"/>
          <w:szCs w:val="24"/>
        </w:rPr>
        <w:t xml:space="preserve"> and </w:t>
      </w:r>
      <w:r w:rsidRPr="00724EA7">
        <w:rPr>
          <w:rFonts w:ascii="Times New Roman" w:hAnsi="Times New Roman" w:cs="Times New Roman"/>
          <w:b/>
          <w:bCs/>
          <w:sz w:val="24"/>
          <w:szCs w:val="24"/>
        </w:rPr>
        <w:t>Slave Monitor</w:t>
      </w:r>
      <w:r w:rsidRPr="00724EA7">
        <w:rPr>
          <w:rFonts w:ascii="Times New Roman" w:hAnsi="Times New Roman" w:cs="Times New Roman"/>
          <w:sz w:val="24"/>
          <w:szCs w:val="24"/>
        </w:rPr>
        <w:t>.</w:t>
      </w:r>
    </w:p>
    <w:p w14:paraId="4314A6FF" w14:textId="77777777" w:rsidR="00724EA7" w:rsidRPr="00724EA7" w:rsidRDefault="00724EA7" w:rsidP="00425ED8">
      <w:pPr>
        <w:numPr>
          <w:ilvl w:val="0"/>
          <w:numId w:val="31"/>
        </w:numPr>
        <w:rPr>
          <w:rFonts w:ascii="Times New Roman" w:hAnsi="Times New Roman" w:cs="Times New Roman"/>
          <w:sz w:val="24"/>
          <w:szCs w:val="24"/>
        </w:rPr>
      </w:pPr>
      <w:r w:rsidRPr="00724EA7">
        <w:rPr>
          <w:rFonts w:ascii="Times New Roman" w:hAnsi="Times New Roman" w:cs="Times New Roman"/>
          <w:sz w:val="24"/>
          <w:szCs w:val="24"/>
        </w:rPr>
        <w:t xml:space="preserve">It compares </w:t>
      </w:r>
      <w:r w:rsidRPr="00724EA7">
        <w:rPr>
          <w:rFonts w:ascii="Times New Roman" w:hAnsi="Times New Roman" w:cs="Times New Roman"/>
          <w:b/>
          <w:bCs/>
          <w:sz w:val="24"/>
          <w:szCs w:val="24"/>
        </w:rPr>
        <w:t>expected vs. actual</w:t>
      </w:r>
      <w:r w:rsidRPr="00724EA7">
        <w:rPr>
          <w:rFonts w:ascii="Times New Roman" w:hAnsi="Times New Roman" w:cs="Times New Roman"/>
          <w:sz w:val="24"/>
          <w:szCs w:val="24"/>
        </w:rPr>
        <w:t xml:space="preserve"> results to ensure protocol correctness and data integrity.</w:t>
      </w:r>
    </w:p>
    <w:p w14:paraId="0A576346" w14:textId="77777777" w:rsidR="00724EA7" w:rsidRPr="00724EA7" w:rsidRDefault="00724EA7" w:rsidP="00425ED8">
      <w:pPr>
        <w:numPr>
          <w:ilvl w:val="0"/>
          <w:numId w:val="31"/>
        </w:numPr>
        <w:rPr>
          <w:rFonts w:ascii="Times New Roman" w:hAnsi="Times New Roman" w:cs="Times New Roman"/>
          <w:sz w:val="24"/>
          <w:szCs w:val="24"/>
        </w:rPr>
      </w:pPr>
      <w:r w:rsidRPr="00724EA7">
        <w:rPr>
          <w:rFonts w:ascii="Times New Roman" w:hAnsi="Times New Roman" w:cs="Times New Roman"/>
          <w:sz w:val="24"/>
          <w:szCs w:val="24"/>
        </w:rPr>
        <w:t>Useful for functional coverage and debugging.</w:t>
      </w:r>
    </w:p>
    <w:p w14:paraId="558837B7" w14:textId="77777777" w:rsidR="00724EA7" w:rsidRPr="00724EA7" w:rsidRDefault="00EF77D7" w:rsidP="00425ED8">
      <w:pPr>
        <w:rPr>
          <w:rFonts w:ascii="Times New Roman" w:hAnsi="Times New Roman" w:cs="Times New Roman"/>
          <w:sz w:val="24"/>
          <w:szCs w:val="24"/>
        </w:rPr>
      </w:pPr>
      <w:r>
        <w:rPr>
          <w:rFonts w:ascii="Times New Roman" w:hAnsi="Times New Roman" w:cs="Times New Roman"/>
          <w:sz w:val="24"/>
          <w:szCs w:val="24"/>
        </w:rPr>
        <w:pict w14:anchorId="2526FC19">
          <v:rect id="_x0000_i1030" style="width:0;height:1.5pt" o:hrstd="t" o:hr="t" fillcolor="#a0a0a0" stroked="f"/>
        </w:pict>
      </w:r>
    </w:p>
    <w:p w14:paraId="65CE45AA" w14:textId="79764035" w:rsidR="00724EA7" w:rsidRPr="00724EA7" w:rsidRDefault="00724EA7" w:rsidP="00425ED8">
      <w:pPr>
        <w:rPr>
          <w:rFonts w:ascii="Times New Roman" w:hAnsi="Times New Roman" w:cs="Times New Roman"/>
          <w:b/>
          <w:bCs/>
          <w:sz w:val="24"/>
          <w:szCs w:val="24"/>
        </w:rPr>
      </w:pPr>
      <w:r w:rsidRPr="00724EA7">
        <w:rPr>
          <w:rFonts w:ascii="Times New Roman" w:hAnsi="Times New Roman" w:cs="Times New Roman"/>
          <w:b/>
          <w:bCs/>
          <w:sz w:val="24"/>
          <w:szCs w:val="24"/>
        </w:rPr>
        <w:t>Interface</w:t>
      </w:r>
    </w:p>
    <w:p w14:paraId="355370F6" w14:textId="77777777" w:rsidR="00724EA7" w:rsidRPr="00724EA7" w:rsidRDefault="00724EA7" w:rsidP="00425ED8">
      <w:pPr>
        <w:numPr>
          <w:ilvl w:val="0"/>
          <w:numId w:val="32"/>
        </w:numPr>
        <w:rPr>
          <w:rFonts w:ascii="Times New Roman" w:hAnsi="Times New Roman" w:cs="Times New Roman"/>
          <w:sz w:val="24"/>
          <w:szCs w:val="24"/>
        </w:rPr>
      </w:pPr>
      <w:r w:rsidRPr="00724EA7">
        <w:rPr>
          <w:rFonts w:ascii="Times New Roman" w:hAnsi="Times New Roman" w:cs="Times New Roman"/>
          <w:sz w:val="24"/>
          <w:szCs w:val="24"/>
        </w:rPr>
        <w:t xml:space="preserve">The </w:t>
      </w:r>
      <w:r w:rsidRPr="00724EA7">
        <w:rPr>
          <w:rFonts w:ascii="Times New Roman" w:hAnsi="Times New Roman" w:cs="Times New Roman"/>
          <w:b/>
          <w:bCs/>
          <w:sz w:val="24"/>
          <w:szCs w:val="24"/>
        </w:rPr>
        <w:t>Interface</w:t>
      </w:r>
      <w:r w:rsidRPr="00724EA7">
        <w:rPr>
          <w:rFonts w:ascii="Times New Roman" w:hAnsi="Times New Roman" w:cs="Times New Roman"/>
          <w:sz w:val="24"/>
          <w:szCs w:val="24"/>
        </w:rPr>
        <w:t xml:space="preserve"> sits below both the agents and connects them logically.</w:t>
      </w:r>
    </w:p>
    <w:p w14:paraId="62C9EC7C" w14:textId="6FAE33E4" w:rsidR="00EA19AE" w:rsidRPr="00425ED8" w:rsidRDefault="00724EA7" w:rsidP="00425ED8">
      <w:pPr>
        <w:numPr>
          <w:ilvl w:val="0"/>
          <w:numId w:val="32"/>
        </w:numPr>
        <w:rPr>
          <w:rFonts w:ascii="Times New Roman" w:hAnsi="Times New Roman" w:cs="Times New Roman"/>
          <w:sz w:val="24"/>
          <w:szCs w:val="24"/>
        </w:rPr>
      </w:pPr>
      <w:r w:rsidRPr="00724EA7">
        <w:rPr>
          <w:rFonts w:ascii="Times New Roman" w:hAnsi="Times New Roman" w:cs="Times New Roman"/>
          <w:sz w:val="24"/>
          <w:szCs w:val="24"/>
        </w:rPr>
        <w:t>It defines all AXI signal declarations and ensures proper synchronization between master and slave drivers/monitors.</w:t>
      </w:r>
    </w:p>
    <w:p w14:paraId="273888D5" w14:textId="27BFC4BE" w:rsidR="003F303B" w:rsidRDefault="003F303B" w:rsidP="00211906">
      <w:pPr>
        <w:pStyle w:val="Heading2"/>
        <w:rPr>
          <w:rFonts w:cs="Times New Roman"/>
        </w:rPr>
      </w:pPr>
      <w:r w:rsidRPr="00724EA7">
        <w:rPr>
          <w:rFonts w:cs="Times New Roman"/>
        </w:rPr>
        <w:lastRenderedPageBreak/>
        <w:t xml:space="preserve"> </w:t>
      </w:r>
      <w:r w:rsidR="00811F2F" w:rsidRPr="00724EA7">
        <w:rPr>
          <w:rFonts w:cs="Times New Roman"/>
        </w:rPr>
        <w:t>8</w:t>
      </w:r>
      <w:r w:rsidRPr="00724EA7">
        <w:rPr>
          <w:rFonts w:cs="Times New Roman"/>
        </w:rPr>
        <w:t>.</w:t>
      </w:r>
      <w:r w:rsidR="00EA19AE">
        <w:rPr>
          <w:rFonts w:cs="Times New Roman"/>
        </w:rPr>
        <w:t xml:space="preserve"> SCORE-BOARD DESCRIPTION</w:t>
      </w:r>
      <w:r w:rsidRPr="00724EA7">
        <w:rPr>
          <w:rFonts w:cs="Times New Roman"/>
        </w:rPr>
        <w:t xml:space="preserve"> </w:t>
      </w:r>
    </w:p>
    <w:p w14:paraId="1656E01F" w14:textId="77777777" w:rsidR="00425ED8" w:rsidRPr="00425ED8" w:rsidRDefault="00425ED8" w:rsidP="00425ED8"/>
    <w:p w14:paraId="3660B3A7" w14:textId="77777777" w:rsidR="00626FED" w:rsidRPr="00626FED" w:rsidRDefault="00626FED" w:rsidP="00626FED">
      <w:pPr>
        <w:jc w:val="both"/>
        <w:rPr>
          <w:rFonts w:ascii="Times New Roman" w:hAnsi="Times New Roman" w:cs="Times New Roman"/>
          <w:sz w:val="24"/>
          <w:szCs w:val="24"/>
        </w:rPr>
      </w:pPr>
      <w:r w:rsidRPr="00626FED">
        <w:rPr>
          <w:rFonts w:ascii="Times New Roman" w:hAnsi="Times New Roman" w:cs="Times New Roman"/>
          <w:sz w:val="24"/>
          <w:szCs w:val="24"/>
        </w:rPr>
        <w:t>The AXI Scoreboard is a critical component in the functional verification environment, responsible for validating the correctness of AXI protocol transactions between the master and the slave. It monitors the communication happening across the interface and ensures that the data being sent matches the data being received. This process helps identify mismatches or protocol violations early in the verification phase.</w:t>
      </w:r>
    </w:p>
    <w:p w14:paraId="36D8D5AD" w14:textId="77777777" w:rsidR="00626FED" w:rsidRPr="00626FED" w:rsidRDefault="00626FED" w:rsidP="00626FED">
      <w:pPr>
        <w:jc w:val="both"/>
        <w:rPr>
          <w:rFonts w:ascii="Times New Roman" w:hAnsi="Times New Roman" w:cs="Times New Roman"/>
          <w:b/>
          <w:bCs/>
          <w:sz w:val="24"/>
          <w:szCs w:val="24"/>
        </w:rPr>
      </w:pPr>
      <w:r w:rsidRPr="00626FED">
        <w:rPr>
          <w:rFonts w:ascii="Times New Roman" w:hAnsi="Times New Roman" w:cs="Times New Roman"/>
          <w:b/>
          <w:bCs/>
          <w:sz w:val="24"/>
          <w:szCs w:val="24"/>
        </w:rPr>
        <w:t>Functionality and Verification Process:</w:t>
      </w:r>
    </w:p>
    <w:p w14:paraId="378A16AE" w14:textId="77777777" w:rsidR="00626FED" w:rsidRPr="00626FED" w:rsidRDefault="00626FED" w:rsidP="00626FED">
      <w:pPr>
        <w:numPr>
          <w:ilvl w:val="0"/>
          <w:numId w:val="33"/>
        </w:numPr>
        <w:jc w:val="both"/>
        <w:rPr>
          <w:rFonts w:ascii="Times New Roman" w:hAnsi="Times New Roman" w:cs="Times New Roman"/>
          <w:sz w:val="24"/>
          <w:szCs w:val="24"/>
        </w:rPr>
      </w:pPr>
      <w:r w:rsidRPr="00626FED">
        <w:rPr>
          <w:rFonts w:ascii="Times New Roman" w:hAnsi="Times New Roman" w:cs="Times New Roman"/>
          <w:sz w:val="24"/>
          <w:szCs w:val="24"/>
        </w:rPr>
        <w:t>The scoreboard receives transactions from both the master and slave agents through monitored data channels.</w:t>
      </w:r>
    </w:p>
    <w:p w14:paraId="4794D9F7" w14:textId="77777777" w:rsidR="00626FED" w:rsidRPr="00626FED" w:rsidRDefault="00626FED" w:rsidP="00626FED">
      <w:pPr>
        <w:numPr>
          <w:ilvl w:val="0"/>
          <w:numId w:val="33"/>
        </w:numPr>
        <w:jc w:val="both"/>
        <w:rPr>
          <w:rFonts w:ascii="Times New Roman" w:hAnsi="Times New Roman" w:cs="Times New Roman"/>
          <w:sz w:val="24"/>
          <w:szCs w:val="24"/>
        </w:rPr>
      </w:pPr>
      <w:r w:rsidRPr="00626FED">
        <w:rPr>
          <w:rFonts w:ascii="Times New Roman" w:hAnsi="Times New Roman" w:cs="Times New Roman"/>
          <w:sz w:val="24"/>
          <w:szCs w:val="24"/>
        </w:rPr>
        <w:t>It compares the data, addresses, and control signals sent by the master against the responses received from the slave to check for consistency.</w:t>
      </w:r>
    </w:p>
    <w:p w14:paraId="347AC0E2" w14:textId="77777777" w:rsidR="00626FED" w:rsidRPr="00626FED" w:rsidRDefault="00626FED" w:rsidP="00626FED">
      <w:pPr>
        <w:numPr>
          <w:ilvl w:val="0"/>
          <w:numId w:val="33"/>
        </w:numPr>
        <w:jc w:val="both"/>
        <w:rPr>
          <w:rFonts w:ascii="Times New Roman" w:hAnsi="Times New Roman" w:cs="Times New Roman"/>
          <w:sz w:val="24"/>
          <w:szCs w:val="24"/>
        </w:rPr>
      </w:pPr>
      <w:r w:rsidRPr="00626FED">
        <w:rPr>
          <w:rFonts w:ascii="Times New Roman" w:hAnsi="Times New Roman" w:cs="Times New Roman"/>
          <w:sz w:val="24"/>
          <w:szCs w:val="24"/>
        </w:rPr>
        <w:t>For every transaction, the scoreboard tracks how many reads and writes were received and how many of them matched successfully.</w:t>
      </w:r>
    </w:p>
    <w:p w14:paraId="64466402" w14:textId="77777777" w:rsidR="00626FED" w:rsidRPr="00626FED" w:rsidRDefault="00626FED" w:rsidP="00626FED">
      <w:pPr>
        <w:numPr>
          <w:ilvl w:val="0"/>
          <w:numId w:val="33"/>
        </w:numPr>
        <w:jc w:val="both"/>
        <w:rPr>
          <w:rFonts w:ascii="Times New Roman" w:hAnsi="Times New Roman" w:cs="Times New Roman"/>
          <w:sz w:val="24"/>
          <w:szCs w:val="24"/>
        </w:rPr>
      </w:pPr>
      <w:r w:rsidRPr="00626FED">
        <w:rPr>
          <w:rFonts w:ascii="Times New Roman" w:hAnsi="Times New Roman" w:cs="Times New Roman"/>
          <w:sz w:val="24"/>
          <w:szCs w:val="24"/>
        </w:rPr>
        <w:t>In case of a mismatch, the scoreboard logs an error for debugging.</w:t>
      </w:r>
    </w:p>
    <w:p w14:paraId="7B778C9F" w14:textId="77777777" w:rsidR="00626FED" w:rsidRPr="00626FED" w:rsidRDefault="00626FED" w:rsidP="00626FED">
      <w:pPr>
        <w:numPr>
          <w:ilvl w:val="0"/>
          <w:numId w:val="33"/>
        </w:numPr>
        <w:jc w:val="both"/>
        <w:rPr>
          <w:rFonts w:ascii="Times New Roman" w:hAnsi="Times New Roman" w:cs="Times New Roman"/>
          <w:sz w:val="24"/>
          <w:szCs w:val="24"/>
        </w:rPr>
      </w:pPr>
      <w:r w:rsidRPr="00626FED">
        <w:rPr>
          <w:rFonts w:ascii="Times New Roman" w:hAnsi="Times New Roman" w:cs="Times New Roman"/>
          <w:sz w:val="24"/>
          <w:szCs w:val="24"/>
        </w:rPr>
        <w:t>At the end of the simulation, it provides a summary of total transactions received and compared.</w:t>
      </w:r>
    </w:p>
    <w:p w14:paraId="345A9F2E" w14:textId="77777777" w:rsidR="00626FED" w:rsidRPr="00626FED" w:rsidRDefault="00626FED" w:rsidP="00626FED">
      <w:pPr>
        <w:jc w:val="both"/>
        <w:rPr>
          <w:rFonts w:ascii="Times New Roman" w:hAnsi="Times New Roman" w:cs="Times New Roman"/>
          <w:b/>
          <w:bCs/>
          <w:sz w:val="24"/>
          <w:szCs w:val="24"/>
        </w:rPr>
      </w:pPr>
      <w:r w:rsidRPr="00626FED">
        <w:rPr>
          <w:rFonts w:ascii="Times New Roman" w:hAnsi="Times New Roman" w:cs="Times New Roman"/>
          <w:b/>
          <w:bCs/>
          <w:sz w:val="24"/>
          <w:szCs w:val="24"/>
        </w:rPr>
        <w:t>Coverage Process:</w:t>
      </w:r>
    </w:p>
    <w:p w14:paraId="13998573" w14:textId="77777777" w:rsidR="00626FED" w:rsidRPr="00626FED" w:rsidRDefault="00626FED" w:rsidP="00626FED">
      <w:pPr>
        <w:numPr>
          <w:ilvl w:val="0"/>
          <w:numId w:val="34"/>
        </w:numPr>
        <w:jc w:val="both"/>
        <w:rPr>
          <w:rFonts w:ascii="Times New Roman" w:hAnsi="Times New Roman" w:cs="Times New Roman"/>
          <w:sz w:val="24"/>
          <w:szCs w:val="24"/>
        </w:rPr>
      </w:pPr>
      <w:r w:rsidRPr="00626FED">
        <w:rPr>
          <w:rFonts w:ascii="Times New Roman" w:hAnsi="Times New Roman" w:cs="Times New Roman"/>
          <w:sz w:val="24"/>
          <w:szCs w:val="24"/>
        </w:rPr>
        <w:t>Coverage groups are used to ensure that all variations and combinations of AXI signals are exercised during simulation.</w:t>
      </w:r>
    </w:p>
    <w:p w14:paraId="03A1492C" w14:textId="77777777" w:rsidR="00626FED" w:rsidRPr="00626FED" w:rsidRDefault="00626FED" w:rsidP="00626FED">
      <w:pPr>
        <w:numPr>
          <w:ilvl w:val="0"/>
          <w:numId w:val="34"/>
        </w:numPr>
        <w:jc w:val="both"/>
        <w:rPr>
          <w:rFonts w:ascii="Times New Roman" w:hAnsi="Times New Roman" w:cs="Times New Roman"/>
          <w:sz w:val="24"/>
          <w:szCs w:val="24"/>
        </w:rPr>
      </w:pPr>
      <w:r w:rsidRPr="00626FED">
        <w:rPr>
          <w:rFonts w:ascii="Times New Roman" w:hAnsi="Times New Roman" w:cs="Times New Roman"/>
          <w:sz w:val="24"/>
          <w:szCs w:val="24"/>
        </w:rPr>
        <w:t>Coverage is collected for write and read addresses, burst types, sizes, lengths, data values, and response types.</w:t>
      </w:r>
    </w:p>
    <w:p w14:paraId="5D80DFE5" w14:textId="77777777" w:rsidR="00626FED" w:rsidRPr="00626FED" w:rsidRDefault="00626FED" w:rsidP="00626FED">
      <w:pPr>
        <w:numPr>
          <w:ilvl w:val="0"/>
          <w:numId w:val="34"/>
        </w:numPr>
        <w:jc w:val="both"/>
        <w:rPr>
          <w:rFonts w:ascii="Times New Roman" w:hAnsi="Times New Roman" w:cs="Times New Roman"/>
          <w:sz w:val="24"/>
          <w:szCs w:val="24"/>
        </w:rPr>
      </w:pPr>
      <w:r w:rsidRPr="00626FED">
        <w:rPr>
          <w:rFonts w:ascii="Times New Roman" w:hAnsi="Times New Roman" w:cs="Times New Roman"/>
          <w:sz w:val="24"/>
          <w:szCs w:val="24"/>
        </w:rPr>
        <w:t>Cross-coverage is implemented to verify different combinations of control signals and data strobe patterns.</w:t>
      </w:r>
    </w:p>
    <w:p w14:paraId="341A35E6" w14:textId="77777777" w:rsidR="00626FED" w:rsidRPr="00626FED" w:rsidRDefault="00626FED" w:rsidP="00626FED">
      <w:pPr>
        <w:numPr>
          <w:ilvl w:val="0"/>
          <w:numId w:val="34"/>
        </w:numPr>
        <w:jc w:val="both"/>
        <w:rPr>
          <w:rFonts w:ascii="Times New Roman" w:hAnsi="Times New Roman" w:cs="Times New Roman"/>
          <w:sz w:val="24"/>
          <w:szCs w:val="24"/>
        </w:rPr>
      </w:pPr>
      <w:r w:rsidRPr="00626FED">
        <w:rPr>
          <w:rFonts w:ascii="Times New Roman" w:hAnsi="Times New Roman" w:cs="Times New Roman"/>
          <w:sz w:val="24"/>
          <w:szCs w:val="24"/>
        </w:rPr>
        <w:t xml:space="preserve">For burst transfers, coverage is sampled for each data beat to ensure full observability of signal </w:t>
      </w:r>
      <w:proofErr w:type="spellStart"/>
      <w:r w:rsidRPr="00626FED">
        <w:rPr>
          <w:rFonts w:ascii="Times New Roman" w:hAnsi="Times New Roman" w:cs="Times New Roman"/>
          <w:sz w:val="24"/>
          <w:szCs w:val="24"/>
        </w:rPr>
        <w:t>behavior</w:t>
      </w:r>
      <w:proofErr w:type="spellEnd"/>
      <w:r w:rsidRPr="00626FED">
        <w:rPr>
          <w:rFonts w:ascii="Times New Roman" w:hAnsi="Times New Roman" w:cs="Times New Roman"/>
          <w:sz w:val="24"/>
          <w:szCs w:val="24"/>
        </w:rPr>
        <w:t>.</w:t>
      </w:r>
    </w:p>
    <w:p w14:paraId="6C928CFF" w14:textId="77777777" w:rsidR="00626FED" w:rsidRPr="00626FED" w:rsidRDefault="00626FED" w:rsidP="00626FED">
      <w:pPr>
        <w:numPr>
          <w:ilvl w:val="0"/>
          <w:numId w:val="34"/>
        </w:numPr>
        <w:jc w:val="both"/>
        <w:rPr>
          <w:rFonts w:ascii="Times New Roman" w:hAnsi="Times New Roman" w:cs="Times New Roman"/>
          <w:sz w:val="24"/>
          <w:szCs w:val="24"/>
        </w:rPr>
      </w:pPr>
      <w:r w:rsidRPr="00626FED">
        <w:rPr>
          <w:rFonts w:ascii="Times New Roman" w:hAnsi="Times New Roman" w:cs="Times New Roman"/>
          <w:sz w:val="24"/>
          <w:szCs w:val="24"/>
        </w:rPr>
        <w:t>This detailed coverage helps in identifying untested scenarios and improving test completeness.</w:t>
      </w:r>
    </w:p>
    <w:p w14:paraId="56130308" w14:textId="77777777" w:rsidR="003F303B" w:rsidRPr="00724EA7" w:rsidRDefault="003F303B" w:rsidP="003F303B">
      <w:pPr>
        <w:jc w:val="both"/>
        <w:rPr>
          <w:rFonts w:ascii="Times New Roman" w:hAnsi="Times New Roman" w:cs="Times New Roman"/>
        </w:rPr>
      </w:pPr>
    </w:p>
    <w:p w14:paraId="0A1E75B5" w14:textId="77777777" w:rsidR="003F303B" w:rsidRDefault="003F303B" w:rsidP="003F303B">
      <w:pPr>
        <w:jc w:val="both"/>
        <w:rPr>
          <w:rFonts w:ascii="Times New Roman" w:hAnsi="Times New Roman" w:cs="Times New Roman"/>
        </w:rPr>
      </w:pPr>
    </w:p>
    <w:p w14:paraId="50A621A2" w14:textId="77777777" w:rsidR="00425ED8" w:rsidRDefault="00425ED8" w:rsidP="003F303B">
      <w:pPr>
        <w:jc w:val="both"/>
        <w:rPr>
          <w:rFonts w:ascii="Times New Roman" w:hAnsi="Times New Roman" w:cs="Times New Roman"/>
        </w:rPr>
      </w:pPr>
    </w:p>
    <w:p w14:paraId="1472A6FB" w14:textId="77777777" w:rsidR="00425ED8" w:rsidRDefault="00425ED8" w:rsidP="003F303B">
      <w:pPr>
        <w:jc w:val="both"/>
        <w:rPr>
          <w:rFonts w:ascii="Times New Roman" w:hAnsi="Times New Roman" w:cs="Times New Roman"/>
        </w:rPr>
      </w:pPr>
    </w:p>
    <w:p w14:paraId="032710D1" w14:textId="77777777" w:rsidR="00425ED8" w:rsidRDefault="00425ED8" w:rsidP="003F303B">
      <w:pPr>
        <w:jc w:val="both"/>
        <w:rPr>
          <w:rFonts w:ascii="Times New Roman" w:hAnsi="Times New Roman" w:cs="Times New Roman"/>
        </w:rPr>
      </w:pPr>
    </w:p>
    <w:p w14:paraId="445EF611" w14:textId="77777777" w:rsidR="00425ED8" w:rsidRPr="00724EA7" w:rsidRDefault="00425ED8" w:rsidP="003F303B">
      <w:pPr>
        <w:jc w:val="both"/>
        <w:rPr>
          <w:rFonts w:ascii="Times New Roman" w:hAnsi="Times New Roman" w:cs="Times New Roman"/>
        </w:rPr>
      </w:pPr>
    </w:p>
    <w:p w14:paraId="4D965A60" w14:textId="28EB9338" w:rsidR="003F303B" w:rsidRPr="00724EA7" w:rsidRDefault="003F303B" w:rsidP="00EF0061">
      <w:pPr>
        <w:pStyle w:val="Heading2"/>
      </w:pPr>
      <w:r w:rsidRPr="00724EA7">
        <w:lastRenderedPageBreak/>
        <w:t>Challenges Faced</w:t>
      </w:r>
    </w:p>
    <w:p w14:paraId="1C15E281" w14:textId="77777777" w:rsidR="003F303B" w:rsidRPr="00724EA7" w:rsidRDefault="003F303B" w:rsidP="003F303B">
      <w:pPr>
        <w:jc w:val="both"/>
        <w:rPr>
          <w:rFonts w:ascii="Times New Roman" w:hAnsi="Times New Roman" w:cs="Times New Roman"/>
        </w:rPr>
      </w:pPr>
    </w:p>
    <w:p w14:paraId="0E9F293C" w14:textId="03A98B0D" w:rsidR="003F303B" w:rsidRPr="00425ED8" w:rsidRDefault="003F303B" w:rsidP="00425ED8">
      <w:pPr>
        <w:pStyle w:val="ListParagraph"/>
        <w:numPr>
          <w:ilvl w:val="0"/>
          <w:numId w:val="36"/>
        </w:numPr>
        <w:spacing w:line="276" w:lineRule="auto"/>
        <w:ind w:left="709"/>
        <w:jc w:val="both"/>
        <w:rPr>
          <w:rFonts w:ascii="Times New Roman" w:hAnsi="Times New Roman" w:cs="Times New Roman"/>
          <w:sz w:val="24"/>
          <w:szCs w:val="24"/>
        </w:rPr>
      </w:pPr>
      <w:r w:rsidRPr="00425ED8">
        <w:rPr>
          <w:rFonts w:ascii="Times New Roman" w:hAnsi="Times New Roman" w:cs="Times New Roman"/>
          <w:sz w:val="24"/>
          <w:szCs w:val="24"/>
        </w:rPr>
        <w:t>Timing Violations: Faced during simultaneous read/write operations.</w:t>
      </w:r>
    </w:p>
    <w:p w14:paraId="0AFDA962" w14:textId="3C9E78F9" w:rsidR="003F303B" w:rsidRPr="00425ED8" w:rsidRDefault="003F303B" w:rsidP="00425ED8">
      <w:pPr>
        <w:pStyle w:val="ListParagraph"/>
        <w:numPr>
          <w:ilvl w:val="0"/>
          <w:numId w:val="36"/>
        </w:numPr>
        <w:spacing w:line="276" w:lineRule="auto"/>
        <w:ind w:left="709"/>
        <w:jc w:val="both"/>
        <w:rPr>
          <w:rFonts w:ascii="Times New Roman" w:hAnsi="Times New Roman" w:cs="Times New Roman"/>
          <w:sz w:val="24"/>
          <w:szCs w:val="24"/>
        </w:rPr>
      </w:pPr>
      <w:r w:rsidRPr="00425ED8">
        <w:rPr>
          <w:rFonts w:ascii="Times New Roman" w:hAnsi="Times New Roman" w:cs="Times New Roman"/>
          <w:sz w:val="24"/>
          <w:szCs w:val="24"/>
        </w:rPr>
        <w:t>Handshaking Misalignment: Resolved using delays and signal coordination.</w:t>
      </w:r>
    </w:p>
    <w:p w14:paraId="4057CC20" w14:textId="317731A3" w:rsidR="003F303B" w:rsidRPr="00425ED8" w:rsidRDefault="003F303B" w:rsidP="00425ED8">
      <w:pPr>
        <w:pStyle w:val="ListParagraph"/>
        <w:numPr>
          <w:ilvl w:val="0"/>
          <w:numId w:val="36"/>
        </w:numPr>
        <w:spacing w:line="276" w:lineRule="auto"/>
        <w:ind w:left="709"/>
        <w:jc w:val="both"/>
        <w:rPr>
          <w:rFonts w:ascii="Times New Roman" w:hAnsi="Times New Roman" w:cs="Times New Roman"/>
          <w:sz w:val="24"/>
          <w:szCs w:val="24"/>
        </w:rPr>
      </w:pPr>
      <w:r w:rsidRPr="00425ED8">
        <w:rPr>
          <w:rFonts w:ascii="Times New Roman" w:hAnsi="Times New Roman" w:cs="Times New Roman"/>
          <w:sz w:val="24"/>
          <w:szCs w:val="24"/>
        </w:rPr>
        <w:t>VIP Debugging: Needed multiple iterations to perfect the monitor and scoreboard components.</w:t>
      </w:r>
    </w:p>
    <w:p w14:paraId="033EB1F5" w14:textId="77777777" w:rsidR="003F303B" w:rsidRPr="00724EA7" w:rsidRDefault="003F303B" w:rsidP="003F303B">
      <w:pPr>
        <w:jc w:val="both"/>
        <w:rPr>
          <w:rFonts w:ascii="Times New Roman" w:hAnsi="Times New Roman" w:cs="Times New Roman"/>
        </w:rPr>
      </w:pPr>
    </w:p>
    <w:p w14:paraId="00E4C0AD" w14:textId="707B918D" w:rsidR="003F303B" w:rsidRPr="00724EA7" w:rsidRDefault="003F303B" w:rsidP="00EF0061">
      <w:pPr>
        <w:pStyle w:val="Heading2"/>
      </w:pPr>
      <w:r w:rsidRPr="00724EA7">
        <w:t>Objectives Met</w:t>
      </w:r>
    </w:p>
    <w:p w14:paraId="62C06E68" w14:textId="77777777" w:rsidR="003F303B" w:rsidRPr="00425ED8" w:rsidRDefault="003F303B" w:rsidP="003F303B">
      <w:pPr>
        <w:jc w:val="both"/>
        <w:rPr>
          <w:rFonts w:ascii="Times New Roman" w:hAnsi="Times New Roman" w:cs="Times New Roman"/>
          <w:sz w:val="24"/>
          <w:szCs w:val="24"/>
        </w:rPr>
      </w:pPr>
    </w:p>
    <w:p w14:paraId="0B588984" w14:textId="64FD8653" w:rsidR="003F303B" w:rsidRPr="00425ED8" w:rsidRDefault="003F303B" w:rsidP="00425ED8">
      <w:pPr>
        <w:pStyle w:val="ListParagraph"/>
        <w:numPr>
          <w:ilvl w:val="0"/>
          <w:numId w:val="40"/>
        </w:numPr>
        <w:spacing w:line="360" w:lineRule="auto"/>
        <w:ind w:left="709"/>
        <w:jc w:val="both"/>
        <w:rPr>
          <w:rFonts w:ascii="Times New Roman" w:hAnsi="Times New Roman" w:cs="Times New Roman"/>
          <w:sz w:val="24"/>
          <w:szCs w:val="24"/>
        </w:rPr>
      </w:pPr>
      <w:r w:rsidRPr="00425ED8">
        <w:rPr>
          <w:rFonts w:ascii="Times New Roman" w:hAnsi="Times New Roman" w:cs="Times New Roman"/>
          <w:sz w:val="24"/>
          <w:szCs w:val="24"/>
        </w:rPr>
        <w:t>Developed AXI Master and Slave components as per AXI 3.0 protocol.</w:t>
      </w:r>
    </w:p>
    <w:p w14:paraId="5EA043F3" w14:textId="31CDFC92" w:rsidR="003F303B" w:rsidRPr="00425ED8" w:rsidRDefault="003F303B" w:rsidP="00425ED8">
      <w:pPr>
        <w:pStyle w:val="ListParagraph"/>
        <w:numPr>
          <w:ilvl w:val="0"/>
          <w:numId w:val="40"/>
        </w:numPr>
        <w:spacing w:line="360" w:lineRule="auto"/>
        <w:ind w:left="709"/>
        <w:jc w:val="both"/>
        <w:rPr>
          <w:rFonts w:ascii="Times New Roman" w:hAnsi="Times New Roman" w:cs="Times New Roman"/>
          <w:sz w:val="24"/>
          <w:szCs w:val="24"/>
        </w:rPr>
      </w:pPr>
      <w:r w:rsidRPr="00425ED8">
        <w:rPr>
          <w:rFonts w:ascii="Times New Roman" w:hAnsi="Times New Roman" w:cs="Times New Roman"/>
          <w:sz w:val="24"/>
          <w:szCs w:val="24"/>
        </w:rPr>
        <w:t>Created UVM environment including driver, monitor, scoreboard, and sequencer.</w:t>
      </w:r>
    </w:p>
    <w:p w14:paraId="455BA78E" w14:textId="6B8E408E" w:rsidR="003F303B" w:rsidRPr="00425ED8" w:rsidRDefault="003F303B" w:rsidP="00425ED8">
      <w:pPr>
        <w:pStyle w:val="ListParagraph"/>
        <w:numPr>
          <w:ilvl w:val="0"/>
          <w:numId w:val="40"/>
        </w:numPr>
        <w:spacing w:line="360" w:lineRule="auto"/>
        <w:ind w:left="709"/>
        <w:jc w:val="both"/>
        <w:rPr>
          <w:rFonts w:ascii="Times New Roman" w:hAnsi="Times New Roman" w:cs="Times New Roman"/>
          <w:sz w:val="24"/>
          <w:szCs w:val="24"/>
        </w:rPr>
      </w:pPr>
      <w:r w:rsidRPr="00425ED8">
        <w:rPr>
          <w:rFonts w:ascii="Times New Roman" w:hAnsi="Times New Roman" w:cs="Times New Roman"/>
          <w:sz w:val="24"/>
          <w:szCs w:val="24"/>
        </w:rPr>
        <w:t>Verified read and write operations using multiple test scenarios.</w:t>
      </w:r>
    </w:p>
    <w:p w14:paraId="6837CA1A" w14:textId="0C55987A" w:rsidR="003F303B" w:rsidRDefault="003F303B" w:rsidP="00425ED8">
      <w:pPr>
        <w:pStyle w:val="ListParagraph"/>
        <w:numPr>
          <w:ilvl w:val="0"/>
          <w:numId w:val="40"/>
        </w:numPr>
        <w:spacing w:line="360" w:lineRule="auto"/>
        <w:ind w:left="709"/>
        <w:jc w:val="both"/>
        <w:rPr>
          <w:rFonts w:ascii="Times New Roman" w:hAnsi="Times New Roman" w:cs="Times New Roman"/>
          <w:sz w:val="24"/>
          <w:szCs w:val="24"/>
        </w:rPr>
      </w:pPr>
      <w:r w:rsidRPr="00425ED8">
        <w:rPr>
          <w:rFonts w:ascii="Times New Roman" w:hAnsi="Times New Roman" w:cs="Times New Roman"/>
          <w:sz w:val="24"/>
          <w:szCs w:val="24"/>
        </w:rPr>
        <w:t>Debugged timing and handshake issues using waveforms.</w:t>
      </w:r>
    </w:p>
    <w:p w14:paraId="65139B25" w14:textId="77777777" w:rsidR="000E695F" w:rsidRPr="00425ED8" w:rsidRDefault="000E695F" w:rsidP="000E695F">
      <w:pPr>
        <w:pStyle w:val="ListParagraph"/>
        <w:numPr>
          <w:ilvl w:val="0"/>
          <w:numId w:val="40"/>
        </w:numPr>
        <w:spacing w:line="360" w:lineRule="auto"/>
        <w:ind w:left="709"/>
        <w:jc w:val="both"/>
        <w:rPr>
          <w:rFonts w:ascii="Times New Roman" w:hAnsi="Times New Roman" w:cs="Times New Roman"/>
          <w:sz w:val="24"/>
          <w:szCs w:val="24"/>
        </w:rPr>
      </w:pPr>
      <w:r w:rsidRPr="00425ED8">
        <w:rPr>
          <w:rFonts w:ascii="Times New Roman" w:hAnsi="Times New Roman" w:cs="Times New Roman"/>
          <w:sz w:val="24"/>
          <w:szCs w:val="24"/>
        </w:rPr>
        <w:t>Learned how to implement UVM agents and components.</w:t>
      </w:r>
    </w:p>
    <w:p w14:paraId="3C33D7A6" w14:textId="77777777" w:rsidR="000E695F" w:rsidRPr="00425ED8" w:rsidRDefault="000E695F" w:rsidP="000E695F">
      <w:pPr>
        <w:pStyle w:val="ListParagraph"/>
        <w:numPr>
          <w:ilvl w:val="0"/>
          <w:numId w:val="40"/>
        </w:numPr>
        <w:spacing w:line="360" w:lineRule="auto"/>
        <w:ind w:left="709"/>
        <w:jc w:val="both"/>
        <w:rPr>
          <w:rFonts w:ascii="Times New Roman" w:hAnsi="Times New Roman" w:cs="Times New Roman"/>
          <w:sz w:val="24"/>
          <w:szCs w:val="24"/>
        </w:rPr>
      </w:pPr>
      <w:r w:rsidRPr="00425ED8">
        <w:rPr>
          <w:rFonts w:ascii="Times New Roman" w:hAnsi="Times New Roman" w:cs="Times New Roman"/>
          <w:sz w:val="24"/>
          <w:szCs w:val="24"/>
        </w:rPr>
        <w:t>Developed debugging skills using waveform analysis.</w:t>
      </w:r>
    </w:p>
    <w:p w14:paraId="173DBEAD" w14:textId="4C37FB94" w:rsidR="003F303B" w:rsidRPr="00724EA7" w:rsidRDefault="003F303B" w:rsidP="003F303B">
      <w:pPr>
        <w:jc w:val="both"/>
        <w:rPr>
          <w:rFonts w:ascii="Times New Roman" w:hAnsi="Times New Roman" w:cs="Times New Roman"/>
        </w:rPr>
      </w:pPr>
    </w:p>
    <w:p w14:paraId="36C8AEF2" w14:textId="77777777" w:rsidR="003F303B" w:rsidRPr="00724EA7" w:rsidRDefault="003F303B" w:rsidP="003F303B">
      <w:pPr>
        <w:jc w:val="both"/>
        <w:rPr>
          <w:rFonts w:ascii="Times New Roman" w:hAnsi="Times New Roman" w:cs="Times New Roman"/>
        </w:rPr>
      </w:pPr>
    </w:p>
    <w:p w14:paraId="402B74C4" w14:textId="523EE016" w:rsidR="003F303B" w:rsidRPr="003F752F" w:rsidRDefault="003F303B" w:rsidP="003F752F">
      <w:pPr>
        <w:pStyle w:val="Heading2"/>
      </w:pPr>
      <w:r w:rsidRPr="00724EA7">
        <w:t xml:space="preserve"> Conclusion</w:t>
      </w:r>
    </w:p>
    <w:p w14:paraId="5E2B56F9" w14:textId="77777777" w:rsidR="003F303B" w:rsidRPr="00D23E23" w:rsidRDefault="003F303B" w:rsidP="00D23E23">
      <w:pPr>
        <w:spacing w:line="276" w:lineRule="auto"/>
        <w:jc w:val="both"/>
        <w:rPr>
          <w:rFonts w:ascii="Times New Roman" w:hAnsi="Times New Roman" w:cs="Times New Roman"/>
          <w:sz w:val="24"/>
          <w:szCs w:val="24"/>
        </w:rPr>
      </w:pPr>
      <w:r w:rsidRPr="00D23E23">
        <w:rPr>
          <w:rFonts w:ascii="Times New Roman" w:hAnsi="Times New Roman" w:cs="Times New Roman"/>
          <w:sz w:val="24"/>
          <w:szCs w:val="24"/>
        </w:rPr>
        <w:t>This project successfully implemented an AXI 3.0-based communication system with one master and one slave using a UVM-based verification environment. It validated read/write operations, ensured data integrity through the scoreboard, and demonstrated the use of AXI VIP effectively.</w:t>
      </w:r>
    </w:p>
    <w:p w14:paraId="30B6A904" w14:textId="65CE3C75" w:rsidR="00733D0B" w:rsidRPr="00724EA7" w:rsidRDefault="00733D0B" w:rsidP="003F303B">
      <w:pPr>
        <w:jc w:val="both"/>
        <w:rPr>
          <w:rFonts w:ascii="Times New Roman" w:hAnsi="Times New Roman" w:cs="Times New Roman"/>
        </w:rPr>
      </w:pPr>
    </w:p>
    <w:sectPr w:rsidR="00733D0B" w:rsidRPr="00724EA7" w:rsidSect="004435AA">
      <w:type w:val="continuous"/>
      <w:pgSz w:w="11906" w:h="16838"/>
      <w:pgMar w:top="1440" w:right="1440" w:bottom="1440" w:left="1440" w:header="708" w:footer="708" w:gutter="0"/>
      <w:pgNumType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8FE49" w14:textId="77777777" w:rsidR="00B35361" w:rsidRDefault="00B35361" w:rsidP="00904A1E">
      <w:pPr>
        <w:spacing w:after="0" w:line="240" w:lineRule="auto"/>
      </w:pPr>
      <w:r>
        <w:separator/>
      </w:r>
    </w:p>
  </w:endnote>
  <w:endnote w:type="continuationSeparator" w:id="0">
    <w:p w14:paraId="673FFF44" w14:textId="77777777" w:rsidR="00B35361" w:rsidRDefault="00B35361" w:rsidP="0090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4513527"/>
      <w:docPartObj>
        <w:docPartGallery w:val="Page Numbers (Bottom of Page)"/>
        <w:docPartUnique/>
      </w:docPartObj>
    </w:sdtPr>
    <w:sdtEndPr>
      <w:rPr>
        <w:noProof/>
      </w:rPr>
    </w:sdtEndPr>
    <w:sdtContent>
      <w:p w14:paraId="4950614D" w14:textId="7F62E8B7" w:rsidR="00F54B2F" w:rsidRDefault="00F54B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4CFC4F" w14:textId="77777777" w:rsidR="00903025" w:rsidRDefault="009030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2717502"/>
      <w:docPartObj>
        <w:docPartGallery w:val="Page Numbers (Bottom of Page)"/>
        <w:docPartUnique/>
      </w:docPartObj>
    </w:sdtPr>
    <w:sdtEndPr>
      <w:rPr>
        <w:noProof/>
      </w:rPr>
    </w:sdtEndPr>
    <w:sdtContent>
      <w:p w14:paraId="1CD47992" w14:textId="03E09524" w:rsidR="00820957" w:rsidRDefault="008209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51995D" w14:textId="77777777" w:rsidR="00820957" w:rsidRDefault="00820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74369" w14:textId="77777777" w:rsidR="00B35361" w:rsidRDefault="00B35361" w:rsidP="00904A1E">
      <w:pPr>
        <w:spacing w:after="0" w:line="240" w:lineRule="auto"/>
      </w:pPr>
      <w:r>
        <w:separator/>
      </w:r>
    </w:p>
  </w:footnote>
  <w:footnote w:type="continuationSeparator" w:id="0">
    <w:p w14:paraId="194CD92B" w14:textId="77777777" w:rsidR="00B35361" w:rsidRDefault="00B35361" w:rsidP="00904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183B"/>
    <w:multiLevelType w:val="hybridMultilevel"/>
    <w:tmpl w:val="49FEFCEE"/>
    <w:lvl w:ilvl="0" w:tplc="EF563D7C">
      <w:start w:val="1"/>
      <w:numFmt w:val="bullet"/>
      <w:lvlText w:val=""/>
      <w:lvlJc w:val="left"/>
      <w:pPr>
        <w:ind w:left="360" w:hanging="360"/>
      </w:pPr>
      <w:rPr>
        <w:rFonts w:ascii="Symbol" w:hAnsi="Symbol" w:hint="default"/>
        <w:sz w:val="24"/>
        <w:szCs w:val="24"/>
      </w:rPr>
    </w:lvl>
    <w:lvl w:ilvl="1" w:tplc="1B5CFA20">
      <w:numFmt w:val="bullet"/>
      <w:lvlText w:val="•"/>
      <w:lvlJc w:val="left"/>
      <w:pPr>
        <w:ind w:left="360" w:hanging="360"/>
      </w:pPr>
      <w:rPr>
        <w:rFonts w:ascii="Times New Roman" w:eastAsiaTheme="minorEastAsia"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275093"/>
    <w:multiLevelType w:val="hybridMultilevel"/>
    <w:tmpl w:val="9B82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9C300C"/>
    <w:multiLevelType w:val="hybridMultilevel"/>
    <w:tmpl w:val="F41A49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E2F4C59"/>
    <w:multiLevelType w:val="multilevel"/>
    <w:tmpl w:val="8CA6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E7F0D"/>
    <w:multiLevelType w:val="multilevel"/>
    <w:tmpl w:val="F782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A7EA2"/>
    <w:multiLevelType w:val="multilevel"/>
    <w:tmpl w:val="E4C4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B31BB"/>
    <w:multiLevelType w:val="multilevel"/>
    <w:tmpl w:val="3ADA0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82BEC"/>
    <w:multiLevelType w:val="hybridMultilevel"/>
    <w:tmpl w:val="72161782"/>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922746C"/>
    <w:multiLevelType w:val="hybridMultilevel"/>
    <w:tmpl w:val="69E4E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963A17"/>
    <w:multiLevelType w:val="hybridMultilevel"/>
    <w:tmpl w:val="5A5CDCCE"/>
    <w:lvl w:ilvl="0" w:tplc="40090001">
      <w:start w:val="1"/>
      <w:numFmt w:val="bullet"/>
      <w:lvlText w:val=""/>
      <w:lvlJc w:val="left"/>
      <w:pPr>
        <w:ind w:left="50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9C54715"/>
    <w:multiLevelType w:val="multilevel"/>
    <w:tmpl w:val="7918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732B5"/>
    <w:multiLevelType w:val="hybridMultilevel"/>
    <w:tmpl w:val="335A6A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11D2099"/>
    <w:multiLevelType w:val="multilevel"/>
    <w:tmpl w:val="701C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43927"/>
    <w:multiLevelType w:val="hybridMultilevel"/>
    <w:tmpl w:val="D17AEED2"/>
    <w:lvl w:ilvl="0" w:tplc="B57CF19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DE57E9"/>
    <w:multiLevelType w:val="hybridMultilevel"/>
    <w:tmpl w:val="9B48C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D742F6"/>
    <w:multiLevelType w:val="hybridMultilevel"/>
    <w:tmpl w:val="1A92B9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06D7783"/>
    <w:multiLevelType w:val="hybridMultilevel"/>
    <w:tmpl w:val="83386406"/>
    <w:lvl w:ilvl="0" w:tplc="B57CF196">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2D97DB4"/>
    <w:multiLevelType w:val="multilevel"/>
    <w:tmpl w:val="5EB0E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22207F"/>
    <w:multiLevelType w:val="hybridMultilevel"/>
    <w:tmpl w:val="D5A844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36092D63"/>
    <w:multiLevelType w:val="hybridMultilevel"/>
    <w:tmpl w:val="FBEC5114"/>
    <w:lvl w:ilvl="0" w:tplc="B57CF19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994F7E"/>
    <w:multiLevelType w:val="hybridMultilevel"/>
    <w:tmpl w:val="B7864512"/>
    <w:lvl w:ilvl="0" w:tplc="B57CF196">
      <w:numFmt w:val="bullet"/>
      <w:lvlText w:val=""/>
      <w:lvlJc w:val="left"/>
      <w:pPr>
        <w:ind w:left="720" w:hanging="360"/>
      </w:pPr>
      <w:rPr>
        <w:rFonts w:ascii="Symbol" w:eastAsiaTheme="minorHAnsi" w:hAnsi="Symbol" w:cs="Times New Roman" w:hint="default"/>
      </w:rPr>
    </w:lvl>
    <w:lvl w:ilvl="1" w:tplc="5A68BAD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5367E7"/>
    <w:multiLevelType w:val="hybridMultilevel"/>
    <w:tmpl w:val="9CDC2F26"/>
    <w:lvl w:ilvl="0" w:tplc="B57CF196">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44C45FDA"/>
    <w:multiLevelType w:val="hybridMultilevel"/>
    <w:tmpl w:val="F34658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45674486"/>
    <w:multiLevelType w:val="multilevel"/>
    <w:tmpl w:val="18F4A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7751F"/>
    <w:multiLevelType w:val="multilevel"/>
    <w:tmpl w:val="0544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F9515A"/>
    <w:multiLevelType w:val="multilevel"/>
    <w:tmpl w:val="46F2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1E6EE9"/>
    <w:multiLevelType w:val="hybridMultilevel"/>
    <w:tmpl w:val="C7C08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FD53E1"/>
    <w:multiLevelType w:val="multilevel"/>
    <w:tmpl w:val="34E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E13BA"/>
    <w:multiLevelType w:val="hybridMultilevel"/>
    <w:tmpl w:val="F662D6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52344E80"/>
    <w:multiLevelType w:val="multilevel"/>
    <w:tmpl w:val="A1AE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B1137"/>
    <w:multiLevelType w:val="hybridMultilevel"/>
    <w:tmpl w:val="5C105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9E79F6"/>
    <w:multiLevelType w:val="multilevel"/>
    <w:tmpl w:val="4E40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91619C"/>
    <w:multiLevelType w:val="hybridMultilevel"/>
    <w:tmpl w:val="E70EAE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9663BE9"/>
    <w:multiLevelType w:val="multilevel"/>
    <w:tmpl w:val="15D8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7E4920"/>
    <w:multiLevelType w:val="multilevel"/>
    <w:tmpl w:val="1DA0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1612DE"/>
    <w:multiLevelType w:val="hybridMultilevel"/>
    <w:tmpl w:val="FA622A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6FC11614"/>
    <w:multiLevelType w:val="multilevel"/>
    <w:tmpl w:val="6D8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B66BF"/>
    <w:multiLevelType w:val="multilevel"/>
    <w:tmpl w:val="0D48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61C50"/>
    <w:multiLevelType w:val="multilevel"/>
    <w:tmpl w:val="CB44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F05AF9"/>
    <w:multiLevelType w:val="hybridMultilevel"/>
    <w:tmpl w:val="CFF0AEAA"/>
    <w:lvl w:ilvl="0" w:tplc="000060F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1487209807">
    <w:abstractNumId w:val="4"/>
  </w:num>
  <w:num w:numId="2" w16cid:durableId="1741978820">
    <w:abstractNumId w:val="33"/>
  </w:num>
  <w:num w:numId="3" w16cid:durableId="103773690">
    <w:abstractNumId w:val="25"/>
  </w:num>
  <w:num w:numId="4" w16cid:durableId="829296942">
    <w:abstractNumId w:val="31"/>
  </w:num>
  <w:num w:numId="5" w16cid:durableId="1663507129">
    <w:abstractNumId w:val="23"/>
  </w:num>
  <w:num w:numId="6" w16cid:durableId="514225982">
    <w:abstractNumId w:val="36"/>
  </w:num>
  <w:num w:numId="7" w16cid:durableId="1265963108">
    <w:abstractNumId w:val="27"/>
  </w:num>
  <w:num w:numId="8" w16cid:durableId="1084953239">
    <w:abstractNumId w:val="38"/>
  </w:num>
  <w:num w:numId="9" w16cid:durableId="1827092168">
    <w:abstractNumId w:val="30"/>
  </w:num>
  <w:num w:numId="10" w16cid:durableId="1544515199">
    <w:abstractNumId w:val="13"/>
  </w:num>
  <w:num w:numId="11" w16cid:durableId="716973281">
    <w:abstractNumId w:val="7"/>
  </w:num>
  <w:num w:numId="12" w16cid:durableId="139806842">
    <w:abstractNumId w:val="20"/>
  </w:num>
  <w:num w:numId="13" w16cid:durableId="158542708">
    <w:abstractNumId w:val="16"/>
  </w:num>
  <w:num w:numId="14" w16cid:durableId="744718092">
    <w:abstractNumId w:val="19"/>
  </w:num>
  <w:num w:numId="15" w16cid:durableId="865337641">
    <w:abstractNumId w:val="21"/>
  </w:num>
  <w:num w:numId="16" w16cid:durableId="678965701">
    <w:abstractNumId w:val="0"/>
  </w:num>
  <w:num w:numId="17" w16cid:durableId="1363481888">
    <w:abstractNumId w:val="9"/>
  </w:num>
  <w:num w:numId="18" w16cid:durableId="917373244">
    <w:abstractNumId w:val="39"/>
  </w:num>
  <w:num w:numId="19" w16cid:durableId="896622450">
    <w:abstractNumId w:val="6"/>
  </w:num>
  <w:num w:numId="20" w16cid:durableId="450440579">
    <w:abstractNumId w:val="15"/>
  </w:num>
  <w:num w:numId="21" w16cid:durableId="1186093077">
    <w:abstractNumId w:val="35"/>
  </w:num>
  <w:num w:numId="22" w16cid:durableId="878468774">
    <w:abstractNumId w:val="28"/>
  </w:num>
  <w:num w:numId="23" w16cid:durableId="1064718261">
    <w:abstractNumId w:val="17"/>
  </w:num>
  <w:num w:numId="24" w16cid:durableId="1562448428">
    <w:abstractNumId w:val="22"/>
  </w:num>
  <w:num w:numId="25" w16cid:durableId="658652925">
    <w:abstractNumId w:val="18"/>
  </w:num>
  <w:num w:numId="26" w16cid:durableId="1908758136">
    <w:abstractNumId w:val="26"/>
  </w:num>
  <w:num w:numId="27" w16cid:durableId="1061560677">
    <w:abstractNumId w:val="12"/>
  </w:num>
  <w:num w:numId="28" w16cid:durableId="615449656">
    <w:abstractNumId w:val="29"/>
  </w:num>
  <w:num w:numId="29" w16cid:durableId="1341392963">
    <w:abstractNumId w:val="10"/>
  </w:num>
  <w:num w:numId="30" w16cid:durableId="984896183">
    <w:abstractNumId w:val="5"/>
  </w:num>
  <w:num w:numId="31" w16cid:durableId="258102471">
    <w:abstractNumId w:val="37"/>
  </w:num>
  <w:num w:numId="32" w16cid:durableId="1891528266">
    <w:abstractNumId w:val="3"/>
  </w:num>
  <w:num w:numId="33" w16cid:durableId="192887136">
    <w:abstractNumId w:val="24"/>
  </w:num>
  <w:num w:numId="34" w16cid:durableId="663168880">
    <w:abstractNumId w:val="34"/>
  </w:num>
  <w:num w:numId="35" w16cid:durableId="1415739447">
    <w:abstractNumId w:val="14"/>
  </w:num>
  <w:num w:numId="36" w16cid:durableId="798453594">
    <w:abstractNumId w:val="11"/>
  </w:num>
  <w:num w:numId="37" w16cid:durableId="694038861">
    <w:abstractNumId w:val="8"/>
  </w:num>
  <w:num w:numId="38" w16cid:durableId="1929189357">
    <w:abstractNumId w:val="2"/>
  </w:num>
  <w:num w:numId="39" w16cid:durableId="540367010">
    <w:abstractNumId w:val="1"/>
  </w:num>
  <w:num w:numId="40" w16cid:durableId="152963601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3B"/>
    <w:rsid w:val="00021EBE"/>
    <w:rsid w:val="000A4525"/>
    <w:rsid w:val="000B1FE3"/>
    <w:rsid w:val="000E695F"/>
    <w:rsid w:val="00101C8A"/>
    <w:rsid w:val="00134E40"/>
    <w:rsid w:val="00150700"/>
    <w:rsid w:val="00155207"/>
    <w:rsid w:val="00175BE3"/>
    <w:rsid w:val="0018196F"/>
    <w:rsid w:val="001E58B8"/>
    <w:rsid w:val="00211906"/>
    <w:rsid w:val="002134CB"/>
    <w:rsid w:val="002A32C6"/>
    <w:rsid w:val="002A624E"/>
    <w:rsid w:val="002B4DBE"/>
    <w:rsid w:val="002B6B35"/>
    <w:rsid w:val="002D7266"/>
    <w:rsid w:val="002E1B51"/>
    <w:rsid w:val="0037051B"/>
    <w:rsid w:val="00390D99"/>
    <w:rsid w:val="00394C2A"/>
    <w:rsid w:val="003C163A"/>
    <w:rsid w:val="003D7F59"/>
    <w:rsid w:val="003F142C"/>
    <w:rsid w:val="003F303B"/>
    <w:rsid w:val="003F752F"/>
    <w:rsid w:val="00400E13"/>
    <w:rsid w:val="00416EA3"/>
    <w:rsid w:val="00425ED8"/>
    <w:rsid w:val="004435AA"/>
    <w:rsid w:val="00465A82"/>
    <w:rsid w:val="00471498"/>
    <w:rsid w:val="004847B2"/>
    <w:rsid w:val="004A68EC"/>
    <w:rsid w:val="004B2F3D"/>
    <w:rsid w:val="004B4E18"/>
    <w:rsid w:val="004B711D"/>
    <w:rsid w:val="004E4470"/>
    <w:rsid w:val="004F52D4"/>
    <w:rsid w:val="005C0415"/>
    <w:rsid w:val="0061172F"/>
    <w:rsid w:val="00626FED"/>
    <w:rsid w:val="0066125D"/>
    <w:rsid w:val="006D5AD1"/>
    <w:rsid w:val="006E07FC"/>
    <w:rsid w:val="00724EA7"/>
    <w:rsid w:val="00733D0B"/>
    <w:rsid w:val="00764A8B"/>
    <w:rsid w:val="007A3C78"/>
    <w:rsid w:val="007A729B"/>
    <w:rsid w:val="007B23B7"/>
    <w:rsid w:val="007C2E0A"/>
    <w:rsid w:val="007C7A94"/>
    <w:rsid w:val="00807359"/>
    <w:rsid w:val="00811F2F"/>
    <w:rsid w:val="0081534D"/>
    <w:rsid w:val="00820957"/>
    <w:rsid w:val="00837F3A"/>
    <w:rsid w:val="00866E67"/>
    <w:rsid w:val="008A0394"/>
    <w:rsid w:val="008B05AB"/>
    <w:rsid w:val="008C5113"/>
    <w:rsid w:val="0090176F"/>
    <w:rsid w:val="00903025"/>
    <w:rsid w:val="00904A1E"/>
    <w:rsid w:val="0091306E"/>
    <w:rsid w:val="009570DE"/>
    <w:rsid w:val="0095773E"/>
    <w:rsid w:val="009A58E1"/>
    <w:rsid w:val="00A261E8"/>
    <w:rsid w:val="00A46D83"/>
    <w:rsid w:val="00A572B7"/>
    <w:rsid w:val="00A629EE"/>
    <w:rsid w:val="00A671D6"/>
    <w:rsid w:val="00A8449A"/>
    <w:rsid w:val="00AA64A1"/>
    <w:rsid w:val="00AC4AFD"/>
    <w:rsid w:val="00AD2D98"/>
    <w:rsid w:val="00B1505A"/>
    <w:rsid w:val="00B22402"/>
    <w:rsid w:val="00B3033B"/>
    <w:rsid w:val="00B35361"/>
    <w:rsid w:val="00B60324"/>
    <w:rsid w:val="00B647E0"/>
    <w:rsid w:val="00BA1518"/>
    <w:rsid w:val="00BA252E"/>
    <w:rsid w:val="00BB1F32"/>
    <w:rsid w:val="00BC169E"/>
    <w:rsid w:val="00BE742E"/>
    <w:rsid w:val="00BF0605"/>
    <w:rsid w:val="00BF185C"/>
    <w:rsid w:val="00C01FBF"/>
    <w:rsid w:val="00C01FC1"/>
    <w:rsid w:val="00C02071"/>
    <w:rsid w:val="00C17828"/>
    <w:rsid w:val="00C6707F"/>
    <w:rsid w:val="00C74D01"/>
    <w:rsid w:val="00C80EF3"/>
    <w:rsid w:val="00C86311"/>
    <w:rsid w:val="00CD7AEB"/>
    <w:rsid w:val="00D171ED"/>
    <w:rsid w:val="00D23E23"/>
    <w:rsid w:val="00D3219B"/>
    <w:rsid w:val="00D326C7"/>
    <w:rsid w:val="00DC23F3"/>
    <w:rsid w:val="00DE5D0E"/>
    <w:rsid w:val="00E20427"/>
    <w:rsid w:val="00E41B12"/>
    <w:rsid w:val="00E92554"/>
    <w:rsid w:val="00EA19AE"/>
    <w:rsid w:val="00EA7CFD"/>
    <w:rsid w:val="00EC3FFF"/>
    <w:rsid w:val="00EC5F37"/>
    <w:rsid w:val="00EE52B7"/>
    <w:rsid w:val="00EF0061"/>
    <w:rsid w:val="00EF77D7"/>
    <w:rsid w:val="00F40A85"/>
    <w:rsid w:val="00F54B2F"/>
    <w:rsid w:val="00F56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25AB733"/>
  <w15:chartTrackingRefBased/>
  <w15:docId w15:val="{F42A25FD-BFCC-45D0-9437-93B48995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9B"/>
  </w:style>
  <w:style w:type="paragraph" w:styleId="Heading1">
    <w:name w:val="heading 1"/>
    <w:basedOn w:val="Normal"/>
    <w:next w:val="Normal"/>
    <w:link w:val="Heading1Char"/>
    <w:uiPriority w:val="9"/>
    <w:qFormat/>
    <w:rsid w:val="003F303B"/>
    <w:pPr>
      <w:keepNext/>
      <w:keepLines/>
      <w:spacing w:before="360" w:after="80"/>
      <w:outlineLvl w:val="0"/>
    </w:pPr>
    <w:rPr>
      <w:rFonts w:ascii="Times New Roman" w:eastAsiaTheme="majorEastAsia" w:hAnsi="Times New Roman" w:cstheme="majorBidi"/>
      <w:sz w:val="52"/>
      <w:szCs w:val="40"/>
    </w:rPr>
  </w:style>
  <w:style w:type="paragraph" w:styleId="Heading2">
    <w:name w:val="heading 2"/>
    <w:basedOn w:val="Normal"/>
    <w:next w:val="Normal"/>
    <w:link w:val="Heading2Char"/>
    <w:uiPriority w:val="9"/>
    <w:unhideWhenUsed/>
    <w:qFormat/>
    <w:rsid w:val="00B1505A"/>
    <w:pPr>
      <w:keepNext/>
      <w:keepLines/>
      <w:spacing w:before="160" w:after="80"/>
      <w:outlineLvl w:val="1"/>
    </w:pPr>
    <w:rPr>
      <w:rFonts w:ascii="Times New Roman" w:eastAsiaTheme="majorEastAsia" w:hAnsi="Times New Roman" w:cstheme="majorBidi"/>
      <w:color w:val="4472C4" w:themeColor="accent1"/>
      <w:sz w:val="32"/>
      <w:szCs w:val="32"/>
      <w:u w:val="single"/>
    </w:rPr>
  </w:style>
  <w:style w:type="paragraph" w:styleId="Heading3">
    <w:name w:val="heading 3"/>
    <w:basedOn w:val="Normal"/>
    <w:next w:val="Normal"/>
    <w:link w:val="Heading3Char"/>
    <w:uiPriority w:val="9"/>
    <w:unhideWhenUsed/>
    <w:qFormat/>
    <w:rsid w:val="00A261E8"/>
    <w:pPr>
      <w:keepNext/>
      <w:keepLines/>
      <w:spacing w:before="160" w:after="80"/>
      <w:outlineLvl w:val="2"/>
    </w:pPr>
    <w:rPr>
      <w:rFonts w:ascii="Times New Roman" w:eastAsiaTheme="majorEastAsia" w:hAnsi="Times New Roman" w:cstheme="majorBidi"/>
      <w:sz w:val="28"/>
      <w:szCs w:val="28"/>
    </w:rPr>
  </w:style>
  <w:style w:type="paragraph" w:styleId="Heading4">
    <w:name w:val="heading 4"/>
    <w:basedOn w:val="Normal"/>
    <w:next w:val="Normal"/>
    <w:link w:val="Heading4Char"/>
    <w:uiPriority w:val="9"/>
    <w:semiHidden/>
    <w:unhideWhenUsed/>
    <w:qFormat/>
    <w:rsid w:val="003F30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30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03B"/>
    <w:rPr>
      <w:rFonts w:ascii="Times New Roman" w:eastAsiaTheme="majorEastAsia" w:hAnsi="Times New Roman" w:cstheme="majorBidi"/>
      <w:sz w:val="52"/>
      <w:szCs w:val="40"/>
    </w:rPr>
  </w:style>
  <w:style w:type="character" w:customStyle="1" w:styleId="Heading2Char">
    <w:name w:val="Heading 2 Char"/>
    <w:basedOn w:val="DefaultParagraphFont"/>
    <w:link w:val="Heading2"/>
    <w:uiPriority w:val="9"/>
    <w:rsid w:val="00B1505A"/>
    <w:rPr>
      <w:rFonts w:ascii="Times New Roman" w:eastAsiaTheme="majorEastAsia" w:hAnsi="Times New Roman" w:cstheme="majorBidi"/>
      <w:color w:val="4472C4" w:themeColor="accent1"/>
      <w:sz w:val="32"/>
      <w:szCs w:val="32"/>
      <w:u w:val="single"/>
    </w:rPr>
  </w:style>
  <w:style w:type="character" w:customStyle="1" w:styleId="Heading3Char">
    <w:name w:val="Heading 3 Char"/>
    <w:basedOn w:val="DefaultParagraphFont"/>
    <w:link w:val="Heading3"/>
    <w:uiPriority w:val="9"/>
    <w:rsid w:val="00A261E8"/>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semiHidden/>
    <w:rsid w:val="003F30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30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03B"/>
    <w:rPr>
      <w:rFonts w:eastAsiaTheme="majorEastAsia" w:cstheme="majorBidi"/>
      <w:color w:val="272727" w:themeColor="text1" w:themeTint="D8"/>
    </w:rPr>
  </w:style>
  <w:style w:type="paragraph" w:styleId="Title">
    <w:name w:val="Title"/>
    <w:basedOn w:val="Normal"/>
    <w:next w:val="Normal"/>
    <w:link w:val="TitleChar"/>
    <w:uiPriority w:val="10"/>
    <w:qFormat/>
    <w:rsid w:val="003F3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03B"/>
    <w:pPr>
      <w:spacing w:before="160"/>
      <w:jc w:val="center"/>
    </w:pPr>
    <w:rPr>
      <w:i/>
      <w:iCs/>
      <w:color w:val="404040" w:themeColor="text1" w:themeTint="BF"/>
    </w:rPr>
  </w:style>
  <w:style w:type="character" w:customStyle="1" w:styleId="QuoteChar">
    <w:name w:val="Quote Char"/>
    <w:basedOn w:val="DefaultParagraphFont"/>
    <w:link w:val="Quote"/>
    <w:uiPriority w:val="29"/>
    <w:rsid w:val="003F303B"/>
    <w:rPr>
      <w:i/>
      <w:iCs/>
      <w:color w:val="404040" w:themeColor="text1" w:themeTint="BF"/>
    </w:rPr>
  </w:style>
  <w:style w:type="paragraph" w:styleId="ListParagraph">
    <w:name w:val="List Paragraph"/>
    <w:basedOn w:val="Normal"/>
    <w:uiPriority w:val="34"/>
    <w:qFormat/>
    <w:rsid w:val="003F303B"/>
    <w:pPr>
      <w:ind w:left="720"/>
      <w:contextualSpacing/>
    </w:pPr>
  </w:style>
  <w:style w:type="character" w:styleId="IntenseEmphasis">
    <w:name w:val="Intense Emphasis"/>
    <w:basedOn w:val="DefaultParagraphFont"/>
    <w:uiPriority w:val="21"/>
    <w:qFormat/>
    <w:rsid w:val="003F303B"/>
    <w:rPr>
      <w:i/>
      <w:iCs/>
      <w:color w:val="2F5496" w:themeColor="accent1" w:themeShade="BF"/>
    </w:rPr>
  </w:style>
  <w:style w:type="paragraph" w:styleId="IntenseQuote">
    <w:name w:val="Intense Quote"/>
    <w:basedOn w:val="Normal"/>
    <w:next w:val="Normal"/>
    <w:link w:val="IntenseQuoteChar"/>
    <w:uiPriority w:val="30"/>
    <w:qFormat/>
    <w:rsid w:val="003F30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03B"/>
    <w:rPr>
      <w:i/>
      <w:iCs/>
      <w:color w:val="2F5496" w:themeColor="accent1" w:themeShade="BF"/>
    </w:rPr>
  </w:style>
  <w:style w:type="character" w:styleId="IntenseReference">
    <w:name w:val="Intense Reference"/>
    <w:basedOn w:val="DefaultParagraphFont"/>
    <w:uiPriority w:val="32"/>
    <w:qFormat/>
    <w:rsid w:val="003F303B"/>
    <w:rPr>
      <w:b/>
      <w:bCs/>
      <w:smallCaps/>
      <w:color w:val="2F5496" w:themeColor="accent1" w:themeShade="BF"/>
      <w:spacing w:val="5"/>
    </w:rPr>
  </w:style>
  <w:style w:type="paragraph" w:styleId="NoSpacing">
    <w:name w:val="No Spacing"/>
    <w:link w:val="NoSpacingChar"/>
    <w:uiPriority w:val="1"/>
    <w:qFormat/>
    <w:rsid w:val="008C5113"/>
    <w:pPr>
      <w:spacing w:after="0" w:line="240" w:lineRule="auto"/>
    </w:pPr>
    <w:rPr>
      <w:rFonts w:ascii="Times New Roman" w:eastAsiaTheme="minorEastAsia" w:hAnsi="Times New Roman"/>
      <w:kern w:val="0"/>
      <w:sz w:val="24"/>
      <w:szCs w:val="21"/>
      <w14:ligatures w14:val="none"/>
    </w:rPr>
  </w:style>
  <w:style w:type="character" w:customStyle="1" w:styleId="NoSpacingChar">
    <w:name w:val="No Spacing Char"/>
    <w:basedOn w:val="DefaultParagraphFont"/>
    <w:link w:val="NoSpacing"/>
    <w:uiPriority w:val="1"/>
    <w:rsid w:val="00BB1F32"/>
    <w:rPr>
      <w:rFonts w:ascii="Times New Roman" w:eastAsiaTheme="minorEastAsia" w:hAnsi="Times New Roman"/>
      <w:kern w:val="0"/>
      <w:sz w:val="24"/>
      <w:szCs w:val="21"/>
      <w14:ligatures w14:val="none"/>
    </w:rPr>
  </w:style>
  <w:style w:type="paragraph" w:styleId="Header">
    <w:name w:val="header"/>
    <w:basedOn w:val="Normal"/>
    <w:link w:val="HeaderChar"/>
    <w:uiPriority w:val="99"/>
    <w:unhideWhenUsed/>
    <w:rsid w:val="00904A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A1E"/>
  </w:style>
  <w:style w:type="paragraph" w:styleId="Footer">
    <w:name w:val="footer"/>
    <w:basedOn w:val="Normal"/>
    <w:link w:val="FooterChar"/>
    <w:uiPriority w:val="99"/>
    <w:unhideWhenUsed/>
    <w:rsid w:val="00904A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A1E"/>
  </w:style>
  <w:style w:type="character" w:styleId="PlaceholderText">
    <w:name w:val="Placeholder Text"/>
    <w:basedOn w:val="DefaultParagraphFont"/>
    <w:uiPriority w:val="99"/>
    <w:semiHidden/>
    <w:rsid w:val="00BE74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33906">
      <w:bodyDiv w:val="1"/>
      <w:marLeft w:val="0"/>
      <w:marRight w:val="0"/>
      <w:marTop w:val="0"/>
      <w:marBottom w:val="0"/>
      <w:divBdr>
        <w:top w:val="none" w:sz="0" w:space="0" w:color="auto"/>
        <w:left w:val="none" w:sz="0" w:space="0" w:color="auto"/>
        <w:bottom w:val="none" w:sz="0" w:space="0" w:color="auto"/>
        <w:right w:val="none" w:sz="0" w:space="0" w:color="auto"/>
      </w:divBdr>
    </w:div>
    <w:div w:id="103885930">
      <w:bodyDiv w:val="1"/>
      <w:marLeft w:val="0"/>
      <w:marRight w:val="0"/>
      <w:marTop w:val="0"/>
      <w:marBottom w:val="0"/>
      <w:divBdr>
        <w:top w:val="none" w:sz="0" w:space="0" w:color="auto"/>
        <w:left w:val="none" w:sz="0" w:space="0" w:color="auto"/>
        <w:bottom w:val="none" w:sz="0" w:space="0" w:color="auto"/>
        <w:right w:val="none" w:sz="0" w:space="0" w:color="auto"/>
      </w:divBdr>
    </w:div>
    <w:div w:id="227114795">
      <w:bodyDiv w:val="1"/>
      <w:marLeft w:val="0"/>
      <w:marRight w:val="0"/>
      <w:marTop w:val="0"/>
      <w:marBottom w:val="0"/>
      <w:divBdr>
        <w:top w:val="none" w:sz="0" w:space="0" w:color="auto"/>
        <w:left w:val="none" w:sz="0" w:space="0" w:color="auto"/>
        <w:bottom w:val="none" w:sz="0" w:space="0" w:color="auto"/>
        <w:right w:val="none" w:sz="0" w:space="0" w:color="auto"/>
      </w:divBdr>
    </w:div>
    <w:div w:id="239675296">
      <w:bodyDiv w:val="1"/>
      <w:marLeft w:val="0"/>
      <w:marRight w:val="0"/>
      <w:marTop w:val="0"/>
      <w:marBottom w:val="0"/>
      <w:divBdr>
        <w:top w:val="none" w:sz="0" w:space="0" w:color="auto"/>
        <w:left w:val="none" w:sz="0" w:space="0" w:color="auto"/>
        <w:bottom w:val="none" w:sz="0" w:space="0" w:color="auto"/>
        <w:right w:val="none" w:sz="0" w:space="0" w:color="auto"/>
      </w:divBdr>
    </w:div>
    <w:div w:id="266234336">
      <w:bodyDiv w:val="1"/>
      <w:marLeft w:val="0"/>
      <w:marRight w:val="0"/>
      <w:marTop w:val="0"/>
      <w:marBottom w:val="0"/>
      <w:divBdr>
        <w:top w:val="none" w:sz="0" w:space="0" w:color="auto"/>
        <w:left w:val="none" w:sz="0" w:space="0" w:color="auto"/>
        <w:bottom w:val="none" w:sz="0" w:space="0" w:color="auto"/>
        <w:right w:val="none" w:sz="0" w:space="0" w:color="auto"/>
      </w:divBdr>
    </w:div>
    <w:div w:id="318003059">
      <w:bodyDiv w:val="1"/>
      <w:marLeft w:val="0"/>
      <w:marRight w:val="0"/>
      <w:marTop w:val="0"/>
      <w:marBottom w:val="0"/>
      <w:divBdr>
        <w:top w:val="none" w:sz="0" w:space="0" w:color="auto"/>
        <w:left w:val="none" w:sz="0" w:space="0" w:color="auto"/>
        <w:bottom w:val="none" w:sz="0" w:space="0" w:color="auto"/>
        <w:right w:val="none" w:sz="0" w:space="0" w:color="auto"/>
      </w:divBdr>
    </w:div>
    <w:div w:id="368536511">
      <w:bodyDiv w:val="1"/>
      <w:marLeft w:val="0"/>
      <w:marRight w:val="0"/>
      <w:marTop w:val="0"/>
      <w:marBottom w:val="0"/>
      <w:divBdr>
        <w:top w:val="none" w:sz="0" w:space="0" w:color="auto"/>
        <w:left w:val="none" w:sz="0" w:space="0" w:color="auto"/>
        <w:bottom w:val="none" w:sz="0" w:space="0" w:color="auto"/>
        <w:right w:val="none" w:sz="0" w:space="0" w:color="auto"/>
      </w:divBdr>
      <w:divsChild>
        <w:div w:id="837496729">
          <w:marLeft w:val="0"/>
          <w:marRight w:val="0"/>
          <w:marTop w:val="0"/>
          <w:marBottom w:val="0"/>
          <w:divBdr>
            <w:top w:val="none" w:sz="0" w:space="0" w:color="auto"/>
            <w:left w:val="none" w:sz="0" w:space="0" w:color="auto"/>
            <w:bottom w:val="none" w:sz="0" w:space="0" w:color="auto"/>
            <w:right w:val="none" w:sz="0" w:space="0" w:color="auto"/>
          </w:divBdr>
          <w:divsChild>
            <w:div w:id="20152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8295">
      <w:bodyDiv w:val="1"/>
      <w:marLeft w:val="0"/>
      <w:marRight w:val="0"/>
      <w:marTop w:val="0"/>
      <w:marBottom w:val="0"/>
      <w:divBdr>
        <w:top w:val="none" w:sz="0" w:space="0" w:color="auto"/>
        <w:left w:val="none" w:sz="0" w:space="0" w:color="auto"/>
        <w:bottom w:val="none" w:sz="0" w:space="0" w:color="auto"/>
        <w:right w:val="none" w:sz="0" w:space="0" w:color="auto"/>
      </w:divBdr>
    </w:div>
    <w:div w:id="535391721">
      <w:bodyDiv w:val="1"/>
      <w:marLeft w:val="0"/>
      <w:marRight w:val="0"/>
      <w:marTop w:val="0"/>
      <w:marBottom w:val="0"/>
      <w:divBdr>
        <w:top w:val="none" w:sz="0" w:space="0" w:color="auto"/>
        <w:left w:val="none" w:sz="0" w:space="0" w:color="auto"/>
        <w:bottom w:val="none" w:sz="0" w:space="0" w:color="auto"/>
        <w:right w:val="none" w:sz="0" w:space="0" w:color="auto"/>
      </w:divBdr>
    </w:div>
    <w:div w:id="541482629">
      <w:bodyDiv w:val="1"/>
      <w:marLeft w:val="0"/>
      <w:marRight w:val="0"/>
      <w:marTop w:val="0"/>
      <w:marBottom w:val="0"/>
      <w:divBdr>
        <w:top w:val="none" w:sz="0" w:space="0" w:color="auto"/>
        <w:left w:val="none" w:sz="0" w:space="0" w:color="auto"/>
        <w:bottom w:val="none" w:sz="0" w:space="0" w:color="auto"/>
        <w:right w:val="none" w:sz="0" w:space="0" w:color="auto"/>
      </w:divBdr>
    </w:div>
    <w:div w:id="622737438">
      <w:bodyDiv w:val="1"/>
      <w:marLeft w:val="0"/>
      <w:marRight w:val="0"/>
      <w:marTop w:val="0"/>
      <w:marBottom w:val="0"/>
      <w:divBdr>
        <w:top w:val="none" w:sz="0" w:space="0" w:color="auto"/>
        <w:left w:val="none" w:sz="0" w:space="0" w:color="auto"/>
        <w:bottom w:val="none" w:sz="0" w:space="0" w:color="auto"/>
        <w:right w:val="none" w:sz="0" w:space="0" w:color="auto"/>
      </w:divBdr>
      <w:divsChild>
        <w:div w:id="1817868230">
          <w:marLeft w:val="0"/>
          <w:marRight w:val="0"/>
          <w:marTop w:val="0"/>
          <w:marBottom w:val="0"/>
          <w:divBdr>
            <w:top w:val="none" w:sz="0" w:space="0" w:color="auto"/>
            <w:left w:val="none" w:sz="0" w:space="0" w:color="auto"/>
            <w:bottom w:val="none" w:sz="0" w:space="0" w:color="auto"/>
            <w:right w:val="none" w:sz="0" w:space="0" w:color="auto"/>
          </w:divBdr>
          <w:divsChild>
            <w:div w:id="20119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8807">
      <w:bodyDiv w:val="1"/>
      <w:marLeft w:val="0"/>
      <w:marRight w:val="0"/>
      <w:marTop w:val="0"/>
      <w:marBottom w:val="0"/>
      <w:divBdr>
        <w:top w:val="none" w:sz="0" w:space="0" w:color="auto"/>
        <w:left w:val="none" w:sz="0" w:space="0" w:color="auto"/>
        <w:bottom w:val="none" w:sz="0" w:space="0" w:color="auto"/>
        <w:right w:val="none" w:sz="0" w:space="0" w:color="auto"/>
      </w:divBdr>
    </w:div>
    <w:div w:id="779297219">
      <w:bodyDiv w:val="1"/>
      <w:marLeft w:val="0"/>
      <w:marRight w:val="0"/>
      <w:marTop w:val="0"/>
      <w:marBottom w:val="0"/>
      <w:divBdr>
        <w:top w:val="none" w:sz="0" w:space="0" w:color="auto"/>
        <w:left w:val="none" w:sz="0" w:space="0" w:color="auto"/>
        <w:bottom w:val="none" w:sz="0" w:space="0" w:color="auto"/>
        <w:right w:val="none" w:sz="0" w:space="0" w:color="auto"/>
      </w:divBdr>
    </w:div>
    <w:div w:id="802625531">
      <w:bodyDiv w:val="1"/>
      <w:marLeft w:val="0"/>
      <w:marRight w:val="0"/>
      <w:marTop w:val="0"/>
      <w:marBottom w:val="0"/>
      <w:divBdr>
        <w:top w:val="none" w:sz="0" w:space="0" w:color="auto"/>
        <w:left w:val="none" w:sz="0" w:space="0" w:color="auto"/>
        <w:bottom w:val="none" w:sz="0" w:space="0" w:color="auto"/>
        <w:right w:val="none" w:sz="0" w:space="0" w:color="auto"/>
      </w:divBdr>
    </w:div>
    <w:div w:id="843907162">
      <w:bodyDiv w:val="1"/>
      <w:marLeft w:val="0"/>
      <w:marRight w:val="0"/>
      <w:marTop w:val="0"/>
      <w:marBottom w:val="0"/>
      <w:divBdr>
        <w:top w:val="none" w:sz="0" w:space="0" w:color="auto"/>
        <w:left w:val="none" w:sz="0" w:space="0" w:color="auto"/>
        <w:bottom w:val="none" w:sz="0" w:space="0" w:color="auto"/>
        <w:right w:val="none" w:sz="0" w:space="0" w:color="auto"/>
      </w:divBdr>
    </w:div>
    <w:div w:id="918104266">
      <w:bodyDiv w:val="1"/>
      <w:marLeft w:val="0"/>
      <w:marRight w:val="0"/>
      <w:marTop w:val="0"/>
      <w:marBottom w:val="0"/>
      <w:divBdr>
        <w:top w:val="none" w:sz="0" w:space="0" w:color="auto"/>
        <w:left w:val="none" w:sz="0" w:space="0" w:color="auto"/>
        <w:bottom w:val="none" w:sz="0" w:space="0" w:color="auto"/>
        <w:right w:val="none" w:sz="0" w:space="0" w:color="auto"/>
      </w:divBdr>
    </w:div>
    <w:div w:id="968896392">
      <w:bodyDiv w:val="1"/>
      <w:marLeft w:val="0"/>
      <w:marRight w:val="0"/>
      <w:marTop w:val="0"/>
      <w:marBottom w:val="0"/>
      <w:divBdr>
        <w:top w:val="none" w:sz="0" w:space="0" w:color="auto"/>
        <w:left w:val="none" w:sz="0" w:space="0" w:color="auto"/>
        <w:bottom w:val="none" w:sz="0" w:space="0" w:color="auto"/>
        <w:right w:val="none" w:sz="0" w:space="0" w:color="auto"/>
      </w:divBdr>
    </w:div>
    <w:div w:id="1002705116">
      <w:bodyDiv w:val="1"/>
      <w:marLeft w:val="0"/>
      <w:marRight w:val="0"/>
      <w:marTop w:val="0"/>
      <w:marBottom w:val="0"/>
      <w:divBdr>
        <w:top w:val="none" w:sz="0" w:space="0" w:color="auto"/>
        <w:left w:val="none" w:sz="0" w:space="0" w:color="auto"/>
        <w:bottom w:val="none" w:sz="0" w:space="0" w:color="auto"/>
        <w:right w:val="none" w:sz="0" w:space="0" w:color="auto"/>
      </w:divBdr>
    </w:div>
    <w:div w:id="1043747595">
      <w:bodyDiv w:val="1"/>
      <w:marLeft w:val="0"/>
      <w:marRight w:val="0"/>
      <w:marTop w:val="0"/>
      <w:marBottom w:val="0"/>
      <w:divBdr>
        <w:top w:val="none" w:sz="0" w:space="0" w:color="auto"/>
        <w:left w:val="none" w:sz="0" w:space="0" w:color="auto"/>
        <w:bottom w:val="none" w:sz="0" w:space="0" w:color="auto"/>
        <w:right w:val="none" w:sz="0" w:space="0" w:color="auto"/>
      </w:divBdr>
    </w:div>
    <w:div w:id="1093236876">
      <w:bodyDiv w:val="1"/>
      <w:marLeft w:val="0"/>
      <w:marRight w:val="0"/>
      <w:marTop w:val="0"/>
      <w:marBottom w:val="0"/>
      <w:divBdr>
        <w:top w:val="none" w:sz="0" w:space="0" w:color="auto"/>
        <w:left w:val="none" w:sz="0" w:space="0" w:color="auto"/>
        <w:bottom w:val="none" w:sz="0" w:space="0" w:color="auto"/>
        <w:right w:val="none" w:sz="0" w:space="0" w:color="auto"/>
      </w:divBdr>
    </w:div>
    <w:div w:id="1123306375">
      <w:bodyDiv w:val="1"/>
      <w:marLeft w:val="0"/>
      <w:marRight w:val="0"/>
      <w:marTop w:val="0"/>
      <w:marBottom w:val="0"/>
      <w:divBdr>
        <w:top w:val="none" w:sz="0" w:space="0" w:color="auto"/>
        <w:left w:val="none" w:sz="0" w:space="0" w:color="auto"/>
        <w:bottom w:val="none" w:sz="0" w:space="0" w:color="auto"/>
        <w:right w:val="none" w:sz="0" w:space="0" w:color="auto"/>
      </w:divBdr>
    </w:div>
    <w:div w:id="1164397980">
      <w:bodyDiv w:val="1"/>
      <w:marLeft w:val="0"/>
      <w:marRight w:val="0"/>
      <w:marTop w:val="0"/>
      <w:marBottom w:val="0"/>
      <w:divBdr>
        <w:top w:val="none" w:sz="0" w:space="0" w:color="auto"/>
        <w:left w:val="none" w:sz="0" w:space="0" w:color="auto"/>
        <w:bottom w:val="none" w:sz="0" w:space="0" w:color="auto"/>
        <w:right w:val="none" w:sz="0" w:space="0" w:color="auto"/>
      </w:divBdr>
    </w:div>
    <w:div w:id="1180311600">
      <w:bodyDiv w:val="1"/>
      <w:marLeft w:val="0"/>
      <w:marRight w:val="0"/>
      <w:marTop w:val="0"/>
      <w:marBottom w:val="0"/>
      <w:divBdr>
        <w:top w:val="none" w:sz="0" w:space="0" w:color="auto"/>
        <w:left w:val="none" w:sz="0" w:space="0" w:color="auto"/>
        <w:bottom w:val="none" w:sz="0" w:space="0" w:color="auto"/>
        <w:right w:val="none" w:sz="0" w:space="0" w:color="auto"/>
      </w:divBdr>
    </w:div>
    <w:div w:id="1210417013">
      <w:bodyDiv w:val="1"/>
      <w:marLeft w:val="0"/>
      <w:marRight w:val="0"/>
      <w:marTop w:val="0"/>
      <w:marBottom w:val="0"/>
      <w:divBdr>
        <w:top w:val="none" w:sz="0" w:space="0" w:color="auto"/>
        <w:left w:val="none" w:sz="0" w:space="0" w:color="auto"/>
        <w:bottom w:val="none" w:sz="0" w:space="0" w:color="auto"/>
        <w:right w:val="none" w:sz="0" w:space="0" w:color="auto"/>
      </w:divBdr>
    </w:div>
    <w:div w:id="1285036893">
      <w:bodyDiv w:val="1"/>
      <w:marLeft w:val="0"/>
      <w:marRight w:val="0"/>
      <w:marTop w:val="0"/>
      <w:marBottom w:val="0"/>
      <w:divBdr>
        <w:top w:val="none" w:sz="0" w:space="0" w:color="auto"/>
        <w:left w:val="none" w:sz="0" w:space="0" w:color="auto"/>
        <w:bottom w:val="none" w:sz="0" w:space="0" w:color="auto"/>
        <w:right w:val="none" w:sz="0" w:space="0" w:color="auto"/>
      </w:divBdr>
    </w:div>
    <w:div w:id="1303585371">
      <w:bodyDiv w:val="1"/>
      <w:marLeft w:val="0"/>
      <w:marRight w:val="0"/>
      <w:marTop w:val="0"/>
      <w:marBottom w:val="0"/>
      <w:divBdr>
        <w:top w:val="none" w:sz="0" w:space="0" w:color="auto"/>
        <w:left w:val="none" w:sz="0" w:space="0" w:color="auto"/>
        <w:bottom w:val="none" w:sz="0" w:space="0" w:color="auto"/>
        <w:right w:val="none" w:sz="0" w:space="0" w:color="auto"/>
      </w:divBdr>
    </w:div>
    <w:div w:id="1351956097">
      <w:bodyDiv w:val="1"/>
      <w:marLeft w:val="0"/>
      <w:marRight w:val="0"/>
      <w:marTop w:val="0"/>
      <w:marBottom w:val="0"/>
      <w:divBdr>
        <w:top w:val="none" w:sz="0" w:space="0" w:color="auto"/>
        <w:left w:val="none" w:sz="0" w:space="0" w:color="auto"/>
        <w:bottom w:val="none" w:sz="0" w:space="0" w:color="auto"/>
        <w:right w:val="none" w:sz="0" w:space="0" w:color="auto"/>
      </w:divBdr>
    </w:div>
    <w:div w:id="1353650320">
      <w:bodyDiv w:val="1"/>
      <w:marLeft w:val="0"/>
      <w:marRight w:val="0"/>
      <w:marTop w:val="0"/>
      <w:marBottom w:val="0"/>
      <w:divBdr>
        <w:top w:val="none" w:sz="0" w:space="0" w:color="auto"/>
        <w:left w:val="none" w:sz="0" w:space="0" w:color="auto"/>
        <w:bottom w:val="none" w:sz="0" w:space="0" w:color="auto"/>
        <w:right w:val="none" w:sz="0" w:space="0" w:color="auto"/>
      </w:divBdr>
    </w:div>
    <w:div w:id="1357929337">
      <w:bodyDiv w:val="1"/>
      <w:marLeft w:val="0"/>
      <w:marRight w:val="0"/>
      <w:marTop w:val="0"/>
      <w:marBottom w:val="0"/>
      <w:divBdr>
        <w:top w:val="none" w:sz="0" w:space="0" w:color="auto"/>
        <w:left w:val="none" w:sz="0" w:space="0" w:color="auto"/>
        <w:bottom w:val="none" w:sz="0" w:space="0" w:color="auto"/>
        <w:right w:val="none" w:sz="0" w:space="0" w:color="auto"/>
      </w:divBdr>
    </w:div>
    <w:div w:id="1485854458">
      <w:bodyDiv w:val="1"/>
      <w:marLeft w:val="0"/>
      <w:marRight w:val="0"/>
      <w:marTop w:val="0"/>
      <w:marBottom w:val="0"/>
      <w:divBdr>
        <w:top w:val="none" w:sz="0" w:space="0" w:color="auto"/>
        <w:left w:val="none" w:sz="0" w:space="0" w:color="auto"/>
        <w:bottom w:val="none" w:sz="0" w:space="0" w:color="auto"/>
        <w:right w:val="none" w:sz="0" w:space="0" w:color="auto"/>
      </w:divBdr>
    </w:div>
    <w:div w:id="1527593178">
      <w:bodyDiv w:val="1"/>
      <w:marLeft w:val="0"/>
      <w:marRight w:val="0"/>
      <w:marTop w:val="0"/>
      <w:marBottom w:val="0"/>
      <w:divBdr>
        <w:top w:val="none" w:sz="0" w:space="0" w:color="auto"/>
        <w:left w:val="none" w:sz="0" w:space="0" w:color="auto"/>
        <w:bottom w:val="none" w:sz="0" w:space="0" w:color="auto"/>
        <w:right w:val="none" w:sz="0" w:space="0" w:color="auto"/>
      </w:divBdr>
    </w:div>
    <w:div w:id="1634364662">
      <w:bodyDiv w:val="1"/>
      <w:marLeft w:val="0"/>
      <w:marRight w:val="0"/>
      <w:marTop w:val="0"/>
      <w:marBottom w:val="0"/>
      <w:divBdr>
        <w:top w:val="none" w:sz="0" w:space="0" w:color="auto"/>
        <w:left w:val="none" w:sz="0" w:space="0" w:color="auto"/>
        <w:bottom w:val="none" w:sz="0" w:space="0" w:color="auto"/>
        <w:right w:val="none" w:sz="0" w:space="0" w:color="auto"/>
      </w:divBdr>
    </w:div>
    <w:div w:id="1726291897">
      <w:bodyDiv w:val="1"/>
      <w:marLeft w:val="0"/>
      <w:marRight w:val="0"/>
      <w:marTop w:val="0"/>
      <w:marBottom w:val="0"/>
      <w:divBdr>
        <w:top w:val="none" w:sz="0" w:space="0" w:color="auto"/>
        <w:left w:val="none" w:sz="0" w:space="0" w:color="auto"/>
        <w:bottom w:val="none" w:sz="0" w:space="0" w:color="auto"/>
        <w:right w:val="none" w:sz="0" w:space="0" w:color="auto"/>
      </w:divBdr>
    </w:div>
    <w:div w:id="1803183876">
      <w:bodyDiv w:val="1"/>
      <w:marLeft w:val="0"/>
      <w:marRight w:val="0"/>
      <w:marTop w:val="0"/>
      <w:marBottom w:val="0"/>
      <w:divBdr>
        <w:top w:val="none" w:sz="0" w:space="0" w:color="auto"/>
        <w:left w:val="none" w:sz="0" w:space="0" w:color="auto"/>
        <w:bottom w:val="none" w:sz="0" w:space="0" w:color="auto"/>
        <w:right w:val="none" w:sz="0" w:space="0" w:color="auto"/>
      </w:divBdr>
    </w:div>
    <w:div w:id="1821849385">
      <w:bodyDiv w:val="1"/>
      <w:marLeft w:val="0"/>
      <w:marRight w:val="0"/>
      <w:marTop w:val="0"/>
      <w:marBottom w:val="0"/>
      <w:divBdr>
        <w:top w:val="none" w:sz="0" w:space="0" w:color="auto"/>
        <w:left w:val="none" w:sz="0" w:space="0" w:color="auto"/>
        <w:bottom w:val="none" w:sz="0" w:space="0" w:color="auto"/>
        <w:right w:val="none" w:sz="0" w:space="0" w:color="auto"/>
      </w:divBdr>
    </w:div>
    <w:div w:id="1842692510">
      <w:bodyDiv w:val="1"/>
      <w:marLeft w:val="0"/>
      <w:marRight w:val="0"/>
      <w:marTop w:val="0"/>
      <w:marBottom w:val="0"/>
      <w:divBdr>
        <w:top w:val="none" w:sz="0" w:space="0" w:color="auto"/>
        <w:left w:val="none" w:sz="0" w:space="0" w:color="auto"/>
        <w:bottom w:val="none" w:sz="0" w:space="0" w:color="auto"/>
        <w:right w:val="none" w:sz="0" w:space="0" w:color="auto"/>
      </w:divBdr>
    </w:div>
    <w:div w:id="2023848229">
      <w:bodyDiv w:val="1"/>
      <w:marLeft w:val="0"/>
      <w:marRight w:val="0"/>
      <w:marTop w:val="0"/>
      <w:marBottom w:val="0"/>
      <w:divBdr>
        <w:top w:val="none" w:sz="0" w:space="0" w:color="auto"/>
        <w:left w:val="none" w:sz="0" w:space="0" w:color="auto"/>
        <w:bottom w:val="none" w:sz="0" w:space="0" w:color="auto"/>
        <w:right w:val="none" w:sz="0" w:space="0" w:color="auto"/>
      </w:divBdr>
    </w:div>
    <w:div w:id="208379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72661-13B8-4150-92EC-E2D4C904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13</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AXI 3.0                                   Single Master-Slave VIP Project Report</dc:title>
  <dc:subject>An Amba Specific Protocol</dc:subject>
  <dc:creator>B: Dileep Kumar Saragadam                                                                    BPRN_16   MAVEN SILICON</dc:creator>
  <cp:keywords/>
  <dc:description/>
  <cp:lastModifiedBy>Dileep kumar Saragadam</cp:lastModifiedBy>
  <cp:revision>110</cp:revision>
  <dcterms:created xsi:type="dcterms:W3CDTF">2025-06-11T08:38:00Z</dcterms:created>
  <dcterms:modified xsi:type="dcterms:W3CDTF">2025-06-11T11:22:00Z</dcterms:modified>
</cp:coreProperties>
</file>