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507CC" w14:textId="77777777" w:rsidR="00EC3EB6" w:rsidRPr="00DA31FF" w:rsidRDefault="00026226" w:rsidP="00DA31FF">
      <w:pPr>
        <w:pStyle w:val="Corpsdetexte"/>
        <w:spacing w:beforeLines="20" w:before="48" w:afterLines="20" w:after="48"/>
      </w:pPr>
      <w:r w:rsidRPr="00DA31FF">
        <w:rPr>
          <w:noProof/>
        </w:rPr>
        <w:drawing>
          <wp:anchor distT="0" distB="0" distL="0" distR="0" simplePos="0" relativeHeight="251569152" behindDoc="0" locked="0" layoutInCell="1" allowOverlap="1" wp14:anchorId="59C50800" wp14:editId="14AAD733">
            <wp:simplePos x="0" y="0"/>
            <wp:positionH relativeFrom="margin">
              <wp:align>center</wp:align>
            </wp:positionH>
            <wp:positionV relativeFrom="page">
              <wp:posOffset>0</wp:posOffset>
            </wp:positionV>
            <wp:extent cx="6546214" cy="1854744"/>
            <wp:effectExtent l="0" t="0" r="762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6546214" cy="1854744"/>
                    </a:xfrm>
                    <a:prstGeom prst="rect">
                      <a:avLst/>
                    </a:prstGeom>
                  </pic:spPr>
                </pic:pic>
              </a:graphicData>
            </a:graphic>
          </wp:anchor>
        </w:drawing>
      </w:r>
    </w:p>
    <w:p w14:paraId="59C507CD" w14:textId="77777777" w:rsidR="00EC3EB6" w:rsidRPr="00DA31FF" w:rsidRDefault="00EC3EB6" w:rsidP="00DA31FF">
      <w:pPr>
        <w:pStyle w:val="Corpsdetexte"/>
        <w:spacing w:beforeLines="20" w:before="48" w:afterLines="20" w:after="48"/>
      </w:pPr>
    </w:p>
    <w:p w14:paraId="59C507CE" w14:textId="77777777" w:rsidR="00EC3EB6" w:rsidRPr="00DA31FF" w:rsidRDefault="00EC3EB6" w:rsidP="00DA31FF">
      <w:pPr>
        <w:pStyle w:val="Corpsdetexte"/>
        <w:spacing w:beforeLines="20" w:before="48" w:afterLines="20" w:after="48"/>
      </w:pPr>
    </w:p>
    <w:p w14:paraId="59C507CF" w14:textId="77777777" w:rsidR="00EC3EB6" w:rsidRPr="00DA31FF" w:rsidRDefault="00EC3EB6" w:rsidP="00DA31FF">
      <w:pPr>
        <w:pStyle w:val="Corpsdetexte"/>
        <w:spacing w:beforeLines="20" w:before="48" w:afterLines="20" w:after="48"/>
      </w:pPr>
    </w:p>
    <w:p w14:paraId="59C507D3" w14:textId="77777777" w:rsidR="00EC3EB6" w:rsidRPr="00DA31FF" w:rsidRDefault="00EC3EB6" w:rsidP="00DA31FF">
      <w:pPr>
        <w:pStyle w:val="Corpsdetexte"/>
        <w:spacing w:beforeLines="20" w:before="48" w:afterLines="20" w:after="48"/>
      </w:pPr>
    </w:p>
    <w:p w14:paraId="59C507DA" w14:textId="51B2128C" w:rsidR="00EC3EB6" w:rsidRPr="00DA31FF" w:rsidRDefault="00026226" w:rsidP="00DA31FF">
      <w:pPr>
        <w:spacing w:beforeLines="20" w:before="48" w:afterLines="20" w:after="48"/>
        <w:jc w:val="center"/>
        <w:rPr>
          <w:b/>
          <w:bCs/>
          <w:sz w:val="24"/>
          <w:szCs w:val="24"/>
        </w:rPr>
      </w:pPr>
      <w:bookmarkStart w:id="0" w:name="CanPath_Synthetic_Dataset_Workshop"/>
      <w:bookmarkEnd w:id="0"/>
      <w:proofErr w:type="spellStart"/>
      <w:r w:rsidRPr="00DA31FF">
        <w:rPr>
          <w:b/>
          <w:bCs/>
          <w:sz w:val="24"/>
          <w:szCs w:val="24"/>
        </w:rPr>
        <w:t>CanPath</w:t>
      </w:r>
      <w:proofErr w:type="spellEnd"/>
      <w:r w:rsidRPr="00DA31FF">
        <w:rPr>
          <w:b/>
          <w:bCs/>
          <w:sz w:val="24"/>
          <w:szCs w:val="24"/>
        </w:rPr>
        <w:t xml:space="preserve"> Synthetic Dataset Workshop</w:t>
      </w:r>
      <w:bookmarkStart w:id="1" w:name="User_Acknowledgement"/>
      <w:bookmarkEnd w:id="1"/>
      <w:r w:rsidRPr="00DA31FF">
        <w:rPr>
          <w:b/>
          <w:bCs/>
          <w:sz w:val="24"/>
          <w:szCs w:val="24"/>
        </w:rPr>
        <w:t xml:space="preserve"> User Acknowledgement</w:t>
      </w:r>
    </w:p>
    <w:p w14:paraId="1E3BED95" w14:textId="6DBB4DDE" w:rsidR="78F8A8F8" w:rsidRPr="00DA31FF" w:rsidRDefault="78F8A8F8" w:rsidP="00DA31FF">
      <w:pPr>
        <w:spacing w:beforeLines="20" w:before="48" w:afterLines="20" w:after="48"/>
        <w:rPr>
          <w:b/>
          <w:bCs/>
          <w:sz w:val="24"/>
          <w:szCs w:val="24"/>
        </w:rPr>
      </w:pPr>
    </w:p>
    <w:p w14:paraId="59C507DB" w14:textId="77777777" w:rsidR="00EC3EB6" w:rsidRPr="00DA31FF" w:rsidRDefault="00026226" w:rsidP="00DA31FF">
      <w:pPr>
        <w:pStyle w:val="Titre1"/>
        <w:spacing w:beforeLines="20" w:before="48" w:afterLines="20" w:after="48"/>
      </w:pPr>
      <w:r w:rsidRPr="00DA31FF">
        <w:t>Background</w:t>
      </w:r>
    </w:p>
    <w:p w14:paraId="59C507DC" w14:textId="77777777" w:rsidR="00EC3EB6" w:rsidRPr="00DA31FF" w:rsidRDefault="00026226" w:rsidP="00DA31FF">
      <w:pPr>
        <w:pStyle w:val="Corpsdetexte"/>
        <w:spacing w:beforeLines="20" w:before="48" w:afterLines="20" w:after="48"/>
        <w:ind w:left="120" w:right="280"/>
      </w:pPr>
      <w:r w:rsidRPr="00DA31FF">
        <w:t>The Canadian Partnership for Tomorrow’s Health (</w:t>
      </w:r>
      <w:proofErr w:type="spellStart"/>
      <w:r w:rsidRPr="00DA31FF">
        <w:t>CanPath</w:t>
      </w:r>
      <w:proofErr w:type="spellEnd"/>
      <w:r w:rsidRPr="00DA31FF">
        <w:t xml:space="preserve">) has created a mock dataset, the </w:t>
      </w:r>
      <w:proofErr w:type="spellStart"/>
      <w:r w:rsidRPr="00DA31FF">
        <w:rPr>
          <w:i/>
        </w:rPr>
        <w:t>CanPath</w:t>
      </w:r>
      <w:proofErr w:type="spellEnd"/>
      <w:r w:rsidRPr="00DA31FF">
        <w:rPr>
          <w:i/>
        </w:rPr>
        <w:t xml:space="preserve"> Synthetic Dataset</w:t>
      </w:r>
      <w:r w:rsidRPr="00DA31FF">
        <w:t xml:space="preserve">, designed to mimic the real data collected by </w:t>
      </w:r>
      <w:proofErr w:type="spellStart"/>
      <w:r w:rsidRPr="00DA31FF">
        <w:t>CanPath</w:t>
      </w:r>
      <w:proofErr w:type="spellEnd"/>
      <w:r w:rsidRPr="00DA31FF">
        <w:t>. The Synthetic Dataset offers a valuable resource for learning about population health research and may be used for training and educational purposes.</w:t>
      </w:r>
    </w:p>
    <w:p w14:paraId="59C507DD" w14:textId="77777777" w:rsidR="00EC3EB6" w:rsidRPr="00DA31FF" w:rsidRDefault="00EC3EB6" w:rsidP="00DA31FF">
      <w:pPr>
        <w:pStyle w:val="Corpsdetexte"/>
        <w:spacing w:beforeLines="20" w:before="48" w:afterLines="20" w:after="48"/>
      </w:pPr>
    </w:p>
    <w:p w14:paraId="59C507DE" w14:textId="77777777" w:rsidR="00EC3EB6" w:rsidRPr="00DA31FF" w:rsidRDefault="00026226" w:rsidP="00DA31FF">
      <w:pPr>
        <w:pStyle w:val="Titre1"/>
        <w:spacing w:beforeLines="20" w:before="48" w:afterLines="20" w:after="48"/>
      </w:pPr>
      <w:r w:rsidRPr="00DA31FF">
        <w:t>Purpose</w:t>
      </w:r>
    </w:p>
    <w:p w14:paraId="59C507DF" w14:textId="77777777" w:rsidR="00EC3EB6" w:rsidRPr="00DA31FF" w:rsidRDefault="00026226" w:rsidP="00DA31FF">
      <w:pPr>
        <w:pStyle w:val="Corpsdetexte"/>
        <w:spacing w:beforeLines="20" w:before="48" w:afterLines="20" w:after="48"/>
        <w:ind w:left="120" w:right="280"/>
      </w:pPr>
      <w:r w:rsidRPr="00DA31FF">
        <w:t>To provide users with practical experience using a synthetic dataset that closely resembles real-world population-level data.</w:t>
      </w:r>
    </w:p>
    <w:p w14:paraId="59C507E0" w14:textId="77777777" w:rsidR="00EC3EB6" w:rsidRPr="00DA31FF" w:rsidRDefault="00EC3EB6" w:rsidP="00DA31FF">
      <w:pPr>
        <w:pStyle w:val="Corpsdetexte"/>
        <w:spacing w:beforeLines="20" w:before="48" w:afterLines="20" w:after="48"/>
      </w:pPr>
    </w:p>
    <w:p w14:paraId="59C507E1" w14:textId="77777777" w:rsidR="00EC3EB6" w:rsidRPr="00DA31FF" w:rsidRDefault="00026226" w:rsidP="00DA31FF">
      <w:pPr>
        <w:pStyle w:val="Titre1"/>
        <w:spacing w:beforeLines="20" w:before="48" w:afterLines="20" w:after="48"/>
        <w:ind w:left="119"/>
      </w:pPr>
      <w:r w:rsidRPr="00DA31FF">
        <w:t>Availability</w:t>
      </w:r>
    </w:p>
    <w:p w14:paraId="59C507E2" w14:textId="07F3CBA7" w:rsidR="00EC3EB6" w:rsidRPr="00DA31FF" w:rsidRDefault="00026226" w:rsidP="00DA31FF">
      <w:pPr>
        <w:pStyle w:val="Corpsdetexte"/>
        <w:spacing w:beforeLines="20" w:before="48" w:afterLines="20" w:after="48"/>
        <w:ind w:left="119" w:right="535"/>
      </w:pPr>
      <w:r w:rsidRPr="00DA31FF">
        <w:t xml:space="preserve">The dataset will be available to </w:t>
      </w:r>
      <w:r w:rsidR="259E3C16" w:rsidRPr="00DA31FF">
        <w:t>the registered</w:t>
      </w:r>
      <w:r w:rsidR="1FF86684" w:rsidRPr="00DA31FF">
        <w:t xml:space="preserve"> hackathon participants through a </w:t>
      </w:r>
      <w:r w:rsidR="1FF86684" w:rsidRPr="00DA31FF">
        <w:rPr>
          <w:b/>
          <w:bCs/>
        </w:rPr>
        <w:t>secure OneDrive folder</w:t>
      </w:r>
      <w:r w:rsidR="1FF86684" w:rsidRPr="00DA31FF">
        <w:t xml:space="preserve"> managed under </w:t>
      </w:r>
      <w:r w:rsidR="47A99D0A" w:rsidRPr="00DA31FF">
        <w:t>The</w:t>
      </w:r>
      <w:r w:rsidR="1FF86684" w:rsidRPr="00DA31FF">
        <w:t xml:space="preserve"> </w:t>
      </w:r>
      <w:r w:rsidR="1FF86684" w:rsidRPr="00DA31FF">
        <w:rPr>
          <w:b/>
          <w:bCs/>
        </w:rPr>
        <w:t>Universit</w:t>
      </w:r>
      <w:r w:rsidR="69961DCA" w:rsidRPr="00DA31FF">
        <w:rPr>
          <w:b/>
          <w:bCs/>
        </w:rPr>
        <w:t>é de</w:t>
      </w:r>
      <w:r w:rsidR="1FF86684" w:rsidRPr="00DA31FF">
        <w:rPr>
          <w:b/>
          <w:bCs/>
        </w:rPr>
        <w:t xml:space="preserve"> Montréal institutional account</w:t>
      </w:r>
      <w:r w:rsidR="1FF86684" w:rsidRPr="00DA31FF">
        <w:t>, during the duration of the event. Access will be restricted to authorized participants only, and sharing of access credentials is strictly prohibited.</w:t>
      </w:r>
    </w:p>
    <w:p w14:paraId="59C507E3" w14:textId="77777777" w:rsidR="00EC3EB6" w:rsidRPr="00DA31FF" w:rsidRDefault="00EC3EB6" w:rsidP="00DA31FF">
      <w:pPr>
        <w:pStyle w:val="Corpsdetexte"/>
        <w:spacing w:beforeLines="20" w:before="48" w:afterLines="20" w:after="48"/>
      </w:pPr>
    </w:p>
    <w:p w14:paraId="59C507E4" w14:textId="77777777" w:rsidR="00EC3EB6" w:rsidRPr="00DA31FF" w:rsidRDefault="00026226" w:rsidP="00DA31FF">
      <w:pPr>
        <w:pStyle w:val="Titre1"/>
        <w:spacing w:beforeLines="20" w:before="48" w:afterLines="20" w:after="48"/>
        <w:ind w:left="119"/>
      </w:pPr>
      <w:r w:rsidRPr="00DA31FF">
        <w:t>Content</w:t>
      </w:r>
    </w:p>
    <w:p w14:paraId="59C507E5" w14:textId="3D18D613" w:rsidR="00EC3EB6" w:rsidRPr="00DA31FF" w:rsidRDefault="00026226" w:rsidP="00DA31FF">
      <w:pPr>
        <w:pStyle w:val="Corpsdetexte"/>
        <w:spacing w:beforeLines="20" w:before="48" w:afterLines="20" w:after="48"/>
        <w:ind w:left="120" w:right="900"/>
        <w:jc w:val="both"/>
      </w:pPr>
      <w:r w:rsidRPr="00DA31FF">
        <w:t xml:space="preserve">The synthetic dataset includes over </w:t>
      </w:r>
      <w:r w:rsidR="7A623856" w:rsidRPr="00DA31FF">
        <w:t>10</w:t>
      </w:r>
      <w:r w:rsidRPr="00DA31FF">
        <w:t xml:space="preserve">0,000 observations and </w:t>
      </w:r>
      <w:r w:rsidR="51570290" w:rsidRPr="00DA31FF">
        <w:t>900+</w:t>
      </w:r>
      <w:r w:rsidRPr="00DA31FF">
        <w:t xml:space="preserve"> mock variables covering socio-demographic information, lifestyle behaviours, health perceptions, self-reported diseases, and environmental variables</w:t>
      </w:r>
      <w:r w:rsidR="4A7472B8" w:rsidRPr="00DA31FF">
        <w:t xml:space="preserve"> across three timepoints</w:t>
      </w:r>
      <w:r w:rsidRPr="00DA31FF">
        <w:t>.</w:t>
      </w:r>
    </w:p>
    <w:p w14:paraId="59C507E6" w14:textId="77777777" w:rsidR="00EC3EB6" w:rsidRPr="00DA31FF" w:rsidRDefault="00EC3EB6" w:rsidP="00DA31FF">
      <w:pPr>
        <w:pStyle w:val="Corpsdetexte"/>
        <w:spacing w:beforeLines="20" w:before="48" w:afterLines="20" w:after="48"/>
      </w:pPr>
    </w:p>
    <w:p w14:paraId="59C507E7" w14:textId="77777777" w:rsidR="00EC3EB6" w:rsidRPr="00DA31FF" w:rsidRDefault="00026226" w:rsidP="00DA31FF">
      <w:pPr>
        <w:pStyle w:val="Titre1"/>
        <w:spacing w:beforeLines="20" w:before="48" w:afterLines="20" w:after="48"/>
      </w:pPr>
      <w:r w:rsidRPr="00DA31FF">
        <w:t>Usage</w:t>
      </w:r>
    </w:p>
    <w:p w14:paraId="0B023595" w14:textId="17914A22" w:rsidR="0AAA478E" w:rsidRPr="00DA31FF" w:rsidRDefault="0AAA478E" w:rsidP="00DA31FF">
      <w:pPr>
        <w:pStyle w:val="Corpsdetexte"/>
        <w:spacing w:beforeLines="20" w:before="48" w:afterLines="20" w:after="48"/>
        <w:ind w:left="120"/>
      </w:pPr>
      <w:r w:rsidRPr="00DA31FF">
        <w:t xml:space="preserve">The dataset is strictly for training and educational purposes during the </w:t>
      </w:r>
      <w:r w:rsidR="15442EBA" w:rsidRPr="00DA31FF">
        <w:t>hackathon</w:t>
      </w:r>
      <w:r w:rsidRPr="00DA31FF">
        <w:t xml:space="preserve"> and should not be used for research or research-related publications.</w:t>
      </w:r>
    </w:p>
    <w:p w14:paraId="59C507E9" w14:textId="77777777" w:rsidR="00EC3EB6" w:rsidRPr="00DA31FF" w:rsidRDefault="00EC3EB6" w:rsidP="00DA31FF">
      <w:pPr>
        <w:pStyle w:val="Corpsdetexte"/>
        <w:spacing w:beforeLines="20" w:before="48" w:afterLines="20" w:after="48"/>
      </w:pPr>
    </w:p>
    <w:p w14:paraId="59C507EA" w14:textId="0428DAF8" w:rsidR="00EC3EB6" w:rsidRPr="00DA31FF" w:rsidRDefault="0AAA478E" w:rsidP="00DA31FF">
      <w:pPr>
        <w:pStyle w:val="Corpsdetexte"/>
        <w:spacing w:beforeLines="20" w:before="48" w:afterLines="20" w:after="48"/>
        <w:ind w:left="120" w:right="497"/>
      </w:pPr>
      <w:r w:rsidRPr="00DA31FF">
        <w:t xml:space="preserve">Beyond this </w:t>
      </w:r>
      <w:r w:rsidR="65F482A7" w:rsidRPr="00DA31FF">
        <w:t>hackathon</w:t>
      </w:r>
      <w:r w:rsidRPr="00DA31FF">
        <w:t xml:space="preserve">, the </w:t>
      </w:r>
      <w:proofErr w:type="spellStart"/>
      <w:r w:rsidRPr="00DA31FF">
        <w:t>CanPath</w:t>
      </w:r>
      <w:proofErr w:type="spellEnd"/>
      <w:r w:rsidRPr="00DA31FF">
        <w:t xml:space="preserve"> Synthetic dataset is available at no cost </w:t>
      </w:r>
      <w:r w:rsidRPr="00DA31FF">
        <w:rPr>
          <w:spacing w:val="-3"/>
        </w:rPr>
        <w:t xml:space="preserve">for </w:t>
      </w:r>
      <w:r w:rsidRPr="00DA31FF">
        <w:t xml:space="preserve">use in academic courses and for training purposes. Please contact </w:t>
      </w:r>
      <w:hyperlink r:id="rId9">
        <w:r w:rsidRPr="00DA31FF">
          <w:rPr>
            <w:color w:val="0000FF"/>
            <w:u w:val="single" w:color="0000FF"/>
          </w:rPr>
          <w:t>apply@canpath.ca</w:t>
        </w:r>
        <w:r w:rsidRPr="00DA31FF">
          <w:rPr>
            <w:color w:val="0000FF"/>
          </w:rPr>
          <w:t xml:space="preserve"> </w:t>
        </w:r>
      </w:hyperlink>
      <w:r w:rsidRPr="00DA31FF">
        <w:t xml:space="preserve">for more information. Users interested in accessing </w:t>
      </w:r>
      <w:r w:rsidRPr="00DA31FF">
        <w:rPr>
          <w:spacing w:val="-3"/>
        </w:rPr>
        <w:t xml:space="preserve">real-world </w:t>
      </w:r>
      <w:r w:rsidRPr="00DA31FF">
        <w:t xml:space="preserve">population health data </w:t>
      </w:r>
      <w:r w:rsidRPr="00DA31FF">
        <w:rPr>
          <w:spacing w:val="-5"/>
        </w:rPr>
        <w:t xml:space="preserve">for </w:t>
      </w:r>
      <w:r w:rsidRPr="00DA31FF">
        <w:t xml:space="preserve">research purposes are invited to </w:t>
      </w:r>
      <w:hyperlink r:id="rId10">
        <w:r w:rsidRPr="00DA31FF">
          <w:rPr>
            <w:color w:val="467885"/>
            <w:u w:val="single" w:color="467885"/>
          </w:rPr>
          <w:t>apply to access</w:t>
        </w:r>
        <w:r w:rsidRPr="00DA31FF">
          <w:rPr>
            <w:color w:val="467885"/>
          </w:rPr>
          <w:t xml:space="preserve"> </w:t>
        </w:r>
      </w:hyperlink>
      <w:proofErr w:type="spellStart"/>
      <w:r w:rsidRPr="00DA31FF">
        <w:t>CanPath</w:t>
      </w:r>
      <w:proofErr w:type="spellEnd"/>
      <w:r w:rsidRPr="00DA31FF">
        <w:rPr>
          <w:spacing w:val="-5"/>
        </w:rPr>
        <w:t xml:space="preserve"> </w:t>
      </w:r>
      <w:r w:rsidRPr="00DA31FF">
        <w:t>data.</w:t>
      </w:r>
    </w:p>
    <w:p w14:paraId="59C507EB" w14:textId="77777777" w:rsidR="00EC3EB6" w:rsidRPr="00DA31FF" w:rsidRDefault="00EC3EB6" w:rsidP="00DA31FF">
      <w:pPr>
        <w:pStyle w:val="Corpsdetexte"/>
        <w:spacing w:beforeLines="20" w:before="48" w:afterLines="20" w:after="48"/>
      </w:pPr>
    </w:p>
    <w:p w14:paraId="59C507EC" w14:textId="298D4C9F" w:rsidR="00EC3EB6" w:rsidRDefault="0AAA478E" w:rsidP="00DA31FF">
      <w:pPr>
        <w:pStyle w:val="Corpsdetexte"/>
        <w:spacing w:beforeLines="20" w:before="48" w:afterLines="20" w:after="48"/>
        <w:ind w:left="120" w:right="280"/>
      </w:pPr>
      <w:r w:rsidRPr="00DA31FF">
        <w:t xml:space="preserve">This </w:t>
      </w:r>
      <w:r w:rsidRPr="00DA31FF">
        <w:rPr>
          <w:b/>
          <w:bCs/>
          <w:i/>
          <w:iCs/>
        </w:rPr>
        <w:t xml:space="preserve">Synthetic Dataset User Acknowledgement </w:t>
      </w:r>
      <w:r w:rsidRPr="00DA31FF">
        <w:t xml:space="preserve">sets out the terms and conditions governing access to and use of the Synthetic Dataset for educational and training purposes during the </w:t>
      </w:r>
      <w:r w:rsidR="2F582305" w:rsidRPr="00DA31FF">
        <w:t>hackathon</w:t>
      </w:r>
      <w:r w:rsidRPr="00DA31FF">
        <w:t>. By signing this acknowledgment, the user agrees to adhere to the following terms and conditions:</w:t>
      </w:r>
    </w:p>
    <w:p w14:paraId="57016C26" w14:textId="77777777" w:rsidR="003A40DE" w:rsidRDefault="003A40DE" w:rsidP="00DA31FF">
      <w:pPr>
        <w:pStyle w:val="Corpsdetexte"/>
        <w:spacing w:beforeLines="20" w:before="48" w:afterLines="20" w:after="48"/>
        <w:ind w:left="120" w:right="280"/>
      </w:pPr>
    </w:p>
    <w:p w14:paraId="21B71E1E" w14:textId="77777777" w:rsidR="003A40DE" w:rsidRDefault="003A40DE" w:rsidP="00DA31FF">
      <w:pPr>
        <w:pStyle w:val="Corpsdetexte"/>
        <w:spacing w:beforeLines="20" w:before="48" w:afterLines="20" w:after="48"/>
        <w:ind w:left="120" w:right="280"/>
      </w:pPr>
    </w:p>
    <w:p w14:paraId="0AF4DE11" w14:textId="77777777" w:rsidR="003A40DE" w:rsidRPr="00DA31FF" w:rsidRDefault="003A40DE" w:rsidP="00DA31FF">
      <w:pPr>
        <w:pStyle w:val="Corpsdetexte"/>
        <w:spacing w:beforeLines="20" w:before="48" w:afterLines="20" w:after="48"/>
        <w:ind w:left="120" w:right="280"/>
      </w:pPr>
    </w:p>
    <w:p w14:paraId="59C507ED" w14:textId="77777777" w:rsidR="00EC3EB6" w:rsidRPr="00DA31FF" w:rsidRDefault="00026226" w:rsidP="00DA31FF">
      <w:pPr>
        <w:pStyle w:val="Paragraphedeliste"/>
        <w:numPr>
          <w:ilvl w:val="0"/>
          <w:numId w:val="1"/>
        </w:numPr>
        <w:tabs>
          <w:tab w:val="left" w:pos="836"/>
        </w:tabs>
        <w:spacing w:beforeLines="20" w:before="48" w:afterLines="20" w:after="48"/>
        <w:ind w:right="260"/>
        <w:rPr>
          <w:sz w:val="24"/>
          <w:szCs w:val="24"/>
        </w:rPr>
      </w:pPr>
      <w:r w:rsidRPr="00DA31FF">
        <w:rPr>
          <w:i/>
          <w:sz w:val="24"/>
          <w:szCs w:val="24"/>
          <w:u w:val="single"/>
        </w:rPr>
        <w:t>Ownership and Intellectual Property</w:t>
      </w:r>
      <w:r w:rsidRPr="00DA31FF">
        <w:rPr>
          <w:i/>
          <w:sz w:val="24"/>
          <w:szCs w:val="24"/>
        </w:rPr>
        <w:t xml:space="preserve">: </w:t>
      </w:r>
      <w:r w:rsidRPr="00DA31FF">
        <w:rPr>
          <w:sz w:val="24"/>
          <w:szCs w:val="24"/>
        </w:rPr>
        <w:t>The user shall not have intellectual property rights in any results arising from the Synthetic</w:t>
      </w:r>
      <w:r w:rsidRPr="00DA31FF">
        <w:rPr>
          <w:spacing w:val="-44"/>
          <w:sz w:val="24"/>
          <w:szCs w:val="24"/>
        </w:rPr>
        <w:t xml:space="preserve"> </w:t>
      </w:r>
      <w:r w:rsidRPr="00DA31FF">
        <w:rPr>
          <w:sz w:val="24"/>
          <w:szCs w:val="24"/>
        </w:rPr>
        <w:t>Dataset.</w:t>
      </w:r>
    </w:p>
    <w:p w14:paraId="7255AC38" w14:textId="4D577641" w:rsidR="539888F8" w:rsidRPr="00DA31FF" w:rsidRDefault="0AAA478E" w:rsidP="00DA31FF">
      <w:pPr>
        <w:pStyle w:val="Paragraphedeliste"/>
        <w:numPr>
          <w:ilvl w:val="0"/>
          <w:numId w:val="1"/>
        </w:numPr>
        <w:tabs>
          <w:tab w:val="left" w:pos="836"/>
        </w:tabs>
        <w:spacing w:beforeLines="20" w:before="48" w:afterLines="20" w:after="48"/>
        <w:ind w:right="233"/>
        <w:rPr>
          <w:sz w:val="24"/>
          <w:szCs w:val="24"/>
        </w:rPr>
      </w:pPr>
      <w:r w:rsidRPr="00DA31FF">
        <w:rPr>
          <w:i/>
          <w:iCs/>
          <w:sz w:val="24"/>
          <w:szCs w:val="24"/>
          <w:u w:val="single"/>
        </w:rPr>
        <w:t>Liability</w:t>
      </w:r>
      <w:r w:rsidRPr="00DA31FF">
        <w:rPr>
          <w:sz w:val="24"/>
          <w:szCs w:val="24"/>
        </w:rPr>
        <w:t xml:space="preserve">: </w:t>
      </w:r>
      <w:proofErr w:type="spellStart"/>
      <w:r w:rsidRPr="00DA31FF">
        <w:rPr>
          <w:sz w:val="24"/>
          <w:szCs w:val="24"/>
        </w:rPr>
        <w:t>CanPath</w:t>
      </w:r>
      <w:proofErr w:type="spellEnd"/>
      <w:r w:rsidRPr="00DA31FF">
        <w:rPr>
          <w:sz w:val="24"/>
          <w:szCs w:val="24"/>
        </w:rPr>
        <w:t xml:space="preserve"> makes no representations or warranties regarding the accuracy, completeness, or suitability of the Synthetic Dataset for any purpose. The use of the Synthetic Dataset is at the user’s own risk, and </w:t>
      </w:r>
      <w:proofErr w:type="spellStart"/>
      <w:r w:rsidRPr="00DA31FF">
        <w:rPr>
          <w:sz w:val="24"/>
          <w:szCs w:val="24"/>
        </w:rPr>
        <w:t>CanPath</w:t>
      </w:r>
      <w:proofErr w:type="spellEnd"/>
      <w:r w:rsidRPr="00DA31FF">
        <w:rPr>
          <w:sz w:val="24"/>
          <w:szCs w:val="24"/>
        </w:rPr>
        <w:t xml:space="preserve"> shall not be liable for any damages or losses arising from access to or use of the dataset.</w:t>
      </w:r>
      <w:r w:rsidR="062933BE" w:rsidRPr="00DA31FF">
        <w:rPr>
          <w:sz w:val="24"/>
          <w:szCs w:val="24"/>
        </w:rPr>
        <w:t xml:space="preserve"> </w:t>
      </w:r>
    </w:p>
    <w:p w14:paraId="1ACCA799" w14:textId="3D3D8171" w:rsidR="062933BE" w:rsidRPr="00DA31FF" w:rsidRDefault="062933BE" w:rsidP="00DA31FF">
      <w:pPr>
        <w:numPr>
          <w:ilvl w:val="0"/>
          <w:numId w:val="1"/>
        </w:numPr>
        <w:tabs>
          <w:tab w:val="left" w:pos="836"/>
        </w:tabs>
        <w:spacing w:beforeLines="20" w:before="48" w:afterLines="20" w:after="48"/>
        <w:ind w:right="233"/>
        <w:rPr>
          <w:sz w:val="24"/>
          <w:szCs w:val="24"/>
        </w:rPr>
      </w:pPr>
      <w:r w:rsidRPr="00DA31FF">
        <w:rPr>
          <w:i/>
          <w:iCs/>
          <w:sz w:val="24"/>
          <w:szCs w:val="24"/>
          <w:u w:val="single"/>
        </w:rPr>
        <w:lastRenderedPageBreak/>
        <w:t>Terms of Use</w:t>
      </w:r>
      <w:r w:rsidRPr="00DA31FF">
        <w:rPr>
          <w:i/>
          <w:iCs/>
          <w:sz w:val="24"/>
          <w:szCs w:val="24"/>
        </w:rPr>
        <w:t xml:space="preserve">: </w:t>
      </w:r>
      <w:r w:rsidRPr="00DA31FF">
        <w:rPr>
          <w:sz w:val="24"/>
          <w:szCs w:val="24"/>
        </w:rPr>
        <w:t>The dataset is exclusively for training and educational purposes during the hackathon. The Synthetic Dataset and any results arising from analyses of the dataset may not be used for research activities, publication, or presentation in any academic or public forum. Users are permitted to share their code on public platforms like GitHub. However, public distribution</w:t>
      </w:r>
      <w:r w:rsidR="78DFEF6D" w:rsidRPr="00DA31FF">
        <w:rPr>
          <w:sz w:val="24"/>
          <w:szCs w:val="24"/>
        </w:rPr>
        <w:t>, replication,</w:t>
      </w:r>
      <w:r w:rsidRPr="00DA31FF">
        <w:rPr>
          <w:sz w:val="24"/>
          <w:szCs w:val="24"/>
        </w:rPr>
        <w:t xml:space="preserve"> or sharing of the dataset itself is strictly prohibited.</w:t>
      </w:r>
    </w:p>
    <w:p w14:paraId="6AF077B7" w14:textId="12530448" w:rsidR="062933BE" w:rsidRPr="00DA31FF" w:rsidRDefault="062933BE" w:rsidP="00DA31FF">
      <w:pPr>
        <w:pStyle w:val="Paragraphedeliste"/>
        <w:numPr>
          <w:ilvl w:val="0"/>
          <w:numId w:val="1"/>
        </w:numPr>
        <w:tabs>
          <w:tab w:val="left" w:pos="836"/>
        </w:tabs>
        <w:spacing w:beforeLines="20" w:before="48" w:afterLines="20" w:after="48"/>
        <w:ind w:right="437"/>
        <w:rPr>
          <w:sz w:val="24"/>
          <w:szCs w:val="24"/>
        </w:rPr>
      </w:pPr>
      <w:r w:rsidRPr="00DA31FF">
        <w:rPr>
          <w:i/>
          <w:iCs/>
          <w:sz w:val="24"/>
          <w:szCs w:val="24"/>
          <w:u w:val="single"/>
        </w:rPr>
        <w:t>Access:</w:t>
      </w:r>
      <w:r w:rsidRPr="00DA31FF">
        <w:rPr>
          <w:i/>
          <w:iCs/>
          <w:sz w:val="24"/>
          <w:szCs w:val="24"/>
        </w:rPr>
        <w:t xml:space="preserve"> </w:t>
      </w:r>
      <w:r w:rsidRPr="00DA31FF">
        <w:rPr>
          <w:sz w:val="24"/>
          <w:szCs w:val="24"/>
        </w:rPr>
        <w:t xml:space="preserve">The Synthetic Dataset will be made accessible </w:t>
      </w:r>
      <w:r w:rsidR="1D3E15A0" w:rsidRPr="00DA31FF">
        <w:rPr>
          <w:sz w:val="24"/>
          <w:szCs w:val="24"/>
        </w:rPr>
        <w:t xml:space="preserve">through a </w:t>
      </w:r>
      <w:r w:rsidR="1D3E15A0" w:rsidRPr="00DA31FF">
        <w:rPr>
          <w:b/>
          <w:bCs/>
          <w:sz w:val="24"/>
          <w:szCs w:val="24"/>
        </w:rPr>
        <w:t>secure OneDrive folder</w:t>
      </w:r>
      <w:r w:rsidR="1D3E15A0" w:rsidRPr="00DA31FF">
        <w:rPr>
          <w:sz w:val="24"/>
          <w:szCs w:val="24"/>
        </w:rPr>
        <w:t xml:space="preserve"> managed by the </w:t>
      </w:r>
      <w:r w:rsidR="1D3E15A0" w:rsidRPr="00DA31FF">
        <w:rPr>
          <w:b/>
          <w:bCs/>
          <w:sz w:val="24"/>
          <w:szCs w:val="24"/>
        </w:rPr>
        <w:t>Université de Montréal</w:t>
      </w:r>
      <w:r w:rsidR="1D3E15A0" w:rsidRPr="00DA31FF">
        <w:rPr>
          <w:sz w:val="24"/>
          <w:szCs w:val="24"/>
        </w:rPr>
        <w:t xml:space="preserve"> and restricted to registered participants of the Digital Health Hackathon.</w:t>
      </w:r>
    </w:p>
    <w:p w14:paraId="6A69C870" w14:textId="645FDDC3" w:rsidR="062933BE" w:rsidRPr="00DA31FF" w:rsidRDefault="062933BE" w:rsidP="00DA31FF">
      <w:pPr>
        <w:pStyle w:val="Paragraphedeliste"/>
        <w:numPr>
          <w:ilvl w:val="0"/>
          <w:numId w:val="1"/>
        </w:numPr>
        <w:tabs>
          <w:tab w:val="left" w:pos="836"/>
        </w:tabs>
        <w:spacing w:beforeLines="20" w:before="48" w:afterLines="20" w:after="48"/>
        <w:ind w:right="620"/>
        <w:rPr>
          <w:sz w:val="24"/>
          <w:szCs w:val="24"/>
        </w:rPr>
      </w:pPr>
      <w:r w:rsidRPr="00DA31FF">
        <w:rPr>
          <w:i/>
          <w:iCs/>
          <w:sz w:val="24"/>
          <w:szCs w:val="24"/>
          <w:u w:val="single"/>
        </w:rPr>
        <w:t>Destruction:</w:t>
      </w:r>
      <w:r w:rsidRPr="00DA31FF">
        <w:rPr>
          <w:i/>
          <w:iCs/>
          <w:sz w:val="24"/>
          <w:szCs w:val="24"/>
        </w:rPr>
        <w:t xml:space="preserve"> </w:t>
      </w:r>
      <w:r w:rsidRPr="00DA31FF">
        <w:rPr>
          <w:sz w:val="24"/>
          <w:szCs w:val="24"/>
        </w:rPr>
        <w:t xml:space="preserve">Upon completion of the hackathon, the user shall cease using the dataset. The user will </w:t>
      </w:r>
      <w:r w:rsidR="3357ED1A" w:rsidRPr="00DA31FF">
        <w:rPr>
          <w:b/>
          <w:bCs/>
          <w:sz w:val="24"/>
          <w:szCs w:val="24"/>
        </w:rPr>
        <w:t>delete all local copies</w:t>
      </w:r>
      <w:r w:rsidR="3357ED1A" w:rsidRPr="00DA31FF">
        <w:rPr>
          <w:sz w:val="24"/>
          <w:szCs w:val="24"/>
        </w:rPr>
        <w:t xml:space="preserve"> and ensure that no portion of the dataset is retained, transferred, or reproduced in any form</w:t>
      </w:r>
      <w:r w:rsidRPr="00DA31FF">
        <w:rPr>
          <w:sz w:val="24"/>
          <w:szCs w:val="24"/>
        </w:rPr>
        <w:t>.</w:t>
      </w:r>
    </w:p>
    <w:p w14:paraId="3BEAF053" w14:textId="3142CE6F" w:rsidR="44546866" w:rsidRPr="00DA31FF" w:rsidRDefault="44546866" w:rsidP="00DA31FF">
      <w:pPr>
        <w:pStyle w:val="Corpsdetexte"/>
        <w:spacing w:beforeLines="20" w:before="48" w:afterLines="20" w:after="48"/>
      </w:pPr>
    </w:p>
    <w:p w14:paraId="7F8EEF44" w14:textId="78294972" w:rsidR="44546866" w:rsidRPr="00DA31FF" w:rsidRDefault="44546866" w:rsidP="00DA31FF">
      <w:pPr>
        <w:pStyle w:val="Corpsdetexte"/>
        <w:spacing w:beforeLines="20" w:before="48" w:afterLines="20" w:after="48"/>
      </w:pPr>
    </w:p>
    <w:p w14:paraId="1EBCC88A" w14:textId="749157F9" w:rsidR="062933BE" w:rsidRPr="00DA31FF" w:rsidRDefault="062933BE" w:rsidP="00DA31FF">
      <w:pPr>
        <w:pStyle w:val="Corpsdetexte"/>
        <w:spacing w:beforeLines="20" w:before="48" w:afterLines="20" w:after="48"/>
        <w:ind w:left="119" w:right="95"/>
      </w:pPr>
      <w:r w:rsidRPr="00DA31FF">
        <w:t>By signing below, I confirm that I have read, understood, and agree to abide by the terms outlined above.</w:t>
      </w:r>
    </w:p>
    <w:p w14:paraId="55F24983" w14:textId="57A07DB6" w:rsidR="44546866" w:rsidRPr="00DA31FF" w:rsidRDefault="44546866" w:rsidP="00DA31FF">
      <w:pPr>
        <w:pStyle w:val="Corpsdetexte"/>
        <w:spacing w:beforeLines="20" w:before="48" w:afterLines="20" w:after="48"/>
      </w:pPr>
    </w:p>
    <w:p w14:paraId="2DA8FA48" w14:textId="77777777" w:rsidR="00DA31FF" w:rsidRPr="00DA31FF" w:rsidRDefault="062933BE" w:rsidP="00DA31FF">
      <w:pPr>
        <w:spacing w:beforeLines="20" w:before="48" w:afterLines="20" w:after="48"/>
        <w:rPr>
          <w:b/>
          <w:bCs/>
          <w:sz w:val="24"/>
          <w:szCs w:val="24"/>
        </w:rPr>
      </w:pPr>
      <w:proofErr w:type="gramStart"/>
      <w:r w:rsidRPr="00DA31FF">
        <w:rPr>
          <w:b/>
          <w:bCs/>
          <w:sz w:val="24"/>
          <w:szCs w:val="24"/>
          <w:lang w:val="fr-FR"/>
        </w:rPr>
        <w:t>Name:</w:t>
      </w:r>
      <w:proofErr w:type="gramEnd"/>
      <w:r w:rsidR="00DA31FF" w:rsidRPr="00DA31FF">
        <w:rPr>
          <w:b/>
          <w:bCs/>
          <w:sz w:val="24"/>
          <w:szCs w:val="24"/>
          <w:lang w:val="fr-FR"/>
        </w:rPr>
        <w:t xml:space="preserve"> </w:t>
      </w:r>
      <w:r w:rsidR="00DA31FF" w:rsidRPr="00DA31FF">
        <w:rPr>
          <w:b/>
          <w:bCs/>
          <w:sz w:val="24"/>
          <w:szCs w:val="24"/>
        </w:rPr>
        <w:t>_________________________________________</w:t>
      </w:r>
    </w:p>
    <w:p w14:paraId="6F3B444D" w14:textId="469664C3" w:rsidR="062933BE" w:rsidRPr="00DA31FF" w:rsidRDefault="062933BE" w:rsidP="00DA31FF">
      <w:pPr>
        <w:pStyle w:val="Corpsdetexte"/>
        <w:spacing w:beforeLines="20" w:before="48" w:afterLines="20" w:after="48"/>
        <w:ind w:left="119" w:right="8458"/>
        <w:rPr>
          <w:b/>
          <w:bCs/>
          <w:lang w:val="fr-FR"/>
        </w:rPr>
      </w:pPr>
    </w:p>
    <w:p w14:paraId="04E01680" w14:textId="77777777" w:rsidR="00DA31FF" w:rsidRPr="00DA31FF" w:rsidRDefault="00DA31FF" w:rsidP="00DA31FF">
      <w:pPr>
        <w:pStyle w:val="Corpsdetexte"/>
        <w:spacing w:beforeLines="20" w:before="48" w:afterLines="20" w:after="48"/>
        <w:rPr>
          <w:b/>
          <w:bCs/>
          <w:lang w:val="fr-FR"/>
        </w:rPr>
      </w:pPr>
    </w:p>
    <w:p w14:paraId="23CBE2AD" w14:textId="77777777" w:rsidR="00DA31FF" w:rsidRPr="00DA31FF" w:rsidRDefault="00DA31FF" w:rsidP="00DA31FF">
      <w:pPr>
        <w:spacing w:beforeLines="20" w:before="48" w:afterLines="20" w:after="48"/>
        <w:rPr>
          <w:b/>
          <w:bCs/>
          <w:sz w:val="24"/>
          <w:szCs w:val="24"/>
        </w:rPr>
      </w:pPr>
      <w:proofErr w:type="gramStart"/>
      <w:r w:rsidRPr="00DA31FF">
        <w:rPr>
          <w:b/>
          <w:bCs/>
          <w:sz w:val="24"/>
          <w:szCs w:val="24"/>
          <w:lang w:val="fr-FR"/>
        </w:rPr>
        <w:t>Date:</w:t>
      </w:r>
      <w:proofErr w:type="gramEnd"/>
      <w:r w:rsidRPr="00DA31FF">
        <w:rPr>
          <w:b/>
          <w:bCs/>
          <w:sz w:val="24"/>
          <w:szCs w:val="24"/>
          <w:lang w:val="fr-FR"/>
        </w:rPr>
        <w:t xml:space="preserve"> </w:t>
      </w:r>
      <w:r w:rsidRPr="00DA31FF">
        <w:rPr>
          <w:b/>
          <w:bCs/>
          <w:sz w:val="24"/>
          <w:szCs w:val="24"/>
        </w:rPr>
        <w:t>_________________________________________</w:t>
      </w:r>
    </w:p>
    <w:p w14:paraId="1A11EDD2" w14:textId="412164CD" w:rsidR="44546866" w:rsidRPr="00DA31FF" w:rsidRDefault="44546866" w:rsidP="00DA31FF">
      <w:pPr>
        <w:pStyle w:val="Corpsdetexte"/>
        <w:spacing w:beforeLines="20" w:before="48" w:afterLines="20" w:after="48"/>
        <w:rPr>
          <w:b/>
          <w:bCs/>
          <w:lang w:val="fr-FR"/>
        </w:rPr>
      </w:pPr>
    </w:p>
    <w:p w14:paraId="56338654" w14:textId="77777777" w:rsidR="00DA31FF" w:rsidRPr="00DA31FF" w:rsidRDefault="00DA31FF" w:rsidP="00DA31FF">
      <w:pPr>
        <w:pStyle w:val="Corpsdetexte"/>
        <w:spacing w:beforeLines="20" w:before="48" w:afterLines="20" w:after="48"/>
        <w:rPr>
          <w:b/>
          <w:bCs/>
          <w:lang w:val="fr-FR"/>
        </w:rPr>
      </w:pPr>
    </w:p>
    <w:p w14:paraId="362B182E" w14:textId="77777777" w:rsidR="00DA31FF" w:rsidRPr="00DA31FF" w:rsidRDefault="062933BE" w:rsidP="00DA31FF">
      <w:pPr>
        <w:spacing w:beforeLines="20" w:before="48" w:afterLines="20" w:after="48"/>
        <w:rPr>
          <w:b/>
          <w:bCs/>
          <w:sz w:val="24"/>
          <w:szCs w:val="24"/>
        </w:rPr>
      </w:pPr>
      <w:proofErr w:type="gramStart"/>
      <w:r w:rsidRPr="00DA31FF">
        <w:rPr>
          <w:b/>
          <w:bCs/>
          <w:sz w:val="24"/>
          <w:szCs w:val="24"/>
          <w:lang w:val="fr-FR"/>
        </w:rPr>
        <w:t>Signature:</w:t>
      </w:r>
      <w:proofErr w:type="gramEnd"/>
      <w:r w:rsidR="00DA31FF" w:rsidRPr="00DA31FF">
        <w:rPr>
          <w:b/>
          <w:bCs/>
          <w:sz w:val="24"/>
          <w:szCs w:val="24"/>
          <w:lang w:val="fr-FR"/>
        </w:rPr>
        <w:t xml:space="preserve"> </w:t>
      </w:r>
      <w:r w:rsidR="00DA31FF" w:rsidRPr="00DA31FF">
        <w:rPr>
          <w:b/>
          <w:bCs/>
          <w:sz w:val="24"/>
          <w:szCs w:val="24"/>
        </w:rPr>
        <w:t>_________________________________________</w:t>
      </w:r>
    </w:p>
    <w:p w14:paraId="2AAAF8FB" w14:textId="2E4B74C1" w:rsidR="062933BE" w:rsidRPr="00DA31FF" w:rsidRDefault="062933BE" w:rsidP="00DA31FF">
      <w:pPr>
        <w:pStyle w:val="Corpsdetexte"/>
        <w:spacing w:beforeLines="20" w:before="48" w:afterLines="20" w:after="48"/>
        <w:ind w:left="119" w:right="8458"/>
        <w:rPr>
          <w:b/>
          <w:bCs/>
          <w:lang w:val="fr-FR"/>
        </w:rPr>
      </w:pPr>
    </w:p>
    <w:p w14:paraId="7D453527" w14:textId="3D58AFC1" w:rsidR="2C639600" w:rsidRPr="00DA31FF" w:rsidRDefault="2C639600" w:rsidP="00DA31FF">
      <w:pPr>
        <w:tabs>
          <w:tab w:val="left" w:pos="836"/>
        </w:tabs>
        <w:spacing w:beforeLines="20" w:before="48" w:afterLines="20" w:after="48"/>
        <w:ind w:right="233"/>
        <w:rPr>
          <w:sz w:val="24"/>
          <w:szCs w:val="24"/>
          <w:lang w:val="fr-FR"/>
        </w:rPr>
      </w:pPr>
    </w:p>
    <w:p w14:paraId="0562B6F7" w14:textId="77777777" w:rsidR="00DA31FF" w:rsidRPr="00DA31FF" w:rsidRDefault="00DA31FF" w:rsidP="00DA31FF">
      <w:pPr>
        <w:tabs>
          <w:tab w:val="left" w:pos="836"/>
        </w:tabs>
        <w:spacing w:beforeLines="20" w:before="48" w:afterLines="20" w:after="48"/>
        <w:ind w:right="233"/>
        <w:rPr>
          <w:sz w:val="24"/>
          <w:szCs w:val="24"/>
          <w:lang w:val="fr-FR"/>
        </w:rPr>
      </w:pPr>
    </w:p>
    <w:p w14:paraId="7DDC3E18" w14:textId="392F1C34" w:rsidR="2C639600" w:rsidRPr="00DA31FF" w:rsidRDefault="2C639600" w:rsidP="00DA31FF">
      <w:pPr>
        <w:spacing w:beforeLines="20" w:before="48" w:afterLines="20" w:after="48"/>
        <w:rPr>
          <w:sz w:val="24"/>
          <w:szCs w:val="24"/>
          <w:lang w:val="fr-FR"/>
        </w:rPr>
      </w:pPr>
      <w:r w:rsidRPr="00DA31FF">
        <w:rPr>
          <w:sz w:val="24"/>
          <w:szCs w:val="24"/>
          <w:lang w:val="fr-FR"/>
        </w:rPr>
        <w:br w:type="page"/>
      </w:r>
    </w:p>
    <w:p w14:paraId="26D9322B" w14:textId="09DDF7F0" w:rsidR="2C639600" w:rsidRPr="00DA31FF" w:rsidRDefault="00756D68" w:rsidP="00DA31FF">
      <w:pPr>
        <w:tabs>
          <w:tab w:val="left" w:pos="836"/>
        </w:tabs>
        <w:spacing w:beforeLines="20" w:before="48" w:afterLines="20" w:after="48"/>
        <w:ind w:right="233"/>
        <w:rPr>
          <w:sz w:val="24"/>
          <w:szCs w:val="24"/>
          <w:lang w:val="fr-FR"/>
        </w:rPr>
      </w:pPr>
      <w:r w:rsidRPr="00DA31FF">
        <w:rPr>
          <w:noProof/>
          <w:sz w:val="24"/>
          <w:szCs w:val="24"/>
        </w:rPr>
        <w:lastRenderedPageBreak/>
        <w:drawing>
          <wp:anchor distT="0" distB="0" distL="0" distR="0" simplePos="0" relativeHeight="251659264" behindDoc="0" locked="0" layoutInCell="1" allowOverlap="1" wp14:anchorId="237D5BDA" wp14:editId="5BCEF1A6">
            <wp:simplePos x="0" y="0"/>
            <wp:positionH relativeFrom="margin">
              <wp:posOffset>-104775</wp:posOffset>
            </wp:positionH>
            <wp:positionV relativeFrom="page">
              <wp:posOffset>91123</wp:posOffset>
            </wp:positionV>
            <wp:extent cx="6546214" cy="1854744"/>
            <wp:effectExtent l="0" t="0" r="7620" b="0"/>
            <wp:wrapNone/>
            <wp:docPr id="584108019" name="image1.jpeg" descr="Une image contenant texte, Polic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08019" name="image1.jpeg" descr="Une image contenant texte, Police, capture d’écran, diagramme&#10;&#10;Le contenu généré par l’IA peut être incorrect."/>
                    <pic:cNvPicPr/>
                  </pic:nvPicPr>
                  <pic:blipFill>
                    <a:blip r:embed="rId8" cstate="print"/>
                    <a:stretch>
                      <a:fillRect/>
                    </a:stretch>
                  </pic:blipFill>
                  <pic:spPr>
                    <a:xfrm>
                      <a:off x="0" y="0"/>
                      <a:ext cx="6546214" cy="1854744"/>
                    </a:xfrm>
                    <a:prstGeom prst="rect">
                      <a:avLst/>
                    </a:prstGeom>
                  </pic:spPr>
                </pic:pic>
              </a:graphicData>
            </a:graphic>
          </wp:anchor>
        </w:drawing>
      </w:r>
    </w:p>
    <w:p w14:paraId="6A2DB1A8" w14:textId="6E36F46E" w:rsidR="2C639600" w:rsidRPr="00DA31FF" w:rsidRDefault="2C639600" w:rsidP="00DA31FF">
      <w:pPr>
        <w:tabs>
          <w:tab w:val="left" w:pos="836"/>
        </w:tabs>
        <w:spacing w:beforeLines="20" w:before="48" w:afterLines="20" w:after="48"/>
        <w:ind w:right="233"/>
        <w:rPr>
          <w:sz w:val="24"/>
          <w:szCs w:val="24"/>
          <w:lang w:val="fr-FR"/>
        </w:rPr>
      </w:pPr>
    </w:p>
    <w:p w14:paraId="292B883D" w14:textId="46693A4A" w:rsidR="2C639600" w:rsidRPr="00DA31FF" w:rsidRDefault="2C639600" w:rsidP="00DA31FF">
      <w:pPr>
        <w:tabs>
          <w:tab w:val="left" w:pos="836"/>
        </w:tabs>
        <w:bidi/>
        <w:spacing w:beforeLines="20" w:before="48" w:afterLines="20" w:after="48"/>
        <w:ind w:right="233"/>
        <w:jc w:val="right"/>
        <w:rPr>
          <w:sz w:val="24"/>
          <w:szCs w:val="24"/>
          <w:lang w:val="fr-FR"/>
        </w:rPr>
      </w:pPr>
    </w:p>
    <w:p w14:paraId="4CBF7F25" w14:textId="77777777" w:rsidR="00756D68" w:rsidRPr="00DA31FF" w:rsidRDefault="00756D68" w:rsidP="00DA31FF">
      <w:pPr>
        <w:spacing w:beforeLines="20" w:before="48" w:afterLines="20" w:after="48"/>
        <w:jc w:val="center"/>
        <w:rPr>
          <w:b/>
          <w:bCs/>
          <w:sz w:val="24"/>
          <w:szCs w:val="24"/>
          <w:lang w:val="fr-FR"/>
        </w:rPr>
      </w:pPr>
    </w:p>
    <w:p w14:paraId="10DEF873" w14:textId="77777777" w:rsidR="00756D68" w:rsidRPr="00DA31FF" w:rsidRDefault="00756D68" w:rsidP="00DA31FF">
      <w:pPr>
        <w:spacing w:beforeLines="20" w:before="48" w:afterLines="20" w:after="48"/>
        <w:jc w:val="center"/>
        <w:rPr>
          <w:b/>
          <w:bCs/>
          <w:sz w:val="24"/>
          <w:szCs w:val="24"/>
          <w:lang w:val="fr-FR"/>
        </w:rPr>
      </w:pPr>
    </w:p>
    <w:p w14:paraId="57D91B67" w14:textId="77777777" w:rsidR="00756D68" w:rsidRPr="00DA31FF" w:rsidRDefault="00756D68" w:rsidP="00DA31FF">
      <w:pPr>
        <w:spacing w:beforeLines="20" w:before="48" w:afterLines="20" w:after="48"/>
        <w:jc w:val="center"/>
        <w:rPr>
          <w:b/>
          <w:bCs/>
          <w:sz w:val="24"/>
          <w:szCs w:val="24"/>
          <w:lang w:val="fr-FR"/>
        </w:rPr>
      </w:pPr>
    </w:p>
    <w:p w14:paraId="566C295E" w14:textId="3EFD2286" w:rsidR="2C639600" w:rsidRPr="00DA31FF" w:rsidRDefault="5EE0AEB8" w:rsidP="00DA31FF">
      <w:pPr>
        <w:spacing w:beforeLines="20" w:before="48" w:afterLines="20" w:after="48"/>
        <w:jc w:val="center"/>
        <w:rPr>
          <w:b/>
          <w:bCs/>
          <w:sz w:val="24"/>
          <w:szCs w:val="24"/>
          <w:lang w:val="fr-FR"/>
        </w:rPr>
      </w:pPr>
      <w:r w:rsidRPr="00DA31FF">
        <w:rPr>
          <w:b/>
          <w:bCs/>
          <w:sz w:val="24"/>
          <w:szCs w:val="24"/>
          <w:lang w:val="fr-FR"/>
        </w:rPr>
        <w:t xml:space="preserve">Engagement d’utilisation de l’ensemble de données synthétiques de </w:t>
      </w:r>
      <w:proofErr w:type="spellStart"/>
      <w:r w:rsidRPr="00DA31FF">
        <w:rPr>
          <w:b/>
          <w:bCs/>
          <w:sz w:val="24"/>
          <w:szCs w:val="24"/>
          <w:lang w:val="fr-FR"/>
        </w:rPr>
        <w:t>CanPath</w:t>
      </w:r>
      <w:proofErr w:type="spellEnd"/>
      <w:r w:rsidRPr="00DA31FF">
        <w:rPr>
          <w:b/>
          <w:bCs/>
          <w:sz w:val="24"/>
          <w:szCs w:val="24"/>
          <w:lang w:val="fr-FR"/>
        </w:rPr>
        <w:t xml:space="preserve"> </w:t>
      </w:r>
    </w:p>
    <w:p w14:paraId="0866645C" w14:textId="3E8AF008" w:rsidR="2C639600" w:rsidRPr="00DA31FF" w:rsidRDefault="5EE0AEB8" w:rsidP="00DA31FF">
      <w:pPr>
        <w:spacing w:beforeLines="20" w:before="48" w:afterLines="20" w:after="48"/>
        <w:rPr>
          <w:b/>
          <w:bCs/>
          <w:sz w:val="24"/>
          <w:szCs w:val="24"/>
          <w:lang w:val="fr-FR"/>
        </w:rPr>
      </w:pPr>
      <w:r w:rsidRPr="00DA31FF">
        <w:rPr>
          <w:b/>
          <w:bCs/>
          <w:sz w:val="24"/>
          <w:szCs w:val="24"/>
          <w:lang w:val="fr-FR"/>
        </w:rPr>
        <w:t>Contexte</w:t>
      </w:r>
    </w:p>
    <w:p w14:paraId="3BEDDF19" w14:textId="0C61C469" w:rsidR="2C639600" w:rsidRPr="00DA31FF" w:rsidRDefault="5EE0AEB8" w:rsidP="00DA31FF">
      <w:pPr>
        <w:spacing w:beforeLines="20" w:before="48" w:afterLines="20" w:after="48"/>
        <w:rPr>
          <w:sz w:val="24"/>
          <w:szCs w:val="24"/>
          <w:lang w:val="fr-FR"/>
        </w:rPr>
      </w:pPr>
      <w:r w:rsidRPr="00DA31FF">
        <w:rPr>
          <w:sz w:val="24"/>
          <w:szCs w:val="24"/>
          <w:lang w:val="fr-FR"/>
        </w:rPr>
        <w:t xml:space="preserve">Le Partenariat canadien pour la santé de demain (CanPath) a créé un jeu de données fictif, </w:t>
      </w:r>
      <w:r w:rsidRPr="00DA31FF">
        <w:rPr>
          <w:i/>
          <w:iCs/>
          <w:sz w:val="24"/>
          <w:szCs w:val="24"/>
          <w:lang w:val="fr-FR"/>
        </w:rPr>
        <w:t>l’ensemble de données synthétiques de CanPath</w:t>
      </w:r>
      <w:r w:rsidRPr="00DA31FF">
        <w:rPr>
          <w:sz w:val="24"/>
          <w:szCs w:val="24"/>
          <w:lang w:val="fr-FR"/>
        </w:rPr>
        <w:t>, conçu pour imiter les données réelles recueillies par CanPath.</w:t>
      </w:r>
      <w:r w:rsidRPr="00DA31FF">
        <w:rPr>
          <w:sz w:val="24"/>
          <w:szCs w:val="24"/>
          <w:lang w:val="fr-FR"/>
        </w:rPr>
        <w:br/>
        <w:t xml:space="preserve"> Ce jeu de données constitue une ressource précieuse pour l’apprentissage et la formation en recherche sur la santé des populations, et peut être utilisé à des fins pédagogiques et de formation.</w:t>
      </w:r>
    </w:p>
    <w:p w14:paraId="1504ED10" w14:textId="77777777" w:rsidR="003A40DE" w:rsidRDefault="003A40DE" w:rsidP="00DA31FF">
      <w:pPr>
        <w:spacing w:beforeLines="20" w:before="48" w:afterLines="20" w:after="48"/>
        <w:rPr>
          <w:b/>
          <w:bCs/>
          <w:sz w:val="24"/>
          <w:szCs w:val="24"/>
          <w:lang w:val="fr-FR"/>
        </w:rPr>
      </w:pPr>
    </w:p>
    <w:p w14:paraId="36C1F6E7" w14:textId="3C9AADA8" w:rsidR="2C639600" w:rsidRPr="00DA31FF" w:rsidRDefault="5EE0AEB8" w:rsidP="00DA31FF">
      <w:pPr>
        <w:spacing w:beforeLines="20" w:before="48" w:afterLines="20" w:after="48"/>
        <w:rPr>
          <w:b/>
          <w:bCs/>
          <w:sz w:val="24"/>
          <w:szCs w:val="24"/>
          <w:lang w:val="fr-FR"/>
        </w:rPr>
      </w:pPr>
      <w:r w:rsidRPr="00DA31FF">
        <w:rPr>
          <w:b/>
          <w:bCs/>
          <w:sz w:val="24"/>
          <w:szCs w:val="24"/>
          <w:lang w:val="fr-FR"/>
        </w:rPr>
        <w:t>Objectif</w:t>
      </w:r>
    </w:p>
    <w:p w14:paraId="3270D8C2" w14:textId="67E4E92C" w:rsidR="2C639600" w:rsidRPr="00DA31FF" w:rsidRDefault="5EE0AEB8" w:rsidP="00DA31FF">
      <w:pPr>
        <w:spacing w:beforeLines="20" w:before="48" w:afterLines="20" w:after="48"/>
        <w:rPr>
          <w:sz w:val="24"/>
          <w:szCs w:val="24"/>
          <w:lang w:val="fr-FR"/>
        </w:rPr>
      </w:pPr>
      <w:r w:rsidRPr="00DA31FF">
        <w:rPr>
          <w:sz w:val="24"/>
          <w:szCs w:val="24"/>
          <w:lang w:val="fr-FR"/>
        </w:rPr>
        <w:t>Offrir aux utilisateurs une expérience pratique d’utilisation d’un jeu de données synthétiques reproduisant fidèlement des données réelles à l’échelle populationnelle.</w:t>
      </w:r>
    </w:p>
    <w:p w14:paraId="22B9C2B9" w14:textId="77777777" w:rsidR="003A40DE" w:rsidRDefault="003A40DE" w:rsidP="00DA31FF">
      <w:pPr>
        <w:spacing w:beforeLines="20" w:before="48" w:afterLines="20" w:after="48"/>
        <w:rPr>
          <w:b/>
          <w:bCs/>
          <w:sz w:val="24"/>
          <w:szCs w:val="24"/>
          <w:lang w:val="fr-FR"/>
        </w:rPr>
      </w:pPr>
    </w:p>
    <w:p w14:paraId="1ACC09DB" w14:textId="790728EB" w:rsidR="2C639600" w:rsidRPr="00DA31FF" w:rsidRDefault="5EE0AEB8" w:rsidP="00DA31FF">
      <w:pPr>
        <w:spacing w:beforeLines="20" w:before="48" w:afterLines="20" w:after="48"/>
        <w:rPr>
          <w:b/>
          <w:bCs/>
          <w:sz w:val="24"/>
          <w:szCs w:val="24"/>
          <w:lang w:val="fr-FR"/>
        </w:rPr>
      </w:pPr>
      <w:r w:rsidRPr="00DA31FF">
        <w:rPr>
          <w:b/>
          <w:bCs/>
          <w:sz w:val="24"/>
          <w:szCs w:val="24"/>
          <w:lang w:val="fr-FR"/>
        </w:rPr>
        <w:t>Disponibilité</w:t>
      </w:r>
    </w:p>
    <w:p w14:paraId="30DEBAE1" w14:textId="3389B3AA" w:rsidR="2C639600" w:rsidRPr="00DA31FF" w:rsidRDefault="5EE0AEB8" w:rsidP="00DA31FF">
      <w:pPr>
        <w:spacing w:beforeLines="20" w:before="48" w:afterLines="20" w:after="48"/>
        <w:rPr>
          <w:sz w:val="24"/>
          <w:szCs w:val="24"/>
          <w:lang w:val="fr-FR"/>
        </w:rPr>
      </w:pPr>
      <w:r w:rsidRPr="00DA31FF">
        <w:rPr>
          <w:sz w:val="24"/>
          <w:szCs w:val="24"/>
          <w:lang w:val="fr-FR"/>
        </w:rPr>
        <w:t>Le jeu de données sera mis à la disposition des participant·es inscrit·es au hackathon à travers un dossier OneDrive sécurisé géré sous un compte institutionnel de l’Université de Montréal, pendant toute la durée de l’événement.</w:t>
      </w:r>
      <w:r w:rsidRPr="00DA31FF">
        <w:rPr>
          <w:sz w:val="24"/>
          <w:szCs w:val="24"/>
          <w:lang w:val="fr-FR"/>
        </w:rPr>
        <w:br/>
        <w:t xml:space="preserve"> L’accès sera strictement réservé aux participant·es autorisé·es, et le partage des identifiants d’accès est formellement interdit.</w:t>
      </w:r>
    </w:p>
    <w:p w14:paraId="2158BD93" w14:textId="77777777" w:rsidR="003A40DE" w:rsidRDefault="003A40DE" w:rsidP="00DA31FF">
      <w:pPr>
        <w:spacing w:beforeLines="20" w:before="48" w:afterLines="20" w:after="48"/>
        <w:rPr>
          <w:b/>
          <w:bCs/>
          <w:sz w:val="24"/>
          <w:szCs w:val="24"/>
          <w:lang w:val="fr-FR"/>
        </w:rPr>
      </w:pPr>
    </w:p>
    <w:p w14:paraId="14BBF175" w14:textId="4B6FF6B8" w:rsidR="2C639600" w:rsidRPr="00DA31FF" w:rsidRDefault="5EE0AEB8" w:rsidP="00DA31FF">
      <w:pPr>
        <w:spacing w:beforeLines="20" w:before="48" w:afterLines="20" w:after="48"/>
        <w:rPr>
          <w:b/>
          <w:bCs/>
          <w:sz w:val="24"/>
          <w:szCs w:val="24"/>
          <w:lang w:val="fr-FR"/>
        </w:rPr>
      </w:pPr>
      <w:r w:rsidRPr="00DA31FF">
        <w:rPr>
          <w:b/>
          <w:bCs/>
          <w:sz w:val="24"/>
          <w:szCs w:val="24"/>
          <w:lang w:val="fr-FR"/>
        </w:rPr>
        <w:t>Contenu</w:t>
      </w:r>
    </w:p>
    <w:p w14:paraId="5A96226A" w14:textId="51F36D20" w:rsidR="2C639600" w:rsidRPr="00DA31FF" w:rsidRDefault="5EE0AEB8" w:rsidP="00DA31FF">
      <w:pPr>
        <w:spacing w:beforeLines="20" w:before="48" w:afterLines="20" w:after="48"/>
        <w:rPr>
          <w:sz w:val="24"/>
          <w:szCs w:val="24"/>
          <w:lang w:val="fr-FR"/>
        </w:rPr>
      </w:pPr>
      <w:r w:rsidRPr="00DA31FF">
        <w:rPr>
          <w:sz w:val="24"/>
          <w:szCs w:val="24"/>
          <w:lang w:val="fr-FR"/>
        </w:rPr>
        <w:t>Le jeu de données synthétiques comprend plus de 100 000 observations et plus de 900 variables simulées, couvrant des informations sociodémographiques, des comportements de vie, des perceptions de santé, des maladies autodéclarées et des variables environnementales à travers trois périodes de collecte.</w:t>
      </w:r>
    </w:p>
    <w:p w14:paraId="539D8069" w14:textId="77777777" w:rsidR="003A40DE" w:rsidRDefault="003A40DE" w:rsidP="00DA31FF">
      <w:pPr>
        <w:spacing w:beforeLines="20" w:before="48" w:afterLines="20" w:after="48"/>
        <w:rPr>
          <w:b/>
          <w:bCs/>
          <w:sz w:val="24"/>
          <w:szCs w:val="24"/>
          <w:lang w:val="fr-FR"/>
        </w:rPr>
      </w:pPr>
    </w:p>
    <w:p w14:paraId="14708E79" w14:textId="646D63E0" w:rsidR="2C639600" w:rsidRPr="00DA31FF" w:rsidRDefault="5EE0AEB8" w:rsidP="00DA31FF">
      <w:pPr>
        <w:spacing w:beforeLines="20" w:before="48" w:afterLines="20" w:after="48"/>
        <w:rPr>
          <w:b/>
          <w:bCs/>
          <w:sz w:val="24"/>
          <w:szCs w:val="24"/>
          <w:lang w:val="fr-FR"/>
        </w:rPr>
      </w:pPr>
      <w:r w:rsidRPr="00DA31FF">
        <w:rPr>
          <w:b/>
          <w:bCs/>
          <w:sz w:val="24"/>
          <w:szCs w:val="24"/>
          <w:lang w:val="fr-FR"/>
        </w:rPr>
        <w:t>Utilisation</w:t>
      </w:r>
    </w:p>
    <w:p w14:paraId="650C9208" w14:textId="3DDFA5EC" w:rsidR="2C639600" w:rsidRPr="00DA31FF" w:rsidRDefault="5EE0AEB8" w:rsidP="00DA31FF">
      <w:pPr>
        <w:spacing w:beforeLines="20" w:before="48" w:afterLines="20" w:after="48"/>
        <w:rPr>
          <w:sz w:val="24"/>
          <w:szCs w:val="24"/>
          <w:lang w:val="fr-FR"/>
        </w:rPr>
      </w:pPr>
      <w:r w:rsidRPr="00DA31FF">
        <w:rPr>
          <w:sz w:val="24"/>
          <w:szCs w:val="24"/>
          <w:lang w:val="fr-FR"/>
        </w:rPr>
        <w:t>Le jeu de données est destiné exclusivement à des fins pédagogiques et de formation dans le cadre du hackathon. Il ne peut en aucun cas être utilisé à des fins de recherche, ni faire l’objet de publications scientifiques, communications, ou présentations publiques.</w:t>
      </w:r>
    </w:p>
    <w:p w14:paraId="10D3A47A" w14:textId="40A960D8" w:rsidR="2C639600" w:rsidRPr="00DA31FF" w:rsidRDefault="5EE0AEB8" w:rsidP="00DA31FF">
      <w:pPr>
        <w:spacing w:beforeLines="20" w:before="48" w:afterLines="20" w:after="48"/>
        <w:rPr>
          <w:sz w:val="24"/>
          <w:szCs w:val="24"/>
          <w:lang w:val="fr-FR"/>
        </w:rPr>
      </w:pPr>
      <w:r w:rsidRPr="00DA31FF">
        <w:rPr>
          <w:sz w:val="24"/>
          <w:szCs w:val="24"/>
          <w:lang w:val="fr-FR"/>
        </w:rPr>
        <w:t xml:space="preserve">En dehors de ce hackathon, le jeu de données synthétiques de CanPath est disponible gratuitement pour une utilisation dans le cadre de cours universitaires ou d’activités de formation. Pour plus d’informations, veuillez contacter </w:t>
      </w:r>
      <w:hyperlink r:id="rId11">
        <w:r w:rsidRPr="00DA31FF">
          <w:rPr>
            <w:rStyle w:val="Lienhypertexte"/>
            <w:rFonts w:eastAsia="Aptos"/>
            <w:sz w:val="24"/>
            <w:szCs w:val="24"/>
            <w:lang w:val="fr-FR"/>
          </w:rPr>
          <w:t>apply@canpath.ca</w:t>
        </w:r>
      </w:hyperlink>
      <w:r w:rsidRPr="00DA31FF">
        <w:rPr>
          <w:sz w:val="24"/>
          <w:szCs w:val="24"/>
          <w:lang w:val="fr-FR"/>
        </w:rPr>
        <w:t>.</w:t>
      </w:r>
      <w:r w:rsidRPr="00DA31FF">
        <w:rPr>
          <w:sz w:val="24"/>
          <w:szCs w:val="24"/>
          <w:lang w:val="fr-FR"/>
        </w:rPr>
        <w:br/>
        <w:t xml:space="preserve"> Les utilisateurs souhaitant accéder à des données réelles pour des travaux de recherche sont invités à déposer une demande d’accès officielle auprès de CanPath.</w:t>
      </w:r>
    </w:p>
    <w:p w14:paraId="10114A97" w14:textId="77777777" w:rsidR="00756D68" w:rsidRPr="00DA31FF" w:rsidRDefault="00756D68" w:rsidP="00DA31FF">
      <w:pPr>
        <w:spacing w:beforeLines="20" w:before="48" w:afterLines="20" w:after="48"/>
        <w:rPr>
          <w:b/>
          <w:bCs/>
          <w:sz w:val="24"/>
          <w:szCs w:val="24"/>
          <w:lang w:val="fr-FR"/>
        </w:rPr>
      </w:pPr>
    </w:p>
    <w:p w14:paraId="6B83284C" w14:textId="77777777" w:rsidR="00756D68" w:rsidRDefault="00756D68" w:rsidP="00DA31FF">
      <w:pPr>
        <w:spacing w:beforeLines="20" w:before="48" w:afterLines="20" w:after="48"/>
        <w:rPr>
          <w:b/>
          <w:bCs/>
          <w:sz w:val="24"/>
          <w:szCs w:val="24"/>
          <w:lang w:val="fr-FR"/>
        </w:rPr>
      </w:pPr>
    </w:p>
    <w:p w14:paraId="20CAF6FF" w14:textId="77777777" w:rsidR="003A40DE" w:rsidRDefault="003A40DE" w:rsidP="00DA31FF">
      <w:pPr>
        <w:spacing w:beforeLines="20" w:before="48" w:afterLines="20" w:after="48"/>
        <w:rPr>
          <w:b/>
          <w:bCs/>
          <w:sz w:val="24"/>
          <w:szCs w:val="24"/>
          <w:lang w:val="fr-FR"/>
        </w:rPr>
      </w:pPr>
    </w:p>
    <w:p w14:paraId="2FE8A84F" w14:textId="77777777" w:rsidR="003A40DE" w:rsidRDefault="003A40DE" w:rsidP="00DA31FF">
      <w:pPr>
        <w:spacing w:beforeLines="20" w:before="48" w:afterLines="20" w:after="48"/>
        <w:rPr>
          <w:b/>
          <w:bCs/>
          <w:sz w:val="24"/>
          <w:szCs w:val="24"/>
          <w:lang w:val="fr-FR"/>
        </w:rPr>
      </w:pPr>
    </w:p>
    <w:p w14:paraId="523BCDDD" w14:textId="77777777" w:rsidR="003A40DE" w:rsidRPr="00DA31FF" w:rsidRDefault="003A40DE" w:rsidP="00DA31FF">
      <w:pPr>
        <w:spacing w:beforeLines="20" w:before="48" w:afterLines="20" w:after="48"/>
        <w:rPr>
          <w:b/>
          <w:bCs/>
          <w:sz w:val="24"/>
          <w:szCs w:val="24"/>
          <w:lang w:val="fr-FR"/>
        </w:rPr>
      </w:pPr>
    </w:p>
    <w:p w14:paraId="31D94CF7" w14:textId="21F0058A" w:rsidR="2C639600" w:rsidRPr="00DA31FF" w:rsidRDefault="5EE0AEB8" w:rsidP="00DA31FF">
      <w:pPr>
        <w:spacing w:beforeLines="20" w:before="48" w:afterLines="20" w:after="48"/>
        <w:rPr>
          <w:b/>
          <w:bCs/>
          <w:sz w:val="24"/>
          <w:szCs w:val="24"/>
          <w:lang w:val="fr-FR"/>
        </w:rPr>
      </w:pPr>
      <w:r w:rsidRPr="00DA31FF">
        <w:rPr>
          <w:b/>
          <w:bCs/>
          <w:sz w:val="24"/>
          <w:szCs w:val="24"/>
          <w:lang w:val="fr-FR"/>
        </w:rPr>
        <w:t>Propriété intellectuelle</w:t>
      </w:r>
    </w:p>
    <w:p w14:paraId="64FEB161" w14:textId="3A5729DF" w:rsidR="2C639600" w:rsidRPr="00DA31FF" w:rsidRDefault="5EE0AEB8" w:rsidP="00DA31FF">
      <w:pPr>
        <w:spacing w:beforeLines="20" w:before="48" w:afterLines="20" w:after="48"/>
        <w:rPr>
          <w:sz w:val="24"/>
          <w:szCs w:val="24"/>
          <w:lang w:val="fr-FR"/>
        </w:rPr>
      </w:pPr>
      <w:r w:rsidRPr="00DA31FF">
        <w:rPr>
          <w:sz w:val="24"/>
          <w:szCs w:val="24"/>
          <w:lang w:val="fr-FR"/>
        </w:rPr>
        <w:t xml:space="preserve">L’utilisateur ou l’utilisatrice ne détient </w:t>
      </w:r>
      <w:r w:rsidRPr="00DA31FF">
        <w:rPr>
          <w:b/>
          <w:bCs/>
          <w:sz w:val="24"/>
          <w:szCs w:val="24"/>
          <w:lang w:val="fr-FR"/>
        </w:rPr>
        <w:t>aucun droit de propriété intellectuelle</w:t>
      </w:r>
      <w:r w:rsidRPr="00DA31FF">
        <w:rPr>
          <w:sz w:val="24"/>
          <w:szCs w:val="24"/>
          <w:lang w:val="fr-FR"/>
        </w:rPr>
        <w:t xml:space="preserve"> sur les résultats ou produits dérivés du jeu de données synthétiques.</w:t>
      </w:r>
    </w:p>
    <w:p w14:paraId="7740B189" w14:textId="77777777" w:rsidR="003A40DE" w:rsidRDefault="003A40DE" w:rsidP="00DA31FF">
      <w:pPr>
        <w:spacing w:beforeLines="20" w:before="48" w:afterLines="20" w:after="48"/>
        <w:rPr>
          <w:b/>
          <w:bCs/>
          <w:sz w:val="24"/>
          <w:szCs w:val="24"/>
          <w:lang w:val="fr-FR"/>
        </w:rPr>
      </w:pPr>
    </w:p>
    <w:p w14:paraId="09FA6704" w14:textId="5B556CED" w:rsidR="2C639600" w:rsidRPr="00DA31FF" w:rsidRDefault="5EE0AEB8" w:rsidP="00DA31FF">
      <w:pPr>
        <w:spacing w:beforeLines="20" w:before="48" w:afterLines="20" w:after="48"/>
        <w:rPr>
          <w:b/>
          <w:bCs/>
          <w:sz w:val="24"/>
          <w:szCs w:val="24"/>
          <w:lang w:val="fr-FR"/>
        </w:rPr>
      </w:pPr>
      <w:r w:rsidRPr="00DA31FF">
        <w:rPr>
          <w:b/>
          <w:bCs/>
          <w:sz w:val="24"/>
          <w:szCs w:val="24"/>
          <w:lang w:val="fr-FR"/>
        </w:rPr>
        <w:t>Responsabilité</w:t>
      </w:r>
    </w:p>
    <w:p w14:paraId="61DC8A6E" w14:textId="5AD9C367" w:rsidR="2C639600" w:rsidRPr="00DA31FF" w:rsidRDefault="5EE0AEB8" w:rsidP="00DA31FF">
      <w:pPr>
        <w:spacing w:beforeLines="20" w:before="48" w:afterLines="20" w:after="48"/>
        <w:rPr>
          <w:sz w:val="24"/>
          <w:szCs w:val="24"/>
          <w:lang w:val="fr-FR"/>
        </w:rPr>
      </w:pPr>
      <w:r w:rsidRPr="00DA31FF">
        <w:rPr>
          <w:sz w:val="24"/>
          <w:szCs w:val="24"/>
          <w:lang w:val="fr-FR"/>
        </w:rPr>
        <w:t>CanPath ne fait aucune déclaration ni garantie quant à l’exactitude, l’exhaustivité ou la pertinence du jeu de données synthétiques pour un usage particulier.  L’utilisation du jeu de données est faite aux risques de l’utilisateur ou de l’utilisatrice, et CanPath ne sauraient être tenus responsables de tout dommage ou perte découlant de l’accès ou de l’utilisation de ces données.</w:t>
      </w:r>
    </w:p>
    <w:p w14:paraId="63E7E5F1" w14:textId="77777777" w:rsidR="003A40DE" w:rsidRDefault="003A40DE" w:rsidP="00DA31FF">
      <w:pPr>
        <w:tabs>
          <w:tab w:val="left" w:pos="4118"/>
        </w:tabs>
        <w:spacing w:beforeLines="20" w:before="48" w:afterLines="20" w:after="48"/>
        <w:rPr>
          <w:b/>
          <w:bCs/>
          <w:sz w:val="24"/>
          <w:szCs w:val="24"/>
          <w:lang w:val="fr-FR"/>
        </w:rPr>
      </w:pPr>
    </w:p>
    <w:p w14:paraId="665A76E3" w14:textId="07E7D520" w:rsidR="2C639600" w:rsidRPr="00DA31FF" w:rsidRDefault="5EE0AEB8" w:rsidP="00DA31FF">
      <w:pPr>
        <w:tabs>
          <w:tab w:val="left" w:pos="4118"/>
        </w:tabs>
        <w:spacing w:beforeLines="20" w:before="48" w:afterLines="20" w:after="48"/>
        <w:rPr>
          <w:b/>
          <w:bCs/>
          <w:sz w:val="24"/>
          <w:szCs w:val="24"/>
          <w:lang w:val="fr-FR"/>
        </w:rPr>
      </w:pPr>
      <w:r w:rsidRPr="00DA31FF">
        <w:rPr>
          <w:b/>
          <w:bCs/>
          <w:sz w:val="24"/>
          <w:szCs w:val="24"/>
          <w:lang w:val="fr-FR"/>
        </w:rPr>
        <w:t>Conditions d’utilisation</w:t>
      </w:r>
      <w:r w:rsidR="00967108" w:rsidRPr="00DA31FF">
        <w:rPr>
          <w:b/>
          <w:bCs/>
          <w:sz w:val="24"/>
          <w:szCs w:val="24"/>
          <w:lang w:val="fr-FR"/>
        </w:rPr>
        <w:tab/>
      </w:r>
    </w:p>
    <w:p w14:paraId="445EB4DD" w14:textId="78317441" w:rsidR="2C639600" w:rsidRPr="00DA31FF" w:rsidRDefault="5EE0AEB8" w:rsidP="00DA31FF">
      <w:pPr>
        <w:spacing w:beforeLines="20" w:before="48" w:afterLines="20" w:after="48"/>
        <w:rPr>
          <w:sz w:val="24"/>
          <w:szCs w:val="24"/>
          <w:lang w:val="fr-FR"/>
        </w:rPr>
      </w:pPr>
      <w:r w:rsidRPr="00DA31FF">
        <w:rPr>
          <w:sz w:val="24"/>
          <w:szCs w:val="24"/>
          <w:lang w:val="fr-FR"/>
        </w:rPr>
        <w:lastRenderedPageBreak/>
        <w:t>Le jeu de données est réservé exclusivement à la formation et à l’enseignement durant le hackathon. Les analyses et résultats produits à partir du jeu de données ne peuvent être utilisés à des fins de recherche, de publication ou de diffusion académique.</w:t>
      </w:r>
    </w:p>
    <w:p w14:paraId="38A16865" w14:textId="5792D773" w:rsidR="2C639600" w:rsidRPr="00DA31FF" w:rsidRDefault="5EE0AEB8" w:rsidP="00DA31FF">
      <w:pPr>
        <w:spacing w:beforeLines="20" w:before="48" w:afterLines="20" w:after="48"/>
        <w:rPr>
          <w:sz w:val="24"/>
          <w:szCs w:val="24"/>
          <w:lang w:val="fr-FR"/>
        </w:rPr>
      </w:pPr>
      <w:r w:rsidRPr="00DA31FF">
        <w:rPr>
          <w:sz w:val="24"/>
          <w:szCs w:val="24"/>
          <w:lang w:val="fr-FR"/>
        </w:rPr>
        <w:t>Les participant·es sont autorisé·es à partager leur code ou scripts développés durant le hackathon sur des plateformes publiques telles que GitHub. Cependant, toute distribution publique, reproduction ou partage du jeu de données lui-même est strictement interdit.</w:t>
      </w:r>
    </w:p>
    <w:p w14:paraId="4630F6C2" w14:textId="77777777" w:rsidR="003A40DE" w:rsidRDefault="003A40DE" w:rsidP="00DA31FF">
      <w:pPr>
        <w:spacing w:beforeLines="20" w:before="48" w:afterLines="20" w:after="48"/>
        <w:rPr>
          <w:b/>
          <w:bCs/>
          <w:sz w:val="24"/>
          <w:szCs w:val="24"/>
          <w:lang w:val="fr-FR"/>
        </w:rPr>
      </w:pPr>
    </w:p>
    <w:p w14:paraId="384CE71A" w14:textId="526D4D07" w:rsidR="2C639600" w:rsidRPr="00DA31FF" w:rsidRDefault="5EE0AEB8" w:rsidP="00DA31FF">
      <w:pPr>
        <w:spacing w:beforeLines="20" w:before="48" w:afterLines="20" w:after="48"/>
        <w:rPr>
          <w:b/>
          <w:bCs/>
          <w:sz w:val="24"/>
          <w:szCs w:val="24"/>
          <w:lang w:val="fr-FR"/>
        </w:rPr>
      </w:pPr>
      <w:r w:rsidRPr="00DA31FF">
        <w:rPr>
          <w:b/>
          <w:bCs/>
          <w:sz w:val="24"/>
          <w:szCs w:val="24"/>
          <w:lang w:val="fr-FR"/>
        </w:rPr>
        <w:t>Accès</w:t>
      </w:r>
    </w:p>
    <w:p w14:paraId="01F9461C" w14:textId="34336C12" w:rsidR="2C639600" w:rsidRPr="00DA31FF" w:rsidRDefault="5EE0AEB8" w:rsidP="00DA31FF">
      <w:pPr>
        <w:spacing w:beforeLines="20" w:before="48" w:afterLines="20" w:after="48"/>
        <w:rPr>
          <w:sz w:val="24"/>
          <w:szCs w:val="24"/>
          <w:lang w:val="fr-FR"/>
        </w:rPr>
      </w:pPr>
      <w:r w:rsidRPr="00DA31FF">
        <w:rPr>
          <w:sz w:val="24"/>
          <w:szCs w:val="24"/>
          <w:lang w:val="fr-FR"/>
        </w:rPr>
        <w:t>Le jeu de données synthétiques sera accessible via un dossier OneDrive sécurisé, géré par l’Université de Montréal, et réservé aux participant·es inscrit·es au Hackathon en santé numérique. Les utilisateur·rices ne doivent ni télécharger, ni copier, ni transférer le jeu de données hors de cet environnement sécurisé.</w:t>
      </w:r>
    </w:p>
    <w:p w14:paraId="010E58B6" w14:textId="77777777" w:rsidR="003A40DE" w:rsidRDefault="003A40DE" w:rsidP="00DA31FF">
      <w:pPr>
        <w:spacing w:beforeLines="20" w:before="48" w:afterLines="20" w:after="48"/>
        <w:rPr>
          <w:b/>
          <w:bCs/>
          <w:sz w:val="24"/>
          <w:szCs w:val="24"/>
          <w:lang w:val="fr-FR"/>
        </w:rPr>
      </w:pPr>
    </w:p>
    <w:p w14:paraId="2C4CAB18" w14:textId="5F775BEC" w:rsidR="2C639600" w:rsidRPr="00DA31FF" w:rsidRDefault="5EE0AEB8" w:rsidP="00DA31FF">
      <w:pPr>
        <w:spacing w:beforeLines="20" w:before="48" w:afterLines="20" w:after="48"/>
        <w:rPr>
          <w:b/>
          <w:bCs/>
          <w:sz w:val="24"/>
          <w:szCs w:val="24"/>
          <w:lang w:val="fr-FR"/>
        </w:rPr>
      </w:pPr>
      <w:r w:rsidRPr="00DA31FF">
        <w:rPr>
          <w:b/>
          <w:bCs/>
          <w:sz w:val="24"/>
          <w:szCs w:val="24"/>
          <w:lang w:val="fr-FR"/>
        </w:rPr>
        <w:t>Destruction</w:t>
      </w:r>
    </w:p>
    <w:p w14:paraId="18550D5E" w14:textId="5C4C1719" w:rsidR="2C639600" w:rsidRPr="00DA31FF" w:rsidRDefault="5EE0AEB8" w:rsidP="00DA31FF">
      <w:pPr>
        <w:spacing w:beforeLines="20" w:before="48" w:afterLines="20" w:after="48"/>
        <w:rPr>
          <w:sz w:val="24"/>
          <w:szCs w:val="24"/>
          <w:lang w:val="fr-FR"/>
        </w:rPr>
      </w:pPr>
      <w:r w:rsidRPr="00DA31FF">
        <w:rPr>
          <w:sz w:val="24"/>
          <w:szCs w:val="24"/>
          <w:lang w:val="fr-FR"/>
        </w:rPr>
        <w:t>À la fin du hackathon, les utilisateur·rices doivent cesser toute utilisation du jeu de données.</w:t>
      </w:r>
      <w:r w:rsidRPr="00DA31FF">
        <w:rPr>
          <w:sz w:val="24"/>
          <w:szCs w:val="24"/>
          <w:lang w:val="fr-FR"/>
        </w:rPr>
        <w:br/>
        <w:t>Ils et elles doivent supprimer toutes les copies locales et s’assurer qu’aucune portion du jeu de données n’est conservée, transférée ou reproduite, sous quelque forme que ce soit.</w:t>
      </w:r>
    </w:p>
    <w:p w14:paraId="78F14E0C" w14:textId="77777777" w:rsidR="003A40DE" w:rsidRDefault="003A40DE" w:rsidP="00DA31FF">
      <w:pPr>
        <w:spacing w:beforeLines="20" w:before="48" w:afterLines="20" w:after="48"/>
        <w:rPr>
          <w:sz w:val="24"/>
          <w:szCs w:val="24"/>
          <w:lang w:val="fr-FR"/>
        </w:rPr>
      </w:pPr>
    </w:p>
    <w:p w14:paraId="2DE212AD" w14:textId="2E366C9B" w:rsidR="2C639600" w:rsidRPr="00DA31FF" w:rsidRDefault="5EE0AEB8" w:rsidP="00DA31FF">
      <w:pPr>
        <w:spacing w:beforeLines="20" w:before="48" w:afterLines="20" w:after="48"/>
        <w:rPr>
          <w:sz w:val="24"/>
          <w:szCs w:val="24"/>
          <w:lang w:val="fr-FR"/>
        </w:rPr>
      </w:pPr>
      <w:r w:rsidRPr="00DA31FF">
        <w:rPr>
          <w:sz w:val="24"/>
          <w:szCs w:val="24"/>
          <w:lang w:val="fr-FR"/>
        </w:rPr>
        <w:t>En signant ci-dessous, je confirme avoir lu, compris et accepté les conditions énoncées ci-dessus.</w:t>
      </w:r>
    </w:p>
    <w:p w14:paraId="796196D5" w14:textId="77777777" w:rsidR="003A40DE" w:rsidRPr="003A40DE" w:rsidRDefault="003A40DE" w:rsidP="00DA31FF">
      <w:pPr>
        <w:spacing w:beforeLines="20" w:before="48" w:afterLines="20" w:after="48"/>
        <w:rPr>
          <w:b/>
          <w:bCs/>
          <w:sz w:val="24"/>
          <w:szCs w:val="24"/>
          <w:lang w:val="fr-FR"/>
        </w:rPr>
      </w:pPr>
    </w:p>
    <w:p w14:paraId="6505E531" w14:textId="77777777" w:rsidR="003A40DE" w:rsidRPr="003A40DE" w:rsidRDefault="003A40DE" w:rsidP="00DA31FF">
      <w:pPr>
        <w:spacing w:beforeLines="20" w:before="48" w:afterLines="20" w:after="48"/>
        <w:rPr>
          <w:b/>
          <w:bCs/>
          <w:sz w:val="24"/>
          <w:szCs w:val="24"/>
          <w:lang w:val="fr-FR"/>
        </w:rPr>
      </w:pPr>
    </w:p>
    <w:p w14:paraId="6D01F4F8" w14:textId="2FE4510B" w:rsidR="2C639600" w:rsidRPr="00DA31FF" w:rsidRDefault="5EE0AEB8" w:rsidP="00DA31FF">
      <w:pPr>
        <w:spacing w:beforeLines="20" w:before="48" w:afterLines="20" w:after="48"/>
        <w:rPr>
          <w:sz w:val="24"/>
          <w:szCs w:val="24"/>
        </w:rPr>
      </w:pPr>
      <w:proofErr w:type="gramStart"/>
      <w:r w:rsidRPr="00DA31FF">
        <w:rPr>
          <w:b/>
          <w:bCs/>
          <w:sz w:val="24"/>
          <w:szCs w:val="24"/>
        </w:rPr>
        <w:t>Nom :</w:t>
      </w:r>
      <w:proofErr w:type="gramEnd"/>
      <w:r w:rsidRPr="00DA31FF">
        <w:rPr>
          <w:sz w:val="24"/>
          <w:szCs w:val="24"/>
        </w:rPr>
        <w:t xml:space="preserve"> _________________________________________</w:t>
      </w:r>
    </w:p>
    <w:p w14:paraId="6A404C48" w14:textId="77777777" w:rsidR="00756D68" w:rsidRPr="00DA31FF" w:rsidRDefault="00756D68" w:rsidP="00DA31FF">
      <w:pPr>
        <w:spacing w:beforeLines="20" w:before="48" w:afterLines="20" w:after="48"/>
        <w:rPr>
          <w:sz w:val="24"/>
          <w:szCs w:val="24"/>
        </w:rPr>
      </w:pPr>
    </w:p>
    <w:p w14:paraId="30EB53DC" w14:textId="67F01E0E" w:rsidR="2C639600" w:rsidRPr="00DA31FF" w:rsidRDefault="5EE0AEB8" w:rsidP="00DA31FF">
      <w:pPr>
        <w:spacing w:beforeLines="20" w:before="48" w:afterLines="20" w:after="48"/>
        <w:rPr>
          <w:sz w:val="24"/>
          <w:szCs w:val="24"/>
        </w:rPr>
      </w:pPr>
      <w:proofErr w:type="gramStart"/>
      <w:r w:rsidRPr="00DA31FF">
        <w:rPr>
          <w:b/>
          <w:bCs/>
          <w:sz w:val="24"/>
          <w:szCs w:val="24"/>
        </w:rPr>
        <w:t>Signature :</w:t>
      </w:r>
      <w:proofErr w:type="gramEnd"/>
      <w:r w:rsidRPr="00DA31FF">
        <w:rPr>
          <w:sz w:val="24"/>
          <w:szCs w:val="24"/>
        </w:rPr>
        <w:t xml:space="preserve"> _____________________________________</w:t>
      </w:r>
    </w:p>
    <w:p w14:paraId="107E49B0" w14:textId="77777777" w:rsidR="00756D68" w:rsidRPr="00DA31FF" w:rsidRDefault="00756D68" w:rsidP="00DA31FF">
      <w:pPr>
        <w:spacing w:beforeLines="20" w:before="48" w:afterLines="20" w:after="48"/>
        <w:rPr>
          <w:sz w:val="24"/>
          <w:szCs w:val="24"/>
        </w:rPr>
      </w:pPr>
    </w:p>
    <w:p w14:paraId="1C5EC641" w14:textId="4D5D3450" w:rsidR="2C639600" w:rsidRPr="00DA31FF" w:rsidRDefault="5EE0AEB8" w:rsidP="00DA31FF">
      <w:pPr>
        <w:spacing w:beforeLines="20" w:before="48" w:afterLines="20" w:after="48"/>
        <w:rPr>
          <w:sz w:val="24"/>
          <w:szCs w:val="24"/>
        </w:rPr>
      </w:pPr>
      <w:proofErr w:type="gramStart"/>
      <w:r w:rsidRPr="00DA31FF">
        <w:rPr>
          <w:b/>
          <w:bCs/>
          <w:sz w:val="24"/>
          <w:szCs w:val="24"/>
        </w:rPr>
        <w:t>Date :</w:t>
      </w:r>
      <w:proofErr w:type="gramEnd"/>
      <w:r w:rsidRPr="00DA31FF">
        <w:rPr>
          <w:sz w:val="24"/>
          <w:szCs w:val="24"/>
        </w:rPr>
        <w:t xml:space="preserve"> __________________________________________</w:t>
      </w:r>
    </w:p>
    <w:p w14:paraId="58983D83" w14:textId="0FBC864A" w:rsidR="2C639600" w:rsidRPr="00DA31FF" w:rsidRDefault="2C639600" w:rsidP="00DA31FF">
      <w:pPr>
        <w:tabs>
          <w:tab w:val="left" w:pos="836"/>
        </w:tabs>
        <w:spacing w:beforeLines="20" w:before="48" w:afterLines="20" w:after="48"/>
        <w:ind w:right="233"/>
        <w:rPr>
          <w:sz w:val="24"/>
          <w:szCs w:val="24"/>
        </w:rPr>
      </w:pPr>
    </w:p>
    <w:p w14:paraId="59C507FF" w14:textId="3FA67F42" w:rsidR="00EC3EB6" w:rsidRPr="00DA31FF" w:rsidRDefault="00EC3EB6" w:rsidP="00DA31FF">
      <w:pPr>
        <w:tabs>
          <w:tab w:val="left" w:pos="836"/>
        </w:tabs>
        <w:spacing w:beforeLines="20" w:before="48" w:afterLines="20" w:after="48"/>
        <w:rPr>
          <w:sz w:val="24"/>
          <w:szCs w:val="24"/>
        </w:rPr>
      </w:pPr>
    </w:p>
    <w:sectPr w:rsidR="00EC3EB6" w:rsidRPr="00DA31FF">
      <w:pgSz w:w="12240" w:h="15840"/>
      <w:pgMar w:top="1500" w:right="124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819F5"/>
    <w:multiLevelType w:val="hybridMultilevel"/>
    <w:tmpl w:val="FEF46B60"/>
    <w:lvl w:ilvl="0" w:tplc="A7E219B0">
      <w:start w:val="1"/>
      <w:numFmt w:val="decimal"/>
      <w:lvlText w:val="%1."/>
      <w:lvlJc w:val="left"/>
      <w:pPr>
        <w:ind w:left="835" w:hanging="360"/>
      </w:pPr>
      <w:rPr>
        <w:rFonts w:ascii="Arial" w:eastAsia="Arial" w:hAnsi="Arial" w:cs="Arial" w:hint="default"/>
        <w:spacing w:val="-22"/>
        <w:w w:val="100"/>
        <w:sz w:val="24"/>
        <w:szCs w:val="24"/>
        <w:lang w:val="en-CA" w:eastAsia="en-CA" w:bidi="en-CA"/>
      </w:rPr>
    </w:lvl>
    <w:lvl w:ilvl="1" w:tplc="C010984C">
      <w:numFmt w:val="bullet"/>
      <w:lvlText w:val="•"/>
      <w:lvlJc w:val="left"/>
      <w:pPr>
        <w:ind w:left="1724" w:hanging="360"/>
      </w:pPr>
      <w:rPr>
        <w:rFonts w:hint="default"/>
        <w:lang w:val="en-CA" w:eastAsia="en-CA" w:bidi="en-CA"/>
      </w:rPr>
    </w:lvl>
    <w:lvl w:ilvl="2" w:tplc="13005A92">
      <w:numFmt w:val="bullet"/>
      <w:lvlText w:val="•"/>
      <w:lvlJc w:val="left"/>
      <w:pPr>
        <w:ind w:left="2608" w:hanging="360"/>
      </w:pPr>
      <w:rPr>
        <w:rFonts w:hint="default"/>
        <w:lang w:val="en-CA" w:eastAsia="en-CA" w:bidi="en-CA"/>
      </w:rPr>
    </w:lvl>
    <w:lvl w:ilvl="3" w:tplc="1C8C6EA2">
      <w:numFmt w:val="bullet"/>
      <w:lvlText w:val="•"/>
      <w:lvlJc w:val="left"/>
      <w:pPr>
        <w:ind w:left="3492" w:hanging="360"/>
      </w:pPr>
      <w:rPr>
        <w:rFonts w:hint="default"/>
        <w:lang w:val="en-CA" w:eastAsia="en-CA" w:bidi="en-CA"/>
      </w:rPr>
    </w:lvl>
    <w:lvl w:ilvl="4" w:tplc="D20497F8">
      <w:numFmt w:val="bullet"/>
      <w:lvlText w:val="•"/>
      <w:lvlJc w:val="left"/>
      <w:pPr>
        <w:ind w:left="4376" w:hanging="360"/>
      </w:pPr>
      <w:rPr>
        <w:rFonts w:hint="default"/>
        <w:lang w:val="en-CA" w:eastAsia="en-CA" w:bidi="en-CA"/>
      </w:rPr>
    </w:lvl>
    <w:lvl w:ilvl="5" w:tplc="A360219A">
      <w:numFmt w:val="bullet"/>
      <w:lvlText w:val="•"/>
      <w:lvlJc w:val="left"/>
      <w:pPr>
        <w:ind w:left="5260" w:hanging="360"/>
      </w:pPr>
      <w:rPr>
        <w:rFonts w:hint="default"/>
        <w:lang w:val="en-CA" w:eastAsia="en-CA" w:bidi="en-CA"/>
      </w:rPr>
    </w:lvl>
    <w:lvl w:ilvl="6" w:tplc="8A7C285A">
      <w:numFmt w:val="bullet"/>
      <w:lvlText w:val="•"/>
      <w:lvlJc w:val="left"/>
      <w:pPr>
        <w:ind w:left="6144" w:hanging="360"/>
      </w:pPr>
      <w:rPr>
        <w:rFonts w:hint="default"/>
        <w:lang w:val="en-CA" w:eastAsia="en-CA" w:bidi="en-CA"/>
      </w:rPr>
    </w:lvl>
    <w:lvl w:ilvl="7" w:tplc="6058837E">
      <w:numFmt w:val="bullet"/>
      <w:lvlText w:val="•"/>
      <w:lvlJc w:val="left"/>
      <w:pPr>
        <w:ind w:left="7028" w:hanging="360"/>
      </w:pPr>
      <w:rPr>
        <w:rFonts w:hint="default"/>
        <w:lang w:val="en-CA" w:eastAsia="en-CA" w:bidi="en-CA"/>
      </w:rPr>
    </w:lvl>
    <w:lvl w:ilvl="8" w:tplc="EFE4BA2E">
      <w:numFmt w:val="bullet"/>
      <w:lvlText w:val="•"/>
      <w:lvlJc w:val="left"/>
      <w:pPr>
        <w:ind w:left="7912" w:hanging="360"/>
      </w:pPr>
      <w:rPr>
        <w:rFonts w:hint="default"/>
        <w:lang w:val="en-CA" w:eastAsia="en-CA" w:bidi="en-CA"/>
      </w:rPr>
    </w:lvl>
  </w:abstractNum>
  <w:num w:numId="1" w16cid:durableId="1096906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B6"/>
    <w:rsid w:val="00026226"/>
    <w:rsid w:val="003A40DE"/>
    <w:rsid w:val="00715C83"/>
    <w:rsid w:val="00756D68"/>
    <w:rsid w:val="007E42F5"/>
    <w:rsid w:val="008776FE"/>
    <w:rsid w:val="00967108"/>
    <w:rsid w:val="009F6409"/>
    <w:rsid w:val="00BB35B3"/>
    <w:rsid w:val="00DA31FF"/>
    <w:rsid w:val="00EC3EB6"/>
    <w:rsid w:val="00F2B842"/>
    <w:rsid w:val="00F91626"/>
    <w:rsid w:val="01AC30F6"/>
    <w:rsid w:val="062933BE"/>
    <w:rsid w:val="0AAA478E"/>
    <w:rsid w:val="0D46F853"/>
    <w:rsid w:val="114B493C"/>
    <w:rsid w:val="12A808B7"/>
    <w:rsid w:val="139BA726"/>
    <w:rsid w:val="15442EBA"/>
    <w:rsid w:val="179C3F9A"/>
    <w:rsid w:val="18128C53"/>
    <w:rsid w:val="1BC85A22"/>
    <w:rsid w:val="1D3E15A0"/>
    <w:rsid w:val="1D88D28C"/>
    <w:rsid w:val="1E0733FF"/>
    <w:rsid w:val="1FF86684"/>
    <w:rsid w:val="215657F8"/>
    <w:rsid w:val="224A7BF6"/>
    <w:rsid w:val="251F4DE8"/>
    <w:rsid w:val="259E3C16"/>
    <w:rsid w:val="2727AB28"/>
    <w:rsid w:val="2941312B"/>
    <w:rsid w:val="2A7EEE2A"/>
    <w:rsid w:val="2C639600"/>
    <w:rsid w:val="2F582305"/>
    <w:rsid w:val="3357ED1A"/>
    <w:rsid w:val="35191723"/>
    <w:rsid w:val="36D085A9"/>
    <w:rsid w:val="388D6DF2"/>
    <w:rsid w:val="3A7A0ACE"/>
    <w:rsid w:val="410B8FDD"/>
    <w:rsid w:val="419DD2A7"/>
    <w:rsid w:val="44546866"/>
    <w:rsid w:val="45138280"/>
    <w:rsid w:val="47A99D0A"/>
    <w:rsid w:val="47CF8031"/>
    <w:rsid w:val="491D2EBA"/>
    <w:rsid w:val="4A7472B8"/>
    <w:rsid w:val="4B130F73"/>
    <w:rsid w:val="4D24F92A"/>
    <w:rsid w:val="4D825AC2"/>
    <w:rsid w:val="51570290"/>
    <w:rsid w:val="539888F8"/>
    <w:rsid w:val="56779221"/>
    <w:rsid w:val="5AC75C52"/>
    <w:rsid w:val="5B1304FF"/>
    <w:rsid w:val="5DF4AD99"/>
    <w:rsid w:val="5EE0AEB8"/>
    <w:rsid w:val="605D29EB"/>
    <w:rsid w:val="65463649"/>
    <w:rsid w:val="65F482A7"/>
    <w:rsid w:val="67AA951F"/>
    <w:rsid w:val="6895B9D9"/>
    <w:rsid w:val="69961DCA"/>
    <w:rsid w:val="6AB5E9E6"/>
    <w:rsid w:val="6F35829F"/>
    <w:rsid w:val="702F825C"/>
    <w:rsid w:val="7356D742"/>
    <w:rsid w:val="757F0811"/>
    <w:rsid w:val="759C0F34"/>
    <w:rsid w:val="77E92FA5"/>
    <w:rsid w:val="78DFEF6D"/>
    <w:rsid w:val="78F8A8F8"/>
    <w:rsid w:val="7A623856"/>
    <w:rsid w:val="7ABD2E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07CC"/>
  <w15:docId w15:val="{3B68C60B-75EC-4319-A621-C66B99D05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1FF"/>
    <w:rPr>
      <w:rFonts w:ascii="Arial" w:eastAsia="Arial" w:hAnsi="Arial" w:cs="Arial"/>
      <w:lang w:val="en-CA" w:eastAsia="en-CA" w:bidi="en-CA"/>
    </w:rPr>
  </w:style>
  <w:style w:type="paragraph" w:styleId="Titre1">
    <w:name w:val="heading 1"/>
    <w:basedOn w:val="Normal"/>
    <w:uiPriority w:val="9"/>
    <w:qFormat/>
    <w:pPr>
      <w:ind w:left="120"/>
      <w:outlineLvl w:val="0"/>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Pr>
      <w:sz w:val="24"/>
      <w:szCs w:val="24"/>
    </w:rPr>
  </w:style>
  <w:style w:type="paragraph" w:styleId="Paragraphedeliste">
    <w:name w:val="List Paragraph"/>
    <w:basedOn w:val="Normal"/>
    <w:uiPriority w:val="1"/>
    <w:qFormat/>
    <w:pPr>
      <w:ind w:left="835" w:right="193" w:hanging="360"/>
    </w:pPr>
  </w:style>
  <w:style w:type="paragraph" w:customStyle="1" w:styleId="TableParagraph">
    <w:name w:val="Table Paragraph"/>
    <w:basedOn w:val="Normal"/>
    <w:uiPriority w:val="1"/>
    <w:qFormat/>
  </w:style>
  <w:style w:type="character" w:styleId="Lienhypertexte">
    <w:name w:val="Hyperlink"/>
    <w:basedOn w:val="Policepardfaut"/>
    <w:uiPriority w:val="99"/>
    <w:unhideWhenUsed/>
    <w:rsid w:val="44546866"/>
    <w:rPr>
      <w:color w:val="0000FF"/>
      <w:u w:val="single"/>
    </w:rPr>
  </w:style>
  <w:style w:type="character" w:customStyle="1" w:styleId="CorpsdetexteCar">
    <w:name w:val="Corps de texte Car"/>
    <w:basedOn w:val="Policepardfaut"/>
    <w:link w:val="Corpsdetexte"/>
    <w:uiPriority w:val="1"/>
    <w:rsid w:val="00DA31FF"/>
    <w:rPr>
      <w:rFonts w:ascii="Arial" w:eastAsia="Arial" w:hAnsi="Arial" w:cs="Arial"/>
      <w:sz w:val="24"/>
      <w:szCs w:val="24"/>
      <w:lang w:val="en-CA" w:eastAsia="en-CA" w:bidi="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pply@canpath.ca" TargetMode="External"/><Relationship Id="rId5" Type="http://schemas.openxmlformats.org/officeDocument/2006/relationships/styles" Target="styles.xml"/><Relationship Id="rId10" Type="http://schemas.openxmlformats.org/officeDocument/2006/relationships/hyperlink" Target="https://portal.canpath.ca/data-access-process" TargetMode="External"/><Relationship Id="rId4" Type="http://schemas.openxmlformats.org/officeDocument/2006/relationships/numbering" Target="numbering.xml"/><Relationship Id="rId9" Type="http://schemas.openxmlformats.org/officeDocument/2006/relationships/hyperlink" Target="mailto:apply@canpath.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176651-66a2-4a47-90b2-c0ffa516ebda" xsi:nil="true"/>
    <DAO xmlns="0b239026-7887-4647-b5a4-956ce922a7d4" xsi:nil="true"/>
    <DAONumber xmlns="0b239026-7887-4647-b5a4-956ce922a7d4" xsi:nil="true"/>
    <lcf76f155ced4ddcb4097134ff3c332f xmlns="0b239026-7887-4647-b5a4-956ce922a7d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9BE46B95383D4DA4C8E3252BB5FE78" ma:contentTypeVersion="20" ma:contentTypeDescription="Create a new document." ma:contentTypeScope="" ma:versionID="d540ceec50114766f7a8da09a3712816">
  <xsd:schema xmlns:xsd="http://www.w3.org/2001/XMLSchema" xmlns:xs="http://www.w3.org/2001/XMLSchema" xmlns:p="http://schemas.microsoft.com/office/2006/metadata/properties" xmlns:ns2="0b239026-7887-4647-b5a4-956ce922a7d4" xmlns:ns3="166e45d4-7994-44fb-8d61-92d6c07ae48e" xmlns:ns4="67176651-66a2-4a47-90b2-c0ffa516ebda" targetNamespace="http://schemas.microsoft.com/office/2006/metadata/properties" ma:root="true" ma:fieldsID="0c7d08e21330c26e5cc9b408dc04df24" ns2:_="" ns3:_="" ns4:_="">
    <xsd:import namespace="0b239026-7887-4647-b5a4-956ce922a7d4"/>
    <xsd:import namespace="166e45d4-7994-44fb-8d61-92d6c07ae48e"/>
    <xsd:import namespace="67176651-66a2-4a47-90b2-c0ffa516ebd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DAONumber" minOccurs="0"/>
                <xsd:element ref="ns2:DAO" minOccurs="0"/>
                <xsd:element ref="ns2:lcf76f155ced4ddcb4097134ff3c332f" minOccurs="0"/>
                <xsd:element ref="ns4:TaxCatchAll"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239026-7887-4647-b5a4-956ce922a7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DAONumber" ma:index="18" nillable="true" ma:displayName="DAO Number" ma:format="Dropdown" ma:internalName="DAONumber">
      <xsd:simpleType>
        <xsd:restriction base="dms:Text">
          <xsd:maxLength value="255"/>
        </xsd:restriction>
      </xsd:simpleType>
    </xsd:element>
    <xsd:element name="DAO" ma:index="19" nillable="true" ma:displayName="DAO" ma:format="Dropdown" ma:internalName="DAO">
      <xsd:simpleType>
        <xsd:restriction base="dms:Text">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e164b29-4069-4387-b6aa-f01f2a1f474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66e45d4-7994-44fb-8d61-92d6c07ae48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176651-66a2-4a47-90b2-c0ffa516ebda"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199adce8-aa46-47ca-b03c-61ad391a58e9}" ma:internalName="TaxCatchAll" ma:showField="CatchAllData" ma:web="67176651-66a2-4a47-90b2-c0ffa516eb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2045D2-44CE-42C6-800F-1F53AF6DF9E0}">
  <ds:schemaRefs>
    <ds:schemaRef ds:uri="http://schemas.microsoft.com/office/2006/metadata/properties"/>
    <ds:schemaRef ds:uri="http://schemas.microsoft.com/office/infopath/2007/PartnerControls"/>
    <ds:schemaRef ds:uri="67176651-66a2-4a47-90b2-c0ffa516ebda"/>
    <ds:schemaRef ds:uri="0b239026-7887-4647-b5a4-956ce922a7d4"/>
  </ds:schemaRefs>
</ds:datastoreItem>
</file>

<file path=customXml/itemProps2.xml><?xml version="1.0" encoding="utf-8"?>
<ds:datastoreItem xmlns:ds="http://schemas.openxmlformats.org/officeDocument/2006/customXml" ds:itemID="{B487BB73-5B5D-49AC-BCED-C0D9B7652477}">
  <ds:schemaRefs>
    <ds:schemaRef ds:uri="http://schemas.microsoft.com/sharepoint/v3/contenttype/forms"/>
  </ds:schemaRefs>
</ds:datastoreItem>
</file>

<file path=customXml/itemProps3.xml><?xml version="1.0" encoding="utf-8"?>
<ds:datastoreItem xmlns:ds="http://schemas.openxmlformats.org/officeDocument/2006/customXml" ds:itemID="{32FE7034-712F-4812-88D1-8B1566EFB3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239026-7887-4647-b5a4-956ce922a7d4"/>
    <ds:schemaRef ds:uri="166e45d4-7994-44fb-8d61-92d6c07ae48e"/>
    <ds:schemaRef ds:uri="67176651-66a2-4a47-90b2-c0ffa516eb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1100</Words>
  <Characters>6568</Characters>
  <Application>Microsoft Office Word</Application>
  <DocSecurity>0</DocSecurity>
  <Lines>160</Lines>
  <Paragraphs>60</Paragraphs>
  <ScaleCrop>false</ScaleCrop>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Nouar Elkhair</dc:creator>
  <cp:lastModifiedBy>Rado Malalatiana Ramasy Razafindratovo</cp:lastModifiedBy>
  <cp:revision>13</cp:revision>
  <dcterms:created xsi:type="dcterms:W3CDTF">2025-11-05T15:20:00Z</dcterms:created>
  <dcterms:modified xsi:type="dcterms:W3CDTF">2025-11-12T21:18:00Z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Creator">
    <vt:lpwstr>Acrobat PDFMaker 25 for Word</vt:lpwstr>
  </property>
  <property fmtid="{D5CDD505-2E9C-101B-9397-08002B2CF9AE}" pid="4" name="LastSaved">
    <vt:filetime>2025-10-24T00:00:00Z</vt:filetime>
  </property>
  <property fmtid="{D5CDD505-2E9C-101B-9397-08002B2CF9AE}" pid="5" name="ContentTypeId">
    <vt:lpwstr>0x010100AF9BE46B95383D4DA4C8E3252BB5FE78</vt:lpwstr>
  </property>
  <property fmtid="{D5CDD505-2E9C-101B-9397-08002B2CF9AE}" pid="6" name="MediaServiceImageTags">
    <vt:lpwstr/>
  </property>
</Properties>
</file>