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E46B" w14:textId="77777777" w:rsidR="004C27CE" w:rsidRDefault="00000000">
      <w:pPr>
        <w:jc w:val="center"/>
        <w:rPr>
          <w:b/>
          <w:bCs/>
          <w:sz w:val="34"/>
          <w:szCs w:val="34"/>
        </w:rPr>
      </w:pPr>
      <w:r>
        <w:rPr>
          <w:b/>
          <w:bCs/>
          <w:sz w:val="34"/>
          <w:szCs w:val="34"/>
        </w:rPr>
        <w:t xml:space="preserve"> SIMATS ENGINEERING</w:t>
      </w:r>
    </w:p>
    <w:p w14:paraId="78558ACD" w14:textId="77777777" w:rsidR="004C27CE" w:rsidRDefault="00000000">
      <w:pPr>
        <w:jc w:val="center"/>
        <w:rPr>
          <w:b/>
          <w:bCs/>
          <w:sz w:val="28"/>
          <w:szCs w:val="28"/>
        </w:rPr>
      </w:pPr>
      <w:r>
        <w:rPr>
          <w:b/>
          <w:bCs/>
          <w:sz w:val="28"/>
          <w:szCs w:val="28"/>
        </w:rPr>
        <w:t>ASSESSMENT TOOL 2</w:t>
      </w:r>
    </w:p>
    <w:p w14:paraId="04BAC194" w14:textId="77777777" w:rsidR="004C27CE" w:rsidRDefault="004C27CE">
      <w:pPr>
        <w:jc w:val="center"/>
        <w:rPr>
          <w:b/>
          <w:bCs/>
          <w:sz w:val="34"/>
          <w:szCs w:val="34"/>
        </w:rPr>
      </w:pPr>
    </w:p>
    <w:p w14:paraId="0BA0FBD9" w14:textId="77777777" w:rsidR="004C27CE" w:rsidRDefault="004C27CE">
      <w:pPr>
        <w:jc w:val="center"/>
        <w:rPr>
          <w:b/>
          <w:bCs/>
          <w:sz w:val="34"/>
          <w:szCs w:val="34"/>
        </w:rPr>
      </w:pPr>
    </w:p>
    <w:p w14:paraId="39EA6656" w14:textId="77777777" w:rsidR="004C27CE"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064B50D" w14:textId="77777777" w:rsidR="004C27CE" w:rsidRDefault="004C27CE">
      <w:pPr>
        <w:rPr>
          <w:rFonts w:ascii="Arial" w:hAnsi="Arial" w:cs="Arial"/>
          <w:b/>
          <w:bCs/>
        </w:rPr>
      </w:pPr>
    </w:p>
    <w:p w14:paraId="62829C52" w14:textId="77777777" w:rsidR="004C27CE" w:rsidRDefault="004C27CE">
      <w:pPr>
        <w:rPr>
          <w:rFonts w:ascii="Arial" w:hAnsi="Arial" w:cs="Arial"/>
          <w:b/>
          <w:bCs/>
        </w:rPr>
      </w:pPr>
    </w:p>
    <w:p w14:paraId="47B3E582" w14:textId="77777777" w:rsidR="004C27CE" w:rsidRDefault="00000000">
      <w:pPr>
        <w:rPr>
          <w:rFonts w:ascii="Arial" w:hAnsi="Arial" w:cs="Arial"/>
          <w:b/>
          <w:bCs/>
        </w:rPr>
      </w:pPr>
      <w:r>
        <w:rPr>
          <w:rFonts w:ascii="Arial" w:hAnsi="Arial" w:cs="Arial"/>
          <w:sz w:val="22"/>
          <w:szCs w:val="22"/>
        </w:rPr>
      </w:r>
      <w:r>
        <w:rPr>
          <w:rFonts w:ascii="Arial" w:hAnsi="Arial" w:cs="Arial"/>
          <w:sz w:val="22"/>
          <w:szCs w:val="22"/>
        </w:rPr>
        <w:pict w14:anchorId="493FB5AD">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B787F65" w14:textId="77777777" w:rsidR="004C27CE" w:rsidRDefault="004C27CE">
      <w:pPr>
        <w:rPr>
          <w:rFonts w:ascii="Arial" w:hAnsi="Arial" w:cs="Arial"/>
          <w:b/>
          <w:bCs/>
        </w:rPr>
      </w:pPr>
    </w:p>
    <w:p w14:paraId="38BC375C" w14:textId="77777777" w:rsidR="004C27CE" w:rsidRDefault="00000000">
      <w:pPr>
        <w:rPr>
          <w:rFonts w:ascii="Arial" w:hAnsi="Arial" w:cs="Arial"/>
          <w:b/>
          <w:bCs/>
        </w:rPr>
      </w:pPr>
      <w:r>
        <w:rPr>
          <w:rFonts w:ascii="Arial" w:hAnsi="Arial" w:cs="Arial"/>
          <w:b/>
          <w:bCs/>
        </w:rPr>
        <w:t>COURSE OUTCOME COVERED</w:t>
      </w:r>
    </w:p>
    <w:p w14:paraId="27A48CF4" w14:textId="77777777" w:rsidR="004C27CE" w:rsidRDefault="004C27CE">
      <w:pPr>
        <w:rPr>
          <w:rFonts w:ascii="Arial" w:hAnsi="Arial" w:cs="Arial"/>
          <w:b/>
          <w:bCs/>
        </w:rPr>
      </w:pPr>
    </w:p>
    <w:p w14:paraId="6EC03FE2" w14:textId="77777777" w:rsidR="004C27CE"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605FB9BC" w14:textId="77777777" w:rsidR="004C27CE" w:rsidRDefault="00000000">
      <w:pPr>
        <w:rPr>
          <w:rFonts w:ascii="Arial" w:hAnsi="Arial" w:cs="Arial"/>
          <w:i/>
          <w:iCs/>
        </w:rPr>
      </w:pPr>
      <w:r>
        <w:rPr>
          <w:rFonts w:ascii="Arial" w:hAnsi="Arial" w:cs="Arial"/>
          <w:i/>
          <w:iCs/>
        </w:rPr>
        <w:t xml:space="preserve"> </w:t>
      </w:r>
    </w:p>
    <w:p w14:paraId="53654C38" w14:textId="77777777" w:rsidR="004C27CE" w:rsidRDefault="00000000">
      <w:pPr>
        <w:rPr>
          <w:rFonts w:ascii="Arial" w:hAnsi="Arial" w:cs="Arial"/>
          <w:i/>
          <w:iCs/>
        </w:rPr>
      </w:pPr>
      <w:r>
        <w:rPr>
          <w:rFonts w:ascii="Arial" w:hAnsi="Arial" w:cs="Arial"/>
          <w:i/>
          <w:iCs/>
        </w:rPr>
        <w:t>Assessment Tool Weightage: 20%</w:t>
      </w:r>
    </w:p>
    <w:p w14:paraId="7029E1E6" w14:textId="77777777" w:rsidR="004C27CE" w:rsidRDefault="004C27CE">
      <w:pPr>
        <w:rPr>
          <w:rFonts w:ascii="Arial" w:hAnsi="Arial" w:cs="Arial"/>
          <w:i/>
          <w:iCs/>
        </w:rPr>
      </w:pPr>
    </w:p>
    <w:p w14:paraId="11CC216E" w14:textId="77777777" w:rsidR="004C27CE" w:rsidRDefault="00000000">
      <w:pPr>
        <w:rPr>
          <w:rFonts w:ascii="Arial" w:hAnsi="Arial" w:cs="Arial"/>
        </w:rPr>
      </w:pPr>
      <w:r>
        <w:rPr>
          <w:sz w:val="22"/>
          <w:szCs w:val="22"/>
        </w:rPr>
      </w:r>
      <w:r>
        <w:rPr>
          <w:sz w:val="22"/>
          <w:szCs w:val="22"/>
        </w:rPr>
        <w:pict w14:anchorId="16DAE6F2">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F2B2996" w14:textId="77777777" w:rsidR="004C27CE" w:rsidRDefault="004C27CE">
      <w:pPr>
        <w:rPr>
          <w:rFonts w:ascii="Arial" w:hAnsi="Arial" w:cs="Arial"/>
        </w:rPr>
      </w:pPr>
    </w:p>
    <w:p w14:paraId="15E75B47" w14:textId="77777777" w:rsidR="004C27CE"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45 Minutes </w:t>
      </w:r>
      <w:r>
        <w:rPr>
          <w:rFonts w:ascii="Arial" w:hAnsi="Arial" w:cs="Arial"/>
          <w:b/>
          <w:bCs/>
        </w:rPr>
        <w:t>Total Marks:30</w:t>
      </w:r>
    </w:p>
    <w:p w14:paraId="67A568F7" w14:textId="77777777" w:rsidR="004C27CE" w:rsidRDefault="004C27CE">
      <w:pPr>
        <w:rPr>
          <w:rFonts w:ascii="Arial" w:hAnsi="Arial" w:cs="Arial"/>
        </w:rPr>
      </w:pPr>
    </w:p>
    <w:p w14:paraId="4FB8B215" w14:textId="77777777" w:rsidR="004C27CE" w:rsidRDefault="00000000">
      <w:pPr>
        <w:ind w:left="2880" w:firstLine="720"/>
        <w:rPr>
          <w:rFonts w:ascii="Arial" w:hAnsi="Arial" w:cs="Arial"/>
        </w:rPr>
      </w:pPr>
      <w:r>
        <w:rPr>
          <w:rFonts w:ascii="Arial" w:hAnsi="Arial" w:cs="Arial"/>
        </w:rPr>
        <w:t>Annexure A</w:t>
      </w:r>
    </w:p>
    <w:p w14:paraId="7B94AE1C" w14:textId="77777777" w:rsidR="004C27CE"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1E86A40" w14:textId="77777777" w:rsidR="004C27CE" w:rsidRDefault="00000000">
      <w:pPr>
        <w:jc w:val="center"/>
        <w:rPr>
          <w:b/>
          <w:bCs/>
        </w:rPr>
      </w:pPr>
      <w:r>
        <w:rPr>
          <w:b/>
          <w:bCs/>
          <w:sz w:val="28"/>
          <w:szCs w:val="28"/>
          <w:u w:val="single"/>
        </w:rPr>
        <w:t>Constraint-Based Problem Solving</w:t>
      </w:r>
    </w:p>
    <w:p w14:paraId="1C40D951" w14:textId="77777777" w:rsidR="004C27CE" w:rsidRDefault="004C27CE">
      <w:pPr>
        <w:rPr>
          <w:b/>
          <w:bCs/>
        </w:rPr>
      </w:pPr>
    </w:p>
    <w:p w14:paraId="7EDDB783" w14:textId="77777777" w:rsidR="004C27CE" w:rsidRDefault="004C27CE">
      <w:pPr>
        <w:rPr>
          <w:b/>
          <w:bCs/>
        </w:rPr>
      </w:pPr>
    </w:p>
    <w:p w14:paraId="1AD61A8C" w14:textId="77777777" w:rsidR="004C27CE" w:rsidRDefault="004C27CE">
      <w:pPr>
        <w:rPr>
          <w:b/>
          <w:bCs/>
        </w:rPr>
      </w:pPr>
    </w:p>
    <w:p w14:paraId="22C52D60" w14:textId="77777777" w:rsidR="004C27CE" w:rsidRDefault="00000000">
      <w:pPr>
        <w:rPr>
          <w:b/>
          <w:bCs/>
        </w:rPr>
      </w:pPr>
      <w:r>
        <w:rPr>
          <w:sz w:val="22"/>
          <w:szCs w:val="22"/>
        </w:rPr>
      </w:r>
      <w:r>
        <w:rPr>
          <w:sz w:val="22"/>
          <w:szCs w:val="22"/>
        </w:rPr>
        <w:pict w14:anchorId="64CD196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16A7E6A" w14:textId="77777777" w:rsidR="004C27CE" w:rsidRDefault="004C27CE">
      <w:pPr>
        <w:rPr>
          <w:b/>
          <w:bCs/>
        </w:rPr>
      </w:pPr>
    </w:p>
    <w:p w14:paraId="6D80675F" w14:textId="77777777" w:rsidR="004C27CE" w:rsidRDefault="00000000">
      <w:pPr>
        <w:rPr>
          <w:b/>
          <w:bCs/>
          <w:i/>
          <w:iCs/>
        </w:rPr>
      </w:pPr>
      <w:r>
        <w:rPr>
          <w:b/>
          <w:bCs/>
          <w:i/>
          <w:iCs/>
        </w:rPr>
        <w:t>Code of Conduct:</w:t>
      </w:r>
    </w:p>
    <w:p w14:paraId="720A908F" w14:textId="77777777" w:rsidR="004C27CE" w:rsidRDefault="004C27CE">
      <w:pPr>
        <w:rPr>
          <w:i/>
          <w:iCs/>
        </w:rPr>
      </w:pPr>
    </w:p>
    <w:p w14:paraId="1A58BCA8" w14:textId="18FB2254" w:rsidR="004C27CE" w:rsidRDefault="00000000">
      <w:pPr>
        <w:jc w:val="both"/>
        <w:rPr>
          <w:i/>
          <w:iCs/>
        </w:rPr>
      </w:pPr>
      <w:r>
        <w:rPr>
          <w:i/>
          <w:iCs/>
        </w:rPr>
        <w:t xml:space="preserve">I </w:t>
      </w:r>
      <w:r w:rsidR="00104EC2">
        <w:rPr>
          <w:i/>
          <w:iCs/>
        </w:rPr>
        <w:t>S. L</w:t>
      </w:r>
      <w:r w:rsidR="005831D4">
        <w:rPr>
          <w:i/>
          <w:iCs/>
        </w:rPr>
        <w:t>AKSHITA</w:t>
      </w:r>
      <w:r>
        <w:rPr>
          <w:i/>
          <w:iCs/>
        </w:rPr>
        <w:t xml:space="preserve"> (</w:t>
      </w:r>
      <w:r w:rsidR="00104EC2">
        <w:rPr>
          <w:i/>
          <w:iCs/>
        </w:rPr>
        <w:t>192524108</w:t>
      </w:r>
      <w:r>
        <w:rPr>
          <w:i/>
          <w:iCs/>
        </w:rPr>
        <w:t>) certify that this submission is my original work and that I have adhered to the guidelines specified for this assessment.</w:t>
      </w:r>
    </w:p>
    <w:p w14:paraId="594A3280" w14:textId="77777777" w:rsidR="004C27CE" w:rsidRDefault="00000000">
      <w:pPr>
        <w:jc w:val="both"/>
        <w:rPr>
          <w:i/>
          <w:iCs/>
        </w:rPr>
      </w:pPr>
      <w:r>
        <w:rPr>
          <w:i/>
          <w:iCs/>
        </w:rPr>
        <w:t>I understand that any violation of academic integrity rules will result in disciplinary action.</w:t>
      </w:r>
    </w:p>
    <w:p w14:paraId="0E803E8E" w14:textId="77777777" w:rsidR="004C27CE" w:rsidRDefault="004C27CE">
      <w:pPr>
        <w:rPr>
          <w:i/>
          <w:iCs/>
        </w:rPr>
      </w:pPr>
    </w:p>
    <w:p w14:paraId="5664BA5C" w14:textId="57591B14" w:rsidR="004C27CE" w:rsidRDefault="00000000">
      <w:r>
        <w:rPr>
          <w:b/>
          <w:bCs/>
          <w:i/>
          <w:iCs/>
        </w:rPr>
        <w:t>Signature of the student:</w:t>
      </w:r>
    </w:p>
    <w:p w14:paraId="714E4059" w14:textId="77777777" w:rsidR="004C27CE" w:rsidRDefault="004C27CE">
      <w:pPr>
        <w:rPr>
          <w:i/>
          <w:iCs/>
        </w:rPr>
      </w:pPr>
    </w:p>
    <w:p w14:paraId="56410D72" w14:textId="4D4817B3" w:rsidR="004C27CE" w:rsidRDefault="005831D4">
      <w:pPr>
        <w:rPr>
          <w:i/>
          <w:iCs/>
        </w:rPr>
      </w:pPr>
      <w:r>
        <w:rPr>
          <w:i/>
          <w:iCs/>
          <w:noProof/>
        </w:rPr>
        <w:drawing>
          <wp:inline distT="0" distB="0" distL="0" distR="0" wp14:anchorId="67636316" wp14:editId="43BF973C">
            <wp:extent cx="1738630" cy="649270"/>
            <wp:effectExtent l="0" t="0" r="0" b="0"/>
            <wp:docPr id="186549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0000" cy="687125"/>
                    </a:xfrm>
                    <a:prstGeom prst="rect">
                      <a:avLst/>
                    </a:prstGeom>
                    <a:noFill/>
                  </pic:spPr>
                </pic:pic>
              </a:graphicData>
            </a:graphic>
          </wp:inline>
        </w:drawing>
      </w:r>
    </w:p>
    <w:p w14:paraId="18ADBBAA" w14:textId="77777777" w:rsidR="004C27CE" w:rsidRDefault="004C27CE">
      <w:pPr>
        <w:rPr>
          <w:i/>
          <w:iCs/>
        </w:rPr>
      </w:pPr>
    </w:p>
    <w:p w14:paraId="5C0515CA" w14:textId="77777777" w:rsidR="004C27CE" w:rsidRDefault="004C27CE">
      <w:pPr>
        <w:rPr>
          <w:i/>
          <w:iCs/>
        </w:rPr>
      </w:pPr>
    </w:p>
    <w:p w14:paraId="4A21C697" w14:textId="77777777" w:rsidR="004C27CE" w:rsidRDefault="004C27CE">
      <w:pPr>
        <w:rPr>
          <w:i/>
          <w:iCs/>
        </w:rPr>
      </w:pPr>
    </w:p>
    <w:p w14:paraId="0CCC7164" w14:textId="77777777" w:rsidR="004C27CE" w:rsidRDefault="004C27CE">
      <w:pPr>
        <w:rPr>
          <w:i/>
          <w:iCs/>
        </w:rPr>
      </w:pPr>
    </w:p>
    <w:p w14:paraId="1A26B756" w14:textId="77777777" w:rsidR="004C27CE" w:rsidRDefault="004C27CE">
      <w:pPr>
        <w:rPr>
          <w:i/>
          <w:iCs/>
        </w:rPr>
      </w:pPr>
    </w:p>
    <w:p w14:paraId="5A5425F3" w14:textId="77777777" w:rsidR="004C27CE" w:rsidRDefault="004C27CE">
      <w:pPr>
        <w:rPr>
          <w:i/>
          <w:iCs/>
        </w:rPr>
      </w:pPr>
    </w:p>
    <w:p w14:paraId="6940AE98" w14:textId="77777777" w:rsidR="004C27CE" w:rsidRDefault="004C27CE">
      <w:pPr>
        <w:rPr>
          <w:i/>
          <w:iCs/>
        </w:rPr>
      </w:pPr>
    </w:p>
    <w:p w14:paraId="7CCDEAF0" w14:textId="77777777" w:rsidR="004C27CE" w:rsidRDefault="00000000">
      <w:pPr>
        <w:ind w:left="3600"/>
        <w:jc w:val="both"/>
        <w:rPr>
          <w:rFonts w:ascii="Arial" w:hAnsi="Arial" w:cs="Arial"/>
        </w:rPr>
      </w:pPr>
      <w:r>
        <w:rPr>
          <w:rFonts w:ascii="Arial" w:hAnsi="Arial" w:cs="Arial"/>
        </w:rPr>
        <w:lastRenderedPageBreak/>
        <w:t>Annexure A</w:t>
      </w:r>
    </w:p>
    <w:p w14:paraId="02BAF3B3" w14:textId="77777777" w:rsidR="004C27CE" w:rsidRDefault="004C27CE">
      <w:pPr>
        <w:ind w:left="1440" w:firstLine="720"/>
        <w:jc w:val="both"/>
        <w:rPr>
          <w:rFonts w:ascii="Arial" w:hAnsi="Arial" w:cs="Arial"/>
        </w:rPr>
      </w:pPr>
    </w:p>
    <w:p w14:paraId="5923CCE7" w14:textId="77777777" w:rsidR="004C27CE" w:rsidRDefault="00000000">
      <w:pPr>
        <w:jc w:val="center"/>
        <w:rPr>
          <w:b/>
          <w:bCs/>
          <w:sz w:val="28"/>
          <w:szCs w:val="28"/>
          <w:u w:val="single"/>
        </w:rPr>
      </w:pPr>
      <w:r>
        <w:rPr>
          <w:b/>
          <w:bCs/>
          <w:sz w:val="28"/>
          <w:szCs w:val="28"/>
          <w:u w:val="single"/>
        </w:rPr>
        <w:t>Constraint-Based Problem Solving</w:t>
      </w:r>
    </w:p>
    <w:p w14:paraId="4D78A092" w14:textId="77777777" w:rsidR="004C27CE" w:rsidRDefault="004C27CE">
      <w:pPr>
        <w:jc w:val="center"/>
        <w:rPr>
          <w:rFonts w:ascii="Arial" w:hAnsi="Arial" w:cs="Arial"/>
          <w:color w:val="000000"/>
        </w:rPr>
      </w:pPr>
    </w:p>
    <w:p w14:paraId="27B4EC0A" w14:textId="77777777" w:rsidR="004C27CE" w:rsidRDefault="00000000">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62CFFDCB" w14:textId="77777777" w:rsidR="004C27CE" w:rsidRDefault="00000000">
      <w:pPr>
        <w:pStyle w:val="ListParagraph"/>
        <w:spacing w:before="80" w:after="40"/>
        <w:ind w:left="810"/>
        <w:jc w:val="both"/>
        <w:rPr>
          <w:bCs/>
          <w:sz w:val="24"/>
          <w:szCs w:val="24"/>
        </w:rPr>
      </w:pPr>
      <w:r>
        <w:rPr>
          <w:bCs/>
          <w:sz w:val="24"/>
          <w:szCs w:val="24"/>
        </w:rPr>
        <w:t>Constraints:</w:t>
      </w:r>
    </w:p>
    <w:p w14:paraId="60483D7F" w14:textId="77777777" w:rsidR="004C27CE" w:rsidRDefault="00000000">
      <w:pPr>
        <w:pStyle w:val="ListParagraph"/>
        <w:numPr>
          <w:ilvl w:val="0"/>
          <w:numId w:val="2"/>
        </w:numPr>
        <w:spacing w:before="80" w:after="40"/>
        <w:jc w:val="both"/>
        <w:rPr>
          <w:bCs/>
          <w:sz w:val="24"/>
          <w:szCs w:val="24"/>
        </w:rPr>
      </w:pPr>
      <w:r>
        <w:rPr>
          <w:bCs/>
          <w:sz w:val="24"/>
          <w:szCs w:val="24"/>
        </w:rPr>
        <w:t xml:space="preserve">D1 cannot work Night shift </w:t>
      </w:r>
    </w:p>
    <w:p w14:paraId="4E6C086D" w14:textId="77777777" w:rsidR="004C27CE" w:rsidRDefault="00000000">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218C2EE4" w14:textId="77777777" w:rsidR="004C27CE" w:rsidRDefault="00000000">
      <w:pPr>
        <w:pStyle w:val="ListParagraph"/>
        <w:numPr>
          <w:ilvl w:val="0"/>
          <w:numId w:val="2"/>
        </w:numPr>
        <w:spacing w:before="80" w:after="40"/>
        <w:jc w:val="both"/>
        <w:rPr>
          <w:bCs/>
          <w:sz w:val="24"/>
          <w:szCs w:val="24"/>
        </w:rPr>
      </w:pPr>
      <w:r>
        <w:rPr>
          <w:bCs/>
          <w:sz w:val="24"/>
          <w:szCs w:val="24"/>
        </w:rPr>
        <w:t xml:space="preserve">Only one doctor per shift </w:t>
      </w:r>
    </w:p>
    <w:p w14:paraId="19EFACE2" w14:textId="77777777" w:rsidR="004C27CE" w:rsidRDefault="00000000">
      <w:pPr>
        <w:pStyle w:val="ListParagraph"/>
        <w:numPr>
          <w:ilvl w:val="0"/>
          <w:numId w:val="2"/>
        </w:numPr>
        <w:spacing w:before="80" w:after="40"/>
        <w:jc w:val="both"/>
        <w:rPr>
          <w:bCs/>
          <w:sz w:val="24"/>
          <w:szCs w:val="24"/>
        </w:rPr>
      </w:pPr>
      <w:r>
        <w:rPr>
          <w:bCs/>
          <w:sz w:val="24"/>
          <w:szCs w:val="24"/>
        </w:rPr>
        <w:t xml:space="preserve">D3 cannot work Morning </w:t>
      </w:r>
    </w:p>
    <w:p w14:paraId="1AC81B97" w14:textId="77777777" w:rsidR="004C27CE" w:rsidRDefault="00000000">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09D74042" w14:textId="77777777" w:rsidR="004C27CE" w:rsidRDefault="00000000">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21C8D3A2" w14:textId="77777777" w:rsidR="004C27CE" w:rsidRDefault="00000000">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r>
        <w:rPr>
          <w:bCs/>
          <w:lang w:val="en-US"/>
        </w:rPr>
        <w:t xml:space="preserve">         </w:t>
      </w:r>
    </w:p>
    <w:p w14:paraId="306BB569" w14:textId="77777777" w:rsidR="004C27CE" w:rsidRDefault="00000000">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2F1B4288" w14:textId="77777777" w:rsidR="004C27CE" w:rsidRDefault="00000000">
      <w:pPr>
        <w:numPr>
          <w:ilvl w:val="0"/>
          <w:numId w:val="3"/>
        </w:numPr>
        <w:spacing w:before="100" w:beforeAutospacing="1" w:after="100" w:afterAutospacing="1"/>
        <w:rPr>
          <w:bCs/>
        </w:rPr>
      </w:pPr>
      <w:r>
        <w:rPr>
          <w:bCs/>
        </w:rPr>
        <w:t xml:space="preserve">Movement allowed: Up, Down, Left, Right </w:t>
      </w:r>
    </w:p>
    <w:p w14:paraId="43D41686" w14:textId="77777777" w:rsidR="004C27CE" w:rsidRDefault="00000000">
      <w:pPr>
        <w:numPr>
          <w:ilvl w:val="0"/>
          <w:numId w:val="3"/>
        </w:numPr>
        <w:spacing w:before="100" w:beforeAutospacing="1" w:after="100" w:afterAutospacing="1"/>
        <w:rPr>
          <w:bCs/>
        </w:rPr>
      </w:pPr>
      <w:r>
        <w:rPr>
          <w:bCs/>
        </w:rPr>
        <w:t xml:space="preserve">Cost of each move = 1 </w:t>
      </w:r>
    </w:p>
    <w:p w14:paraId="3A70F895" w14:textId="77777777" w:rsidR="004C27CE" w:rsidRDefault="00000000">
      <w:pPr>
        <w:numPr>
          <w:ilvl w:val="0"/>
          <w:numId w:val="3"/>
        </w:numPr>
        <w:spacing w:before="100" w:beforeAutospacing="1" w:after="100" w:afterAutospacing="1"/>
        <w:rPr>
          <w:bCs/>
        </w:rPr>
      </w:pPr>
      <w:r>
        <w:rPr>
          <w:bCs/>
        </w:rPr>
        <w:t xml:space="preserve">Cannot pass through obstacles </w:t>
      </w:r>
    </w:p>
    <w:p w14:paraId="1AFD472B" w14:textId="77777777" w:rsidR="004C27CE" w:rsidRDefault="00000000">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01A00AB3" w14:textId="77777777" w:rsidR="004C27CE" w:rsidRDefault="004C27CE">
      <w:pPr>
        <w:pStyle w:val="ListParagraph"/>
        <w:ind w:left="1530"/>
        <w:jc w:val="both"/>
        <w:rPr>
          <w:bCs/>
          <w:sz w:val="24"/>
          <w:szCs w:val="24"/>
        </w:rPr>
      </w:pPr>
    </w:p>
    <w:p w14:paraId="73C732D7" w14:textId="77777777" w:rsidR="004C27CE" w:rsidRDefault="00000000">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3BF65CB1" w14:textId="77777777" w:rsidR="004C27CE" w:rsidRDefault="00000000">
      <w:pPr>
        <w:jc w:val="both"/>
        <w:rPr>
          <w:bCs/>
          <w:lang w:eastAsia="en-IN"/>
        </w:rPr>
      </w:pPr>
      <w:r>
        <w:rPr>
          <w:bCs/>
          <w:lang w:eastAsia="en-IN"/>
        </w:rPr>
        <w:t>The building is represented as a grid of rooms. The robot starts at position S and must reach a survivor located at G.</w:t>
      </w:r>
    </w:p>
    <w:p w14:paraId="754EB79B" w14:textId="77777777" w:rsidR="004C27CE" w:rsidRDefault="004C27CE">
      <w:pPr>
        <w:jc w:val="both"/>
        <w:rPr>
          <w:bCs/>
          <w:lang w:eastAsia="en-IN"/>
        </w:rPr>
      </w:pPr>
    </w:p>
    <w:p w14:paraId="67E6B62F" w14:textId="77777777" w:rsidR="004C27CE" w:rsidRDefault="00000000">
      <w:pPr>
        <w:jc w:val="both"/>
        <w:rPr>
          <w:bCs/>
          <w:lang w:val="en-US" w:eastAsia="en-IN"/>
        </w:rPr>
      </w:pPr>
      <w:r>
        <w:rPr>
          <w:bCs/>
          <w:lang w:eastAsia="en-IN"/>
        </w:rPr>
        <w:t>Constraints:</w:t>
      </w:r>
      <w:r>
        <w:rPr>
          <w:bCs/>
          <w:lang w:val="en-US" w:eastAsia="en-IN"/>
        </w:rPr>
        <w:t xml:space="preserve"> </w:t>
      </w:r>
    </w:p>
    <w:p w14:paraId="18E8131A" w14:textId="77777777" w:rsidR="004C27CE" w:rsidRDefault="00000000">
      <w:pPr>
        <w:numPr>
          <w:ilvl w:val="0"/>
          <w:numId w:val="4"/>
        </w:numPr>
        <w:jc w:val="both"/>
        <w:rPr>
          <w:bCs/>
          <w:lang w:eastAsia="en-IN"/>
        </w:rPr>
      </w:pPr>
      <w:r>
        <w:rPr>
          <w:bCs/>
          <w:lang w:eastAsia="en-IN"/>
        </w:rPr>
        <w:t xml:space="preserve">The robot can move up, down, left, right </w:t>
      </w:r>
    </w:p>
    <w:p w14:paraId="1A3180BF" w14:textId="77777777" w:rsidR="004C27CE" w:rsidRDefault="00000000">
      <w:pPr>
        <w:numPr>
          <w:ilvl w:val="0"/>
          <w:numId w:val="4"/>
        </w:numPr>
        <w:jc w:val="both"/>
        <w:rPr>
          <w:bCs/>
          <w:lang w:eastAsia="en-IN"/>
        </w:rPr>
      </w:pPr>
      <w:r>
        <w:rPr>
          <w:bCs/>
          <w:lang w:eastAsia="en-IN"/>
        </w:rPr>
        <w:t xml:space="preserve">Some cells are blocked (obstacles) and cannot be traversed </w:t>
      </w:r>
    </w:p>
    <w:p w14:paraId="7824F0FB" w14:textId="77777777" w:rsidR="004C27CE" w:rsidRDefault="00000000">
      <w:pPr>
        <w:numPr>
          <w:ilvl w:val="0"/>
          <w:numId w:val="4"/>
        </w:numPr>
        <w:jc w:val="both"/>
        <w:rPr>
          <w:bCs/>
          <w:lang w:eastAsia="en-IN"/>
        </w:rPr>
      </w:pPr>
      <w:r>
        <w:rPr>
          <w:bCs/>
          <w:lang w:eastAsia="en-IN"/>
        </w:rPr>
        <w:t xml:space="preserve">The robot has limited sensing capability (can only observe adjacent cells) </w:t>
      </w:r>
    </w:p>
    <w:p w14:paraId="3C3DC5F8" w14:textId="77777777" w:rsidR="004C27CE" w:rsidRDefault="00000000">
      <w:pPr>
        <w:numPr>
          <w:ilvl w:val="0"/>
          <w:numId w:val="4"/>
        </w:numPr>
        <w:jc w:val="both"/>
        <w:rPr>
          <w:bCs/>
          <w:lang w:eastAsia="en-IN"/>
        </w:rPr>
      </w:pPr>
      <w:r>
        <w:rPr>
          <w:bCs/>
          <w:lang w:eastAsia="en-IN"/>
        </w:rPr>
        <w:t xml:space="preserve">Each movement has a cost of 1, but entering risky zones has an additional cost of 2 </w:t>
      </w:r>
    </w:p>
    <w:p w14:paraId="28E08D71" w14:textId="77777777" w:rsidR="004C27CE" w:rsidRDefault="00000000">
      <w:pPr>
        <w:numPr>
          <w:ilvl w:val="0"/>
          <w:numId w:val="4"/>
        </w:numPr>
        <w:jc w:val="both"/>
        <w:rPr>
          <w:bCs/>
          <w:lang w:eastAsia="en-IN"/>
        </w:rPr>
      </w:pPr>
      <w:r>
        <w:rPr>
          <w:bCs/>
          <w:lang w:eastAsia="en-IN"/>
        </w:rPr>
        <w:t xml:space="preserve">The robot must minimize total cost while ensuring safe navigation </w:t>
      </w:r>
    </w:p>
    <w:p w14:paraId="499EF36E" w14:textId="77777777" w:rsidR="004C27CE" w:rsidRDefault="00000000">
      <w:pPr>
        <w:numPr>
          <w:ilvl w:val="0"/>
          <w:numId w:val="4"/>
        </w:numPr>
        <w:jc w:val="both"/>
        <w:rPr>
          <w:bCs/>
          <w:lang w:eastAsia="en-IN"/>
        </w:rPr>
      </w:pPr>
      <w:r>
        <w:rPr>
          <w:bCs/>
          <w:lang w:eastAsia="en-IN"/>
        </w:rPr>
        <w:t xml:space="preserve">The robot must update its knowledge dynamically (online search scenario) </w:t>
      </w:r>
    </w:p>
    <w:p w14:paraId="71ED9275" w14:textId="77777777" w:rsidR="004C27CE" w:rsidRDefault="004C27CE">
      <w:pPr>
        <w:jc w:val="both"/>
        <w:rPr>
          <w:bCs/>
          <w:lang w:eastAsia="en-IN"/>
        </w:rPr>
      </w:pPr>
    </w:p>
    <w:p w14:paraId="421887FE" w14:textId="77777777" w:rsidR="004C27CE" w:rsidRDefault="00000000">
      <w:pPr>
        <w:jc w:val="both"/>
        <w:rPr>
          <w:bCs/>
          <w:lang w:eastAsia="en-IN"/>
        </w:rPr>
      </w:pPr>
      <w:r>
        <w:rPr>
          <w:bCs/>
          <w:lang w:eastAsia="en-IN"/>
        </w:rPr>
        <w:t>Tasks:</w:t>
      </w:r>
    </w:p>
    <w:p w14:paraId="4225EDEB" w14:textId="77777777" w:rsidR="004C27CE" w:rsidRDefault="00000000">
      <w:pPr>
        <w:jc w:val="both"/>
        <w:rPr>
          <w:bCs/>
          <w:lang w:eastAsia="en-IN"/>
        </w:rPr>
      </w:pPr>
      <w:r>
        <w:rPr>
          <w:bCs/>
          <w:lang w:eastAsia="en-IN"/>
        </w:rPr>
        <w:t xml:space="preserve">a) </w:t>
      </w:r>
      <w:proofErr w:type="spellStart"/>
      <w:r>
        <w:rPr>
          <w:bCs/>
          <w:lang w:eastAsia="en-IN"/>
        </w:rPr>
        <w:t>Analyze</w:t>
      </w:r>
      <w:proofErr w:type="spellEnd"/>
      <w:r>
        <w:rPr>
          <w:bCs/>
          <w:lang w:eastAsia="en-IN"/>
        </w:rPr>
        <w:t xml:space="preserve"> all the given constraints and explain how they affect the robot’s decision-making process.</w:t>
      </w:r>
    </w:p>
    <w:p w14:paraId="4425379F" w14:textId="77777777" w:rsidR="004C27CE" w:rsidRDefault="00000000">
      <w:pPr>
        <w:jc w:val="both"/>
        <w:rPr>
          <w:bCs/>
          <w:lang w:eastAsia="en-IN"/>
        </w:rPr>
      </w:pPr>
      <w:r>
        <w:rPr>
          <w:bCs/>
          <w:lang w:eastAsia="en-IN"/>
        </w:rPr>
        <w:t>b) Develop a solution approach using an appropriate search strategy (e.g., Uniform Cost Search / Online Search Agent). Clearly explain the steps involved.</w:t>
      </w:r>
    </w:p>
    <w:p w14:paraId="62D3B423" w14:textId="77777777" w:rsidR="004C27CE" w:rsidRDefault="00000000">
      <w:pPr>
        <w:jc w:val="both"/>
        <w:rPr>
          <w:bCs/>
          <w:lang w:eastAsia="en-IN"/>
        </w:rPr>
      </w:pPr>
      <w:r>
        <w:rPr>
          <w:bCs/>
          <w:lang w:eastAsia="en-IN"/>
        </w:rPr>
        <w:lastRenderedPageBreak/>
        <w:t>c) Demonstrate how the robot applies AI concepts such as:</w:t>
      </w:r>
    </w:p>
    <w:p w14:paraId="6EB299B3" w14:textId="77777777" w:rsidR="004C27CE" w:rsidRDefault="00000000">
      <w:pPr>
        <w:numPr>
          <w:ilvl w:val="0"/>
          <w:numId w:val="5"/>
        </w:numPr>
        <w:jc w:val="both"/>
        <w:rPr>
          <w:bCs/>
          <w:lang w:eastAsia="en-IN"/>
        </w:rPr>
      </w:pPr>
      <w:r>
        <w:rPr>
          <w:bCs/>
          <w:lang w:eastAsia="en-IN"/>
        </w:rPr>
        <w:t xml:space="preserve">Intelligent agents </w:t>
      </w:r>
    </w:p>
    <w:p w14:paraId="54BF52F3" w14:textId="77777777" w:rsidR="004C27CE" w:rsidRDefault="00000000">
      <w:pPr>
        <w:numPr>
          <w:ilvl w:val="0"/>
          <w:numId w:val="5"/>
        </w:numPr>
        <w:jc w:val="both"/>
        <w:rPr>
          <w:bCs/>
          <w:lang w:eastAsia="en-IN"/>
        </w:rPr>
      </w:pPr>
      <w:r>
        <w:rPr>
          <w:bCs/>
          <w:lang w:eastAsia="en-IN"/>
        </w:rPr>
        <w:t xml:space="preserve">Rationality </w:t>
      </w:r>
    </w:p>
    <w:p w14:paraId="4ADE15E9" w14:textId="77777777" w:rsidR="004C27CE" w:rsidRDefault="00000000">
      <w:pPr>
        <w:numPr>
          <w:ilvl w:val="0"/>
          <w:numId w:val="5"/>
        </w:numPr>
        <w:jc w:val="both"/>
        <w:rPr>
          <w:bCs/>
          <w:lang w:eastAsia="en-IN"/>
        </w:rPr>
      </w:pPr>
      <w:r>
        <w:rPr>
          <w:bCs/>
          <w:lang w:eastAsia="en-IN"/>
        </w:rPr>
        <w:t xml:space="preserve">Environment type </w:t>
      </w:r>
    </w:p>
    <w:p w14:paraId="44FB591F" w14:textId="77777777" w:rsidR="004C27CE" w:rsidRDefault="00000000">
      <w:pPr>
        <w:jc w:val="both"/>
        <w:rPr>
          <w:bCs/>
          <w:lang w:eastAsia="en-IN"/>
        </w:rPr>
      </w:pPr>
      <w:r>
        <w:rPr>
          <w:bCs/>
          <w:lang w:eastAsia="en-IN"/>
        </w:rPr>
        <w:t>d) Justify why your chosen approach is the most suitable for solving this problem under the given constraints.</w:t>
      </w:r>
    </w:p>
    <w:p w14:paraId="7996CD0E" w14:textId="77777777" w:rsidR="004C27CE" w:rsidRDefault="00000000">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29458747" w14:textId="77777777" w:rsidR="004C27CE" w:rsidRDefault="004C27CE">
      <w:pPr>
        <w:spacing w:before="60" w:after="40"/>
        <w:ind w:left="450"/>
        <w:jc w:val="both"/>
        <w:rPr>
          <w:bCs/>
          <w:i/>
          <w:iCs/>
        </w:rPr>
      </w:pPr>
    </w:p>
    <w:p w14:paraId="6B636590" w14:textId="77777777" w:rsidR="004C27CE" w:rsidRDefault="004C27CE">
      <w:pPr>
        <w:pStyle w:val="ListParagraph"/>
        <w:autoSpaceDE w:val="0"/>
        <w:autoSpaceDN w:val="0"/>
        <w:adjustRightInd w:val="0"/>
        <w:ind w:left="810"/>
        <w:jc w:val="center"/>
        <w:rPr>
          <w:sz w:val="24"/>
          <w:szCs w:val="24"/>
        </w:rPr>
      </w:pPr>
    </w:p>
    <w:p w14:paraId="5F3C3D0C" w14:textId="77777777" w:rsidR="004C27CE" w:rsidRDefault="004C27CE">
      <w:pPr>
        <w:pStyle w:val="ListParagraph"/>
        <w:autoSpaceDE w:val="0"/>
        <w:autoSpaceDN w:val="0"/>
        <w:adjustRightInd w:val="0"/>
        <w:ind w:left="810"/>
        <w:jc w:val="center"/>
        <w:rPr>
          <w:sz w:val="24"/>
          <w:szCs w:val="24"/>
        </w:rPr>
      </w:pPr>
    </w:p>
    <w:p w14:paraId="24FED964" w14:textId="77777777" w:rsidR="004C27CE" w:rsidRDefault="00000000">
      <w:pPr>
        <w:spacing w:before="120" w:after="80"/>
        <w:ind w:left="450"/>
        <w:rPr>
          <w:b/>
          <w:bCs/>
          <w:u w:val="single"/>
        </w:rPr>
      </w:pPr>
      <w:r>
        <w:rPr>
          <w:b/>
          <w:bCs/>
          <w:u w:val="single"/>
        </w:rPr>
        <w:t>RUBRICS FOR CALCULATION:</w:t>
      </w:r>
    </w:p>
    <w:p w14:paraId="5FE6979C" w14:textId="77777777" w:rsidR="004C27CE" w:rsidRDefault="004C27CE">
      <w:pPr>
        <w:spacing w:before="120" w:after="80"/>
        <w:ind w:left="450"/>
      </w:pPr>
    </w:p>
    <w:tbl>
      <w:tblPr>
        <w:tblW w:w="1032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662"/>
        <w:gridCol w:w="1795"/>
        <w:gridCol w:w="1706"/>
        <w:gridCol w:w="1862"/>
        <w:gridCol w:w="1516"/>
      </w:tblGrid>
      <w:tr w:rsidR="004C27CE" w14:paraId="58360FF3" w14:textId="77777777" w:rsidTr="00104EC2">
        <w:trPr>
          <w:trHeight w:val="434"/>
        </w:trPr>
        <w:tc>
          <w:tcPr>
            <w:tcW w:w="1951" w:type="dxa"/>
            <w:shd w:val="clear" w:color="auto" w:fill="1F4E79"/>
            <w:tcMar>
              <w:top w:w="60" w:type="dxa"/>
              <w:left w:w="100" w:type="dxa"/>
              <w:bottom w:w="60" w:type="dxa"/>
              <w:right w:w="100" w:type="dxa"/>
            </w:tcMar>
            <w:vAlign w:val="center"/>
          </w:tcPr>
          <w:p w14:paraId="2C53240C" w14:textId="77777777" w:rsidR="004C27CE" w:rsidRDefault="00000000">
            <w:pPr>
              <w:ind w:left="450"/>
              <w:jc w:val="center"/>
            </w:pPr>
            <w:r>
              <w:rPr>
                <w:rFonts w:ascii="Arial" w:hAnsi="Arial" w:cs="Arial"/>
                <w:b/>
                <w:bCs/>
                <w:color w:val="000000"/>
                <w:sz w:val="20"/>
                <w:szCs w:val="20"/>
              </w:rPr>
              <w:t>Criteria</w:t>
            </w:r>
          </w:p>
        </w:tc>
        <w:tc>
          <w:tcPr>
            <w:tcW w:w="1662" w:type="dxa"/>
            <w:shd w:val="clear" w:color="auto" w:fill="1F4E79"/>
            <w:tcMar>
              <w:top w:w="60" w:type="dxa"/>
              <w:left w:w="100" w:type="dxa"/>
              <w:bottom w:w="60" w:type="dxa"/>
              <w:right w:w="100" w:type="dxa"/>
            </w:tcMar>
            <w:vAlign w:val="center"/>
          </w:tcPr>
          <w:p w14:paraId="0C9ABB2D" w14:textId="77777777" w:rsidR="004C27CE" w:rsidRDefault="00000000">
            <w:pPr>
              <w:ind w:left="450"/>
              <w:jc w:val="center"/>
            </w:pPr>
            <w:r>
              <w:rPr>
                <w:rFonts w:ascii="Arial" w:hAnsi="Arial" w:cs="Arial"/>
                <w:b/>
                <w:bCs/>
                <w:color w:val="000000"/>
                <w:sz w:val="20"/>
                <w:szCs w:val="20"/>
              </w:rPr>
              <w:t>Weightage</w:t>
            </w:r>
          </w:p>
        </w:tc>
        <w:tc>
          <w:tcPr>
            <w:tcW w:w="2108" w:type="dxa"/>
            <w:shd w:val="clear" w:color="auto" w:fill="1F4E79"/>
            <w:tcMar>
              <w:top w:w="60" w:type="dxa"/>
              <w:left w:w="100" w:type="dxa"/>
              <w:bottom w:w="60" w:type="dxa"/>
              <w:right w:w="100" w:type="dxa"/>
            </w:tcMar>
            <w:vAlign w:val="center"/>
          </w:tcPr>
          <w:p w14:paraId="270B6685" w14:textId="77777777" w:rsidR="004C27CE" w:rsidRDefault="00000000">
            <w:pPr>
              <w:ind w:left="450"/>
              <w:jc w:val="center"/>
            </w:pPr>
            <w:r>
              <w:rPr>
                <w:rFonts w:ascii="Arial" w:hAnsi="Arial" w:cs="Arial"/>
                <w:b/>
                <w:bCs/>
                <w:color w:val="000000"/>
                <w:sz w:val="20"/>
                <w:szCs w:val="20"/>
              </w:rPr>
              <w:t>Level 4 (Exemplary)</w:t>
            </w:r>
          </w:p>
        </w:tc>
        <w:tc>
          <w:tcPr>
            <w:tcW w:w="1763" w:type="dxa"/>
            <w:shd w:val="clear" w:color="auto" w:fill="1F4E79"/>
            <w:tcMar>
              <w:top w:w="60" w:type="dxa"/>
              <w:left w:w="100" w:type="dxa"/>
              <w:bottom w:w="60" w:type="dxa"/>
              <w:right w:w="100" w:type="dxa"/>
            </w:tcMar>
            <w:vAlign w:val="center"/>
          </w:tcPr>
          <w:p w14:paraId="7B68C67E" w14:textId="77777777" w:rsidR="004C27CE" w:rsidRDefault="00000000">
            <w:pPr>
              <w:ind w:left="450"/>
              <w:jc w:val="center"/>
            </w:pPr>
            <w:r>
              <w:rPr>
                <w:rFonts w:ascii="Arial" w:hAnsi="Arial" w:cs="Arial"/>
                <w:b/>
                <w:bCs/>
                <w:color w:val="000000"/>
                <w:sz w:val="20"/>
                <w:szCs w:val="20"/>
              </w:rPr>
              <w:t>Level 3 (Proficient)</w:t>
            </w:r>
          </w:p>
        </w:tc>
        <w:tc>
          <w:tcPr>
            <w:tcW w:w="1864" w:type="dxa"/>
            <w:shd w:val="clear" w:color="auto" w:fill="1F4E79"/>
            <w:tcMar>
              <w:top w:w="60" w:type="dxa"/>
              <w:left w:w="100" w:type="dxa"/>
              <w:bottom w:w="60" w:type="dxa"/>
              <w:right w:w="100" w:type="dxa"/>
            </w:tcMar>
            <w:vAlign w:val="center"/>
          </w:tcPr>
          <w:p w14:paraId="7D93C93B" w14:textId="77777777" w:rsidR="004C27CE" w:rsidRDefault="00000000">
            <w:pPr>
              <w:ind w:left="450"/>
              <w:jc w:val="center"/>
            </w:pPr>
            <w:r>
              <w:rPr>
                <w:rFonts w:ascii="Arial" w:hAnsi="Arial" w:cs="Arial"/>
                <w:b/>
                <w:bCs/>
                <w:color w:val="000000"/>
                <w:sz w:val="20"/>
                <w:szCs w:val="20"/>
              </w:rPr>
              <w:t>Level 2 (Developing)</w:t>
            </w:r>
          </w:p>
        </w:tc>
        <w:tc>
          <w:tcPr>
            <w:tcW w:w="977" w:type="dxa"/>
            <w:shd w:val="clear" w:color="auto" w:fill="1F4E79"/>
            <w:tcMar>
              <w:top w:w="60" w:type="dxa"/>
              <w:left w:w="100" w:type="dxa"/>
              <w:bottom w:w="60" w:type="dxa"/>
              <w:right w:w="100" w:type="dxa"/>
            </w:tcMar>
            <w:vAlign w:val="center"/>
          </w:tcPr>
          <w:p w14:paraId="299BC735" w14:textId="77777777" w:rsidR="004C27CE" w:rsidRDefault="00000000">
            <w:pPr>
              <w:ind w:left="205"/>
              <w:jc w:val="center"/>
            </w:pPr>
            <w:r>
              <w:rPr>
                <w:rFonts w:ascii="Arial" w:hAnsi="Arial" w:cs="Arial"/>
                <w:b/>
                <w:bCs/>
                <w:color w:val="000000"/>
                <w:sz w:val="20"/>
                <w:szCs w:val="20"/>
              </w:rPr>
              <w:t>Level 1 (Beginning)</w:t>
            </w:r>
          </w:p>
        </w:tc>
      </w:tr>
      <w:tr w:rsidR="004C27CE" w14:paraId="202C01AF" w14:textId="77777777" w:rsidTr="00104EC2">
        <w:trPr>
          <w:trHeight w:val="620"/>
        </w:trPr>
        <w:tc>
          <w:tcPr>
            <w:tcW w:w="1951" w:type="dxa"/>
            <w:shd w:val="clear" w:color="auto" w:fill="D6E4F0"/>
            <w:tcMar>
              <w:top w:w="60" w:type="dxa"/>
              <w:left w:w="100" w:type="dxa"/>
              <w:bottom w:w="60" w:type="dxa"/>
              <w:right w:w="100" w:type="dxa"/>
            </w:tcMar>
            <w:vAlign w:val="center"/>
          </w:tcPr>
          <w:p w14:paraId="2D0EB2FF" w14:textId="77777777" w:rsidR="004C27CE" w:rsidRDefault="00000000">
            <w:pPr>
              <w:ind w:left="450"/>
            </w:pPr>
            <w:r>
              <w:rPr>
                <w:rFonts w:ascii="Arial" w:hAnsi="Arial" w:cs="Arial"/>
                <w:color w:val="000000"/>
                <w:sz w:val="20"/>
                <w:szCs w:val="20"/>
              </w:rPr>
              <w:t>Problem Understanding</w:t>
            </w:r>
          </w:p>
        </w:tc>
        <w:tc>
          <w:tcPr>
            <w:tcW w:w="1662" w:type="dxa"/>
            <w:tcMar>
              <w:top w:w="60" w:type="dxa"/>
              <w:left w:w="100" w:type="dxa"/>
              <w:bottom w:w="60" w:type="dxa"/>
              <w:right w:w="100" w:type="dxa"/>
            </w:tcMar>
            <w:vAlign w:val="center"/>
          </w:tcPr>
          <w:p w14:paraId="27F5B2AF" w14:textId="77777777" w:rsidR="004C27CE" w:rsidRDefault="00000000">
            <w:pPr>
              <w:ind w:left="118"/>
            </w:pPr>
            <w:r>
              <w:rPr>
                <w:rFonts w:ascii="Arial" w:hAnsi="Arial" w:cs="Arial"/>
                <w:color w:val="000000"/>
                <w:sz w:val="20"/>
                <w:szCs w:val="20"/>
              </w:rPr>
              <w:t>25%</w:t>
            </w:r>
          </w:p>
        </w:tc>
        <w:tc>
          <w:tcPr>
            <w:tcW w:w="2108" w:type="dxa"/>
            <w:tcMar>
              <w:top w:w="60" w:type="dxa"/>
              <w:left w:w="100" w:type="dxa"/>
              <w:bottom w:w="60" w:type="dxa"/>
              <w:right w:w="100" w:type="dxa"/>
            </w:tcMar>
            <w:vAlign w:val="center"/>
          </w:tcPr>
          <w:p w14:paraId="17D4B972" w14:textId="77777777" w:rsidR="004C27CE" w:rsidRDefault="00000000">
            <w:pPr>
              <w:ind w:left="118"/>
            </w:pPr>
            <w:r>
              <w:rPr>
                <w:rFonts w:ascii="Arial" w:hAnsi="Arial" w:cs="Arial"/>
                <w:color w:val="000000"/>
                <w:sz w:val="20"/>
                <w:szCs w:val="20"/>
              </w:rPr>
              <w:t>Clearly defines the problem and identifies all relevant constraints accurately</w:t>
            </w:r>
          </w:p>
        </w:tc>
        <w:tc>
          <w:tcPr>
            <w:tcW w:w="1763" w:type="dxa"/>
            <w:tcMar>
              <w:top w:w="60" w:type="dxa"/>
              <w:left w:w="100" w:type="dxa"/>
              <w:bottom w:w="60" w:type="dxa"/>
              <w:right w:w="100" w:type="dxa"/>
            </w:tcMar>
            <w:vAlign w:val="center"/>
          </w:tcPr>
          <w:p w14:paraId="56DB0408" w14:textId="77777777" w:rsidR="004C27CE" w:rsidRDefault="00000000">
            <w:pPr>
              <w:ind w:left="118"/>
            </w:pPr>
            <w:r>
              <w:rPr>
                <w:rFonts w:ascii="Arial" w:hAnsi="Arial" w:cs="Arial"/>
                <w:color w:val="000000"/>
                <w:sz w:val="20"/>
                <w:szCs w:val="20"/>
              </w:rPr>
              <w:t>Identifies most constraints with minor gaps</w:t>
            </w:r>
          </w:p>
        </w:tc>
        <w:tc>
          <w:tcPr>
            <w:tcW w:w="1864" w:type="dxa"/>
            <w:tcMar>
              <w:top w:w="60" w:type="dxa"/>
              <w:left w:w="100" w:type="dxa"/>
              <w:bottom w:w="60" w:type="dxa"/>
              <w:right w:w="100" w:type="dxa"/>
            </w:tcMar>
            <w:vAlign w:val="center"/>
          </w:tcPr>
          <w:p w14:paraId="2B369AE6" w14:textId="77777777" w:rsidR="004C27CE" w:rsidRDefault="00000000">
            <w:pPr>
              <w:ind w:left="118"/>
            </w:pPr>
            <w:r>
              <w:rPr>
                <w:rFonts w:ascii="Arial" w:hAnsi="Arial" w:cs="Arial"/>
                <w:color w:val="000000"/>
                <w:sz w:val="20"/>
                <w:szCs w:val="20"/>
              </w:rPr>
              <w:t>Partial understanding; misses key constraints</w:t>
            </w:r>
          </w:p>
        </w:tc>
        <w:tc>
          <w:tcPr>
            <w:tcW w:w="977" w:type="dxa"/>
            <w:tcMar>
              <w:top w:w="60" w:type="dxa"/>
              <w:left w:w="100" w:type="dxa"/>
              <w:bottom w:w="60" w:type="dxa"/>
              <w:right w:w="100" w:type="dxa"/>
            </w:tcMar>
            <w:vAlign w:val="center"/>
          </w:tcPr>
          <w:p w14:paraId="68E123EC" w14:textId="77777777" w:rsidR="004C27CE" w:rsidRDefault="00000000">
            <w:pPr>
              <w:ind w:left="25"/>
              <w:jc w:val="center"/>
            </w:pPr>
            <w:r>
              <w:rPr>
                <w:rFonts w:ascii="Arial" w:hAnsi="Arial" w:cs="Arial"/>
                <w:color w:val="000000"/>
                <w:sz w:val="20"/>
                <w:szCs w:val="20"/>
              </w:rPr>
              <w:t>Fails to identify constraints correctly</w:t>
            </w:r>
          </w:p>
        </w:tc>
      </w:tr>
      <w:tr w:rsidR="004C27CE" w14:paraId="25475BDC" w14:textId="77777777" w:rsidTr="00104EC2">
        <w:trPr>
          <w:trHeight w:val="829"/>
        </w:trPr>
        <w:tc>
          <w:tcPr>
            <w:tcW w:w="1951" w:type="dxa"/>
            <w:shd w:val="clear" w:color="auto" w:fill="D6E4F0"/>
            <w:tcMar>
              <w:top w:w="60" w:type="dxa"/>
              <w:left w:w="100" w:type="dxa"/>
              <w:bottom w:w="60" w:type="dxa"/>
              <w:right w:w="100" w:type="dxa"/>
            </w:tcMar>
            <w:vAlign w:val="center"/>
          </w:tcPr>
          <w:p w14:paraId="53494E18" w14:textId="77777777" w:rsidR="004C27CE" w:rsidRDefault="00000000">
            <w:pPr>
              <w:ind w:left="450"/>
              <w:rPr>
                <w:b/>
                <w:bCs/>
                <w:sz w:val="20"/>
                <w:szCs w:val="20"/>
              </w:rPr>
            </w:pPr>
            <w:r>
              <w:rPr>
                <w:rFonts w:ascii="Arial" w:hAnsi="Arial" w:cs="Arial"/>
                <w:color w:val="000000"/>
                <w:sz w:val="20"/>
                <w:szCs w:val="20"/>
              </w:rPr>
              <w:t>Constraint Analysis</w:t>
            </w:r>
          </w:p>
        </w:tc>
        <w:tc>
          <w:tcPr>
            <w:tcW w:w="1662" w:type="dxa"/>
            <w:tcMar>
              <w:top w:w="60" w:type="dxa"/>
              <w:left w:w="100" w:type="dxa"/>
              <w:bottom w:w="60" w:type="dxa"/>
              <w:right w:w="100" w:type="dxa"/>
            </w:tcMar>
            <w:vAlign w:val="center"/>
          </w:tcPr>
          <w:p w14:paraId="3E45DF69" w14:textId="77777777" w:rsidR="004C27CE" w:rsidRDefault="00000000">
            <w:pPr>
              <w:ind w:left="118"/>
              <w:rPr>
                <w:sz w:val="20"/>
                <w:szCs w:val="20"/>
              </w:rPr>
            </w:pPr>
            <w:r>
              <w:rPr>
                <w:rFonts w:ascii="Arial" w:hAnsi="Arial" w:cs="Arial"/>
                <w:color w:val="000000"/>
                <w:sz w:val="20"/>
                <w:szCs w:val="20"/>
              </w:rPr>
              <w:t>25%</w:t>
            </w:r>
          </w:p>
        </w:tc>
        <w:tc>
          <w:tcPr>
            <w:tcW w:w="2108" w:type="dxa"/>
            <w:tcMar>
              <w:top w:w="60" w:type="dxa"/>
              <w:left w:w="100" w:type="dxa"/>
              <w:bottom w:w="60" w:type="dxa"/>
              <w:right w:w="100" w:type="dxa"/>
            </w:tcMar>
            <w:vAlign w:val="center"/>
          </w:tcPr>
          <w:p w14:paraId="1998A02E" w14:textId="77777777" w:rsidR="004C27CE" w:rsidRDefault="00000000">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763" w:type="dxa"/>
            <w:tcMar>
              <w:top w:w="60" w:type="dxa"/>
              <w:left w:w="100" w:type="dxa"/>
              <w:bottom w:w="60" w:type="dxa"/>
              <w:right w:w="100" w:type="dxa"/>
            </w:tcMar>
            <w:vAlign w:val="center"/>
          </w:tcPr>
          <w:p w14:paraId="0F45C0CF" w14:textId="77777777" w:rsidR="004C27CE" w:rsidRDefault="00000000">
            <w:pPr>
              <w:ind w:left="118"/>
              <w:rPr>
                <w:sz w:val="20"/>
                <w:szCs w:val="20"/>
              </w:rPr>
            </w:pPr>
            <w:r>
              <w:rPr>
                <w:rFonts w:ascii="Arial" w:hAnsi="Arial" w:cs="Arial"/>
                <w:color w:val="000000"/>
                <w:sz w:val="20"/>
                <w:szCs w:val="20"/>
              </w:rPr>
              <w:t>Provides reasonable analysis with some prioritization</w:t>
            </w:r>
          </w:p>
        </w:tc>
        <w:tc>
          <w:tcPr>
            <w:tcW w:w="1864" w:type="dxa"/>
            <w:tcMar>
              <w:top w:w="60" w:type="dxa"/>
              <w:left w:w="100" w:type="dxa"/>
              <w:bottom w:w="60" w:type="dxa"/>
              <w:right w:w="100" w:type="dxa"/>
            </w:tcMar>
            <w:vAlign w:val="center"/>
          </w:tcPr>
          <w:p w14:paraId="02026C3E" w14:textId="77777777" w:rsidR="004C27CE" w:rsidRDefault="00000000">
            <w:pPr>
              <w:ind w:left="118"/>
              <w:rPr>
                <w:sz w:val="20"/>
                <w:szCs w:val="20"/>
              </w:rPr>
            </w:pPr>
            <w:r>
              <w:rPr>
                <w:rFonts w:ascii="Arial" w:hAnsi="Arial" w:cs="Arial"/>
                <w:color w:val="000000"/>
                <w:sz w:val="20"/>
                <w:szCs w:val="20"/>
              </w:rPr>
              <w:t>Limited analysis; weak prioritization</w:t>
            </w:r>
          </w:p>
        </w:tc>
        <w:tc>
          <w:tcPr>
            <w:tcW w:w="977" w:type="dxa"/>
            <w:tcMar>
              <w:top w:w="60" w:type="dxa"/>
              <w:left w:w="100" w:type="dxa"/>
              <w:bottom w:w="60" w:type="dxa"/>
              <w:right w:w="100" w:type="dxa"/>
            </w:tcMar>
            <w:vAlign w:val="center"/>
          </w:tcPr>
          <w:p w14:paraId="31FF2BFD" w14:textId="77777777" w:rsidR="004C27CE" w:rsidRDefault="00000000">
            <w:pPr>
              <w:ind w:left="25"/>
              <w:jc w:val="center"/>
              <w:rPr>
                <w:sz w:val="20"/>
                <w:szCs w:val="20"/>
              </w:rPr>
            </w:pPr>
            <w:r>
              <w:rPr>
                <w:rFonts w:ascii="Arial" w:hAnsi="Arial" w:cs="Arial"/>
                <w:color w:val="000000"/>
                <w:sz w:val="20"/>
                <w:szCs w:val="20"/>
              </w:rPr>
              <w:t>No meaningful analysis or prioritization</w:t>
            </w:r>
          </w:p>
        </w:tc>
      </w:tr>
      <w:tr w:rsidR="004C27CE" w14:paraId="3084D1A6" w14:textId="77777777" w:rsidTr="00104EC2">
        <w:trPr>
          <w:trHeight w:val="620"/>
        </w:trPr>
        <w:tc>
          <w:tcPr>
            <w:tcW w:w="1951" w:type="dxa"/>
            <w:shd w:val="clear" w:color="auto" w:fill="D6E4F0"/>
            <w:tcMar>
              <w:top w:w="60" w:type="dxa"/>
              <w:left w:w="100" w:type="dxa"/>
              <w:bottom w:w="60" w:type="dxa"/>
              <w:right w:w="100" w:type="dxa"/>
            </w:tcMar>
            <w:vAlign w:val="center"/>
          </w:tcPr>
          <w:p w14:paraId="3D9BD453" w14:textId="77777777" w:rsidR="004C27CE" w:rsidRDefault="00000000">
            <w:pPr>
              <w:ind w:left="450"/>
              <w:rPr>
                <w:b/>
                <w:bCs/>
                <w:sz w:val="20"/>
                <w:szCs w:val="20"/>
              </w:rPr>
            </w:pPr>
            <w:r>
              <w:rPr>
                <w:rFonts w:ascii="Arial" w:hAnsi="Arial" w:cs="Arial"/>
                <w:color w:val="000000"/>
                <w:sz w:val="20"/>
                <w:szCs w:val="20"/>
              </w:rPr>
              <w:t>Solution Development</w:t>
            </w:r>
          </w:p>
        </w:tc>
        <w:tc>
          <w:tcPr>
            <w:tcW w:w="1662" w:type="dxa"/>
            <w:tcMar>
              <w:top w:w="60" w:type="dxa"/>
              <w:left w:w="100" w:type="dxa"/>
              <w:bottom w:w="60" w:type="dxa"/>
              <w:right w:w="100" w:type="dxa"/>
            </w:tcMar>
            <w:vAlign w:val="center"/>
          </w:tcPr>
          <w:p w14:paraId="1E2D3FFB" w14:textId="77777777" w:rsidR="004C27CE" w:rsidRDefault="00000000">
            <w:pPr>
              <w:ind w:left="118"/>
              <w:rPr>
                <w:sz w:val="20"/>
                <w:szCs w:val="20"/>
              </w:rPr>
            </w:pPr>
            <w:r>
              <w:rPr>
                <w:rFonts w:ascii="Arial" w:hAnsi="Arial" w:cs="Arial"/>
                <w:color w:val="000000"/>
                <w:sz w:val="20"/>
                <w:szCs w:val="20"/>
              </w:rPr>
              <w:t>25%</w:t>
            </w:r>
          </w:p>
        </w:tc>
        <w:tc>
          <w:tcPr>
            <w:tcW w:w="2108" w:type="dxa"/>
            <w:tcMar>
              <w:top w:w="60" w:type="dxa"/>
              <w:left w:w="100" w:type="dxa"/>
              <w:bottom w:w="60" w:type="dxa"/>
              <w:right w:w="100" w:type="dxa"/>
            </w:tcMar>
            <w:vAlign w:val="center"/>
          </w:tcPr>
          <w:p w14:paraId="48FC5321" w14:textId="77777777" w:rsidR="004C27CE" w:rsidRDefault="00000000">
            <w:pPr>
              <w:ind w:left="118"/>
              <w:rPr>
                <w:sz w:val="20"/>
                <w:szCs w:val="20"/>
              </w:rPr>
            </w:pPr>
            <w:r>
              <w:rPr>
                <w:rFonts w:ascii="Arial" w:hAnsi="Arial" w:cs="Arial"/>
                <w:color w:val="000000"/>
                <w:sz w:val="20"/>
                <w:szCs w:val="20"/>
              </w:rPr>
              <w:t>Develops optimal and feasible solutions satisfying all constraints</w:t>
            </w:r>
          </w:p>
        </w:tc>
        <w:tc>
          <w:tcPr>
            <w:tcW w:w="1763" w:type="dxa"/>
            <w:tcMar>
              <w:top w:w="60" w:type="dxa"/>
              <w:left w:w="100" w:type="dxa"/>
              <w:bottom w:w="60" w:type="dxa"/>
              <w:right w:w="100" w:type="dxa"/>
            </w:tcMar>
            <w:vAlign w:val="center"/>
          </w:tcPr>
          <w:p w14:paraId="130DF5C1" w14:textId="77777777" w:rsidR="004C27CE" w:rsidRDefault="00000000">
            <w:pPr>
              <w:ind w:left="118"/>
              <w:rPr>
                <w:sz w:val="20"/>
                <w:szCs w:val="20"/>
              </w:rPr>
            </w:pPr>
            <w:r>
              <w:rPr>
                <w:rFonts w:ascii="Arial" w:hAnsi="Arial" w:cs="Arial"/>
                <w:color w:val="000000"/>
                <w:sz w:val="20"/>
                <w:szCs w:val="20"/>
              </w:rPr>
              <w:t>Develops workable solutions with minor limitations</w:t>
            </w:r>
          </w:p>
        </w:tc>
        <w:tc>
          <w:tcPr>
            <w:tcW w:w="1864" w:type="dxa"/>
            <w:tcMar>
              <w:top w:w="60" w:type="dxa"/>
              <w:left w:w="100" w:type="dxa"/>
              <w:bottom w:w="60" w:type="dxa"/>
              <w:right w:w="100" w:type="dxa"/>
            </w:tcMar>
            <w:vAlign w:val="center"/>
          </w:tcPr>
          <w:p w14:paraId="19999BA5" w14:textId="77777777" w:rsidR="004C27CE" w:rsidRDefault="00000000">
            <w:pPr>
              <w:ind w:left="118"/>
              <w:rPr>
                <w:sz w:val="20"/>
                <w:szCs w:val="20"/>
              </w:rPr>
            </w:pPr>
            <w:r>
              <w:rPr>
                <w:rFonts w:ascii="Arial" w:hAnsi="Arial" w:cs="Arial"/>
                <w:color w:val="000000"/>
                <w:sz w:val="20"/>
                <w:szCs w:val="20"/>
              </w:rPr>
              <w:t>Solutions partially satisfy constraints</w:t>
            </w:r>
          </w:p>
        </w:tc>
        <w:tc>
          <w:tcPr>
            <w:tcW w:w="977" w:type="dxa"/>
            <w:tcMar>
              <w:top w:w="60" w:type="dxa"/>
              <w:left w:w="100" w:type="dxa"/>
              <w:bottom w:w="60" w:type="dxa"/>
              <w:right w:w="100" w:type="dxa"/>
            </w:tcMar>
            <w:vAlign w:val="center"/>
          </w:tcPr>
          <w:p w14:paraId="34F4DB10" w14:textId="77777777" w:rsidR="004C27CE" w:rsidRDefault="00000000">
            <w:pPr>
              <w:ind w:left="25"/>
              <w:jc w:val="center"/>
              <w:rPr>
                <w:sz w:val="20"/>
                <w:szCs w:val="20"/>
              </w:rPr>
            </w:pPr>
            <w:r>
              <w:rPr>
                <w:rFonts w:ascii="Arial" w:hAnsi="Arial" w:cs="Arial"/>
                <w:color w:val="000000"/>
                <w:sz w:val="20"/>
                <w:szCs w:val="20"/>
              </w:rPr>
              <w:t>Solutions do not meet constraints</w:t>
            </w:r>
          </w:p>
        </w:tc>
      </w:tr>
      <w:tr w:rsidR="004C27CE" w14:paraId="242E868D" w14:textId="77777777" w:rsidTr="00104EC2">
        <w:trPr>
          <w:trHeight w:val="620"/>
        </w:trPr>
        <w:tc>
          <w:tcPr>
            <w:tcW w:w="1951" w:type="dxa"/>
            <w:shd w:val="clear" w:color="auto" w:fill="D6E4F0"/>
            <w:tcMar>
              <w:top w:w="60" w:type="dxa"/>
              <w:left w:w="100" w:type="dxa"/>
              <w:bottom w:w="60" w:type="dxa"/>
              <w:right w:w="100" w:type="dxa"/>
            </w:tcMar>
            <w:vAlign w:val="center"/>
          </w:tcPr>
          <w:p w14:paraId="726BA92A" w14:textId="77777777" w:rsidR="004C27CE" w:rsidRDefault="00000000">
            <w:pPr>
              <w:ind w:left="450"/>
              <w:rPr>
                <w:b/>
                <w:bCs/>
                <w:sz w:val="20"/>
                <w:szCs w:val="20"/>
              </w:rPr>
            </w:pPr>
            <w:r>
              <w:rPr>
                <w:rFonts w:ascii="Arial" w:hAnsi="Arial" w:cs="Arial"/>
                <w:color w:val="000000"/>
                <w:sz w:val="20"/>
                <w:szCs w:val="20"/>
              </w:rPr>
              <w:t>Application of Concepts</w:t>
            </w:r>
          </w:p>
        </w:tc>
        <w:tc>
          <w:tcPr>
            <w:tcW w:w="1662" w:type="dxa"/>
            <w:tcMar>
              <w:top w:w="60" w:type="dxa"/>
              <w:left w:w="100" w:type="dxa"/>
              <w:bottom w:w="60" w:type="dxa"/>
              <w:right w:w="100" w:type="dxa"/>
            </w:tcMar>
            <w:vAlign w:val="center"/>
          </w:tcPr>
          <w:p w14:paraId="2745A4A0" w14:textId="77777777" w:rsidR="004C27CE" w:rsidRDefault="00000000">
            <w:pPr>
              <w:ind w:left="118"/>
              <w:rPr>
                <w:sz w:val="20"/>
                <w:szCs w:val="20"/>
              </w:rPr>
            </w:pPr>
            <w:r>
              <w:rPr>
                <w:rFonts w:ascii="Arial" w:hAnsi="Arial" w:cs="Arial"/>
                <w:color w:val="000000"/>
                <w:sz w:val="20"/>
                <w:szCs w:val="20"/>
              </w:rPr>
              <w:t>15%</w:t>
            </w:r>
          </w:p>
        </w:tc>
        <w:tc>
          <w:tcPr>
            <w:tcW w:w="2108" w:type="dxa"/>
            <w:tcMar>
              <w:top w:w="60" w:type="dxa"/>
              <w:left w:w="100" w:type="dxa"/>
              <w:bottom w:w="60" w:type="dxa"/>
              <w:right w:w="100" w:type="dxa"/>
            </w:tcMar>
            <w:vAlign w:val="center"/>
          </w:tcPr>
          <w:p w14:paraId="35C9450C" w14:textId="77777777" w:rsidR="004C27CE" w:rsidRDefault="00000000">
            <w:pPr>
              <w:ind w:left="118"/>
              <w:rPr>
                <w:sz w:val="20"/>
                <w:szCs w:val="20"/>
              </w:rPr>
            </w:pPr>
            <w:r>
              <w:rPr>
                <w:rFonts w:ascii="Arial" w:hAnsi="Arial" w:cs="Arial"/>
                <w:color w:val="000000"/>
                <w:sz w:val="20"/>
                <w:szCs w:val="20"/>
              </w:rPr>
              <w:t>Effectively applies appropriate concepts, methods, or tools</w:t>
            </w:r>
          </w:p>
        </w:tc>
        <w:tc>
          <w:tcPr>
            <w:tcW w:w="1763" w:type="dxa"/>
            <w:tcMar>
              <w:top w:w="60" w:type="dxa"/>
              <w:left w:w="100" w:type="dxa"/>
              <w:bottom w:w="60" w:type="dxa"/>
              <w:right w:w="100" w:type="dxa"/>
            </w:tcMar>
            <w:vAlign w:val="center"/>
          </w:tcPr>
          <w:p w14:paraId="056ABCAC" w14:textId="77777777" w:rsidR="004C27CE" w:rsidRDefault="00000000">
            <w:pPr>
              <w:ind w:left="118"/>
              <w:rPr>
                <w:sz w:val="20"/>
                <w:szCs w:val="20"/>
              </w:rPr>
            </w:pPr>
            <w:r>
              <w:rPr>
                <w:rFonts w:ascii="Arial" w:hAnsi="Arial" w:cs="Arial"/>
                <w:color w:val="000000"/>
                <w:sz w:val="20"/>
                <w:szCs w:val="20"/>
              </w:rPr>
              <w:t>Applies concepts with minor errors</w:t>
            </w:r>
          </w:p>
        </w:tc>
        <w:tc>
          <w:tcPr>
            <w:tcW w:w="1864" w:type="dxa"/>
            <w:tcMar>
              <w:top w:w="60" w:type="dxa"/>
              <w:left w:w="100" w:type="dxa"/>
              <w:bottom w:w="60" w:type="dxa"/>
              <w:right w:w="100" w:type="dxa"/>
            </w:tcMar>
            <w:vAlign w:val="center"/>
          </w:tcPr>
          <w:p w14:paraId="6AD4C7C2" w14:textId="77777777" w:rsidR="004C27CE" w:rsidRDefault="00000000">
            <w:pPr>
              <w:ind w:left="118"/>
              <w:rPr>
                <w:sz w:val="20"/>
                <w:szCs w:val="20"/>
              </w:rPr>
            </w:pPr>
            <w:r>
              <w:rPr>
                <w:rFonts w:ascii="Arial" w:hAnsi="Arial" w:cs="Arial"/>
                <w:color w:val="000000"/>
                <w:sz w:val="20"/>
                <w:szCs w:val="20"/>
              </w:rPr>
              <w:t>Limited application; requires guidance</w:t>
            </w:r>
          </w:p>
        </w:tc>
        <w:tc>
          <w:tcPr>
            <w:tcW w:w="977" w:type="dxa"/>
            <w:tcMar>
              <w:top w:w="60" w:type="dxa"/>
              <w:left w:w="100" w:type="dxa"/>
              <w:bottom w:w="60" w:type="dxa"/>
              <w:right w:w="100" w:type="dxa"/>
            </w:tcMar>
            <w:vAlign w:val="center"/>
          </w:tcPr>
          <w:p w14:paraId="00003CF0" w14:textId="77777777" w:rsidR="004C27CE" w:rsidRDefault="00000000">
            <w:pPr>
              <w:ind w:left="118"/>
              <w:jc w:val="center"/>
              <w:rPr>
                <w:sz w:val="20"/>
                <w:szCs w:val="20"/>
              </w:rPr>
            </w:pPr>
            <w:r>
              <w:rPr>
                <w:rFonts w:ascii="Arial" w:hAnsi="Arial" w:cs="Arial"/>
                <w:color w:val="000000"/>
                <w:sz w:val="20"/>
                <w:szCs w:val="20"/>
              </w:rPr>
              <w:t>Unable to apply relevant concepts</w:t>
            </w:r>
          </w:p>
        </w:tc>
      </w:tr>
      <w:tr w:rsidR="004C27CE" w14:paraId="69D9A9D5" w14:textId="77777777" w:rsidTr="00104EC2">
        <w:trPr>
          <w:trHeight w:val="620"/>
        </w:trPr>
        <w:tc>
          <w:tcPr>
            <w:tcW w:w="1951" w:type="dxa"/>
            <w:shd w:val="clear" w:color="auto" w:fill="D6E4F0"/>
            <w:tcMar>
              <w:top w:w="60" w:type="dxa"/>
              <w:left w:w="100" w:type="dxa"/>
              <w:bottom w:w="60" w:type="dxa"/>
              <w:right w:w="100" w:type="dxa"/>
            </w:tcMar>
            <w:vAlign w:val="center"/>
          </w:tcPr>
          <w:p w14:paraId="27EC8E04" w14:textId="77777777" w:rsidR="004C27CE" w:rsidRDefault="00000000">
            <w:pPr>
              <w:ind w:left="450"/>
              <w:rPr>
                <w:b/>
                <w:bCs/>
                <w:sz w:val="20"/>
                <w:szCs w:val="20"/>
              </w:rPr>
            </w:pPr>
            <w:r>
              <w:rPr>
                <w:rFonts w:ascii="Arial" w:hAnsi="Arial" w:cs="Arial"/>
                <w:color w:val="000000"/>
                <w:sz w:val="20"/>
                <w:szCs w:val="20"/>
              </w:rPr>
              <w:t>Justification</w:t>
            </w:r>
          </w:p>
        </w:tc>
        <w:tc>
          <w:tcPr>
            <w:tcW w:w="1662" w:type="dxa"/>
            <w:tcMar>
              <w:top w:w="60" w:type="dxa"/>
              <w:left w:w="100" w:type="dxa"/>
              <w:bottom w:w="60" w:type="dxa"/>
              <w:right w:w="100" w:type="dxa"/>
            </w:tcMar>
            <w:vAlign w:val="center"/>
          </w:tcPr>
          <w:p w14:paraId="3910F8F5" w14:textId="77777777" w:rsidR="004C27CE" w:rsidRDefault="00000000">
            <w:pPr>
              <w:ind w:left="118"/>
              <w:rPr>
                <w:sz w:val="20"/>
                <w:szCs w:val="20"/>
              </w:rPr>
            </w:pPr>
            <w:r>
              <w:rPr>
                <w:rFonts w:ascii="Arial" w:hAnsi="Arial" w:cs="Arial"/>
                <w:color w:val="000000"/>
                <w:sz w:val="20"/>
                <w:szCs w:val="20"/>
              </w:rPr>
              <w:t>10%</w:t>
            </w:r>
          </w:p>
        </w:tc>
        <w:tc>
          <w:tcPr>
            <w:tcW w:w="2108" w:type="dxa"/>
            <w:tcMar>
              <w:top w:w="60" w:type="dxa"/>
              <w:left w:w="100" w:type="dxa"/>
              <w:bottom w:w="60" w:type="dxa"/>
              <w:right w:w="100" w:type="dxa"/>
            </w:tcMar>
            <w:vAlign w:val="center"/>
          </w:tcPr>
          <w:p w14:paraId="5B2BB01C" w14:textId="77777777" w:rsidR="004C27CE" w:rsidRDefault="00000000">
            <w:pPr>
              <w:ind w:left="118"/>
              <w:rPr>
                <w:sz w:val="20"/>
                <w:szCs w:val="20"/>
              </w:rPr>
            </w:pPr>
            <w:r>
              <w:rPr>
                <w:rFonts w:ascii="Arial" w:hAnsi="Arial" w:cs="Arial"/>
                <w:color w:val="000000"/>
                <w:sz w:val="20"/>
                <w:szCs w:val="20"/>
              </w:rPr>
              <w:t>Provides strong justification for decisions with logical reasoning</w:t>
            </w:r>
          </w:p>
        </w:tc>
        <w:tc>
          <w:tcPr>
            <w:tcW w:w="1763" w:type="dxa"/>
            <w:tcMar>
              <w:top w:w="60" w:type="dxa"/>
              <w:left w:w="100" w:type="dxa"/>
              <w:bottom w:w="60" w:type="dxa"/>
              <w:right w:w="100" w:type="dxa"/>
            </w:tcMar>
            <w:vAlign w:val="center"/>
          </w:tcPr>
          <w:p w14:paraId="36100B99" w14:textId="77777777" w:rsidR="004C27CE" w:rsidRDefault="00000000">
            <w:pPr>
              <w:ind w:left="118"/>
              <w:rPr>
                <w:sz w:val="20"/>
                <w:szCs w:val="20"/>
              </w:rPr>
            </w:pPr>
            <w:r>
              <w:rPr>
                <w:rFonts w:ascii="Arial" w:hAnsi="Arial" w:cs="Arial"/>
                <w:color w:val="000000"/>
                <w:sz w:val="20"/>
                <w:szCs w:val="20"/>
              </w:rPr>
              <w:t>Provides justification with some clarity</w:t>
            </w:r>
          </w:p>
        </w:tc>
        <w:tc>
          <w:tcPr>
            <w:tcW w:w="1864" w:type="dxa"/>
            <w:tcMar>
              <w:top w:w="60" w:type="dxa"/>
              <w:left w:w="100" w:type="dxa"/>
              <w:bottom w:w="60" w:type="dxa"/>
              <w:right w:w="100" w:type="dxa"/>
            </w:tcMar>
            <w:vAlign w:val="center"/>
          </w:tcPr>
          <w:p w14:paraId="2099B5DD" w14:textId="77777777" w:rsidR="004C27CE" w:rsidRDefault="00000000">
            <w:pPr>
              <w:ind w:left="118"/>
              <w:rPr>
                <w:sz w:val="20"/>
                <w:szCs w:val="20"/>
              </w:rPr>
            </w:pPr>
            <w:r>
              <w:rPr>
                <w:rFonts w:ascii="Arial" w:hAnsi="Arial" w:cs="Arial"/>
                <w:color w:val="000000"/>
                <w:sz w:val="20"/>
                <w:szCs w:val="20"/>
              </w:rPr>
              <w:t>Weak or unclear justification</w:t>
            </w:r>
          </w:p>
        </w:tc>
        <w:tc>
          <w:tcPr>
            <w:tcW w:w="977" w:type="dxa"/>
            <w:tcMar>
              <w:top w:w="60" w:type="dxa"/>
              <w:left w:w="100" w:type="dxa"/>
              <w:bottom w:w="60" w:type="dxa"/>
              <w:right w:w="100" w:type="dxa"/>
            </w:tcMar>
            <w:vAlign w:val="center"/>
          </w:tcPr>
          <w:p w14:paraId="43E2AB7D" w14:textId="77777777" w:rsidR="004C27CE" w:rsidRDefault="00000000">
            <w:pPr>
              <w:ind w:left="118"/>
              <w:jc w:val="center"/>
              <w:rPr>
                <w:sz w:val="20"/>
                <w:szCs w:val="20"/>
              </w:rPr>
            </w:pPr>
            <w:r>
              <w:rPr>
                <w:rFonts w:ascii="Arial" w:hAnsi="Arial" w:cs="Arial"/>
                <w:color w:val="000000"/>
                <w:sz w:val="20"/>
                <w:szCs w:val="20"/>
              </w:rPr>
              <w:t>No justification provided</w:t>
            </w:r>
          </w:p>
        </w:tc>
      </w:tr>
    </w:tbl>
    <w:p w14:paraId="5E553EE6" w14:textId="77777777" w:rsidR="004C27CE" w:rsidRDefault="004C27CE">
      <w:pPr>
        <w:rPr>
          <w:b/>
          <w:bCs/>
        </w:rPr>
      </w:pPr>
    </w:p>
    <w:p w14:paraId="075AD453" w14:textId="77777777" w:rsidR="004C27CE" w:rsidRDefault="004C27CE">
      <w:pPr>
        <w:pStyle w:val="ListParagraph"/>
        <w:autoSpaceDE w:val="0"/>
        <w:autoSpaceDN w:val="0"/>
        <w:adjustRightInd w:val="0"/>
        <w:ind w:left="810"/>
        <w:jc w:val="center"/>
        <w:rPr>
          <w:sz w:val="24"/>
          <w:szCs w:val="24"/>
        </w:rPr>
      </w:pPr>
    </w:p>
    <w:p w14:paraId="0AB04734" w14:textId="77777777" w:rsidR="00104EC2" w:rsidRDefault="00104EC2">
      <w:pPr>
        <w:pStyle w:val="ListParagraph"/>
        <w:autoSpaceDE w:val="0"/>
        <w:autoSpaceDN w:val="0"/>
        <w:adjustRightInd w:val="0"/>
        <w:ind w:left="810"/>
        <w:jc w:val="center"/>
        <w:rPr>
          <w:sz w:val="24"/>
          <w:szCs w:val="24"/>
        </w:rPr>
      </w:pPr>
    </w:p>
    <w:p w14:paraId="7F977B5C" w14:textId="77777777" w:rsidR="00104EC2" w:rsidRDefault="00104EC2">
      <w:pPr>
        <w:pStyle w:val="ListParagraph"/>
        <w:autoSpaceDE w:val="0"/>
        <w:autoSpaceDN w:val="0"/>
        <w:adjustRightInd w:val="0"/>
        <w:ind w:left="810"/>
        <w:jc w:val="center"/>
        <w:rPr>
          <w:sz w:val="24"/>
          <w:szCs w:val="24"/>
        </w:rPr>
      </w:pPr>
    </w:p>
    <w:p w14:paraId="338065D0" w14:textId="77777777" w:rsidR="00104EC2" w:rsidRDefault="00104EC2">
      <w:pPr>
        <w:pStyle w:val="ListParagraph"/>
        <w:autoSpaceDE w:val="0"/>
        <w:autoSpaceDN w:val="0"/>
        <w:adjustRightInd w:val="0"/>
        <w:ind w:left="810"/>
        <w:jc w:val="center"/>
        <w:rPr>
          <w:sz w:val="24"/>
          <w:szCs w:val="24"/>
        </w:rPr>
      </w:pPr>
    </w:p>
    <w:p w14:paraId="13DD1145" w14:textId="77777777" w:rsidR="00104EC2" w:rsidRDefault="00104EC2">
      <w:pPr>
        <w:pStyle w:val="ListParagraph"/>
        <w:autoSpaceDE w:val="0"/>
        <w:autoSpaceDN w:val="0"/>
        <w:adjustRightInd w:val="0"/>
        <w:ind w:left="810"/>
        <w:jc w:val="center"/>
        <w:rPr>
          <w:sz w:val="24"/>
          <w:szCs w:val="24"/>
        </w:rPr>
      </w:pPr>
    </w:p>
    <w:p w14:paraId="5EF2B4F0" w14:textId="77777777" w:rsidR="00104EC2" w:rsidRDefault="00104EC2">
      <w:pPr>
        <w:pStyle w:val="ListParagraph"/>
        <w:autoSpaceDE w:val="0"/>
        <w:autoSpaceDN w:val="0"/>
        <w:adjustRightInd w:val="0"/>
        <w:ind w:left="810"/>
        <w:jc w:val="center"/>
        <w:rPr>
          <w:sz w:val="24"/>
          <w:szCs w:val="24"/>
        </w:rPr>
      </w:pPr>
    </w:p>
    <w:p w14:paraId="79CF467B" w14:textId="77777777" w:rsidR="00104EC2" w:rsidRDefault="00104EC2" w:rsidP="00104EC2">
      <w:pPr>
        <w:spacing w:before="120" w:after="60"/>
        <w:jc w:val="center"/>
        <w:rPr>
          <w:rFonts w:ascii="Arial" w:eastAsia="Arial" w:hAnsi="Arial" w:cs="Arial"/>
          <w:b/>
          <w:bCs/>
          <w:color w:val="1F4E79"/>
        </w:rPr>
      </w:pPr>
    </w:p>
    <w:p w14:paraId="5816F5C3" w14:textId="449A983D" w:rsidR="00104EC2" w:rsidRDefault="00104EC2" w:rsidP="00104EC2">
      <w:pPr>
        <w:spacing w:before="120" w:after="60"/>
        <w:jc w:val="center"/>
      </w:pPr>
      <w:r>
        <w:rPr>
          <w:rFonts w:ascii="Arial" w:eastAsia="Arial" w:hAnsi="Arial" w:cs="Arial"/>
          <w:b/>
          <w:bCs/>
          <w:color w:val="1F4E79"/>
        </w:rPr>
        <w:lastRenderedPageBreak/>
        <w:t>CO1 – ASSESSMENT TOOL 2</w:t>
      </w:r>
    </w:p>
    <w:p w14:paraId="03DF2358" w14:textId="77777777" w:rsidR="00104EC2" w:rsidRDefault="00104EC2" w:rsidP="00104EC2">
      <w:pPr>
        <w:spacing w:after="160"/>
        <w:jc w:val="center"/>
      </w:pPr>
      <w:r>
        <w:rPr>
          <w:rFonts w:ascii="Arial" w:eastAsia="Arial" w:hAnsi="Arial" w:cs="Arial"/>
          <w:b/>
          <w:bCs/>
          <w:color w:val="1F4E79"/>
          <w:sz w:val="26"/>
          <w:szCs w:val="26"/>
        </w:rPr>
        <w:t>Constraint-Based Problem Solving</w:t>
      </w:r>
    </w:p>
    <w:p w14:paraId="225B90DB" w14:textId="7CD53D5B" w:rsidR="00104EC2" w:rsidRDefault="00104EC2" w:rsidP="00104EC2">
      <w:pPr>
        <w:spacing w:after="80"/>
      </w:pPr>
      <w:r>
        <w:rPr>
          <w:rFonts w:ascii="Arial" w:eastAsia="Arial" w:hAnsi="Arial" w:cs="Arial"/>
          <w:b/>
          <w:bCs/>
          <w:sz w:val="22"/>
          <w:szCs w:val="22"/>
        </w:rPr>
        <w:t xml:space="preserve">COURSE NAME: </w:t>
      </w:r>
      <w:r>
        <w:rPr>
          <w:rFonts w:ascii="Arial" w:eastAsia="Arial" w:hAnsi="Arial" w:cs="Arial"/>
          <w:sz w:val="22"/>
          <w:szCs w:val="22"/>
        </w:rPr>
        <w:t>Artificial Intelligence</w:t>
      </w:r>
      <w:r>
        <w:rPr>
          <w:rFonts w:ascii="Arial" w:eastAsia="Arial" w:hAnsi="Arial" w:cs="Arial"/>
          <w:b/>
          <w:bCs/>
          <w:sz w:val="22"/>
          <w:szCs w:val="22"/>
        </w:rPr>
        <w:t xml:space="preserve">          </w:t>
      </w:r>
      <w:r w:rsidR="002975E7">
        <w:rPr>
          <w:rFonts w:ascii="Arial" w:eastAsia="Arial" w:hAnsi="Arial" w:cs="Arial"/>
          <w:b/>
          <w:bCs/>
          <w:sz w:val="22"/>
          <w:szCs w:val="22"/>
        </w:rPr>
        <w:t xml:space="preserve">             </w:t>
      </w:r>
      <w:r>
        <w:rPr>
          <w:rFonts w:ascii="Arial" w:eastAsia="Arial" w:hAnsi="Arial" w:cs="Arial"/>
          <w:b/>
          <w:bCs/>
          <w:sz w:val="22"/>
          <w:szCs w:val="22"/>
        </w:rPr>
        <w:t xml:space="preserve">COURSE CODE: </w:t>
      </w:r>
      <w:r>
        <w:rPr>
          <w:rFonts w:ascii="Arial" w:eastAsia="Arial" w:hAnsi="Arial" w:cs="Arial"/>
          <w:sz w:val="22"/>
          <w:szCs w:val="22"/>
        </w:rPr>
        <w:t>CSA17</w:t>
      </w:r>
    </w:p>
    <w:p w14:paraId="2DD0E9A4" w14:textId="77777777" w:rsidR="00104EC2" w:rsidRDefault="00104EC2" w:rsidP="00104EC2">
      <w:pPr>
        <w:spacing w:after="80"/>
      </w:pPr>
      <w:r>
        <w:rPr>
          <w:rFonts w:ascii="Arial" w:eastAsia="Arial" w:hAnsi="Arial" w:cs="Arial"/>
          <w:b/>
          <w:bCs/>
          <w:sz w:val="22"/>
          <w:szCs w:val="22"/>
        </w:rPr>
        <w:t>QUESTIONS: 3</w:t>
      </w:r>
      <w:r>
        <w:rPr>
          <w:rFonts w:ascii="Arial" w:eastAsia="Arial" w:hAnsi="Arial" w:cs="Arial"/>
          <w:sz w:val="22"/>
          <w:szCs w:val="22"/>
        </w:rPr>
        <w:t xml:space="preserve">                                    Duration: 1 Hour</w:t>
      </w:r>
      <w:r>
        <w:rPr>
          <w:rFonts w:ascii="Arial" w:eastAsia="Arial" w:hAnsi="Arial" w:cs="Arial"/>
          <w:b/>
          <w:bCs/>
          <w:sz w:val="22"/>
          <w:szCs w:val="22"/>
        </w:rPr>
        <w:t xml:space="preserve">          Total Marks: 30</w:t>
      </w:r>
    </w:p>
    <w:p w14:paraId="42A00860" w14:textId="77777777" w:rsidR="00104EC2" w:rsidRDefault="00104EC2" w:rsidP="00104E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1454"/>
        <w:gridCol w:w="1413"/>
        <w:gridCol w:w="1413"/>
        <w:gridCol w:w="1413"/>
        <w:gridCol w:w="1495"/>
      </w:tblGrid>
      <w:tr w:rsidR="005831D4" w14:paraId="21E8D432" w14:textId="77777777" w:rsidTr="00FC3E93">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9F203AB" w14:textId="77777777" w:rsidR="005831D4" w:rsidRDefault="005831D4" w:rsidP="00FC3E93">
            <w:pPr>
              <w:jc w:val="center"/>
            </w:pPr>
            <w:r>
              <w:rPr>
                <w:rFonts w:ascii="Arial" w:eastAsia="Arial" w:hAnsi="Arial" w:cs="Arial"/>
                <w:b/>
                <w:bCs/>
                <w:color w:val="FFFFFF"/>
              </w:rPr>
              <w:t>Criteria</w:t>
            </w:r>
          </w:p>
        </w:tc>
        <w:tc>
          <w:tcPr>
            <w:tcW w:w="11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483662E" w14:textId="77777777" w:rsidR="005831D4" w:rsidRDefault="005831D4" w:rsidP="00FC3E93">
            <w:pPr>
              <w:jc w:val="center"/>
            </w:pPr>
            <w:r>
              <w:rPr>
                <w:rFonts w:ascii="Arial" w:eastAsia="Arial" w:hAnsi="Arial" w:cs="Arial"/>
                <w:b/>
                <w:bCs/>
                <w:color w:val="FFFFFF"/>
              </w:rPr>
              <w:t>Weightage</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FF3B68A" w14:textId="77777777" w:rsidR="005831D4" w:rsidRDefault="005831D4" w:rsidP="00FC3E93">
            <w:pPr>
              <w:jc w:val="center"/>
            </w:pPr>
            <w:r>
              <w:rPr>
                <w:rFonts w:ascii="Arial" w:eastAsia="Arial" w:hAnsi="Arial" w:cs="Arial"/>
                <w:b/>
                <w:bCs/>
                <w:color w:val="FFFFFF"/>
              </w:rPr>
              <w:t>Q1 (10)</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3AEACDE" w14:textId="77777777" w:rsidR="005831D4" w:rsidRDefault="005831D4" w:rsidP="00FC3E93">
            <w:pPr>
              <w:jc w:val="center"/>
            </w:pPr>
            <w:r>
              <w:rPr>
                <w:rFonts w:ascii="Arial" w:eastAsia="Arial" w:hAnsi="Arial" w:cs="Arial"/>
                <w:b/>
                <w:bCs/>
                <w:color w:val="FFFFFF"/>
              </w:rPr>
              <w:t>Q2 (10)</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F2A873A" w14:textId="77777777" w:rsidR="005831D4" w:rsidRDefault="005831D4" w:rsidP="00FC3E93">
            <w:pPr>
              <w:jc w:val="center"/>
            </w:pPr>
            <w:r>
              <w:rPr>
                <w:rFonts w:ascii="Arial" w:eastAsia="Arial" w:hAnsi="Arial" w:cs="Arial"/>
                <w:b/>
                <w:bCs/>
                <w:color w:val="FFFFFF"/>
              </w:rPr>
              <w:t>Q3 (10)</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D92C052" w14:textId="77777777" w:rsidR="005831D4" w:rsidRDefault="005831D4" w:rsidP="00FC3E93">
            <w:pPr>
              <w:jc w:val="center"/>
            </w:pPr>
            <w:r>
              <w:rPr>
                <w:rFonts w:ascii="Arial" w:eastAsia="Arial" w:hAnsi="Arial" w:cs="Arial"/>
                <w:b/>
                <w:bCs/>
                <w:color w:val="FFFFFF"/>
              </w:rPr>
              <w:t>Total Marks (30)</w:t>
            </w:r>
          </w:p>
        </w:tc>
      </w:tr>
      <w:tr w:rsidR="005831D4" w14:paraId="165A0D9B" w14:textId="77777777" w:rsidTr="00FC3E93">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7C2143CC" w14:textId="77777777" w:rsidR="005831D4" w:rsidRDefault="005831D4" w:rsidP="00FC3E93">
            <w:r>
              <w:rPr>
                <w:rFonts w:ascii="Arial" w:eastAsia="Arial" w:hAnsi="Arial" w:cs="Arial"/>
                <w:b/>
                <w:bCs/>
                <w:color w:val="000000"/>
              </w:rPr>
              <w:t>Problem Understanding</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2332EDCF" w14:textId="77777777" w:rsidR="005831D4" w:rsidRDefault="005831D4" w:rsidP="00FC3E93">
            <w:pPr>
              <w:jc w:val="center"/>
            </w:pPr>
            <w:r>
              <w:rPr>
                <w:rFonts w:ascii="Arial" w:eastAsia="Arial" w:hAnsi="Arial" w:cs="Arial"/>
                <w:color w:val="000000"/>
              </w:rPr>
              <w:t>25% (2.5)</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73D9EC0C" w14:textId="77777777" w:rsidR="005831D4" w:rsidRDefault="005831D4" w:rsidP="00FC3E93">
            <w:pPr>
              <w:jc w:val="center"/>
            </w:pPr>
            <w:r>
              <w:rPr>
                <w:rFonts w:ascii="Arial" w:eastAsia="Arial" w:hAnsi="Arial" w:cs="Arial"/>
                <w:color w:val="000000"/>
              </w:rPr>
              <w:t>/2.5</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A417E00" w14:textId="77777777" w:rsidR="005831D4" w:rsidRDefault="005831D4" w:rsidP="00FC3E93">
            <w:pPr>
              <w:jc w:val="center"/>
            </w:pPr>
            <w:r>
              <w:rPr>
                <w:rFonts w:ascii="Arial" w:eastAsia="Arial" w:hAnsi="Arial" w:cs="Arial"/>
                <w:color w:val="000000"/>
              </w:rPr>
              <w:t>/2.5</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D8B805F" w14:textId="77777777" w:rsidR="005831D4" w:rsidRDefault="005831D4" w:rsidP="00FC3E93">
            <w:pPr>
              <w:jc w:val="center"/>
            </w:pPr>
            <w:r>
              <w:rPr>
                <w:rFonts w:ascii="Arial" w:eastAsia="Arial" w:hAnsi="Arial" w:cs="Arial"/>
                <w:color w:val="000000"/>
              </w:rPr>
              <w:t>/2.5</w:t>
            </w:r>
          </w:p>
        </w:tc>
        <w:tc>
          <w:tcPr>
            <w:tcW w:w="15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BC88318" w14:textId="77777777" w:rsidR="005831D4" w:rsidRDefault="005831D4" w:rsidP="00FC3E93">
            <w:pPr>
              <w:jc w:val="center"/>
            </w:pPr>
            <w:r>
              <w:rPr>
                <w:rFonts w:ascii="Arial" w:eastAsia="Arial" w:hAnsi="Arial" w:cs="Arial"/>
                <w:color w:val="000000"/>
              </w:rPr>
              <w:t>/7.5</w:t>
            </w:r>
          </w:p>
        </w:tc>
      </w:tr>
      <w:tr w:rsidR="005831D4" w14:paraId="7C1490FB" w14:textId="77777777" w:rsidTr="00FC3E93">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7C8BDA4" w14:textId="77777777" w:rsidR="005831D4" w:rsidRDefault="005831D4" w:rsidP="00FC3E93">
            <w:r>
              <w:rPr>
                <w:rFonts w:ascii="Arial" w:eastAsia="Arial" w:hAnsi="Arial" w:cs="Arial"/>
                <w:b/>
                <w:bCs/>
                <w:color w:val="000000"/>
              </w:rPr>
              <w:t>Constraint Analysis</w:t>
            </w:r>
          </w:p>
        </w:tc>
        <w:tc>
          <w:tcPr>
            <w:tcW w:w="1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0B1FF740" w14:textId="77777777" w:rsidR="005831D4" w:rsidRDefault="005831D4" w:rsidP="00FC3E93">
            <w:pPr>
              <w:jc w:val="center"/>
            </w:pPr>
            <w:r>
              <w:rPr>
                <w:rFonts w:ascii="Arial" w:eastAsia="Arial" w:hAnsi="Arial" w:cs="Arial"/>
                <w:color w:val="000000"/>
              </w:rPr>
              <w:t>25% (2.5)</w:t>
            </w:r>
          </w:p>
        </w:tc>
        <w:tc>
          <w:tcPr>
            <w:tcW w:w="1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45D0E57" w14:textId="77777777" w:rsidR="005831D4" w:rsidRDefault="005831D4" w:rsidP="00FC3E93">
            <w:pPr>
              <w:jc w:val="center"/>
            </w:pPr>
            <w:r>
              <w:rPr>
                <w:rFonts w:ascii="Arial" w:eastAsia="Arial" w:hAnsi="Arial" w:cs="Arial"/>
                <w:color w:val="000000"/>
              </w:rPr>
              <w:t>/2.5</w:t>
            </w:r>
          </w:p>
        </w:tc>
        <w:tc>
          <w:tcPr>
            <w:tcW w:w="1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0FC135E" w14:textId="77777777" w:rsidR="005831D4" w:rsidRDefault="005831D4" w:rsidP="00FC3E93">
            <w:pPr>
              <w:jc w:val="center"/>
            </w:pPr>
            <w:r>
              <w:rPr>
                <w:rFonts w:ascii="Arial" w:eastAsia="Arial" w:hAnsi="Arial" w:cs="Arial"/>
                <w:color w:val="000000"/>
              </w:rPr>
              <w:t>/2.5</w:t>
            </w:r>
          </w:p>
        </w:tc>
        <w:tc>
          <w:tcPr>
            <w:tcW w:w="1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17FEF57" w14:textId="77777777" w:rsidR="005831D4" w:rsidRDefault="005831D4" w:rsidP="00FC3E93">
            <w:pPr>
              <w:jc w:val="center"/>
            </w:pPr>
            <w:r>
              <w:rPr>
                <w:rFonts w:ascii="Arial" w:eastAsia="Arial" w:hAnsi="Arial" w:cs="Arial"/>
                <w:color w:val="000000"/>
              </w:rPr>
              <w:t>/2.5</w:t>
            </w:r>
          </w:p>
        </w:tc>
        <w:tc>
          <w:tcPr>
            <w:tcW w:w="15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40DAF8D" w14:textId="77777777" w:rsidR="005831D4" w:rsidRDefault="005831D4" w:rsidP="00FC3E93">
            <w:pPr>
              <w:jc w:val="center"/>
            </w:pPr>
            <w:r>
              <w:rPr>
                <w:rFonts w:ascii="Arial" w:eastAsia="Arial" w:hAnsi="Arial" w:cs="Arial"/>
                <w:color w:val="000000"/>
              </w:rPr>
              <w:t>/7.5</w:t>
            </w:r>
          </w:p>
        </w:tc>
      </w:tr>
      <w:tr w:rsidR="005831D4" w14:paraId="2F461F72" w14:textId="77777777" w:rsidTr="00FC3E93">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C0AE871" w14:textId="77777777" w:rsidR="005831D4" w:rsidRDefault="005831D4" w:rsidP="00FC3E93">
            <w:r>
              <w:rPr>
                <w:rFonts w:ascii="Arial" w:eastAsia="Arial" w:hAnsi="Arial" w:cs="Arial"/>
                <w:b/>
                <w:bCs/>
                <w:color w:val="000000"/>
              </w:rPr>
              <w:t>Solution Development</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9840940" w14:textId="77777777" w:rsidR="005831D4" w:rsidRDefault="005831D4" w:rsidP="00FC3E93">
            <w:pPr>
              <w:jc w:val="center"/>
            </w:pPr>
            <w:r>
              <w:rPr>
                <w:rFonts w:ascii="Arial" w:eastAsia="Arial" w:hAnsi="Arial" w:cs="Arial"/>
                <w:color w:val="000000"/>
              </w:rPr>
              <w:t>25% (2.5)</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296399B1" w14:textId="77777777" w:rsidR="005831D4" w:rsidRDefault="005831D4" w:rsidP="00FC3E93">
            <w:pPr>
              <w:jc w:val="center"/>
            </w:pPr>
            <w:r>
              <w:rPr>
                <w:rFonts w:ascii="Arial" w:eastAsia="Arial" w:hAnsi="Arial" w:cs="Arial"/>
                <w:color w:val="000000"/>
              </w:rPr>
              <w:t>/2.5</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D0BF30A" w14:textId="77777777" w:rsidR="005831D4" w:rsidRDefault="005831D4" w:rsidP="00FC3E93">
            <w:pPr>
              <w:jc w:val="center"/>
            </w:pPr>
            <w:r>
              <w:rPr>
                <w:rFonts w:ascii="Arial" w:eastAsia="Arial" w:hAnsi="Arial" w:cs="Arial"/>
                <w:color w:val="000000"/>
              </w:rPr>
              <w:t>/2.5</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7E77BB5E" w14:textId="77777777" w:rsidR="005831D4" w:rsidRDefault="005831D4" w:rsidP="00FC3E93">
            <w:pPr>
              <w:jc w:val="center"/>
            </w:pPr>
            <w:r>
              <w:rPr>
                <w:rFonts w:ascii="Arial" w:eastAsia="Arial" w:hAnsi="Arial" w:cs="Arial"/>
                <w:color w:val="000000"/>
              </w:rPr>
              <w:t>/2.5</w:t>
            </w:r>
          </w:p>
        </w:tc>
        <w:tc>
          <w:tcPr>
            <w:tcW w:w="15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525C055A" w14:textId="77777777" w:rsidR="005831D4" w:rsidRDefault="005831D4" w:rsidP="00FC3E93">
            <w:pPr>
              <w:jc w:val="center"/>
            </w:pPr>
            <w:r>
              <w:rPr>
                <w:rFonts w:ascii="Arial" w:eastAsia="Arial" w:hAnsi="Arial" w:cs="Arial"/>
                <w:color w:val="000000"/>
              </w:rPr>
              <w:t>/7.5</w:t>
            </w:r>
          </w:p>
        </w:tc>
      </w:tr>
      <w:tr w:rsidR="005831D4" w14:paraId="6BC7BEF2" w14:textId="77777777" w:rsidTr="00FC3E93">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0311269" w14:textId="77777777" w:rsidR="005831D4" w:rsidRDefault="005831D4" w:rsidP="00FC3E93">
            <w:r>
              <w:rPr>
                <w:rFonts w:ascii="Arial" w:eastAsia="Arial" w:hAnsi="Arial" w:cs="Arial"/>
                <w:b/>
                <w:bCs/>
                <w:color w:val="000000"/>
              </w:rPr>
              <w:t>Application of Concepts</w:t>
            </w:r>
          </w:p>
        </w:tc>
        <w:tc>
          <w:tcPr>
            <w:tcW w:w="1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659C103F" w14:textId="77777777" w:rsidR="005831D4" w:rsidRDefault="005831D4" w:rsidP="00FC3E93">
            <w:pPr>
              <w:jc w:val="center"/>
            </w:pPr>
            <w:r>
              <w:rPr>
                <w:rFonts w:ascii="Arial" w:eastAsia="Arial" w:hAnsi="Arial" w:cs="Arial"/>
                <w:color w:val="000000"/>
              </w:rPr>
              <w:t>15% (1.5)</w:t>
            </w:r>
          </w:p>
        </w:tc>
        <w:tc>
          <w:tcPr>
            <w:tcW w:w="1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2F283361" w14:textId="77777777" w:rsidR="005831D4" w:rsidRDefault="005831D4" w:rsidP="00FC3E93">
            <w:pPr>
              <w:jc w:val="center"/>
            </w:pPr>
            <w:r>
              <w:rPr>
                <w:rFonts w:ascii="Arial" w:eastAsia="Arial" w:hAnsi="Arial" w:cs="Arial"/>
                <w:color w:val="000000"/>
              </w:rPr>
              <w:t>/1.5</w:t>
            </w:r>
          </w:p>
        </w:tc>
        <w:tc>
          <w:tcPr>
            <w:tcW w:w="1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3447D8B2" w14:textId="77777777" w:rsidR="005831D4" w:rsidRDefault="005831D4" w:rsidP="00FC3E93">
            <w:pPr>
              <w:jc w:val="center"/>
            </w:pPr>
            <w:r>
              <w:rPr>
                <w:rFonts w:ascii="Arial" w:eastAsia="Arial" w:hAnsi="Arial" w:cs="Arial"/>
                <w:color w:val="000000"/>
              </w:rPr>
              <w:t>/1.5</w:t>
            </w:r>
          </w:p>
        </w:tc>
        <w:tc>
          <w:tcPr>
            <w:tcW w:w="1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4350F0F1" w14:textId="77777777" w:rsidR="005831D4" w:rsidRDefault="005831D4" w:rsidP="00FC3E93">
            <w:pPr>
              <w:jc w:val="center"/>
            </w:pPr>
            <w:r>
              <w:rPr>
                <w:rFonts w:ascii="Arial" w:eastAsia="Arial" w:hAnsi="Arial" w:cs="Arial"/>
                <w:color w:val="000000"/>
              </w:rPr>
              <w:t>/1.5</w:t>
            </w:r>
          </w:p>
        </w:tc>
        <w:tc>
          <w:tcPr>
            <w:tcW w:w="156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tcPr>
          <w:p w14:paraId="133823F2" w14:textId="77777777" w:rsidR="005831D4" w:rsidRDefault="005831D4" w:rsidP="00FC3E93">
            <w:pPr>
              <w:jc w:val="center"/>
            </w:pPr>
            <w:r>
              <w:rPr>
                <w:rFonts w:ascii="Arial" w:eastAsia="Arial" w:hAnsi="Arial" w:cs="Arial"/>
                <w:color w:val="000000"/>
              </w:rPr>
              <w:t>/4.5</w:t>
            </w:r>
          </w:p>
        </w:tc>
      </w:tr>
      <w:tr w:rsidR="005831D4" w14:paraId="1B10E286" w14:textId="77777777" w:rsidTr="00FC3E93">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68F5476B" w14:textId="77777777" w:rsidR="005831D4" w:rsidRDefault="005831D4" w:rsidP="00FC3E93">
            <w:r>
              <w:rPr>
                <w:rFonts w:ascii="Arial" w:eastAsia="Arial" w:hAnsi="Arial" w:cs="Arial"/>
                <w:b/>
                <w:bCs/>
                <w:color w:val="000000"/>
              </w:rPr>
              <w:t>Justification</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24C1B74E" w14:textId="77777777" w:rsidR="005831D4" w:rsidRDefault="005831D4" w:rsidP="00FC3E93">
            <w:pPr>
              <w:jc w:val="center"/>
            </w:pPr>
            <w:r>
              <w:rPr>
                <w:rFonts w:ascii="Arial" w:eastAsia="Arial" w:hAnsi="Arial" w:cs="Arial"/>
                <w:color w:val="000000"/>
              </w:rPr>
              <w:t>10% (1)</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6A1E03C" w14:textId="77777777" w:rsidR="005831D4" w:rsidRDefault="005831D4" w:rsidP="00FC3E93">
            <w:pPr>
              <w:jc w:val="center"/>
            </w:pPr>
            <w:r>
              <w:rPr>
                <w:rFonts w:ascii="Arial" w:eastAsia="Arial" w:hAnsi="Arial" w:cs="Arial"/>
                <w:color w:val="000000"/>
              </w:rPr>
              <w:t>/1</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7B2440C6" w14:textId="77777777" w:rsidR="005831D4" w:rsidRDefault="005831D4" w:rsidP="00FC3E93">
            <w:pPr>
              <w:jc w:val="center"/>
            </w:pPr>
            <w:r>
              <w:rPr>
                <w:rFonts w:ascii="Arial" w:eastAsia="Arial" w:hAnsi="Arial" w:cs="Arial"/>
                <w:color w:val="000000"/>
              </w:rPr>
              <w:t>/1</w:t>
            </w:r>
          </w:p>
        </w:tc>
        <w:tc>
          <w:tcPr>
            <w:tcW w:w="15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38D5EA1C" w14:textId="77777777" w:rsidR="005831D4" w:rsidRDefault="005831D4" w:rsidP="00FC3E93">
            <w:pPr>
              <w:jc w:val="center"/>
            </w:pPr>
            <w:r>
              <w:rPr>
                <w:rFonts w:ascii="Arial" w:eastAsia="Arial" w:hAnsi="Arial" w:cs="Arial"/>
                <w:color w:val="000000"/>
              </w:rPr>
              <w:t>/1</w:t>
            </w:r>
          </w:p>
        </w:tc>
        <w:tc>
          <w:tcPr>
            <w:tcW w:w="156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tcPr>
          <w:p w14:paraId="01830985" w14:textId="77777777" w:rsidR="005831D4" w:rsidRDefault="005831D4" w:rsidP="00FC3E93">
            <w:pPr>
              <w:jc w:val="center"/>
            </w:pPr>
            <w:r>
              <w:rPr>
                <w:rFonts w:ascii="Arial" w:eastAsia="Arial" w:hAnsi="Arial" w:cs="Arial"/>
                <w:color w:val="000000"/>
              </w:rPr>
              <w:t>/3</w:t>
            </w:r>
          </w:p>
        </w:tc>
      </w:tr>
      <w:tr w:rsidR="005831D4" w14:paraId="6832AA22" w14:textId="77777777" w:rsidTr="00FC3E93">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1CEF2CA" w14:textId="77777777" w:rsidR="005831D4" w:rsidRDefault="005831D4" w:rsidP="00FC3E93">
            <w:pPr>
              <w:jc w:val="center"/>
            </w:pPr>
            <w:r>
              <w:rPr>
                <w:rFonts w:ascii="Arial" w:eastAsia="Arial" w:hAnsi="Arial" w:cs="Arial"/>
                <w:b/>
                <w:bCs/>
                <w:color w:val="FFFFFF"/>
              </w:rPr>
              <w:t>Total per Question</w:t>
            </w:r>
          </w:p>
        </w:tc>
        <w:tc>
          <w:tcPr>
            <w:tcW w:w="11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B4518FF" w14:textId="77777777" w:rsidR="005831D4" w:rsidRDefault="005831D4" w:rsidP="00FC3E93">
            <w:pPr>
              <w:jc w:val="center"/>
            </w:pPr>
            <w:r>
              <w:rPr>
                <w:rFonts w:ascii="Arial" w:eastAsia="Arial" w:hAnsi="Arial" w:cs="Arial"/>
                <w:b/>
                <w:bCs/>
                <w:color w:val="FFFFFF"/>
              </w:rPr>
              <w:t>10 Marks</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4DCB632" w14:textId="77777777" w:rsidR="005831D4" w:rsidRDefault="005831D4" w:rsidP="00FC3E93">
            <w:pPr>
              <w:jc w:val="center"/>
            </w:pPr>
            <w:r>
              <w:rPr>
                <w:rFonts w:ascii="Arial" w:eastAsia="Arial" w:hAnsi="Arial" w:cs="Arial"/>
                <w:b/>
                <w:bCs/>
                <w:color w:val="FFFFFF"/>
              </w:rPr>
              <w:t>/10</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246618B" w14:textId="77777777" w:rsidR="005831D4" w:rsidRDefault="005831D4" w:rsidP="00FC3E93">
            <w:pPr>
              <w:jc w:val="center"/>
            </w:pPr>
            <w:r>
              <w:rPr>
                <w:rFonts w:ascii="Arial" w:eastAsia="Arial" w:hAnsi="Arial" w:cs="Arial"/>
                <w:b/>
                <w:bCs/>
                <w:color w:val="FFFFFF"/>
              </w:rPr>
              <w:t>/10</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1191958" w14:textId="77777777" w:rsidR="005831D4" w:rsidRDefault="005831D4" w:rsidP="00FC3E93">
            <w:pPr>
              <w:jc w:val="center"/>
            </w:pPr>
            <w:r>
              <w:rPr>
                <w:rFonts w:ascii="Arial" w:eastAsia="Arial" w:hAnsi="Arial" w:cs="Arial"/>
                <w:b/>
                <w:bCs/>
                <w:color w:val="FFFFFF"/>
              </w:rPr>
              <w:t>/10</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AEE0496" w14:textId="77777777" w:rsidR="005831D4" w:rsidRDefault="005831D4" w:rsidP="00FC3E93">
            <w:pPr>
              <w:jc w:val="center"/>
            </w:pPr>
            <w:r>
              <w:rPr>
                <w:rFonts w:ascii="Arial" w:eastAsia="Arial" w:hAnsi="Arial" w:cs="Arial"/>
                <w:b/>
                <w:bCs/>
                <w:color w:val="FFFFFF"/>
              </w:rPr>
              <w:t>/30</w:t>
            </w:r>
          </w:p>
        </w:tc>
      </w:tr>
    </w:tbl>
    <w:p w14:paraId="7AB5CAAA" w14:textId="77777777" w:rsidR="005831D4" w:rsidRDefault="005831D4" w:rsidP="005831D4"/>
    <w:p w14:paraId="2B2CE6AD" w14:textId="77777777" w:rsidR="005831D4" w:rsidRDefault="005831D4" w:rsidP="005831D4">
      <w:pPr>
        <w:jc w:val="center"/>
      </w:pPr>
      <w:r>
        <w:rPr>
          <w:noProof/>
        </w:rPr>
        <w:drawing>
          <wp:inline distT="0" distB="0" distL="0" distR="0" wp14:anchorId="41D55855" wp14:editId="30AA8A73">
            <wp:extent cx="1043940" cy="1036320"/>
            <wp:effectExtent l="0" t="0" r="3810" b="0"/>
            <wp:docPr id="25506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2972"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43940" cy="1036320"/>
                    </a:xfrm>
                    <a:prstGeom prst="rect">
                      <a:avLst/>
                    </a:prstGeom>
                    <a:noFill/>
                    <a:ln>
                      <a:noFill/>
                    </a:ln>
                  </pic:spPr>
                </pic:pic>
              </a:graphicData>
            </a:graphic>
          </wp:inline>
        </w:drawing>
      </w:r>
    </w:p>
    <w:p w14:paraId="749A4BB1" w14:textId="77777777" w:rsidR="005831D4" w:rsidRDefault="005831D4" w:rsidP="005831D4">
      <w:r>
        <w:br/>
      </w:r>
    </w:p>
    <w:p w14:paraId="352C27FC" w14:textId="65EBBA02" w:rsidR="00782EBD" w:rsidRPr="00782EBD" w:rsidRDefault="005831D4" w:rsidP="00782EBD">
      <w:pPr>
        <w:rPr>
          <w:rFonts w:ascii="Arial" w:eastAsia="Arial" w:hAnsi="Arial" w:cs="Arial"/>
          <w:b/>
          <w:bCs/>
          <w:color w:val="1F4E79"/>
          <w:sz w:val="28"/>
          <w:szCs w:val="28"/>
        </w:rPr>
      </w:pPr>
      <w:r>
        <w:rPr>
          <w:rFonts w:ascii="Arial" w:eastAsia="Arial" w:hAnsi="Arial" w:cs="Arial"/>
          <w:b/>
          <w:bCs/>
          <w:color w:val="1F4E79"/>
          <w:sz w:val="28"/>
          <w:szCs w:val="28"/>
        </w:rPr>
        <w:br w:type="page"/>
      </w:r>
      <w:r w:rsidR="00782EBD" w:rsidRPr="00782EBD">
        <w:rPr>
          <w:b/>
          <w:bCs/>
          <w:lang w:val="en-US"/>
        </w:rPr>
        <w:lastRenderedPageBreak/>
        <w:t>1</w:t>
      </w:r>
      <w:r w:rsidR="00782EBD">
        <w:rPr>
          <w:b/>
          <w:bCs/>
          <w:lang w:val="en-US"/>
        </w:rPr>
        <w:t>.</w:t>
      </w:r>
    </w:p>
    <w:p w14:paraId="7A06B281" w14:textId="77777777" w:rsidR="00782EBD" w:rsidRPr="00782EBD" w:rsidRDefault="00782EBD" w:rsidP="00782EBD">
      <w:pPr>
        <w:spacing w:before="80" w:after="80"/>
        <w:jc w:val="both"/>
        <w:rPr>
          <w:b/>
          <w:bCs/>
          <w:lang w:val="en-US"/>
        </w:rPr>
      </w:pPr>
      <w:r w:rsidRPr="00782EBD">
        <w:rPr>
          <w:b/>
          <w:bCs/>
          <w:lang w:val="en-US"/>
        </w:rPr>
        <w:t>Problem Formulation</w:t>
      </w:r>
    </w:p>
    <w:p w14:paraId="6DFAF566" w14:textId="77777777" w:rsidR="00782EBD" w:rsidRPr="00782EBD" w:rsidRDefault="00782EBD" w:rsidP="00782EBD">
      <w:pPr>
        <w:spacing w:before="80" w:after="80"/>
        <w:jc w:val="both"/>
        <w:rPr>
          <w:lang w:val="en-US"/>
        </w:rPr>
      </w:pPr>
      <w:r w:rsidRPr="00782EBD">
        <w:rPr>
          <w:lang w:val="en-US"/>
        </w:rPr>
        <w:t xml:space="preserve">The scheduling problem involves assigning three doctors (D1, D2, and D3) to three hospital shifts (Morning, Afternoon, and Night) while satisfying all specified constraints. Since the problem requires assigning values to variables under a set of restrictions, it is formulated as a Constraint Satisfaction Problem (CSP). The Backtracking Search algorithm is employed because it systematically explores feasible assignments and eliminates invalid solutions through constraint checking. </w:t>
      </w:r>
    </w:p>
    <w:p w14:paraId="4FA531AE" w14:textId="3A830544" w:rsidR="00782EBD" w:rsidRPr="00782EBD" w:rsidRDefault="00782EBD" w:rsidP="00782EBD">
      <w:pPr>
        <w:spacing w:before="80" w:after="80"/>
        <w:jc w:val="both"/>
        <w:rPr>
          <w:lang w:val="en-US"/>
        </w:rPr>
      </w:pPr>
    </w:p>
    <w:p w14:paraId="0F6FC225" w14:textId="77777777" w:rsidR="00782EBD" w:rsidRPr="00782EBD" w:rsidRDefault="00782EBD" w:rsidP="00782EBD">
      <w:pPr>
        <w:spacing w:before="80" w:after="80"/>
        <w:jc w:val="both"/>
        <w:rPr>
          <w:b/>
          <w:bCs/>
          <w:lang w:val="en-US"/>
        </w:rPr>
      </w:pPr>
      <w:r w:rsidRPr="00782EBD">
        <w:rPr>
          <w:b/>
          <w:bCs/>
          <w:lang w:val="en-US"/>
        </w:rPr>
        <w:t>Problem Components</w:t>
      </w:r>
    </w:p>
    <w:p w14:paraId="4D77C86D" w14:textId="77777777" w:rsidR="00782EBD" w:rsidRPr="00782EBD" w:rsidRDefault="00782EBD" w:rsidP="00782EBD">
      <w:pPr>
        <w:spacing w:before="80" w:after="80"/>
        <w:jc w:val="both"/>
        <w:rPr>
          <w:b/>
          <w:bCs/>
          <w:lang w:val="en-US"/>
        </w:rPr>
      </w:pPr>
      <w:r w:rsidRPr="00782EBD">
        <w:rPr>
          <w:b/>
          <w:bCs/>
          <w:lang w:val="en-US"/>
        </w:rPr>
        <w:t>Variables</w:t>
      </w:r>
    </w:p>
    <w:p w14:paraId="0750E647" w14:textId="61BB66AD" w:rsidR="00782EBD" w:rsidRPr="00782EBD" w:rsidRDefault="00782EBD" w:rsidP="00782EBD">
      <w:pPr>
        <w:spacing w:before="80" w:after="80"/>
        <w:jc w:val="both"/>
        <w:rPr>
          <w:lang w:val="en-US"/>
        </w:rPr>
      </w:pPr>
      <m:oMathPara>
        <m:oMath>
          <m:r>
            <w:rPr>
              <w:rFonts w:ascii="Cambria Math" w:hAnsi="Cambria Math"/>
              <w:lang w:val="en-US"/>
            </w:rPr>
            <m:t>D={</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3</m:t>
              </m:r>
            </m:sub>
          </m:sSub>
          <m:r>
            <w:rPr>
              <w:rFonts w:ascii="Cambria Math" w:hAnsi="Cambria Math"/>
              <w:lang w:val="en-US"/>
            </w:rPr>
            <m:t>}</m:t>
          </m:r>
          <m:r>
            <w:rPr>
              <w:i/>
              <w:lang w:val="en-US"/>
            </w:rPr>
            <w:br/>
          </m:r>
        </m:oMath>
      </m:oMathPara>
    </w:p>
    <w:p w14:paraId="459EDBC1" w14:textId="77777777" w:rsidR="00782EBD" w:rsidRPr="00782EBD" w:rsidRDefault="00782EBD" w:rsidP="00782EBD">
      <w:pPr>
        <w:spacing w:before="80" w:after="80"/>
        <w:jc w:val="both"/>
        <w:rPr>
          <w:b/>
          <w:bCs/>
          <w:lang w:val="en-US"/>
        </w:rPr>
      </w:pPr>
      <w:r w:rsidRPr="00782EBD">
        <w:rPr>
          <w:b/>
          <w:bCs/>
          <w:lang w:val="en-US"/>
        </w:rPr>
        <w:t>Domain</w:t>
      </w:r>
    </w:p>
    <w:p w14:paraId="7A614A29" w14:textId="4D46B0A3" w:rsidR="00782EBD" w:rsidRPr="00782EBD" w:rsidRDefault="00782EBD" w:rsidP="00782EBD">
      <w:pPr>
        <w:spacing w:before="80" w:after="80"/>
        <w:jc w:val="both"/>
        <w:rPr>
          <w:lang w:val="en-US"/>
        </w:rPr>
      </w:pPr>
      <m:oMathPara>
        <m:oMath>
          <m:r>
            <w:rPr>
              <w:rFonts w:ascii="Cambria Math" w:hAnsi="Cambria Math"/>
              <w:lang w:val="en-US"/>
            </w:rPr>
            <m:t>S={</m:t>
          </m:r>
          <m:r>
            <m:rPr>
              <m:nor/>
            </m:rPr>
            <w:rPr>
              <w:lang w:val="en-US"/>
            </w:rPr>
            <m:t>Morning</m:t>
          </m:r>
          <m:r>
            <w:rPr>
              <w:rFonts w:ascii="Cambria Math" w:hAnsi="Cambria Math"/>
              <w:lang w:val="en-US"/>
            </w:rPr>
            <m:t>,</m:t>
          </m:r>
          <m:r>
            <m:rPr>
              <m:nor/>
            </m:rPr>
            <w:rPr>
              <w:lang w:val="en-US"/>
            </w:rPr>
            <m:t>Afternoon</m:t>
          </m:r>
          <m:r>
            <w:rPr>
              <w:rFonts w:ascii="Cambria Math" w:hAnsi="Cambria Math"/>
              <w:lang w:val="en-US"/>
            </w:rPr>
            <m:t>,</m:t>
          </m:r>
          <m:r>
            <m:rPr>
              <m:nor/>
            </m:rPr>
            <w:rPr>
              <w:lang w:val="en-US"/>
            </w:rPr>
            <m:t>Night</m:t>
          </m:r>
          <m:r>
            <w:rPr>
              <w:rFonts w:ascii="Cambria Math" w:hAnsi="Cambria Math"/>
              <w:lang w:val="en-US"/>
            </w:rPr>
            <m:t>}</m:t>
          </m:r>
          <m:r>
            <w:rPr>
              <w:i/>
              <w:lang w:val="en-US"/>
            </w:rPr>
            <w:br/>
          </m:r>
        </m:oMath>
      </m:oMathPara>
    </w:p>
    <w:p w14:paraId="0166F8F1" w14:textId="77777777" w:rsidR="00782EBD" w:rsidRPr="00782EBD" w:rsidRDefault="00782EBD" w:rsidP="00782EBD">
      <w:pPr>
        <w:spacing w:before="80" w:after="80"/>
        <w:jc w:val="both"/>
        <w:rPr>
          <w:b/>
          <w:bCs/>
          <w:lang w:val="en-US"/>
        </w:rPr>
      </w:pPr>
      <w:r w:rsidRPr="00782EBD">
        <w:rPr>
          <w:b/>
          <w:bCs/>
          <w:lang w:val="en-US"/>
        </w:rPr>
        <w:t>Constraints</w:t>
      </w:r>
    </w:p>
    <w:p w14:paraId="6668D458" w14:textId="2AC4A3FF" w:rsidR="00782EBD" w:rsidRPr="00782EBD" w:rsidRDefault="00782EBD" w:rsidP="00782EBD">
      <w:pPr>
        <w:numPr>
          <w:ilvl w:val="0"/>
          <w:numId w:val="6"/>
        </w:numPr>
        <w:spacing w:before="80" w:after="80"/>
        <w:jc w:val="both"/>
        <w:rPr>
          <w:lang w:val="en-US"/>
        </w:rPr>
      </w:pP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1</m:t>
            </m:r>
          </m:sub>
        </m:sSub>
        <m:r>
          <m:rPr>
            <m:sty m:val="p"/>
          </m:rPr>
          <w:rPr>
            <w:rFonts w:ascii="Cambria Math" w:hAnsi="Cambria Math"/>
            <w:lang w:val="en-US"/>
          </w:rPr>
          <m:t>≠</m:t>
        </m:r>
        <m:r>
          <m:rPr>
            <m:nor/>
          </m:rPr>
          <w:rPr>
            <w:lang w:val="en-US"/>
          </w:rPr>
          <m:t>Night</m:t>
        </m:r>
      </m:oMath>
    </w:p>
    <w:p w14:paraId="5EA726E9" w14:textId="0EDC201A" w:rsidR="00782EBD" w:rsidRPr="00782EBD" w:rsidRDefault="00782EBD" w:rsidP="00782EBD">
      <w:pPr>
        <w:numPr>
          <w:ilvl w:val="0"/>
          <w:numId w:val="6"/>
        </w:numPr>
        <w:spacing w:before="80" w:after="80"/>
        <w:jc w:val="both"/>
        <w:rPr>
          <w:lang w:val="en-US"/>
        </w:rPr>
      </w:pP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&lt;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3</m:t>
            </m:r>
          </m:sub>
        </m:sSub>
      </m:oMath>
      <w:r w:rsidRPr="00782EBD">
        <w:rPr>
          <w:lang w:val="en-US"/>
        </w:rPr>
        <w:t xml:space="preserve">(Morning &lt; Afternoon &lt; Night) </w:t>
      </w:r>
    </w:p>
    <w:p w14:paraId="4D8C9003" w14:textId="77777777" w:rsidR="00782EBD" w:rsidRPr="00782EBD" w:rsidRDefault="00782EBD" w:rsidP="00782EBD">
      <w:pPr>
        <w:numPr>
          <w:ilvl w:val="0"/>
          <w:numId w:val="6"/>
        </w:numPr>
        <w:spacing w:before="80" w:after="80"/>
        <w:jc w:val="both"/>
        <w:rPr>
          <w:lang w:val="en-US"/>
        </w:rPr>
      </w:pPr>
      <w:r w:rsidRPr="00782EBD">
        <w:rPr>
          <w:lang w:val="en-US"/>
        </w:rPr>
        <w:t xml:space="preserve">Each shift must be assigned to exactly one doctor. </w:t>
      </w:r>
    </w:p>
    <w:p w14:paraId="247D94FD" w14:textId="482AC6D4" w:rsidR="00782EBD" w:rsidRPr="00782EBD" w:rsidRDefault="00782EBD" w:rsidP="00782EBD">
      <w:pPr>
        <w:numPr>
          <w:ilvl w:val="0"/>
          <w:numId w:val="6"/>
        </w:numPr>
        <w:spacing w:before="80" w:after="80"/>
        <w:jc w:val="both"/>
        <w:rPr>
          <w:lang w:val="en-US"/>
        </w:rPr>
      </w:pP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3</m:t>
            </m:r>
          </m:sub>
        </m:sSub>
        <m:r>
          <m:rPr>
            <m:sty m:val="p"/>
          </m:rPr>
          <w:rPr>
            <w:rFonts w:ascii="Cambria Math" w:hAnsi="Cambria Math"/>
            <w:lang w:val="en-US"/>
          </w:rPr>
          <m:t>≠</m:t>
        </m:r>
        <m:r>
          <m:rPr>
            <m:nor/>
          </m:rPr>
          <w:rPr>
            <w:lang w:val="en-US"/>
          </w:rPr>
          <m:t>Morning</m:t>
        </m:r>
      </m:oMath>
    </w:p>
    <w:p w14:paraId="00C975D8" w14:textId="77777777" w:rsidR="00782EBD" w:rsidRPr="00782EBD" w:rsidRDefault="00782EBD" w:rsidP="00782EBD">
      <w:pPr>
        <w:numPr>
          <w:ilvl w:val="0"/>
          <w:numId w:val="6"/>
        </w:numPr>
        <w:spacing w:before="80" w:after="80"/>
        <w:jc w:val="both"/>
        <w:rPr>
          <w:lang w:val="en-US"/>
        </w:rPr>
      </w:pPr>
      <w:r w:rsidRPr="00782EBD">
        <w:rPr>
          <w:lang w:val="en-US"/>
        </w:rPr>
        <w:t xml:space="preserve">Every doctor must be assigned exactly one shift. </w:t>
      </w:r>
    </w:p>
    <w:p w14:paraId="4BBAA155" w14:textId="1F4BD245" w:rsidR="00782EBD" w:rsidRPr="00782EBD" w:rsidRDefault="00782EBD" w:rsidP="00782EBD">
      <w:pPr>
        <w:spacing w:before="80" w:after="80"/>
        <w:jc w:val="both"/>
        <w:rPr>
          <w:lang w:val="en-US"/>
        </w:rPr>
      </w:pPr>
    </w:p>
    <w:p w14:paraId="51CC06C1" w14:textId="77777777" w:rsidR="00782EBD" w:rsidRPr="00782EBD" w:rsidRDefault="00782EBD" w:rsidP="00782EBD">
      <w:pPr>
        <w:spacing w:before="80" w:after="80"/>
        <w:jc w:val="both"/>
        <w:rPr>
          <w:b/>
          <w:bCs/>
          <w:lang w:val="en-US"/>
        </w:rPr>
      </w:pPr>
      <w:r w:rsidRPr="00782EBD">
        <w:rPr>
          <w:b/>
          <w:bCs/>
          <w:lang w:val="en-US"/>
        </w:rPr>
        <w:t>Constraint Analysis</w:t>
      </w:r>
    </w:p>
    <w:p w14:paraId="1B2C0D5B" w14:textId="77777777" w:rsidR="00782EBD" w:rsidRPr="00782EBD" w:rsidRDefault="00782EBD" w:rsidP="00782EBD">
      <w:pPr>
        <w:spacing w:before="80" w:after="80"/>
        <w:jc w:val="both"/>
        <w:rPr>
          <w:lang w:val="en-US"/>
        </w:rPr>
      </w:pPr>
      <w:r w:rsidRPr="00782EBD">
        <w:rPr>
          <w:lang w:val="en-US"/>
        </w:rPr>
        <w:t>The scheduling constraints consist of unary, binary, and global constraints.</w:t>
      </w:r>
    </w:p>
    <w:p w14:paraId="04091D7A" w14:textId="77777777" w:rsidR="00782EBD" w:rsidRPr="00782EBD" w:rsidRDefault="00782EBD" w:rsidP="00782EBD">
      <w:pPr>
        <w:spacing w:before="80" w:after="80"/>
        <w:jc w:val="both"/>
        <w:rPr>
          <w:lang w:val="en-US"/>
        </w:rPr>
      </w:pPr>
      <w:r w:rsidRPr="00782EBD">
        <w:rPr>
          <w:lang w:val="en-US"/>
        </w:rPr>
        <w:t xml:space="preserve">The unary constraints restrict individual doctor assignments by preventing </w:t>
      </w:r>
      <w:r w:rsidRPr="00782EBD">
        <w:rPr>
          <w:b/>
          <w:bCs/>
          <w:lang w:val="en-US"/>
        </w:rPr>
        <w:t>D1</w:t>
      </w:r>
      <w:r w:rsidRPr="00782EBD">
        <w:rPr>
          <w:lang w:val="en-US"/>
        </w:rPr>
        <w:t xml:space="preserve"> from working the Night shift and </w:t>
      </w:r>
      <w:r w:rsidRPr="00782EBD">
        <w:rPr>
          <w:b/>
          <w:bCs/>
          <w:lang w:val="en-US"/>
        </w:rPr>
        <w:t>D3</w:t>
      </w:r>
      <w:r w:rsidRPr="00782EBD">
        <w:rPr>
          <w:lang w:val="en-US"/>
        </w:rPr>
        <w:t xml:space="preserve"> from working the Morning shift. The binary constraint requires </w:t>
      </w:r>
      <w:r w:rsidRPr="00782EBD">
        <w:rPr>
          <w:b/>
          <w:bCs/>
          <w:lang w:val="en-US"/>
        </w:rPr>
        <w:t>D2</w:t>
      </w:r>
      <w:r w:rsidRPr="00782EBD">
        <w:rPr>
          <w:lang w:val="en-US"/>
        </w:rPr>
        <w:t xml:space="preserve"> to be scheduled before </w:t>
      </w:r>
      <w:r w:rsidRPr="00782EBD">
        <w:rPr>
          <w:b/>
          <w:bCs/>
          <w:lang w:val="en-US"/>
        </w:rPr>
        <w:t>D3</w:t>
      </w:r>
      <w:r w:rsidRPr="00782EBD">
        <w:rPr>
          <w:lang w:val="en-US"/>
        </w:rPr>
        <w:t>, thereby restricting the relative ordering of their assigned shifts. The global constraints ensure that no shift is assigned to more than one doctor and that each doctor is assigned exactly one shift.</w:t>
      </w:r>
    </w:p>
    <w:p w14:paraId="6CBC7462" w14:textId="77777777" w:rsidR="00782EBD" w:rsidRPr="00782EBD" w:rsidRDefault="00782EBD" w:rsidP="00782EBD">
      <w:pPr>
        <w:spacing w:before="80" w:after="80"/>
        <w:jc w:val="both"/>
        <w:rPr>
          <w:lang w:val="en-US"/>
        </w:rPr>
      </w:pPr>
      <w:r w:rsidRPr="00782EBD">
        <w:rPr>
          <w:lang w:val="en-US"/>
        </w:rPr>
        <w:t xml:space="preserve">Among these, the ordering constraint </w:t>
      </w:r>
      <w:r w:rsidRPr="00782EBD">
        <w:rPr>
          <w:b/>
          <w:bCs/>
          <w:lang w:val="en-US"/>
        </w:rPr>
        <w:t>D2 &lt; D3</w:t>
      </w:r>
      <w:r w:rsidRPr="00782EBD">
        <w:rPr>
          <w:lang w:val="en-US"/>
        </w:rPr>
        <w:t xml:space="preserve"> is the most restrictive because it directly influences multiple variable assignments and significantly reduces the feasible search space.</w:t>
      </w:r>
    </w:p>
    <w:p w14:paraId="14C9D41B" w14:textId="3ACE57FD" w:rsidR="00782EBD" w:rsidRPr="00782EBD" w:rsidRDefault="00782EBD" w:rsidP="00782EBD">
      <w:pPr>
        <w:spacing w:before="80" w:after="80"/>
        <w:jc w:val="both"/>
        <w:rPr>
          <w:lang w:val="en-US"/>
        </w:rPr>
      </w:pPr>
    </w:p>
    <w:p w14:paraId="1DDAD711" w14:textId="77777777" w:rsidR="00782EBD" w:rsidRPr="00782EBD" w:rsidRDefault="00782EBD" w:rsidP="00782EBD">
      <w:pPr>
        <w:spacing w:before="80" w:after="80"/>
        <w:jc w:val="both"/>
        <w:rPr>
          <w:b/>
          <w:bCs/>
          <w:lang w:val="en-US"/>
        </w:rPr>
      </w:pPr>
      <w:r w:rsidRPr="00782EBD">
        <w:rPr>
          <w:b/>
          <w:bCs/>
          <w:lang w:val="en-US"/>
        </w:rPr>
        <w:t>Backtracking Search Execution</w:t>
      </w:r>
    </w:p>
    <w:p w14:paraId="6F79770C" w14:textId="77777777" w:rsidR="00782EBD" w:rsidRPr="00782EBD" w:rsidRDefault="00782EBD" w:rsidP="00782EBD">
      <w:pPr>
        <w:spacing w:before="80" w:after="80"/>
        <w:jc w:val="both"/>
        <w:rPr>
          <w:lang w:val="en-US"/>
        </w:rPr>
      </w:pPr>
      <w:r w:rsidRPr="00782EBD">
        <w:rPr>
          <w:lang w:val="en-US"/>
        </w:rPr>
        <w:t>The search begins with an empty assignment.</w:t>
      </w:r>
    </w:p>
    <w:tbl>
      <w:tblPr>
        <w:tblStyle w:val="PlainTable1"/>
        <w:tblW w:w="0" w:type="auto"/>
        <w:tblLook w:val="04A0" w:firstRow="1" w:lastRow="0" w:firstColumn="1" w:lastColumn="0" w:noHBand="0" w:noVBand="1"/>
      </w:tblPr>
      <w:tblGrid>
        <w:gridCol w:w="923"/>
        <w:gridCol w:w="1690"/>
      </w:tblGrid>
      <w:tr w:rsidR="00782EBD" w:rsidRPr="00782EBD" w14:paraId="40011595" w14:textId="77777777" w:rsidTr="00782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8F954" w14:textId="77777777" w:rsidR="00782EBD" w:rsidRPr="00782EBD" w:rsidRDefault="00782EBD" w:rsidP="00782EBD">
            <w:pPr>
              <w:spacing w:before="80" w:after="80"/>
              <w:jc w:val="both"/>
              <w:rPr>
                <w:lang w:val="en-US"/>
              </w:rPr>
            </w:pPr>
            <w:r w:rsidRPr="00782EBD">
              <w:rPr>
                <w:lang w:val="en-US"/>
              </w:rPr>
              <w:t>Doctor</w:t>
            </w:r>
          </w:p>
        </w:tc>
        <w:tc>
          <w:tcPr>
            <w:tcW w:w="0" w:type="auto"/>
            <w:hideMark/>
          </w:tcPr>
          <w:p w14:paraId="1BE1C9A2" w14:textId="77777777" w:rsidR="00782EBD" w:rsidRPr="00782EBD" w:rsidRDefault="00782EBD" w:rsidP="00782EBD">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82EBD">
              <w:rPr>
                <w:lang w:val="en-US"/>
              </w:rPr>
              <w:t>Assigned Shift</w:t>
            </w:r>
          </w:p>
        </w:tc>
      </w:tr>
      <w:tr w:rsidR="00782EBD" w:rsidRPr="00782EBD" w14:paraId="1370E477" w14:textId="77777777" w:rsidTr="0078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5C4C8" w14:textId="77777777" w:rsidR="00782EBD" w:rsidRPr="00782EBD" w:rsidRDefault="00782EBD" w:rsidP="00782EBD">
            <w:pPr>
              <w:spacing w:before="80" w:after="80"/>
              <w:jc w:val="both"/>
              <w:rPr>
                <w:lang w:val="en-US"/>
              </w:rPr>
            </w:pPr>
            <w:r w:rsidRPr="00782EBD">
              <w:rPr>
                <w:lang w:val="en-US"/>
              </w:rPr>
              <w:t>D1</w:t>
            </w:r>
          </w:p>
        </w:tc>
        <w:tc>
          <w:tcPr>
            <w:tcW w:w="0" w:type="auto"/>
            <w:hideMark/>
          </w:tcPr>
          <w:p w14:paraId="667AE35A" w14:textId="77777777"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w:t>
            </w:r>
          </w:p>
        </w:tc>
      </w:tr>
      <w:tr w:rsidR="00782EBD" w:rsidRPr="00782EBD" w14:paraId="1D172566" w14:textId="77777777" w:rsidTr="00782EBD">
        <w:tc>
          <w:tcPr>
            <w:cnfStyle w:val="001000000000" w:firstRow="0" w:lastRow="0" w:firstColumn="1" w:lastColumn="0" w:oddVBand="0" w:evenVBand="0" w:oddHBand="0" w:evenHBand="0" w:firstRowFirstColumn="0" w:firstRowLastColumn="0" w:lastRowFirstColumn="0" w:lastRowLastColumn="0"/>
            <w:tcW w:w="0" w:type="auto"/>
            <w:hideMark/>
          </w:tcPr>
          <w:p w14:paraId="6CF96ADE" w14:textId="77777777" w:rsidR="00782EBD" w:rsidRPr="00782EBD" w:rsidRDefault="00782EBD" w:rsidP="00782EBD">
            <w:pPr>
              <w:spacing w:before="80" w:after="80"/>
              <w:jc w:val="both"/>
              <w:rPr>
                <w:lang w:val="en-US"/>
              </w:rPr>
            </w:pPr>
            <w:r w:rsidRPr="00782EBD">
              <w:rPr>
                <w:lang w:val="en-US"/>
              </w:rPr>
              <w:t>D2</w:t>
            </w:r>
          </w:p>
        </w:tc>
        <w:tc>
          <w:tcPr>
            <w:tcW w:w="0" w:type="auto"/>
            <w:hideMark/>
          </w:tcPr>
          <w:p w14:paraId="3785A4FC" w14:textId="77777777" w:rsidR="00782EBD" w:rsidRPr="00782EBD" w:rsidRDefault="00782EBD" w:rsidP="00782EBD">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82EBD">
              <w:rPr>
                <w:lang w:val="en-US"/>
              </w:rPr>
              <w:t>—</w:t>
            </w:r>
          </w:p>
        </w:tc>
      </w:tr>
      <w:tr w:rsidR="00782EBD" w:rsidRPr="00782EBD" w14:paraId="4F1D6A17" w14:textId="77777777" w:rsidTr="0078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28955" w14:textId="77777777" w:rsidR="00782EBD" w:rsidRPr="00782EBD" w:rsidRDefault="00782EBD" w:rsidP="00782EBD">
            <w:pPr>
              <w:spacing w:before="80" w:after="80"/>
              <w:jc w:val="both"/>
              <w:rPr>
                <w:lang w:val="en-US"/>
              </w:rPr>
            </w:pPr>
            <w:r w:rsidRPr="00782EBD">
              <w:rPr>
                <w:lang w:val="en-US"/>
              </w:rPr>
              <w:t>D3</w:t>
            </w:r>
          </w:p>
        </w:tc>
        <w:tc>
          <w:tcPr>
            <w:tcW w:w="0" w:type="auto"/>
            <w:hideMark/>
          </w:tcPr>
          <w:p w14:paraId="285B3C1A" w14:textId="77777777"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w:t>
            </w:r>
          </w:p>
        </w:tc>
      </w:tr>
    </w:tbl>
    <w:p w14:paraId="367BDA7C" w14:textId="77777777" w:rsidR="00782EBD" w:rsidRPr="00782EBD" w:rsidRDefault="00782EBD" w:rsidP="00782EBD">
      <w:pPr>
        <w:spacing w:before="80" w:after="80"/>
        <w:jc w:val="both"/>
        <w:rPr>
          <w:lang w:val="en-US"/>
        </w:rPr>
      </w:pPr>
      <w:r w:rsidRPr="00782EBD">
        <w:rPr>
          <w:lang w:val="en-US"/>
        </w:rPr>
        <w:t>The algorithm explores assignments while verifying every constraint before proceeding further.</w:t>
      </w:r>
    </w:p>
    <w:tbl>
      <w:tblPr>
        <w:tblStyle w:val="PlainTable1"/>
        <w:tblW w:w="0" w:type="auto"/>
        <w:tblLook w:val="04A0" w:firstRow="1" w:lastRow="0" w:firstColumn="1" w:lastColumn="0" w:noHBand="0" w:noVBand="1"/>
      </w:tblPr>
      <w:tblGrid>
        <w:gridCol w:w="2155"/>
        <w:gridCol w:w="6037"/>
        <w:gridCol w:w="870"/>
      </w:tblGrid>
      <w:tr w:rsidR="00782EBD" w:rsidRPr="00782EBD" w14:paraId="39A7BC09" w14:textId="77777777" w:rsidTr="00782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87990A0" w14:textId="77777777" w:rsidR="00782EBD" w:rsidRPr="00782EBD" w:rsidRDefault="00782EBD" w:rsidP="00782EBD">
            <w:pPr>
              <w:spacing w:before="80" w:after="80"/>
              <w:jc w:val="both"/>
              <w:rPr>
                <w:lang w:val="en-US"/>
              </w:rPr>
            </w:pPr>
            <w:r w:rsidRPr="00782EBD">
              <w:rPr>
                <w:lang w:val="en-US"/>
              </w:rPr>
              <w:lastRenderedPageBreak/>
              <w:t>Assignment</w:t>
            </w:r>
          </w:p>
        </w:tc>
        <w:tc>
          <w:tcPr>
            <w:tcW w:w="6037" w:type="dxa"/>
            <w:hideMark/>
          </w:tcPr>
          <w:p w14:paraId="7AAE3232" w14:textId="77777777" w:rsidR="00782EBD" w:rsidRPr="00782EBD" w:rsidRDefault="00782EBD" w:rsidP="00782EBD">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82EBD">
              <w:rPr>
                <w:lang w:val="en-US"/>
              </w:rPr>
              <w:t>Constraint Verification</w:t>
            </w:r>
          </w:p>
        </w:tc>
        <w:tc>
          <w:tcPr>
            <w:tcW w:w="0" w:type="auto"/>
            <w:hideMark/>
          </w:tcPr>
          <w:p w14:paraId="07C8B3D6" w14:textId="77777777" w:rsidR="00782EBD" w:rsidRPr="00782EBD" w:rsidRDefault="00782EBD" w:rsidP="00782EBD">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82EBD">
              <w:rPr>
                <w:lang w:val="en-US"/>
              </w:rPr>
              <w:t>Result</w:t>
            </w:r>
          </w:p>
        </w:tc>
      </w:tr>
      <w:tr w:rsidR="00782EBD" w:rsidRPr="00782EBD" w14:paraId="00C9B897" w14:textId="77777777" w:rsidTr="0078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2E56DF2" w14:textId="77777777" w:rsidR="00782EBD" w:rsidRPr="00782EBD" w:rsidRDefault="00782EBD" w:rsidP="00782EBD">
            <w:pPr>
              <w:spacing w:before="80" w:after="80"/>
              <w:jc w:val="both"/>
              <w:rPr>
                <w:lang w:val="en-US"/>
              </w:rPr>
            </w:pPr>
            <w:r w:rsidRPr="00782EBD">
              <w:rPr>
                <w:lang w:val="en-US"/>
              </w:rPr>
              <w:t>D1 = Morning</w:t>
            </w:r>
          </w:p>
        </w:tc>
        <w:tc>
          <w:tcPr>
            <w:tcW w:w="6037" w:type="dxa"/>
            <w:hideMark/>
          </w:tcPr>
          <w:p w14:paraId="66B7E475" w14:textId="77777777"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D1 is not assigned Night</w:t>
            </w:r>
          </w:p>
        </w:tc>
        <w:tc>
          <w:tcPr>
            <w:tcW w:w="0" w:type="auto"/>
            <w:hideMark/>
          </w:tcPr>
          <w:p w14:paraId="37C44CF9" w14:textId="57B76A23"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Valid</w:t>
            </w:r>
          </w:p>
        </w:tc>
      </w:tr>
      <w:tr w:rsidR="00782EBD" w:rsidRPr="00782EBD" w14:paraId="48159E6E" w14:textId="77777777" w:rsidTr="00782EBD">
        <w:tc>
          <w:tcPr>
            <w:cnfStyle w:val="001000000000" w:firstRow="0" w:lastRow="0" w:firstColumn="1" w:lastColumn="0" w:oddVBand="0" w:evenVBand="0" w:oddHBand="0" w:evenHBand="0" w:firstRowFirstColumn="0" w:firstRowLastColumn="0" w:lastRowFirstColumn="0" w:lastRowLastColumn="0"/>
            <w:tcW w:w="2155" w:type="dxa"/>
            <w:hideMark/>
          </w:tcPr>
          <w:p w14:paraId="55BB1AF2" w14:textId="77777777" w:rsidR="00782EBD" w:rsidRPr="00782EBD" w:rsidRDefault="00782EBD" w:rsidP="00782EBD">
            <w:pPr>
              <w:spacing w:before="80" w:after="80"/>
              <w:jc w:val="both"/>
              <w:rPr>
                <w:lang w:val="en-US"/>
              </w:rPr>
            </w:pPr>
            <w:r w:rsidRPr="00782EBD">
              <w:rPr>
                <w:lang w:val="en-US"/>
              </w:rPr>
              <w:t>D2 = Afternoon</w:t>
            </w:r>
          </w:p>
        </w:tc>
        <w:tc>
          <w:tcPr>
            <w:tcW w:w="6037" w:type="dxa"/>
            <w:hideMark/>
          </w:tcPr>
          <w:p w14:paraId="0605A88F" w14:textId="77777777" w:rsidR="00782EBD" w:rsidRPr="00782EBD" w:rsidRDefault="00782EBD" w:rsidP="00782EBD">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82EBD">
              <w:rPr>
                <w:lang w:val="en-US"/>
              </w:rPr>
              <w:t>Unique shift maintained</w:t>
            </w:r>
          </w:p>
        </w:tc>
        <w:tc>
          <w:tcPr>
            <w:tcW w:w="0" w:type="auto"/>
            <w:hideMark/>
          </w:tcPr>
          <w:p w14:paraId="22203172" w14:textId="0082F480" w:rsidR="00782EBD" w:rsidRPr="00782EBD" w:rsidRDefault="00782EBD" w:rsidP="00782EBD">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82EBD">
              <w:rPr>
                <w:lang w:val="en-US"/>
              </w:rPr>
              <w:t>Valid</w:t>
            </w:r>
          </w:p>
        </w:tc>
      </w:tr>
      <w:tr w:rsidR="00782EBD" w:rsidRPr="00782EBD" w14:paraId="2B625D5F" w14:textId="77777777" w:rsidTr="0078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06BCEC3" w14:textId="77777777" w:rsidR="00782EBD" w:rsidRPr="00782EBD" w:rsidRDefault="00782EBD" w:rsidP="00782EBD">
            <w:pPr>
              <w:spacing w:before="80" w:after="80"/>
              <w:jc w:val="both"/>
              <w:rPr>
                <w:lang w:val="en-US"/>
              </w:rPr>
            </w:pPr>
            <w:r w:rsidRPr="00782EBD">
              <w:rPr>
                <w:lang w:val="en-US"/>
              </w:rPr>
              <w:t>D3 = Night</w:t>
            </w:r>
          </w:p>
        </w:tc>
        <w:tc>
          <w:tcPr>
            <w:tcW w:w="6037" w:type="dxa"/>
            <w:hideMark/>
          </w:tcPr>
          <w:p w14:paraId="42E7B86D" w14:textId="77777777"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D3 not in Morning, D2 precedes D3, unique assignment maintained</w:t>
            </w:r>
          </w:p>
        </w:tc>
        <w:tc>
          <w:tcPr>
            <w:tcW w:w="0" w:type="auto"/>
            <w:hideMark/>
          </w:tcPr>
          <w:p w14:paraId="4E9B002B" w14:textId="529B5410"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Valid</w:t>
            </w:r>
          </w:p>
        </w:tc>
      </w:tr>
    </w:tbl>
    <w:p w14:paraId="77A4C0A1" w14:textId="77777777" w:rsidR="00782EBD" w:rsidRPr="00782EBD" w:rsidRDefault="00782EBD" w:rsidP="00782EBD">
      <w:pPr>
        <w:spacing w:before="80" w:after="80"/>
        <w:jc w:val="both"/>
        <w:rPr>
          <w:lang w:val="en-US"/>
        </w:rPr>
      </w:pPr>
      <w:r w:rsidRPr="00782EBD">
        <w:rPr>
          <w:lang w:val="en-US"/>
        </w:rPr>
        <w:t>No constraint violation occurs during the search; therefore, no backtracking is required. Had any assignment violated a constraint, the algorithm would have returned to the previous state and explored the next available alternative.</w:t>
      </w:r>
    </w:p>
    <w:p w14:paraId="067EC665" w14:textId="7FC8647C" w:rsidR="00782EBD" w:rsidRPr="00782EBD" w:rsidRDefault="00782EBD" w:rsidP="00782EBD">
      <w:pPr>
        <w:spacing w:before="80" w:after="80"/>
        <w:jc w:val="both"/>
        <w:rPr>
          <w:lang w:val="en-US"/>
        </w:rPr>
      </w:pPr>
    </w:p>
    <w:p w14:paraId="488DC55E" w14:textId="77777777" w:rsidR="00782EBD" w:rsidRPr="00782EBD" w:rsidRDefault="00782EBD" w:rsidP="00782EBD">
      <w:pPr>
        <w:spacing w:before="80" w:after="80"/>
        <w:jc w:val="both"/>
        <w:rPr>
          <w:b/>
          <w:bCs/>
          <w:lang w:val="en-US"/>
        </w:rPr>
      </w:pPr>
      <w:r w:rsidRPr="00782EBD">
        <w:rPr>
          <w:b/>
          <w:bCs/>
          <w:lang w:val="en-US"/>
        </w:rPr>
        <w:t>Search Tree</w:t>
      </w:r>
    </w:p>
    <w:p w14:paraId="01D9753A" w14:textId="77777777" w:rsidR="00782EBD" w:rsidRPr="00782EBD" w:rsidRDefault="00782EBD" w:rsidP="00782EBD">
      <w:pPr>
        <w:spacing w:before="80" w:after="80"/>
        <w:jc w:val="both"/>
        <w:rPr>
          <w:lang w:val="en-US"/>
        </w:rPr>
      </w:pPr>
      <w:r w:rsidRPr="00782EBD">
        <w:rPr>
          <w:lang w:val="en-US"/>
        </w:rPr>
        <w:t xml:space="preserve">                           Start</w:t>
      </w:r>
    </w:p>
    <w:p w14:paraId="0E72EFE4" w14:textId="77777777" w:rsidR="00782EBD" w:rsidRPr="00782EBD" w:rsidRDefault="00782EBD" w:rsidP="00782EBD">
      <w:pPr>
        <w:spacing w:before="80" w:after="80"/>
        <w:jc w:val="both"/>
        <w:rPr>
          <w:lang w:val="en-US"/>
        </w:rPr>
      </w:pPr>
      <w:r w:rsidRPr="00782EBD">
        <w:rPr>
          <w:lang w:val="en-US"/>
        </w:rPr>
        <w:t xml:space="preserve">                              │</w:t>
      </w:r>
    </w:p>
    <w:p w14:paraId="6A69ABAF" w14:textId="77777777" w:rsidR="00782EBD" w:rsidRPr="00782EBD" w:rsidRDefault="00782EBD" w:rsidP="00782EBD">
      <w:pPr>
        <w:spacing w:before="80" w:after="80"/>
        <w:jc w:val="both"/>
        <w:rPr>
          <w:lang w:val="en-US"/>
        </w:rPr>
      </w:pPr>
      <w:r w:rsidRPr="00782EBD">
        <w:rPr>
          <w:lang w:val="en-US"/>
        </w:rPr>
        <w:t xml:space="preserve">                ┌─────────────┴─────────────┐</w:t>
      </w:r>
    </w:p>
    <w:p w14:paraId="72EC4FB5" w14:textId="77777777" w:rsidR="00782EBD" w:rsidRPr="00782EBD" w:rsidRDefault="00782EBD" w:rsidP="00782EBD">
      <w:pPr>
        <w:spacing w:before="80" w:after="80"/>
        <w:jc w:val="both"/>
        <w:rPr>
          <w:lang w:val="en-US"/>
        </w:rPr>
      </w:pPr>
      <w:r w:rsidRPr="00782EBD">
        <w:rPr>
          <w:lang w:val="en-US"/>
        </w:rPr>
        <w:t xml:space="preserve">                │</w:t>
      </w:r>
    </w:p>
    <w:p w14:paraId="6EBACB9C" w14:textId="77777777" w:rsidR="00782EBD" w:rsidRPr="00782EBD" w:rsidRDefault="00782EBD" w:rsidP="00782EBD">
      <w:pPr>
        <w:spacing w:before="80" w:after="80"/>
        <w:jc w:val="both"/>
        <w:rPr>
          <w:lang w:val="en-US"/>
        </w:rPr>
      </w:pPr>
      <w:r w:rsidRPr="00782EBD">
        <w:rPr>
          <w:lang w:val="en-US"/>
        </w:rPr>
        <w:t xml:space="preserve">          D1 = Morning</w:t>
      </w:r>
    </w:p>
    <w:p w14:paraId="0F221F6E" w14:textId="77777777" w:rsidR="00782EBD" w:rsidRPr="00782EBD" w:rsidRDefault="00782EBD" w:rsidP="00782EBD">
      <w:pPr>
        <w:spacing w:before="80" w:after="80"/>
        <w:jc w:val="both"/>
        <w:rPr>
          <w:lang w:val="en-US"/>
        </w:rPr>
      </w:pPr>
      <w:r w:rsidRPr="00782EBD">
        <w:rPr>
          <w:lang w:val="en-US"/>
        </w:rPr>
        <w:t xml:space="preserve">                │</w:t>
      </w:r>
    </w:p>
    <w:p w14:paraId="2B1C66E6" w14:textId="77777777" w:rsidR="00782EBD" w:rsidRPr="00782EBD" w:rsidRDefault="00782EBD" w:rsidP="00782EBD">
      <w:pPr>
        <w:spacing w:before="80" w:after="80"/>
        <w:jc w:val="both"/>
        <w:rPr>
          <w:lang w:val="en-US"/>
        </w:rPr>
      </w:pPr>
      <w:r w:rsidRPr="00782EBD">
        <w:rPr>
          <w:lang w:val="en-US"/>
        </w:rPr>
        <w:t xml:space="preserve">          D2 = Afternoon</w:t>
      </w:r>
    </w:p>
    <w:p w14:paraId="7BA45846" w14:textId="77777777" w:rsidR="00782EBD" w:rsidRPr="00782EBD" w:rsidRDefault="00782EBD" w:rsidP="00782EBD">
      <w:pPr>
        <w:spacing w:before="80" w:after="80"/>
        <w:jc w:val="both"/>
        <w:rPr>
          <w:lang w:val="en-US"/>
        </w:rPr>
      </w:pPr>
      <w:r w:rsidRPr="00782EBD">
        <w:rPr>
          <w:lang w:val="en-US"/>
        </w:rPr>
        <w:t xml:space="preserve">                │</w:t>
      </w:r>
    </w:p>
    <w:p w14:paraId="6ADB63A6" w14:textId="77777777" w:rsidR="00782EBD" w:rsidRPr="00782EBD" w:rsidRDefault="00782EBD" w:rsidP="00782EBD">
      <w:pPr>
        <w:spacing w:before="80" w:after="80"/>
        <w:jc w:val="both"/>
        <w:rPr>
          <w:lang w:val="en-US"/>
        </w:rPr>
      </w:pPr>
      <w:r w:rsidRPr="00782EBD">
        <w:rPr>
          <w:lang w:val="en-US"/>
        </w:rPr>
        <w:t xml:space="preserve">           D3 = Night</w:t>
      </w:r>
    </w:p>
    <w:p w14:paraId="7D8AB8A2" w14:textId="77777777" w:rsidR="00782EBD" w:rsidRPr="00782EBD" w:rsidRDefault="00782EBD" w:rsidP="00782EBD">
      <w:pPr>
        <w:spacing w:before="80" w:after="80"/>
        <w:jc w:val="both"/>
        <w:rPr>
          <w:lang w:val="en-US"/>
        </w:rPr>
      </w:pPr>
      <w:r w:rsidRPr="00782EBD">
        <w:rPr>
          <w:lang w:val="en-US"/>
        </w:rPr>
        <w:t xml:space="preserve">                │</w:t>
      </w:r>
    </w:p>
    <w:p w14:paraId="4DDA1D41" w14:textId="77777777" w:rsidR="00782EBD" w:rsidRDefault="00782EBD" w:rsidP="00782EBD">
      <w:pPr>
        <w:spacing w:before="80" w:after="80"/>
        <w:jc w:val="both"/>
        <w:rPr>
          <w:lang w:val="en-US"/>
        </w:rPr>
      </w:pPr>
      <w:r w:rsidRPr="00782EBD">
        <w:rPr>
          <w:lang w:val="en-US"/>
        </w:rPr>
        <w:t xml:space="preserve">         Goal State Reached</w:t>
      </w:r>
    </w:p>
    <w:p w14:paraId="35F1A39A" w14:textId="77777777" w:rsidR="00782EBD" w:rsidRPr="00782EBD" w:rsidRDefault="00782EBD" w:rsidP="00782EBD">
      <w:pPr>
        <w:spacing w:before="80" w:after="80"/>
        <w:jc w:val="both"/>
        <w:rPr>
          <w:lang w:val="en-US"/>
        </w:rPr>
      </w:pPr>
    </w:p>
    <w:p w14:paraId="43A130F0" w14:textId="4A8925DE" w:rsidR="00782EBD" w:rsidRPr="00782EBD" w:rsidRDefault="00782EBD" w:rsidP="00782EBD">
      <w:pPr>
        <w:spacing w:before="80" w:after="80"/>
        <w:jc w:val="both"/>
        <w:rPr>
          <w:lang w:val="en-US"/>
        </w:rPr>
      </w:pPr>
    </w:p>
    <w:p w14:paraId="19DF375D" w14:textId="77777777" w:rsidR="00782EBD" w:rsidRDefault="00782EBD" w:rsidP="00782EBD">
      <w:pPr>
        <w:spacing w:before="80" w:after="80"/>
        <w:jc w:val="both"/>
        <w:rPr>
          <w:b/>
          <w:bCs/>
          <w:lang w:val="en-US"/>
        </w:rPr>
      </w:pPr>
      <w:r w:rsidRPr="00782EBD">
        <w:rPr>
          <w:b/>
          <w:bCs/>
          <w:lang w:val="en-US"/>
        </w:rPr>
        <w:t>Constraint Verification</w:t>
      </w:r>
    </w:p>
    <w:p w14:paraId="2AFA4833" w14:textId="77777777" w:rsidR="00782EBD" w:rsidRPr="00782EBD" w:rsidRDefault="00782EBD" w:rsidP="00782EBD">
      <w:pPr>
        <w:spacing w:before="80" w:after="80"/>
        <w:jc w:val="both"/>
        <w:rPr>
          <w:b/>
          <w:bCs/>
          <w:lang w:val="en-US"/>
        </w:rPr>
      </w:pPr>
    </w:p>
    <w:tbl>
      <w:tblPr>
        <w:tblStyle w:val="PlainTable1"/>
        <w:tblW w:w="0" w:type="auto"/>
        <w:tblLook w:val="04A0" w:firstRow="1" w:lastRow="0" w:firstColumn="1" w:lastColumn="0" w:noHBand="0" w:noVBand="1"/>
      </w:tblPr>
      <w:tblGrid>
        <w:gridCol w:w="4030"/>
        <w:gridCol w:w="3919"/>
        <w:gridCol w:w="1113"/>
      </w:tblGrid>
      <w:tr w:rsidR="00782EBD" w:rsidRPr="00782EBD" w14:paraId="0815AFD1" w14:textId="77777777" w:rsidTr="00782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BABE6" w14:textId="77777777" w:rsidR="00782EBD" w:rsidRPr="00782EBD" w:rsidRDefault="00782EBD" w:rsidP="00782EBD">
            <w:pPr>
              <w:spacing w:before="80" w:after="80"/>
              <w:jc w:val="both"/>
              <w:rPr>
                <w:lang w:val="en-US"/>
              </w:rPr>
            </w:pPr>
            <w:r w:rsidRPr="00782EBD">
              <w:rPr>
                <w:lang w:val="en-US"/>
              </w:rPr>
              <w:t>Constraint</w:t>
            </w:r>
          </w:p>
        </w:tc>
        <w:tc>
          <w:tcPr>
            <w:tcW w:w="0" w:type="auto"/>
            <w:hideMark/>
          </w:tcPr>
          <w:p w14:paraId="0EDE6A7A" w14:textId="77777777" w:rsidR="00782EBD" w:rsidRPr="00782EBD" w:rsidRDefault="00782EBD" w:rsidP="00782EBD">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82EBD">
              <w:rPr>
                <w:lang w:val="en-US"/>
              </w:rPr>
              <w:t>Verification</w:t>
            </w:r>
          </w:p>
        </w:tc>
        <w:tc>
          <w:tcPr>
            <w:tcW w:w="0" w:type="auto"/>
            <w:hideMark/>
          </w:tcPr>
          <w:p w14:paraId="05A78E95" w14:textId="77777777" w:rsidR="00782EBD" w:rsidRPr="00782EBD" w:rsidRDefault="00782EBD" w:rsidP="00782EBD">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82EBD">
              <w:rPr>
                <w:lang w:val="en-US"/>
              </w:rPr>
              <w:t>Status</w:t>
            </w:r>
          </w:p>
        </w:tc>
      </w:tr>
      <w:tr w:rsidR="00782EBD" w:rsidRPr="00782EBD" w14:paraId="3FEFC5FB" w14:textId="77777777" w:rsidTr="0078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6958E" w14:textId="77777777" w:rsidR="00782EBD" w:rsidRPr="00782EBD" w:rsidRDefault="00782EBD" w:rsidP="00782EBD">
            <w:pPr>
              <w:spacing w:before="80" w:after="80"/>
              <w:jc w:val="both"/>
              <w:rPr>
                <w:lang w:val="en-US"/>
              </w:rPr>
            </w:pPr>
            <w:r w:rsidRPr="00782EBD">
              <w:rPr>
                <w:lang w:val="en-US"/>
              </w:rPr>
              <w:t>D1 cannot work Night</w:t>
            </w:r>
          </w:p>
        </w:tc>
        <w:tc>
          <w:tcPr>
            <w:tcW w:w="0" w:type="auto"/>
            <w:hideMark/>
          </w:tcPr>
          <w:p w14:paraId="6EA43E00" w14:textId="77777777"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D1 = Morning</w:t>
            </w:r>
          </w:p>
        </w:tc>
        <w:tc>
          <w:tcPr>
            <w:tcW w:w="0" w:type="auto"/>
            <w:hideMark/>
          </w:tcPr>
          <w:p w14:paraId="2DEB88E7" w14:textId="5D9F8BE1"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Satisfied</w:t>
            </w:r>
          </w:p>
        </w:tc>
      </w:tr>
      <w:tr w:rsidR="00782EBD" w:rsidRPr="00782EBD" w14:paraId="77528304" w14:textId="77777777" w:rsidTr="00782EBD">
        <w:tc>
          <w:tcPr>
            <w:cnfStyle w:val="001000000000" w:firstRow="0" w:lastRow="0" w:firstColumn="1" w:lastColumn="0" w:oddVBand="0" w:evenVBand="0" w:oddHBand="0" w:evenHBand="0" w:firstRowFirstColumn="0" w:firstRowLastColumn="0" w:lastRowFirstColumn="0" w:lastRowLastColumn="0"/>
            <w:tcW w:w="0" w:type="auto"/>
            <w:hideMark/>
          </w:tcPr>
          <w:p w14:paraId="6C8B13A2" w14:textId="77777777" w:rsidR="00782EBD" w:rsidRPr="00782EBD" w:rsidRDefault="00782EBD" w:rsidP="00782EBD">
            <w:pPr>
              <w:spacing w:before="80" w:after="80"/>
              <w:jc w:val="both"/>
              <w:rPr>
                <w:lang w:val="en-US"/>
              </w:rPr>
            </w:pPr>
            <w:r w:rsidRPr="00782EBD">
              <w:rPr>
                <w:lang w:val="en-US"/>
              </w:rPr>
              <w:t>D2 before D3</w:t>
            </w:r>
          </w:p>
        </w:tc>
        <w:tc>
          <w:tcPr>
            <w:tcW w:w="0" w:type="auto"/>
            <w:hideMark/>
          </w:tcPr>
          <w:p w14:paraId="2E7D2BCF" w14:textId="77777777" w:rsidR="00782EBD" w:rsidRPr="00782EBD" w:rsidRDefault="00782EBD" w:rsidP="00782EBD">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82EBD">
              <w:rPr>
                <w:lang w:val="en-US"/>
              </w:rPr>
              <w:t>Afternoon &lt; Night</w:t>
            </w:r>
          </w:p>
        </w:tc>
        <w:tc>
          <w:tcPr>
            <w:tcW w:w="0" w:type="auto"/>
            <w:hideMark/>
          </w:tcPr>
          <w:p w14:paraId="130664B7" w14:textId="4CC6215C" w:rsidR="00782EBD" w:rsidRPr="00782EBD" w:rsidRDefault="00782EBD" w:rsidP="00782EBD">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82EBD">
              <w:rPr>
                <w:lang w:val="en-US"/>
              </w:rPr>
              <w:t xml:space="preserve"> Satisfied</w:t>
            </w:r>
          </w:p>
        </w:tc>
      </w:tr>
      <w:tr w:rsidR="00782EBD" w:rsidRPr="00782EBD" w14:paraId="4AFC0FC7" w14:textId="77777777" w:rsidTr="0078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915AF" w14:textId="77777777" w:rsidR="00782EBD" w:rsidRPr="00782EBD" w:rsidRDefault="00782EBD" w:rsidP="00782EBD">
            <w:pPr>
              <w:spacing w:before="80" w:after="80"/>
              <w:jc w:val="both"/>
              <w:rPr>
                <w:lang w:val="en-US"/>
              </w:rPr>
            </w:pPr>
            <w:r w:rsidRPr="00782EBD">
              <w:rPr>
                <w:lang w:val="en-US"/>
              </w:rPr>
              <w:t>Only one doctor per shift</w:t>
            </w:r>
          </w:p>
        </w:tc>
        <w:tc>
          <w:tcPr>
            <w:tcW w:w="0" w:type="auto"/>
            <w:hideMark/>
          </w:tcPr>
          <w:p w14:paraId="47419D56" w14:textId="77777777"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Morning–D1, Afternoon–D2, Night–D3</w:t>
            </w:r>
          </w:p>
        </w:tc>
        <w:tc>
          <w:tcPr>
            <w:tcW w:w="0" w:type="auto"/>
            <w:hideMark/>
          </w:tcPr>
          <w:p w14:paraId="3B3DC003" w14:textId="179D7C97"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Satisfied</w:t>
            </w:r>
          </w:p>
        </w:tc>
      </w:tr>
      <w:tr w:rsidR="00782EBD" w:rsidRPr="00782EBD" w14:paraId="21EE972D" w14:textId="77777777" w:rsidTr="00782EBD">
        <w:tc>
          <w:tcPr>
            <w:cnfStyle w:val="001000000000" w:firstRow="0" w:lastRow="0" w:firstColumn="1" w:lastColumn="0" w:oddVBand="0" w:evenVBand="0" w:oddHBand="0" w:evenHBand="0" w:firstRowFirstColumn="0" w:firstRowLastColumn="0" w:lastRowFirstColumn="0" w:lastRowLastColumn="0"/>
            <w:tcW w:w="0" w:type="auto"/>
            <w:hideMark/>
          </w:tcPr>
          <w:p w14:paraId="42F61338" w14:textId="77777777" w:rsidR="00782EBD" w:rsidRPr="00782EBD" w:rsidRDefault="00782EBD" w:rsidP="00782EBD">
            <w:pPr>
              <w:spacing w:before="80" w:after="80"/>
              <w:jc w:val="both"/>
              <w:rPr>
                <w:lang w:val="en-US"/>
              </w:rPr>
            </w:pPr>
            <w:r w:rsidRPr="00782EBD">
              <w:rPr>
                <w:lang w:val="en-US"/>
              </w:rPr>
              <w:t>D3 cannot work Morning</w:t>
            </w:r>
          </w:p>
        </w:tc>
        <w:tc>
          <w:tcPr>
            <w:tcW w:w="0" w:type="auto"/>
            <w:hideMark/>
          </w:tcPr>
          <w:p w14:paraId="754C2195" w14:textId="77777777" w:rsidR="00782EBD" w:rsidRPr="00782EBD" w:rsidRDefault="00782EBD" w:rsidP="00782EBD">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82EBD">
              <w:rPr>
                <w:lang w:val="en-US"/>
              </w:rPr>
              <w:t>D3 = Night</w:t>
            </w:r>
          </w:p>
        </w:tc>
        <w:tc>
          <w:tcPr>
            <w:tcW w:w="0" w:type="auto"/>
            <w:hideMark/>
          </w:tcPr>
          <w:p w14:paraId="04B153F5" w14:textId="07EFD62F" w:rsidR="00782EBD" w:rsidRPr="00782EBD" w:rsidRDefault="00782EBD" w:rsidP="00782EBD">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82EBD">
              <w:rPr>
                <w:lang w:val="en-US"/>
              </w:rPr>
              <w:t>Satisfied</w:t>
            </w:r>
          </w:p>
        </w:tc>
      </w:tr>
      <w:tr w:rsidR="00782EBD" w:rsidRPr="00782EBD" w14:paraId="3D418129" w14:textId="77777777" w:rsidTr="0078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A6387" w14:textId="77777777" w:rsidR="00782EBD" w:rsidRPr="00782EBD" w:rsidRDefault="00782EBD" w:rsidP="00782EBD">
            <w:pPr>
              <w:spacing w:before="80" w:after="80"/>
              <w:jc w:val="both"/>
              <w:rPr>
                <w:lang w:val="en-US"/>
              </w:rPr>
            </w:pPr>
            <w:r w:rsidRPr="00782EBD">
              <w:rPr>
                <w:lang w:val="en-US"/>
              </w:rPr>
              <w:t>Every doctor assigned exactly one shift</w:t>
            </w:r>
          </w:p>
        </w:tc>
        <w:tc>
          <w:tcPr>
            <w:tcW w:w="0" w:type="auto"/>
            <w:hideMark/>
          </w:tcPr>
          <w:p w14:paraId="4A390523" w14:textId="77777777"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Verified</w:t>
            </w:r>
          </w:p>
        </w:tc>
        <w:tc>
          <w:tcPr>
            <w:tcW w:w="0" w:type="auto"/>
            <w:hideMark/>
          </w:tcPr>
          <w:p w14:paraId="0886FA6B" w14:textId="57AF094C"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lang w:val="en-US"/>
              </w:rPr>
              <w:t>Satisfied</w:t>
            </w:r>
          </w:p>
        </w:tc>
      </w:tr>
    </w:tbl>
    <w:p w14:paraId="1504D4C5" w14:textId="1A83E185" w:rsidR="00782EBD" w:rsidRDefault="00782EBD" w:rsidP="00782EBD">
      <w:pPr>
        <w:spacing w:before="80" w:after="80"/>
        <w:jc w:val="both"/>
        <w:rPr>
          <w:lang w:val="en-US"/>
        </w:rPr>
      </w:pPr>
    </w:p>
    <w:p w14:paraId="79317DBC" w14:textId="77777777" w:rsidR="00782EBD" w:rsidRDefault="00782EBD" w:rsidP="00782EBD">
      <w:pPr>
        <w:spacing w:before="80" w:after="80"/>
        <w:jc w:val="both"/>
        <w:rPr>
          <w:b/>
          <w:bCs/>
          <w:lang w:val="en-US"/>
        </w:rPr>
      </w:pPr>
    </w:p>
    <w:p w14:paraId="0914A903" w14:textId="77777777" w:rsidR="00782EBD" w:rsidRDefault="00782EBD" w:rsidP="00782EBD">
      <w:pPr>
        <w:spacing w:before="80" w:after="80"/>
        <w:jc w:val="both"/>
        <w:rPr>
          <w:b/>
          <w:bCs/>
          <w:lang w:val="en-US"/>
        </w:rPr>
      </w:pPr>
    </w:p>
    <w:p w14:paraId="756338FE" w14:textId="37F7484E" w:rsidR="00782EBD" w:rsidRPr="00782EBD" w:rsidRDefault="007963F1" w:rsidP="00782EBD">
      <w:pPr>
        <w:spacing w:before="80" w:after="80"/>
        <w:jc w:val="both"/>
        <w:rPr>
          <w:b/>
          <w:bCs/>
          <w:lang w:val="en-US"/>
        </w:rPr>
      </w:pPr>
      <w:r>
        <w:rPr>
          <w:b/>
          <w:bCs/>
          <w:lang w:val="en-US"/>
        </w:rPr>
        <w:lastRenderedPageBreak/>
        <w:t>F</w:t>
      </w:r>
      <w:r w:rsidR="00782EBD" w:rsidRPr="00782EBD">
        <w:rPr>
          <w:b/>
          <w:bCs/>
          <w:lang w:val="en-US"/>
        </w:rPr>
        <w:t>inal Schedule</w:t>
      </w:r>
    </w:p>
    <w:tbl>
      <w:tblPr>
        <w:tblStyle w:val="PlainTable1"/>
        <w:tblW w:w="0" w:type="auto"/>
        <w:tblLook w:val="04A0" w:firstRow="1" w:lastRow="0" w:firstColumn="1" w:lastColumn="0" w:noHBand="0" w:noVBand="1"/>
      </w:tblPr>
      <w:tblGrid>
        <w:gridCol w:w="1270"/>
        <w:gridCol w:w="923"/>
      </w:tblGrid>
      <w:tr w:rsidR="00782EBD" w:rsidRPr="00782EBD" w14:paraId="4AC619F1" w14:textId="77777777" w:rsidTr="00782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E67A6" w14:textId="77777777" w:rsidR="00782EBD" w:rsidRPr="00782EBD" w:rsidRDefault="00782EBD" w:rsidP="00782EBD">
            <w:pPr>
              <w:spacing w:before="80" w:after="80"/>
              <w:jc w:val="both"/>
              <w:rPr>
                <w:lang w:val="en-US"/>
              </w:rPr>
            </w:pPr>
            <w:r w:rsidRPr="00782EBD">
              <w:rPr>
                <w:lang w:val="en-US"/>
              </w:rPr>
              <w:t>Shift</w:t>
            </w:r>
          </w:p>
        </w:tc>
        <w:tc>
          <w:tcPr>
            <w:tcW w:w="0" w:type="auto"/>
            <w:hideMark/>
          </w:tcPr>
          <w:p w14:paraId="442B436A" w14:textId="77777777" w:rsidR="00782EBD" w:rsidRPr="00782EBD" w:rsidRDefault="00782EBD" w:rsidP="00782EBD">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82EBD">
              <w:rPr>
                <w:lang w:val="en-US"/>
              </w:rPr>
              <w:t>Doctor</w:t>
            </w:r>
          </w:p>
        </w:tc>
      </w:tr>
      <w:tr w:rsidR="00782EBD" w:rsidRPr="00782EBD" w14:paraId="4BBFB62E" w14:textId="77777777" w:rsidTr="0078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E03A0" w14:textId="77777777" w:rsidR="00782EBD" w:rsidRPr="00782EBD" w:rsidRDefault="00782EBD" w:rsidP="00782EBD">
            <w:pPr>
              <w:spacing w:before="80" w:after="80"/>
              <w:jc w:val="both"/>
              <w:rPr>
                <w:lang w:val="en-US"/>
              </w:rPr>
            </w:pPr>
            <w:r w:rsidRPr="00782EBD">
              <w:rPr>
                <w:lang w:val="en-US"/>
              </w:rPr>
              <w:t>Morning</w:t>
            </w:r>
          </w:p>
        </w:tc>
        <w:tc>
          <w:tcPr>
            <w:tcW w:w="0" w:type="auto"/>
            <w:hideMark/>
          </w:tcPr>
          <w:p w14:paraId="5C3DD921" w14:textId="77777777" w:rsidR="00782EBD" w:rsidRPr="00782EBD" w:rsidRDefault="00782EBD" w:rsidP="00782EBD">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82EBD">
              <w:rPr>
                <w:b/>
                <w:bCs/>
                <w:lang w:val="en-US"/>
              </w:rPr>
              <w:t>D1</w:t>
            </w:r>
          </w:p>
        </w:tc>
      </w:tr>
      <w:tr w:rsidR="00782EBD" w:rsidRPr="00782EBD" w14:paraId="31424988" w14:textId="77777777" w:rsidTr="00782EBD">
        <w:tc>
          <w:tcPr>
            <w:cnfStyle w:val="001000000000" w:firstRow="0" w:lastRow="0" w:firstColumn="1" w:lastColumn="0" w:oddVBand="0" w:evenVBand="0" w:oddHBand="0" w:evenHBand="0" w:firstRowFirstColumn="0" w:firstRowLastColumn="0" w:lastRowFirstColumn="0" w:lastRowLastColumn="0"/>
            <w:tcW w:w="0" w:type="auto"/>
            <w:hideMark/>
          </w:tcPr>
          <w:p w14:paraId="14BCF1D5" w14:textId="77777777" w:rsidR="00782EBD" w:rsidRPr="00782EBD" w:rsidRDefault="00782EBD" w:rsidP="00782EBD">
            <w:pPr>
              <w:spacing w:before="80" w:after="80"/>
              <w:rPr>
                <w:lang w:val="en-US"/>
              </w:rPr>
            </w:pPr>
            <w:r w:rsidRPr="00782EBD">
              <w:rPr>
                <w:lang w:val="en-US"/>
              </w:rPr>
              <w:t>Afternoon</w:t>
            </w:r>
          </w:p>
        </w:tc>
        <w:tc>
          <w:tcPr>
            <w:tcW w:w="0" w:type="auto"/>
            <w:hideMark/>
          </w:tcPr>
          <w:p w14:paraId="2F963A2B" w14:textId="77777777" w:rsidR="00782EBD" w:rsidRPr="00782EBD" w:rsidRDefault="00782EBD" w:rsidP="00782EBD">
            <w:pPr>
              <w:spacing w:before="80" w:after="80"/>
              <w:cnfStyle w:val="000000000000" w:firstRow="0" w:lastRow="0" w:firstColumn="0" w:lastColumn="0" w:oddVBand="0" w:evenVBand="0" w:oddHBand="0" w:evenHBand="0" w:firstRowFirstColumn="0" w:firstRowLastColumn="0" w:lastRowFirstColumn="0" w:lastRowLastColumn="0"/>
              <w:rPr>
                <w:lang w:val="en-US"/>
              </w:rPr>
            </w:pPr>
            <w:r w:rsidRPr="00782EBD">
              <w:rPr>
                <w:b/>
                <w:bCs/>
                <w:lang w:val="en-US"/>
              </w:rPr>
              <w:t>D2</w:t>
            </w:r>
          </w:p>
        </w:tc>
      </w:tr>
      <w:tr w:rsidR="00782EBD" w:rsidRPr="00782EBD" w14:paraId="4873E8F8" w14:textId="77777777" w:rsidTr="00782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BABF0" w14:textId="77777777" w:rsidR="00782EBD" w:rsidRPr="00782EBD" w:rsidRDefault="00782EBD" w:rsidP="00782EBD">
            <w:pPr>
              <w:spacing w:before="80" w:after="80"/>
              <w:rPr>
                <w:lang w:val="en-US"/>
              </w:rPr>
            </w:pPr>
            <w:r w:rsidRPr="00782EBD">
              <w:rPr>
                <w:lang w:val="en-US"/>
              </w:rPr>
              <w:t>Night</w:t>
            </w:r>
          </w:p>
        </w:tc>
        <w:tc>
          <w:tcPr>
            <w:tcW w:w="0" w:type="auto"/>
            <w:hideMark/>
          </w:tcPr>
          <w:p w14:paraId="75D0059A" w14:textId="77777777" w:rsidR="00782EBD" w:rsidRPr="00782EBD" w:rsidRDefault="00782EBD" w:rsidP="00782EBD">
            <w:pPr>
              <w:spacing w:before="80" w:after="80"/>
              <w:cnfStyle w:val="000000100000" w:firstRow="0" w:lastRow="0" w:firstColumn="0" w:lastColumn="0" w:oddVBand="0" w:evenVBand="0" w:oddHBand="1" w:evenHBand="0" w:firstRowFirstColumn="0" w:firstRowLastColumn="0" w:lastRowFirstColumn="0" w:lastRowLastColumn="0"/>
              <w:rPr>
                <w:lang w:val="en-US"/>
              </w:rPr>
            </w:pPr>
            <w:r w:rsidRPr="00782EBD">
              <w:rPr>
                <w:b/>
                <w:bCs/>
                <w:lang w:val="en-US"/>
              </w:rPr>
              <w:t>D3</w:t>
            </w:r>
          </w:p>
        </w:tc>
      </w:tr>
    </w:tbl>
    <w:p w14:paraId="21BD4E08" w14:textId="2C3D0F81" w:rsidR="00782EBD" w:rsidRPr="00782EBD" w:rsidRDefault="00782EBD" w:rsidP="00782EBD">
      <w:pPr>
        <w:spacing w:before="80" w:after="80"/>
        <w:rPr>
          <w:lang w:val="en-US"/>
        </w:rPr>
      </w:pPr>
    </w:p>
    <w:p w14:paraId="76675DDF" w14:textId="77777777" w:rsidR="00782EBD" w:rsidRPr="00782EBD" w:rsidRDefault="00782EBD" w:rsidP="00782EBD">
      <w:pPr>
        <w:spacing w:before="80" w:after="80"/>
        <w:jc w:val="both"/>
        <w:rPr>
          <w:b/>
          <w:bCs/>
          <w:lang w:val="en-US"/>
        </w:rPr>
      </w:pPr>
      <w:r w:rsidRPr="00782EBD">
        <w:rPr>
          <w:b/>
          <w:bCs/>
          <w:lang w:val="en-US"/>
        </w:rPr>
        <w:t>Application of AI Concepts</w:t>
      </w:r>
    </w:p>
    <w:p w14:paraId="76893376" w14:textId="77777777" w:rsidR="00782EBD" w:rsidRPr="00782EBD" w:rsidRDefault="00782EBD" w:rsidP="00782EBD">
      <w:pPr>
        <w:spacing w:before="80" w:after="80"/>
        <w:jc w:val="both"/>
        <w:rPr>
          <w:lang w:val="en-US"/>
        </w:rPr>
      </w:pPr>
      <w:r w:rsidRPr="00782EBD">
        <w:rPr>
          <w:lang w:val="en-US"/>
        </w:rPr>
        <w:t xml:space="preserve">This scheduling problem represents a </w:t>
      </w:r>
      <w:r w:rsidRPr="00782EBD">
        <w:rPr>
          <w:b/>
          <w:bCs/>
          <w:lang w:val="en-US"/>
        </w:rPr>
        <w:t>Constraint Satisfaction Problem (CSP)</w:t>
      </w:r>
      <w:r w:rsidRPr="00782EBD">
        <w:rPr>
          <w:lang w:val="en-US"/>
        </w:rPr>
        <w:t xml:space="preserve"> in Artificial Intelligence. The variables correspond to doctors, the domain consists of available shifts, and the constraints define the permissible assignments. Backtracking Search applies a depth-first exploration strategy with constraint checking at every stage, ensuring that invalid assignments are rejected immediately. This reduces unnecessary exploration and guarantees that the final solution satisfies all specified constraints.</w:t>
      </w:r>
    </w:p>
    <w:p w14:paraId="08883506" w14:textId="3D8885FB" w:rsidR="00782EBD" w:rsidRPr="00782EBD" w:rsidRDefault="00782EBD" w:rsidP="00782EBD">
      <w:pPr>
        <w:spacing w:before="80" w:after="80"/>
        <w:jc w:val="both"/>
        <w:rPr>
          <w:lang w:val="en-US"/>
        </w:rPr>
      </w:pPr>
    </w:p>
    <w:p w14:paraId="6C66E418" w14:textId="77777777" w:rsidR="00782EBD" w:rsidRPr="00782EBD" w:rsidRDefault="00782EBD" w:rsidP="00782EBD">
      <w:pPr>
        <w:spacing w:before="80" w:after="80"/>
        <w:jc w:val="both"/>
        <w:rPr>
          <w:b/>
          <w:bCs/>
          <w:lang w:val="en-US"/>
        </w:rPr>
      </w:pPr>
      <w:r w:rsidRPr="00782EBD">
        <w:rPr>
          <w:b/>
          <w:bCs/>
          <w:lang w:val="en-US"/>
        </w:rPr>
        <w:t>Justification</w:t>
      </w:r>
    </w:p>
    <w:p w14:paraId="42496069" w14:textId="77777777" w:rsidR="00782EBD" w:rsidRDefault="00782EBD" w:rsidP="00782EBD">
      <w:pPr>
        <w:spacing w:before="80" w:after="80"/>
        <w:jc w:val="both"/>
        <w:rPr>
          <w:lang w:val="en-US"/>
        </w:rPr>
      </w:pPr>
      <w:r w:rsidRPr="00782EBD">
        <w:rPr>
          <w:lang w:val="en-US"/>
        </w:rPr>
        <w:t xml:space="preserve">Backtracking Search is the most suitable technique for this problem because it efficiently solves finite Constraint Satisfaction Problems by exploring only feasible assignments. Constraint checking after each assignment prevents unnecessary computation, while backtracking guarantees completeness by exploring alternative assignments whenever a violation occurs. Consequently, the algorithm produces a valid and optimal schedule that satisfies every scheduling constraint. </w:t>
      </w:r>
    </w:p>
    <w:p w14:paraId="6542C50D" w14:textId="6C5A0FF2" w:rsidR="00BF4ACE" w:rsidRDefault="00BF4ACE" w:rsidP="00BF4ACE">
      <w:pPr>
        <w:spacing w:before="80" w:after="80"/>
        <w:jc w:val="both"/>
        <w:rPr>
          <w:lang w:val="en-US"/>
        </w:rPr>
      </w:pPr>
    </w:p>
    <w:p w14:paraId="5F370963" w14:textId="7D3F8593" w:rsidR="00BF4ACE" w:rsidRDefault="00BF4ACE" w:rsidP="00BF4ACE">
      <w:pPr>
        <w:spacing w:before="80" w:after="80"/>
        <w:jc w:val="both"/>
        <w:rPr>
          <w:b/>
          <w:bCs/>
          <w:lang w:val="en-US"/>
        </w:rPr>
      </w:pPr>
      <w:r w:rsidRPr="00BF4ACE">
        <w:rPr>
          <w:b/>
          <w:bCs/>
          <w:lang w:val="en-US"/>
        </w:rPr>
        <w:t>2.</w:t>
      </w:r>
    </w:p>
    <w:p w14:paraId="6CCAD45D" w14:textId="77777777" w:rsidR="007963F1" w:rsidRPr="007963F1" w:rsidRDefault="007963F1" w:rsidP="007963F1">
      <w:pPr>
        <w:spacing w:before="80" w:after="80"/>
        <w:jc w:val="both"/>
        <w:rPr>
          <w:b/>
          <w:bCs/>
          <w:lang w:val="en-US"/>
        </w:rPr>
      </w:pPr>
      <w:r w:rsidRPr="007963F1">
        <w:rPr>
          <w:b/>
          <w:bCs/>
          <w:lang w:val="en-US"/>
        </w:rPr>
        <w:t>Problem Formulation</w:t>
      </w:r>
    </w:p>
    <w:p w14:paraId="3C41E839" w14:textId="77777777" w:rsidR="007963F1" w:rsidRPr="007963F1" w:rsidRDefault="007963F1" w:rsidP="007963F1">
      <w:pPr>
        <w:spacing w:before="80" w:after="80"/>
        <w:jc w:val="both"/>
        <w:rPr>
          <w:lang w:val="en-US"/>
        </w:rPr>
      </w:pPr>
      <w:r w:rsidRPr="007963F1">
        <w:rPr>
          <w:lang w:val="en-US"/>
        </w:rPr>
        <w:t xml:space="preserve">A robot operates in a 5 × 5 grid environment and must travel from the </w:t>
      </w:r>
      <w:r w:rsidRPr="007963F1">
        <w:rPr>
          <w:b/>
          <w:bCs/>
          <w:lang w:val="en-US"/>
        </w:rPr>
        <w:t>Start (S)</w:t>
      </w:r>
      <w:r w:rsidRPr="007963F1">
        <w:rPr>
          <w:lang w:val="en-US"/>
        </w:rPr>
        <w:t xml:space="preserve"> node to the </w:t>
      </w:r>
      <w:r w:rsidRPr="007963F1">
        <w:rPr>
          <w:b/>
          <w:bCs/>
          <w:lang w:val="en-US"/>
        </w:rPr>
        <w:t>Goal (G)</w:t>
      </w:r>
      <w:r w:rsidRPr="007963F1">
        <w:rPr>
          <w:lang w:val="en-US"/>
        </w:rPr>
        <w:t xml:space="preserve"> node. The robot is permitted to move only in the four cardinal directions (Up, Down, Left, and Right). Obstacle cells cannot be traversed, and every movement has a uniform cost of </w:t>
      </w:r>
      <w:r w:rsidRPr="007963F1">
        <w:rPr>
          <w:b/>
          <w:bCs/>
          <w:lang w:val="en-US"/>
        </w:rPr>
        <w:t>1</w:t>
      </w:r>
      <w:r w:rsidRPr="007963F1">
        <w:rPr>
          <w:lang w:val="en-US"/>
        </w:rPr>
        <w:t xml:space="preserve">. The objective is to determine the shortest path using the Breadth-First Search (BFS) algorithm. </w:t>
      </w:r>
    </w:p>
    <w:p w14:paraId="4776B709" w14:textId="3781C442" w:rsidR="007963F1" w:rsidRPr="007963F1" w:rsidRDefault="007963F1" w:rsidP="007963F1">
      <w:pPr>
        <w:spacing w:before="80" w:after="80"/>
        <w:jc w:val="both"/>
        <w:rPr>
          <w:lang w:val="en-US"/>
        </w:rPr>
      </w:pPr>
    </w:p>
    <w:p w14:paraId="3058B66D" w14:textId="77777777" w:rsidR="007963F1" w:rsidRPr="007963F1" w:rsidRDefault="007963F1" w:rsidP="007963F1">
      <w:pPr>
        <w:spacing w:before="80" w:after="80"/>
        <w:jc w:val="both"/>
        <w:rPr>
          <w:b/>
          <w:bCs/>
          <w:lang w:val="en-US"/>
        </w:rPr>
      </w:pPr>
      <w:r w:rsidRPr="007963F1">
        <w:rPr>
          <w:b/>
          <w:bCs/>
          <w:lang w:val="en-US"/>
        </w:rPr>
        <w:t>Assumed Grid</w:t>
      </w:r>
    </w:p>
    <w:p w14:paraId="565B4B7D" w14:textId="77777777" w:rsidR="007963F1" w:rsidRPr="007963F1" w:rsidRDefault="007963F1" w:rsidP="007963F1">
      <w:pPr>
        <w:spacing w:before="80" w:after="80"/>
        <w:jc w:val="both"/>
        <w:rPr>
          <w:lang w:val="en-US"/>
        </w:rPr>
      </w:pPr>
      <w:r w:rsidRPr="007963F1">
        <w:rPr>
          <w:lang w:val="en-US"/>
        </w:rPr>
        <w:t>S   ○   ○   X   ○</w:t>
      </w:r>
    </w:p>
    <w:p w14:paraId="076BD6BA" w14:textId="77777777" w:rsidR="007963F1" w:rsidRPr="007963F1" w:rsidRDefault="007963F1" w:rsidP="007963F1">
      <w:pPr>
        <w:spacing w:before="80" w:after="80"/>
        <w:jc w:val="both"/>
        <w:rPr>
          <w:lang w:val="en-US"/>
        </w:rPr>
      </w:pPr>
      <w:r w:rsidRPr="007963F1">
        <w:rPr>
          <w:lang w:val="en-US"/>
        </w:rPr>
        <w:t>○   X   ○   X   ○</w:t>
      </w:r>
    </w:p>
    <w:p w14:paraId="4F1948A7" w14:textId="77777777" w:rsidR="007963F1" w:rsidRPr="007963F1" w:rsidRDefault="007963F1" w:rsidP="007963F1">
      <w:pPr>
        <w:spacing w:before="80" w:after="80"/>
        <w:jc w:val="both"/>
        <w:rPr>
          <w:lang w:val="en-US"/>
        </w:rPr>
      </w:pPr>
      <w:r w:rsidRPr="007963F1">
        <w:rPr>
          <w:lang w:val="en-US"/>
        </w:rPr>
        <w:t>○   ○   ○   ○   ○</w:t>
      </w:r>
    </w:p>
    <w:p w14:paraId="18051985" w14:textId="77777777" w:rsidR="007963F1" w:rsidRPr="007963F1" w:rsidRDefault="007963F1" w:rsidP="007963F1">
      <w:pPr>
        <w:spacing w:before="80" w:after="80"/>
        <w:jc w:val="both"/>
        <w:rPr>
          <w:lang w:val="en-US"/>
        </w:rPr>
      </w:pPr>
      <w:r w:rsidRPr="007963F1">
        <w:rPr>
          <w:lang w:val="en-US"/>
        </w:rPr>
        <w:t xml:space="preserve">X   </w:t>
      </w:r>
      <w:proofErr w:type="spellStart"/>
      <w:r w:rsidRPr="007963F1">
        <w:rPr>
          <w:lang w:val="en-US"/>
        </w:rPr>
        <w:t>X</w:t>
      </w:r>
      <w:proofErr w:type="spellEnd"/>
      <w:r w:rsidRPr="007963F1">
        <w:rPr>
          <w:lang w:val="en-US"/>
        </w:rPr>
        <w:t xml:space="preserve">   ○   X   ○</w:t>
      </w:r>
    </w:p>
    <w:p w14:paraId="16B0B78B" w14:textId="77777777" w:rsidR="007963F1" w:rsidRPr="007963F1" w:rsidRDefault="007963F1" w:rsidP="007963F1">
      <w:pPr>
        <w:spacing w:before="80" w:after="80"/>
        <w:jc w:val="both"/>
        <w:rPr>
          <w:lang w:val="en-US"/>
        </w:rPr>
      </w:pPr>
      <w:r w:rsidRPr="007963F1">
        <w:rPr>
          <w:lang w:val="en-US"/>
        </w:rPr>
        <w:t>○   ○   ○   ○   G</w:t>
      </w:r>
    </w:p>
    <w:p w14:paraId="147E1A21" w14:textId="77777777" w:rsidR="007963F1" w:rsidRPr="007963F1" w:rsidRDefault="007963F1" w:rsidP="007963F1">
      <w:pPr>
        <w:spacing w:before="80" w:after="80"/>
        <w:jc w:val="both"/>
        <w:rPr>
          <w:lang w:val="en-US"/>
        </w:rPr>
      </w:pPr>
      <w:r w:rsidRPr="007963F1">
        <w:rPr>
          <w:lang w:val="en-US"/>
        </w:rPr>
        <w:t>Where:</w:t>
      </w:r>
    </w:p>
    <w:p w14:paraId="44BD142B" w14:textId="77777777" w:rsidR="007963F1" w:rsidRPr="007963F1" w:rsidRDefault="007963F1" w:rsidP="007963F1">
      <w:pPr>
        <w:numPr>
          <w:ilvl w:val="0"/>
          <w:numId w:val="11"/>
        </w:numPr>
        <w:spacing w:before="80" w:after="80"/>
        <w:jc w:val="both"/>
        <w:rPr>
          <w:lang w:val="en-US"/>
        </w:rPr>
      </w:pPr>
      <w:r w:rsidRPr="007963F1">
        <w:rPr>
          <w:b/>
          <w:bCs/>
          <w:lang w:val="en-US"/>
        </w:rPr>
        <w:t>S</w:t>
      </w:r>
      <w:r w:rsidRPr="007963F1">
        <w:rPr>
          <w:lang w:val="en-US"/>
        </w:rPr>
        <w:t xml:space="preserve"> = Start (0,0) </w:t>
      </w:r>
    </w:p>
    <w:p w14:paraId="24BB8798" w14:textId="77777777" w:rsidR="007963F1" w:rsidRPr="007963F1" w:rsidRDefault="007963F1" w:rsidP="007963F1">
      <w:pPr>
        <w:numPr>
          <w:ilvl w:val="0"/>
          <w:numId w:val="11"/>
        </w:numPr>
        <w:spacing w:before="80" w:after="80"/>
        <w:jc w:val="both"/>
        <w:rPr>
          <w:lang w:val="en-US"/>
        </w:rPr>
      </w:pPr>
      <w:r w:rsidRPr="007963F1">
        <w:rPr>
          <w:b/>
          <w:bCs/>
          <w:lang w:val="en-US"/>
        </w:rPr>
        <w:t>G</w:t>
      </w:r>
      <w:r w:rsidRPr="007963F1">
        <w:rPr>
          <w:lang w:val="en-US"/>
        </w:rPr>
        <w:t xml:space="preserve"> = Goal (4,4) </w:t>
      </w:r>
    </w:p>
    <w:p w14:paraId="494DA11E" w14:textId="77777777" w:rsidR="007963F1" w:rsidRPr="007963F1" w:rsidRDefault="007963F1" w:rsidP="007963F1">
      <w:pPr>
        <w:numPr>
          <w:ilvl w:val="0"/>
          <w:numId w:val="11"/>
        </w:numPr>
        <w:spacing w:before="80" w:after="80"/>
        <w:jc w:val="both"/>
        <w:rPr>
          <w:lang w:val="en-US"/>
        </w:rPr>
      </w:pPr>
      <w:r w:rsidRPr="007963F1">
        <w:rPr>
          <w:b/>
          <w:bCs/>
          <w:lang w:val="en-US"/>
        </w:rPr>
        <w:t>X</w:t>
      </w:r>
      <w:r w:rsidRPr="007963F1">
        <w:rPr>
          <w:lang w:val="en-US"/>
        </w:rPr>
        <w:t xml:space="preserve"> = Obstacle </w:t>
      </w:r>
    </w:p>
    <w:p w14:paraId="422AE001" w14:textId="77777777" w:rsidR="007963F1" w:rsidRPr="007963F1" w:rsidRDefault="007963F1" w:rsidP="007963F1">
      <w:pPr>
        <w:numPr>
          <w:ilvl w:val="0"/>
          <w:numId w:val="11"/>
        </w:numPr>
        <w:spacing w:before="80" w:after="80"/>
        <w:jc w:val="both"/>
        <w:rPr>
          <w:lang w:val="en-US"/>
        </w:rPr>
      </w:pPr>
      <w:r w:rsidRPr="007963F1">
        <w:rPr>
          <w:b/>
          <w:bCs/>
          <w:lang w:val="en-US"/>
        </w:rPr>
        <w:t>○</w:t>
      </w:r>
      <w:r w:rsidRPr="007963F1">
        <w:rPr>
          <w:lang w:val="en-US"/>
        </w:rPr>
        <w:t xml:space="preserve"> = Free cell </w:t>
      </w:r>
    </w:p>
    <w:p w14:paraId="15F4924B" w14:textId="77777777" w:rsidR="007963F1" w:rsidRPr="007963F1" w:rsidRDefault="007963F1" w:rsidP="007963F1">
      <w:pPr>
        <w:spacing w:before="80" w:after="80"/>
        <w:jc w:val="both"/>
        <w:rPr>
          <w:b/>
          <w:bCs/>
          <w:lang w:val="en-US"/>
        </w:rPr>
      </w:pPr>
      <w:r w:rsidRPr="007963F1">
        <w:rPr>
          <w:b/>
          <w:bCs/>
          <w:lang w:val="en-US"/>
        </w:rPr>
        <w:lastRenderedPageBreak/>
        <w:t>Problem Components</w:t>
      </w:r>
    </w:p>
    <w:p w14:paraId="629CFC12" w14:textId="77777777" w:rsidR="007963F1" w:rsidRPr="007963F1" w:rsidRDefault="007963F1" w:rsidP="007963F1">
      <w:pPr>
        <w:spacing w:before="80" w:after="80"/>
        <w:jc w:val="both"/>
        <w:rPr>
          <w:lang w:val="en-US"/>
        </w:rPr>
      </w:pPr>
      <w:r w:rsidRPr="007963F1">
        <w:rPr>
          <w:b/>
          <w:bCs/>
          <w:lang w:val="en-US"/>
        </w:rPr>
        <w:t>Initial State:</w:t>
      </w:r>
      <w:r w:rsidRPr="007963F1">
        <w:rPr>
          <w:lang w:val="en-US"/>
        </w:rPr>
        <w:t xml:space="preserve"> Start node (S)</w:t>
      </w:r>
    </w:p>
    <w:p w14:paraId="3B7F318E" w14:textId="77777777" w:rsidR="007963F1" w:rsidRPr="007963F1" w:rsidRDefault="007963F1" w:rsidP="007963F1">
      <w:pPr>
        <w:spacing w:before="80" w:after="80"/>
        <w:jc w:val="both"/>
        <w:rPr>
          <w:lang w:val="en-US"/>
        </w:rPr>
      </w:pPr>
      <w:r w:rsidRPr="007963F1">
        <w:rPr>
          <w:b/>
          <w:bCs/>
          <w:lang w:val="en-US"/>
        </w:rPr>
        <w:t>Goal State:</w:t>
      </w:r>
      <w:r w:rsidRPr="007963F1">
        <w:rPr>
          <w:lang w:val="en-US"/>
        </w:rPr>
        <w:t xml:space="preserve"> Goal node (G)</w:t>
      </w:r>
    </w:p>
    <w:p w14:paraId="199CE776" w14:textId="77777777" w:rsidR="007963F1" w:rsidRPr="007963F1" w:rsidRDefault="007963F1" w:rsidP="007963F1">
      <w:pPr>
        <w:spacing w:before="80" w:after="80"/>
        <w:jc w:val="both"/>
        <w:rPr>
          <w:lang w:val="en-US"/>
        </w:rPr>
      </w:pPr>
      <w:r w:rsidRPr="007963F1">
        <w:rPr>
          <w:b/>
          <w:bCs/>
          <w:lang w:val="en-US"/>
        </w:rPr>
        <w:t>Operators:</w:t>
      </w:r>
    </w:p>
    <w:p w14:paraId="3368494C" w14:textId="77777777" w:rsidR="007963F1" w:rsidRPr="007963F1" w:rsidRDefault="007963F1" w:rsidP="007963F1">
      <w:pPr>
        <w:numPr>
          <w:ilvl w:val="0"/>
          <w:numId w:val="12"/>
        </w:numPr>
        <w:spacing w:before="80" w:after="80"/>
        <w:jc w:val="both"/>
        <w:rPr>
          <w:lang w:val="en-US"/>
        </w:rPr>
      </w:pPr>
      <w:r w:rsidRPr="007963F1">
        <w:rPr>
          <w:lang w:val="en-US"/>
        </w:rPr>
        <w:t xml:space="preserve">Move Up </w:t>
      </w:r>
    </w:p>
    <w:p w14:paraId="42D0C1A0" w14:textId="77777777" w:rsidR="007963F1" w:rsidRPr="007963F1" w:rsidRDefault="007963F1" w:rsidP="007963F1">
      <w:pPr>
        <w:numPr>
          <w:ilvl w:val="0"/>
          <w:numId w:val="12"/>
        </w:numPr>
        <w:spacing w:before="80" w:after="80"/>
        <w:jc w:val="both"/>
        <w:rPr>
          <w:lang w:val="en-US"/>
        </w:rPr>
      </w:pPr>
      <w:r w:rsidRPr="007963F1">
        <w:rPr>
          <w:lang w:val="en-US"/>
        </w:rPr>
        <w:t xml:space="preserve">Move Down </w:t>
      </w:r>
    </w:p>
    <w:p w14:paraId="5DA0E8DF" w14:textId="77777777" w:rsidR="007963F1" w:rsidRPr="007963F1" w:rsidRDefault="007963F1" w:rsidP="007963F1">
      <w:pPr>
        <w:numPr>
          <w:ilvl w:val="0"/>
          <w:numId w:val="12"/>
        </w:numPr>
        <w:spacing w:before="80" w:after="80"/>
        <w:jc w:val="both"/>
        <w:rPr>
          <w:lang w:val="en-US"/>
        </w:rPr>
      </w:pPr>
      <w:r w:rsidRPr="007963F1">
        <w:rPr>
          <w:lang w:val="en-US"/>
        </w:rPr>
        <w:t xml:space="preserve">Move Left </w:t>
      </w:r>
    </w:p>
    <w:p w14:paraId="01129360" w14:textId="77777777" w:rsidR="007963F1" w:rsidRPr="007963F1" w:rsidRDefault="007963F1" w:rsidP="007963F1">
      <w:pPr>
        <w:numPr>
          <w:ilvl w:val="0"/>
          <w:numId w:val="12"/>
        </w:numPr>
        <w:spacing w:before="80" w:after="80"/>
        <w:jc w:val="both"/>
        <w:rPr>
          <w:lang w:val="en-US"/>
        </w:rPr>
      </w:pPr>
      <w:r w:rsidRPr="007963F1">
        <w:rPr>
          <w:lang w:val="en-US"/>
        </w:rPr>
        <w:t xml:space="preserve">Move Right </w:t>
      </w:r>
    </w:p>
    <w:p w14:paraId="31F61287" w14:textId="0852D8A5" w:rsidR="007963F1" w:rsidRPr="007963F1" w:rsidRDefault="007963F1" w:rsidP="007963F1">
      <w:pPr>
        <w:spacing w:before="80" w:after="80"/>
        <w:jc w:val="both"/>
        <w:rPr>
          <w:lang w:val="en-US"/>
        </w:rPr>
      </w:pPr>
    </w:p>
    <w:p w14:paraId="483198F6" w14:textId="77777777" w:rsidR="007963F1" w:rsidRPr="007963F1" w:rsidRDefault="007963F1" w:rsidP="007963F1">
      <w:pPr>
        <w:spacing w:before="80" w:after="80"/>
        <w:jc w:val="both"/>
        <w:rPr>
          <w:b/>
          <w:bCs/>
          <w:lang w:val="en-US"/>
        </w:rPr>
      </w:pPr>
      <w:r w:rsidRPr="007963F1">
        <w:rPr>
          <w:b/>
          <w:bCs/>
          <w:lang w:val="en-US"/>
        </w:rPr>
        <w:t>Constraint Analysis</w:t>
      </w:r>
    </w:p>
    <w:p w14:paraId="31C5FFFE" w14:textId="77777777" w:rsidR="007963F1" w:rsidRPr="007963F1" w:rsidRDefault="007963F1" w:rsidP="007963F1">
      <w:pPr>
        <w:spacing w:before="80" w:after="80"/>
        <w:jc w:val="both"/>
        <w:rPr>
          <w:lang w:val="en-US"/>
        </w:rPr>
      </w:pPr>
      <w:r w:rsidRPr="007963F1">
        <w:rPr>
          <w:lang w:val="en-US"/>
        </w:rPr>
        <w:t xml:space="preserve">The robot can move only in four directions. Obstacle cells are inaccessible and therefore removed from the search space. Since every move has an identical cost, the problem represents an </w:t>
      </w:r>
      <w:r w:rsidRPr="007963F1">
        <w:rPr>
          <w:b/>
          <w:bCs/>
          <w:lang w:val="en-US"/>
        </w:rPr>
        <w:t>unweighted graph</w:t>
      </w:r>
      <w:r w:rsidRPr="007963F1">
        <w:rPr>
          <w:lang w:val="en-US"/>
        </w:rPr>
        <w:t>, making Breadth-First Search the most appropriate algorithm because it guarantees the shortest path.</w:t>
      </w:r>
    </w:p>
    <w:p w14:paraId="13FA78F6" w14:textId="4ADA237F" w:rsidR="007963F1" w:rsidRPr="007963F1" w:rsidRDefault="007963F1" w:rsidP="007963F1">
      <w:pPr>
        <w:spacing w:before="80" w:after="80"/>
        <w:jc w:val="both"/>
        <w:rPr>
          <w:lang w:val="en-US"/>
        </w:rPr>
      </w:pPr>
    </w:p>
    <w:p w14:paraId="0AFF2600" w14:textId="77777777" w:rsidR="007963F1" w:rsidRPr="007963F1" w:rsidRDefault="007963F1" w:rsidP="007963F1">
      <w:pPr>
        <w:spacing w:before="80" w:after="80"/>
        <w:jc w:val="both"/>
        <w:rPr>
          <w:b/>
          <w:bCs/>
          <w:lang w:val="en-US"/>
        </w:rPr>
      </w:pPr>
      <w:r w:rsidRPr="007963F1">
        <w:rPr>
          <w:b/>
          <w:bCs/>
          <w:lang w:val="en-US"/>
        </w:rPr>
        <w:t>Breadth-First Search Node Expansion</w:t>
      </w:r>
    </w:p>
    <w:tbl>
      <w:tblPr>
        <w:tblStyle w:val="PlainTable1"/>
        <w:tblW w:w="6820" w:type="dxa"/>
        <w:tblLook w:val="04A0" w:firstRow="1" w:lastRow="0" w:firstColumn="1" w:lastColumn="0" w:noHBand="0" w:noVBand="1"/>
      </w:tblPr>
      <w:tblGrid>
        <w:gridCol w:w="1367"/>
        <w:gridCol w:w="2252"/>
        <w:gridCol w:w="3201"/>
      </w:tblGrid>
      <w:tr w:rsidR="007963F1" w:rsidRPr="007963F1" w14:paraId="0F3676E5" w14:textId="77777777" w:rsidTr="007963F1">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79617D0D" w14:textId="77777777" w:rsidR="007963F1" w:rsidRPr="007963F1" w:rsidRDefault="007963F1" w:rsidP="007963F1">
            <w:pPr>
              <w:spacing w:before="80" w:after="80"/>
              <w:jc w:val="both"/>
              <w:rPr>
                <w:lang w:val="en-US"/>
              </w:rPr>
            </w:pPr>
            <w:r w:rsidRPr="007963F1">
              <w:rPr>
                <w:lang w:val="en-US"/>
              </w:rPr>
              <w:t>Iteration</w:t>
            </w:r>
          </w:p>
        </w:tc>
        <w:tc>
          <w:tcPr>
            <w:tcW w:w="0" w:type="auto"/>
            <w:hideMark/>
          </w:tcPr>
          <w:p w14:paraId="2C075EA0" w14:textId="77777777" w:rsidR="007963F1" w:rsidRPr="007963F1" w:rsidRDefault="007963F1" w:rsidP="007963F1">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963F1">
              <w:rPr>
                <w:lang w:val="en-US"/>
              </w:rPr>
              <w:t>Expanded Node</w:t>
            </w:r>
          </w:p>
        </w:tc>
        <w:tc>
          <w:tcPr>
            <w:tcW w:w="0" w:type="auto"/>
            <w:hideMark/>
          </w:tcPr>
          <w:p w14:paraId="31C5E031" w14:textId="77777777" w:rsidR="007963F1" w:rsidRPr="007963F1" w:rsidRDefault="007963F1" w:rsidP="007963F1">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963F1">
              <w:rPr>
                <w:lang w:val="en-US"/>
              </w:rPr>
              <w:t>Queue After Expansion</w:t>
            </w:r>
          </w:p>
        </w:tc>
      </w:tr>
      <w:tr w:rsidR="007963F1" w:rsidRPr="007963F1" w14:paraId="28ADDADC" w14:textId="77777777" w:rsidTr="007963F1">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377BE06C" w14:textId="77777777" w:rsidR="007963F1" w:rsidRPr="007963F1" w:rsidRDefault="007963F1" w:rsidP="007963F1">
            <w:pPr>
              <w:spacing w:before="80" w:after="80"/>
              <w:jc w:val="both"/>
              <w:rPr>
                <w:lang w:val="en-US"/>
              </w:rPr>
            </w:pPr>
            <w:r w:rsidRPr="007963F1">
              <w:rPr>
                <w:lang w:val="en-US"/>
              </w:rPr>
              <w:t>1</w:t>
            </w:r>
          </w:p>
        </w:tc>
        <w:tc>
          <w:tcPr>
            <w:tcW w:w="0" w:type="auto"/>
            <w:hideMark/>
          </w:tcPr>
          <w:p w14:paraId="265D4FAD"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proofErr w:type="gramStart"/>
            <w:r w:rsidRPr="007963F1">
              <w:rPr>
                <w:lang w:val="en-US"/>
              </w:rPr>
              <w:t>S(</w:t>
            </w:r>
            <w:proofErr w:type="gramEnd"/>
            <w:r w:rsidRPr="007963F1">
              <w:rPr>
                <w:lang w:val="en-US"/>
              </w:rPr>
              <w:t>0,0)</w:t>
            </w:r>
          </w:p>
        </w:tc>
        <w:tc>
          <w:tcPr>
            <w:tcW w:w="0" w:type="auto"/>
            <w:hideMark/>
          </w:tcPr>
          <w:p w14:paraId="64C65B6A"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(0,1), (1,0)</w:t>
            </w:r>
          </w:p>
        </w:tc>
      </w:tr>
      <w:tr w:rsidR="007963F1" w:rsidRPr="007963F1" w14:paraId="0EB646BE" w14:textId="77777777" w:rsidTr="007963F1">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30B1EC3C" w14:textId="77777777" w:rsidR="007963F1" w:rsidRPr="007963F1" w:rsidRDefault="007963F1" w:rsidP="007963F1">
            <w:pPr>
              <w:spacing w:before="80" w:after="80"/>
              <w:jc w:val="both"/>
              <w:rPr>
                <w:lang w:val="en-US"/>
              </w:rPr>
            </w:pPr>
            <w:r w:rsidRPr="007963F1">
              <w:rPr>
                <w:lang w:val="en-US"/>
              </w:rPr>
              <w:t>2</w:t>
            </w:r>
          </w:p>
        </w:tc>
        <w:tc>
          <w:tcPr>
            <w:tcW w:w="0" w:type="auto"/>
            <w:hideMark/>
          </w:tcPr>
          <w:p w14:paraId="34C08A1F"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(0,1)</w:t>
            </w:r>
          </w:p>
        </w:tc>
        <w:tc>
          <w:tcPr>
            <w:tcW w:w="0" w:type="auto"/>
            <w:hideMark/>
          </w:tcPr>
          <w:p w14:paraId="597F964F"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(1,0), (0,2)</w:t>
            </w:r>
          </w:p>
        </w:tc>
      </w:tr>
      <w:tr w:rsidR="007963F1" w:rsidRPr="007963F1" w14:paraId="52F9A68D" w14:textId="77777777" w:rsidTr="007963F1">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01C4AC09" w14:textId="77777777" w:rsidR="007963F1" w:rsidRPr="007963F1" w:rsidRDefault="007963F1" w:rsidP="007963F1">
            <w:pPr>
              <w:spacing w:before="80" w:after="80"/>
              <w:jc w:val="both"/>
              <w:rPr>
                <w:lang w:val="en-US"/>
              </w:rPr>
            </w:pPr>
            <w:r w:rsidRPr="007963F1">
              <w:rPr>
                <w:lang w:val="en-US"/>
              </w:rPr>
              <w:t>3</w:t>
            </w:r>
          </w:p>
        </w:tc>
        <w:tc>
          <w:tcPr>
            <w:tcW w:w="0" w:type="auto"/>
            <w:hideMark/>
          </w:tcPr>
          <w:p w14:paraId="710893E8"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(1,0)</w:t>
            </w:r>
          </w:p>
        </w:tc>
        <w:tc>
          <w:tcPr>
            <w:tcW w:w="0" w:type="auto"/>
            <w:hideMark/>
          </w:tcPr>
          <w:p w14:paraId="711F25CA"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(0,2), (2,0)</w:t>
            </w:r>
          </w:p>
        </w:tc>
      </w:tr>
      <w:tr w:rsidR="007963F1" w:rsidRPr="007963F1" w14:paraId="7D410065" w14:textId="77777777" w:rsidTr="007963F1">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4E7745EA" w14:textId="77777777" w:rsidR="007963F1" w:rsidRPr="007963F1" w:rsidRDefault="007963F1" w:rsidP="007963F1">
            <w:pPr>
              <w:spacing w:before="80" w:after="80"/>
              <w:jc w:val="both"/>
              <w:rPr>
                <w:lang w:val="en-US"/>
              </w:rPr>
            </w:pPr>
            <w:r w:rsidRPr="007963F1">
              <w:rPr>
                <w:lang w:val="en-US"/>
              </w:rPr>
              <w:t>4</w:t>
            </w:r>
          </w:p>
        </w:tc>
        <w:tc>
          <w:tcPr>
            <w:tcW w:w="0" w:type="auto"/>
            <w:hideMark/>
          </w:tcPr>
          <w:p w14:paraId="50C201EA"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(0,2)</w:t>
            </w:r>
          </w:p>
        </w:tc>
        <w:tc>
          <w:tcPr>
            <w:tcW w:w="0" w:type="auto"/>
            <w:hideMark/>
          </w:tcPr>
          <w:p w14:paraId="3DD05B07"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(2,0), (1,2)</w:t>
            </w:r>
          </w:p>
        </w:tc>
      </w:tr>
      <w:tr w:rsidR="007963F1" w:rsidRPr="007963F1" w14:paraId="4EF926D7" w14:textId="77777777" w:rsidTr="007963F1">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41B90F43" w14:textId="77777777" w:rsidR="007963F1" w:rsidRPr="007963F1" w:rsidRDefault="007963F1" w:rsidP="007963F1">
            <w:pPr>
              <w:spacing w:before="80" w:after="80"/>
              <w:jc w:val="both"/>
              <w:rPr>
                <w:lang w:val="en-US"/>
              </w:rPr>
            </w:pPr>
            <w:r w:rsidRPr="007963F1">
              <w:rPr>
                <w:lang w:val="en-US"/>
              </w:rPr>
              <w:t>5</w:t>
            </w:r>
          </w:p>
        </w:tc>
        <w:tc>
          <w:tcPr>
            <w:tcW w:w="0" w:type="auto"/>
            <w:hideMark/>
          </w:tcPr>
          <w:p w14:paraId="738B5ED2"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(2,0)</w:t>
            </w:r>
          </w:p>
        </w:tc>
        <w:tc>
          <w:tcPr>
            <w:tcW w:w="0" w:type="auto"/>
            <w:hideMark/>
          </w:tcPr>
          <w:p w14:paraId="44C18431"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(1,2), (2,1)</w:t>
            </w:r>
          </w:p>
        </w:tc>
      </w:tr>
      <w:tr w:rsidR="007963F1" w:rsidRPr="007963F1" w14:paraId="286E7B7F" w14:textId="77777777" w:rsidTr="007963F1">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4753D42E" w14:textId="77777777" w:rsidR="007963F1" w:rsidRPr="007963F1" w:rsidRDefault="007963F1" w:rsidP="007963F1">
            <w:pPr>
              <w:spacing w:before="80" w:after="80"/>
              <w:jc w:val="both"/>
              <w:rPr>
                <w:lang w:val="en-US"/>
              </w:rPr>
            </w:pPr>
            <w:r w:rsidRPr="007963F1">
              <w:rPr>
                <w:lang w:val="en-US"/>
              </w:rPr>
              <w:t>6</w:t>
            </w:r>
          </w:p>
        </w:tc>
        <w:tc>
          <w:tcPr>
            <w:tcW w:w="0" w:type="auto"/>
            <w:hideMark/>
          </w:tcPr>
          <w:p w14:paraId="75FFCCE3"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(1,2)</w:t>
            </w:r>
          </w:p>
        </w:tc>
        <w:tc>
          <w:tcPr>
            <w:tcW w:w="0" w:type="auto"/>
            <w:hideMark/>
          </w:tcPr>
          <w:p w14:paraId="71641B0B"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(2,1), (2,2)</w:t>
            </w:r>
          </w:p>
        </w:tc>
      </w:tr>
      <w:tr w:rsidR="007963F1" w:rsidRPr="007963F1" w14:paraId="4B9C7D88" w14:textId="77777777" w:rsidTr="007963F1">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31846C69" w14:textId="77777777" w:rsidR="007963F1" w:rsidRPr="007963F1" w:rsidRDefault="007963F1" w:rsidP="007963F1">
            <w:pPr>
              <w:spacing w:before="80" w:after="80"/>
              <w:jc w:val="both"/>
              <w:rPr>
                <w:lang w:val="en-US"/>
              </w:rPr>
            </w:pPr>
            <w:r w:rsidRPr="007963F1">
              <w:rPr>
                <w:lang w:val="en-US"/>
              </w:rPr>
              <w:t>7</w:t>
            </w:r>
          </w:p>
        </w:tc>
        <w:tc>
          <w:tcPr>
            <w:tcW w:w="0" w:type="auto"/>
            <w:hideMark/>
          </w:tcPr>
          <w:p w14:paraId="403FD79A"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(2,1)</w:t>
            </w:r>
          </w:p>
        </w:tc>
        <w:tc>
          <w:tcPr>
            <w:tcW w:w="0" w:type="auto"/>
            <w:hideMark/>
          </w:tcPr>
          <w:p w14:paraId="6C3F1884"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(2,2)</w:t>
            </w:r>
          </w:p>
        </w:tc>
      </w:tr>
      <w:tr w:rsidR="007963F1" w:rsidRPr="007963F1" w14:paraId="43AB9570" w14:textId="77777777" w:rsidTr="007963F1">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4D88B4BB" w14:textId="77777777" w:rsidR="007963F1" w:rsidRPr="007963F1" w:rsidRDefault="007963F1" w:rsidP="007963F1">
            <w:pPr>
              <w:spacing w:before="80" w:after="80"/>
              <w:jc w:val="both"/>
              <w:rPr>
                <w:lang w:val="en-US"/>
              </w:rPr>
            </w:pPr>
            <w:r w:rsidRPr="007963F1">
              <w:rPr>
                <w:lang w:val="en-US"/>
              </w:rPr>
              <w:t>8</w:t>
            </w:r>
          </w:p>
        </w:tc>
        <w:tc>
          <w:tcPr>
            <w:tcW w:w="0" w:type="auto"/>
            <w:hideMark/>
          </w:tcPr>
          <w:p w14:paraId="108A3A1C"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(2,2)</w:t>
            </w:r>
          </w:p>
        </w:tc>
        <w:tc>
          <w:tcPr>
            <w:tcW w:w="0" w:type="auto"/>
            <w:hideMark/>
          </w:tcPr>
          <w:p w14:paraId="21E40549"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(2,3), (3,2)</w:t>
            </w:r>
          </w:p>
        </w:tc>
      </w:tr>
      <w:tr w:rsidR="007963F1" w:rsidRPr="007963F1" w14:paraId="18CDB2A9" w14:textId="77777777" w:rsidTr="007963F1">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2890D450" w14:textId="77777777" w:rsidR="007963F1" w:rsidRPr="007963F1" w:rsidRDefault="007963F1" w:rsidP="007963F1">
            <w:pPr>
              <w:spacing w:before="80" w:after="80"/>
              <w:jc w:val="both"/>
              <w:rPr>
                <w:lang w:val="en-US"/>
              </w:rPr>
            </w:pPr>
            <w:r w:rsidRPr="007963F1">
              <w:rPr>
                <w:lang w:val="en-US"/>
              </w:rPr>
              <w:t>9</w:t>
            </w:r>
          </w:p>
        </w:tc>
        <w:tc>
          <w:tcPr>
            <w:tcW w:w="0" w:type="auto"/>
            <w:hideMark/>
          </w:tcPr>
          <w:p w14:paraId="572DC6BF"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(2,3)</w:t>
            </w:r>
          </w:p>
        </w:tc>
        <w:tc>
          <w:tcPr>
            <w:tcW w:w="0" w:type="auto"/>
            <w:hideMark/>
          </w:tcPr>
          <w:p w14:paraId="122E6462"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(3,2), (2,4)</w:t>
            </w:r>
          </w:p>
        </w:tc>
      </w:tr>
      <w:tr w:rsidR="007963F1" w:rsidRPr="007963F1" w14:paraId="6A5E2F41" w14:textId="77777777" w:rsidTr="007963F1">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264BB392" w14:textId="77777777" w:rsidR="007963F1" w:rsidRPr="007963F1" w:rsidRDefault="007963F1" w:rsidP="007963F1">
            <w:pPr>
              <w:spacing w:before="80" w:after="80"/>
              <w:jc w:val="both"/>
              <w:rPr>
                <w:lang w:val="en-US"/>
              </w:rPr>
            </w:pPr>
            <w:r w:rsidRPr="007963F1">
              <w:rPr>
                <w:lang w:val="en-US"/>
              </w:rPr>
              <w:t>10</w:t>
            </w:r>
          </w:p>
        </w:tc>
        <w:tc>
          <w:tcPr>
            <w:tcW w:w="0" w:type="auto"/>
            <w:hideMark/>
          </w:tcPr>
          <w:p w14:paraId="4134A807"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(3,2)</w:t>
            </w:r>
          </w:p>
        </w:tc>
        <w:tc>
          <w:tcPr>
            <w:tcW w:w="0" w:type="auto"/>
            <w:hideMark/>
          </w:tcPr>
          <w:p w14:paraId="1C1EF308"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(2,4), (4,2)</w:t>
            </w:r>
          </w:p>
        </w:tc>
      </w:tr>
      <w:tr w:rsidR="007963F1" w:rsidRPr="007963F1" w14:paraId="0E6ED202" w14:textId="77777777" w:rsidTr="007963F1">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3A47B70A" w14:textId="77777777" w:rsidR="007963F1" w:rsidRPr="007963F1" w:rsidRDefault="007963F1" w:rsidP="007963F1">
            <w:pPr>
              <w:spacing w:before="80" w:after="80"/>
              <w:jc w:val="both"/>
              <w:rPr>
                <w:lang w:val="en-US"/>
              </w:rPr>
            </w:pPr>
            <w:r w:rsidRPr="007963F1">
              <w:rPr>
                <w:lang w:val="en-US"/>
              </w:rPr>
              <w:t>11</w:t>
            </w:r>
          </w:p>
        </w:tc>
        <w:tc>
          <w:tcPr>
            <w:tcW w:w="0" w:type="auto"/>
            <w:hideMark/>
          </w:tcPr>
          <w:p w14:paraId="6C45E015"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(2,4)</w:t>
            </w:r>
          </w:p>
        </w:tc>
        <w:tc>
          <w:tcPr>
            <w:tcW w:w="0" w:type="auto"/>
            <w:hideMark/>
          </w:tcPr>
          <w:p w14:paraId="4FB28395"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(4,2), (3,4), (1,4)</w:t>
            </w:r>
          </w:p>
        </w:tc>
      </w:tr>
      <w:tr w:rsidR="007963F1" w:rsidRPr="007963F1" w14:paraId="5655475F" w14:textId="77777777" w:rsidTr="007963F1">
        <w:trPr>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4C7B5943" w14:textId="77777777" w:rsidR="007963F1" w:rsidRPr="007963F1" w:rsidRDefault="007963F1" w:rsidP="007963F1">
            <w:pPr>
              <w:spacing w:before="80" w:after="80"/>
              <w:jc w:val="both"/>
              <w:rPr>
                <w:lang w:val="en-US"/>
              </w:rPr>
            </w:pPr>
            <w:r w:rsidRPr="007963F1">
              <w:rPr>
                <w:lang w:val="en-US"/>
              </w:rPr>
              <w:t>12</w:t>
            </w:r>
          </w:p>
        </w:tc>
        <w:tc>
          <w:tcPr>
            <w:tcW w:w="0" w:type="auto"/>
            <w:hideMark/>
          </w:tcPr>
          <w:p w14:paraId="331C4492"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(4,2)</w:t>
            </w:r>
          </w:p>
        </w:tc>
        <w:tc>
          <w:tcPr>
            <w:tcW w:w="0" w:type="auto"/>
            <w:hideMark/>
          </w:tcPr>
          <w:p w14:paraId="5E7F57B9"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(3,4), (1,4), (4,3), (4,1)</w:t>
            </w:r>
          </w:p>
        </w:tc>
      </w:tr>
      <w:tr w:rsidR="007963F1" w:rsidRPr="007963F1" w14:paraId="09421538" w14:textId="77777777" w:rsidTr="007963F1">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209FE852" w14:textId="77777777" w:rsidR="007963F1" w:rsidRPr="007963F1" w:rsidRDefault="007963F1" w:rsidP="007963F1">
            <w:pPr>
              <w:spacing w:before="80" w:after="80"/>
              <w:jc w:val="both"/>
              <w:rPr>
                <w:lang w:val="en-US"/>
              </w:rPr>
            </w:pPr>
            <w:r w:rsidRPr="007963F1">
              <w:rPr>
                <w:lang w:val="en-US"/>
              </w:rPr>
              <w:t>13</w:t>
            </w:r>
          </w:p>
        </w:tc>
        <w:tc>
          <w:tcPr>
            <w:tcW w:w="0" w:type="auto"/>
            <w:hideMark/>
          </w:tcPr>
          <w:p w14:paraId="31A05F57"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(3,4)</w:t>
            </w:r>
          </w:p>
        </w:tc>
        <w:tc>
          <w:tcPr>
            <w:tcW w:w="0" w:type="auto"/>
            <w:hideMark/>
          </w:tcPr>
          <w:p w14:paraId="7076665E"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(1,4), (4,3), (4,1), G</w:t>
            </w:r>
          </w:p>
        </w:tc>
      </w:tr>
      <w:tr w:rsidR="007963F1" w:rsidRPr="007963F1" w14:paraId="3C9691D7" w14:textId="77777777" w:rsidTr="007963F1">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4734BC91" w14:textId="77777777" w:rsidR="007963F1" w:rsidRPr="007963F1" w:rsidRDefault="007963F1" w:rsidP="007963F1">
            <w:pPr>
              <w:spacing w:before="80" w:after="80"/>
              <w:jc w:val="both"/>
              <w:rPr>
                <w:lang w:val="en-US"/>
              </w:rPr>
            </w:pPr>
            <w:r w:rsidRPr="007963F1">
              <w:rPr>
                <w:lang w:val="en-US"/>
              </w:rPr>
              <w:t>14</w:t>
            </w:r>
          </w:p>
        </w:tc>
        <w:tc>
          <w:tcPr>
            <w:tcW w:w="0" w:type="auto"/>
            <w:hideMark/>
          </w:tcPr>
          <w:p w14:paraId="4D32DB7E"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b/>
                <w:bCs/>
                <w:lang w:val="en-US"/>
              </w:rPr>
              <w:t>Goal (4,4)</w:t>
            </w:r>
          </w:p>
        </w:tc>
        <w:tc>
          <w:tcPr>
            <w:tcW w:w="0" w:type="auto"/>
            <w:hideMark/>
          </w:tcPr>
          <w:p w14:paraId="331B624A"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Goal Found</w:t>
            </w:r>
          </w:p>
        </w:tc>
      </w:tr>
    </w:tbl>
    <w:p w14:paraId="447720EC" w14:textId="77777777" w:rsidR="007963F1" w:rsidRDefault="007963F1" w:rsidP="007963F1">
      <w:pPr>
        <w:spacing w:before="80" w:after="80"/>
        <w:jc w:val="both"/>
        <w:rPr>
          <w:b/>
          <w:bCs/>
          <w:lang w:val="en-US"/>
        </w:rPr>
      </w:pPr>
    </w:p>
    <w:p w14:paraId="159A58BE" w14:textId="2936C6B7" w:rsidR="007963F1" w:rsidRDefault="007963F1" w:rsidP="007963F1">
      <w:pPr>
        <w:spacing w:before="80" w:after="80"/>
        <w:jc w:val="both"/>
        <w:rPr>
          <w:b/>
          <w:bCs/>
          <w:lang w:val="en-US"/>
        </w:rPr>
      </w:pPr>
      <w:r w:rsidRPr="007963F1">
        <w:rPr>
          <w:b/>
          <w:bCs/>
          <w:lang w:val="en-US"/>
        </w:rPr>
        <w:lastRenderedPageBreak/>
        <w:t>BFS Search Tree</w:t>
      </w:r>
    </w:p>
    <w:p w14:paraId="0675204E" w14:textId="77777777" w:rsidR="007963F1" w:rsidRPr="007963F1" w:rsidRDefault="007963F1" w:rsidP="007963F1">
      <w:pPr>
        <w:spacing w:before="80" w:after="80"/>
        <w:jc w:val="both"/>
        <w:rPr>
          <w:b/>
          <w:bCs/>
          <w:lang w:val="en-US"/>
        </w:rPr>
      </w:pPr>
      <w:r w:rsidRPr="007963F1">
        <w:rPr>
          <w:b/>
          <w:bCs/>
          <w:lang w:val="en-US"/>
        </w:rPr>
        <w:t xml:space="preserve">                    S</w:t>
      </w:r>
    </w:p>
    <w:p w14:paraId="5664F68C" w14:textId="77777777" w:rsidR="007963F1" w:rsidRPr="007963F1" w:rsidRDefault="007963F1" w:rsidP="007963F1">
      <w:pPr>
        <w:spacing w:before="80" w:after="80"/>
        <w:jc w:val="both"/>
        <w:rPr>
          <w:b/>
          <w:bCs/>
          <w:lang w:val="en-US"/>
        </w:rPr>
      </w:pPr>
      <w:r w:rsidRPr="007963F1">
        <w:rPr>
          <w:b/>
          <w:bCs/>
          <w:lang w:val="en-US"/>
        </w:rPr>
        <w:t xml:space="preserve">                  /   \</w:t>
      </w:r>
    </w:p>
    <w:p w14:paraId="7A534B1F" w14:textId="77777777" w:rsidR="007963F1" w:rsidRPr="007963F1" w:rsidRDefault="007963F1" w:rsidP="007963F1">
      <w:pPr>
        <w:spacing w:before="80" w:after="80"/>
        <w:jc w:val="both"/>
        <w:rPr>
          <w:b/>
          <w:bCs/>
          <w:lang w:val="en-US"/>
        </w:rPr>
      </w:pPr>
      <w:r w:rsidRPr="007963F1">
        <w:rPr>
          <w:b/>
          <w:bCs/>
          <w:lang w:val="en-US"/>
        </w:rPr>
        <w:t xml:space="preserve">               (0,1) (1,0)</w:t>
      </w:r>
    </w:p>
    <w:p w14:paraId="6875E489" w14:textId="77777777" w:rsidR="007963F1" w:rsidRPr="007963F1" w:rsidRDefault="007963F1" w:rsidP="007963F1">
      <w:pPr>
        <w:spacing w:before="80" w:after="80"/>
        <w:jc w:val="both"/>
        <w:rPr>
          <w:b/>
          <w:bCs/>
          <w:lang w:val="en-US"/>
        </w:rPr>
      </w:pPr>
      <w:r w:rsidRPr="007963F1">
        <w:rPr>
          <w:b/>
          <w:bCs/>
          <w:lang w:val="en-US"/>
        </w:rPr>
        <w:t xml:space="preserve">                 |      |</w:t>
      </w:r>
    </w:p>
    <w:p w14:paraId="0DCD5AC7" w14:textId="77777777" w:rsidR="007963F1" w:rsidRPr="007963F1" w:rsidRDefault="007963F1" w:rsidP="007963F1">
      <w:pPr>
        <w:spacing w:before="80" w:after="80"/>
        <w:jc w:val="both"/>
        <w:rPr>
          <w:b/>
          <w:bCs/>
          <w:lang w:val="en-US"/>
        </w:rPr>
      </w:pPr>
      <w:r w:rsidRPr="007963F1">
        <w:rPr>
          <w:b/>
          <w:bCs/>
          <w:lang w:val="en-US"/>
        </w:rPr>
        <w:t xml:space="preserve">              (0,2)</w:t>
      </w:r>
      <w:proofErr w:type="gramStart"/>
      <w:r w:rsidRPr="007963F1">
        <w:rPr>
          <w:b/>
          <w:bCs/>
          <w:lang w:val="en-US"/>
        </w:rPr>
        <w:t xml:space="preserve">   (</w:t>
      </w:r>
      <w:proofErr w:type="gramEnd"/>
      <w:r w:rsidRPr="007963F1">
        <w:rPr>
          <w:b/>
          <w:bCs/>
          <w:lang w:val="en-US"/>
        </w:rPr>
        <w:t>2,0)</w:t>
      </w:r>
    </w:p>
    <w:p w14:paraId="1A203333" w14:textId="77777777" w:rsidR="007963F1" w:rsidRPr="007963F1" w:rsidRDefault="007963F1" w:rsidP="007963F1">
      <w:pPr>
        <w:spacing w:before="80" w:after="80"/>
        <w:jc w:val="both"/>
        <w:rPr>
          <w:b/>
          <w:bCs/>
          <w:lang w:val="en-US"/>
        </w:rPr>
      </w:pPr>
      <w:r w:rsidRPr="007963F1">
        <w:rPr>
          <w:b/>
          <w:bCs/>
          <w:lang w:val="en-US"/>
        </w:rPr>
        <w:t xml:space="preserve">                 |      |</w:t>
      </w:r>
    </w:p>
    <w:p w14:paraId="6058FA20" w14:textId="77777777" w:rsidR="007963F1" w:rsidRPr="007963F1" w:rsidRDefault="007963F1" w:rsidP="007963F1">
      <w:pPr>
        <w:spacing w:before="80" w:after="80"/>
        <w:jc w:val="both"/>
        <w:rPr>
          <w:b/>
          <w:bCs/>
          <w:lang w:val="en-US"/>
        </w:rPr>
      </w:pPr>
      <w:r w:rsidRPr="007963F1">
        <w:rPr>
          <w:b/>
          <w:bCs/>
          <w:lang w:val="en-US"/>
        </w:rPr>
        <w:t xml:space="preserve">              (1,2)</w:t>
      </w:r>
      <w:proofErr w:type="gramStart"/>
      <w:r w:rsidRPr="007963F1">
        <w:rPr>
          <w:b/>
          <w:bCs/>
          <w:lang w:val="en-US"/>
        </w:rPr>
        <w:t xml:space="preserve">   (</w:t>
      </w:r>
      <w:proofErr w:type="gramEnd"/>
      <w:r w:rsidRPr="007963F1">
        <w:rPr>
          <w:b/>
          <w:bCs/>
          <w:lang w:val="en-US"/>
        </w:rPr>
        <w:t>2,1)</w:t>
      </w:r>
    </w:p>
    <w:p w14:paraId="50808C38" w14:textId="77777777" w:rsidR="007963F1" w:rsidRPr="007963F1" w:rsidRDefault="007963F1" w:rsidP="007963F1">
      <w:pPr>
        <w:spacing w:before="80" w:after="80"/>
        <w:jc w:val="both"/>
        <w:rPr>
          <w:b/>
          <w:bCs/>
          <w:lang w:val="en-US"/>
        </w:rPr>
      </w:pPr>
      <w:r w:rsidRPr="007963F1">
        <w:rPr>
          <w:b/>
          <w:bCs/>
          <w:lang w:val="en-US"/>
        </w:rPr>
        <w:t xml:space="preserve">                  \    /</w:t>
      </w:r>
    </w:p>
    <w:p w14:paraId="6E901E14" w14:textId="77777777" w:rsidR="007963F1" w:rsidRPr="007963F1" w:rsidRDefault="007963F1" w:rsidP="007963F1">
      <w:pPr>
        <w:spacing w:before="80" w:after="80"/>
        <w:jc w:val="both"/>
        <w:rPr>
          <w:b/>
          <w:bCs/>
          <w:lang w:val="en-US"/>
        </w:rPr>
      </w:pPr>
      <w:r w:rsidRPr="007963F1">
        <w:rPr>
          <w:b/>
          <w:bCs/>
          <w:lang w:val="en-US"/>
        </w:rPr>
        <w:t xml:space="preserve">                  (2,2)</w:t>
      </w:r>
    </w:p>
    <w:p w14:paraId="29DEC806" w14:textId="77777777" w:rsidR="007963F1" w:rsidRPr="007963F1" w:rsidRDefault="007963F1" w:rsidP="007963F1">
      <w:pPr>
        <w:spacing w:before="80" w:after="80"/>
        <w:jc w:val="both"/>
        <w:rPr>
          <w:b/>
          <w:bCs/>
          <w:lang w:val="en-US"/>
        </w:rPr>
      </w:pPr>
      <w:r w:rsidRPr="007963F1">
        <w:rPr>
          <w:b/>
          <w:bCs/>
          <w:lang w:val="en-US"/>
        </w:rPr>
        <w:t xml:space="preserve">                 /     \</w:t>
      </w:r>
    </w:p>
    <w:p w14:paraId="62AC513D" w14:textId="77777777" w:rsidR="007963F1" w:rsidRPr="007963F1" w:rsidRDefault="007963F1" w:rsidP="007963F1">
      <w:pPr>
        <w:spacing w:before="80" w:after="80"/>
        <w:jc w:val="both"/>
        <w:rPr>
          <w:b/>
          <w:bCs/>
          <w:lang w:val="en-US"/>
        </w:rPr>
      </w:pPr>
      <w:r w:rsidRPr="007963F1">
        <w:rPr>
          <w:b/>
          <w:bCs/>
          <w:lang w:val="en-US"/>
        </w:rPr>
        <w:t xml:space="preserve">             (2,3)</w:t>
      </w:r>
      <w:proofErr w:type="gramStart"/>
      <w:r w:rsidRPr="007963F1">
        <w:rPr>
          <w:b/>
          <w:bCs/>
          <w:lang w:val="en-US"/>
        </w:rPr>
        <w:t xml:space="preserve">   (</w:t>
      </w:r>
      <w:proofErr w:type="gramEnd"/>
      <w:r w:rsidRPr="007963F1">
        <w:rPr>
          <w:b/>
          <w:bCs/>
          <w:lang w:val="en-US"/>
        </w:rPr>
        <w:t>3,2)</w:t>
      </w:r>
    </w:p>
    <w:p w14:paraId="07B580CF" w14:textId="77777777" w:rsidR="007963F1" w:rsidRPr="007963F1" w:rsidRDefault="007963F1" w:rsidP="007963F1">
      <w:pPr>
        <w:spacing w:before="80" w:after="80"/>
        <w:jc w:val="both"/>
        <w:rPr>
          <w:b/>
          <w:bCs/>
          <w:lang w:val="en-US"/>
        </w:rPr>
      </w:pPr>
      <w:r w:rsidRPr="007963F1">
        <w:rPr>
          <w:b/>
          <w:bCs/>
          <w:lang w:val="en-US"/>
        </w:rPr>
        <w:t xml:space="preserve">                |        |</w:t>
      </w:r>
    </w:p>
    <w:p w14:paraId="591B2B09" w14:textId="77777777" w:rsidR="007963F1" w:rsidRPr="007963F1" w:rsidRDefault="007963F1" w:rsidP="007963F1">
      <w:pPr>
        <w:spacing w:before="80" w:after="80"/>
        <w:jc w:val="both"/>
        <w:rPr>
          <w:b/>
          <w:bCs/>
          <w:lang w:val="en-US"/>
        </w:rPr>
      </w:pPr>
      <w:r w:rsidRPr="007963F1">
        <w:rPr>
          <w:b/>
          <w:bCs/>
          <w:lang w:val="en-US"/>
        </w:rPr>
        <w:t xml:space="preserve">             (2,4) </w:t>
      </w:r>
      <w:proofErr w:type="gramStart"/>
      <w:r w:rsidRPr="007963F1">
        <w:rPr>
          <w:b/>
          <w:bCs/>
          <w:lang w:val="en-US"/>
        </w:rPr>
        <w:t xml:space="preserve">   (</w:t>
      </w:r>
      <w:proofErr w:type="gramEnd"/>
      <w:r w:rsidRPr="007963F1">
        <w:rPr>
          <w:b/>
          <w:bCs/>
          <w:lang w:val="en-US"/>
        </w:rPr>
        <w:t>4,2)</w:t>
      </w:r>
    </w:p>
    <w:p w14:paraId="024EEE10" w14:textId="77777777" w:rsidR="007963F1" w:rsidRPr="007963F1" w:rsidRDefault="007963F1" w:rsidP="007963F1">
      <w:pPr>
        <w:spacing w:before="80" w:after="80"/>
        <w:jc w:val="both"/>
        <w:rPr>
          <w:b/>
          <w:bCs/>
          <w:lang w:val="en-US"/>
        </w:rPr>
      </w:pPr>
      <w:r w:rsidRPr="007963F1">
        <w:rPr>
          <w:b/>
          <w:bCs/>
          <w:lang w:val="en-US"/>
        </w:rPr>
        <w:t xml:space="preserve">                |</w:t>
      </w:r>
    </w:p>
    <w:p w14:paraId="290F7D9B" w14:textId="77777777" w:rsidR="007963F1" w:rsidRPr="007963F1" w:rsidRDefault="007963F1" w:rsidP="007963F1">
      <w:pPr>
        <w:spacing w:before="80" w:after="80"/>
        <w:jc w:val="both"/>
        <w:rPr>
          <w:b/>
          <w:bCs/>
          <w:lang w:val="en-US"/>
        </w:rPr>
      </w:pPr>
      <w:r w:rsidRPr="007963F1">
        <w:rPr>
          <w:b/>
          <w:bCs/>
          <w:lang w:val="en-US"/>
        </w:rPr>
        <w:t xml:space="preserve">             (3,4)</w:t>
      </w:r>
    </w:p>
    <w:p w14:paraId="52527A14" w14:textId="77777777" w:rsidR="007963F1" w:rsidRPr="007963F1" w:rsidRDefault="007963F1" w:rsidP="007963F1">
      <w:pPr>
        <w:spacing w:before="80" w:after="80"/>
        <w:jc w:val="both"/>
        <w:rPr>
          <w:b/>
          <w:bCs/>
          <w:lang w:val="en-US"/>
        </w:rPr>
      </w:pPr>
      <w:r w:rsidRPr="007963F1">
        <w:rPr>
          <w:b/>
          <w:bCs/>
          <w:lang w:val="en-US"/>
        </w:rPr>
        <w:t xml:space="preserve">                |</w:t>
      </w:r>
    </w:p>
    <w:p w14:paraId="3E78B5D7" w14:textId="412228C8" w:rsidR="007963F1" w:rsidRDefault="007963F1" w:rsidP="007963F1">
      <w:pPr>
        <w:spacing w:before="80" w:after="80"/>
        <w:jc w:val="both"/>
        <w:rPr>
          <w:b/>
          <w:bCs/>
          <w:lang w:val="en-US"/>
        </w:rPr>
      </w:pPr>
      <w:r w:rsidRPr="007963F1">
        <w:rPr>
          <w:b/>
          <w:bCs/>
          <w:lang w:val="en-US"/>
        </w:rPr>
        <w:t xml:space="preserve">                G</w:t>
      </w:r>
    </w:p>
    <w:p w14:paraId="4CB2E918" w14:textId="77777777" w:rsidR="007963F1" w:rsidRPr="007963F1" w:rsidRDefault="007963F1" w:rsidP="007963F1">
      <w:pPr>
        <w:spacing w:before="80" w:after="80"/>
        <w:jc w:val="both"/>
        <w:rPr>
          <w:b/>
          <w:bCs/>
          <w:lang w:val="en-US"/>
        </w:rPr>
      </w:pPr>
    </w:p>
    <w:p w14:paraId="2C7140D5" w14:textId="77777777" w:rsidR="007963F1" w:rsidRPr="007963F1" w:rsidRDefault="007963F1" w:rsidP="007963F1">
      <w:pPr>
        <w:spacing w:before="80" w:after="80"/>
        <w:jc w:val="both"/>
        <w:rPr>
          <w:b/>
          <w:bCs/>
          <w:lang w:val="en-US"/>
        </w:rPr>
      </w:pPr>
      <w:r w:rsidRPr="007963F1">
        <w:rPr>
          <w:b/>
          <w:bCs/>
          <w:lang w:val="en-US"/>
        </w:rPr>
        <w:t>Optimal Path</w:t>
      </w:r>
    </w:p>
    <w:p w14:paraId="0FD0E441" w14:textId="77777777" w:rsidR="007963F1" w:rsidRPr="007963F1" w:rsidRDefault="007963F1" w:rsidP="007963F1">
      <w:pPr>
        <w:spacing w:before="80" w:after="80"/>
        <w:jc w:val="both"/>
        <w:rPr>
          <w:lang w:val="en-US"/>
        </w:rPr>
      </w:pPr>
      <w:r w:rsidRPr="007963F1">
        <w:rPr>
          <w:lang w:val="en-US"/>
        </w:rPr>
        <w:t>S</w:t>
      </w:r>
    </w:p>
    <w:p w14:paraId="5BD13FEB" w14:textId="77777777" w:rsidR="007963F1" w:rsidRPr="007963F1" w:rsidRDefault="007963F1" w:rsidP="007963F1">
      <w:pPr>
        <w:spacing w:before="80" w:after="80"/>
        <w:jc w:val="both"/>
        <w:rPr>
          <w:lang w:val="en-US"/>
        </w:rPr>
      </w:pPr>
      <w:r w:rsidRPr="007963F1">
        <w:rPr>
          <w:lang w:val="en-US"/>
        </w:rPr>
        <w:t>↓</w:t>
      </w:r>
    </w:p>
    <w:p w14:paraId="058DFDF4" w14:textId="77777777" w:rsidR="007963F1" w:rsidRPr="007963F1" w:rsidRDefault="007963F1" w:rsidP="007963F1">
      <w:pPr>
        <w:spacing w:before="80" w:after="80"/>
        <w:jc w:val="both"/>
        <w:rPr>
          <w:lang w:val="en-US"/>
        </w:rPr>
      </w:pPr>
      <w:r w:rsidRPr="007963F1">
        <w:rPr>
          <w:lang w:val="en-US"/>
        </w:rPr>
        <w:t>(1,0)</w:t>
      </w:r>
    </w:p>
    <w:p w14:paraId="33543C7A" w14:textId="77777777" w:rsidR="007963F1" w:rsidRPr="007963F1" w:rsidRDefault="007963F1" w:rsidP="007963F1">
      <w:pPr>
        <w:spacing w:before="80" w:after="80"/>
        <w:jc w:val="both"/>
        <w:rPr>
          <w:lang w:val="en-US"/>
        </w:rPr>
      </w:pPr>
      <w:r w:rsidRPr="007963F1">
        <w:rPr>
          <w:lang w:val="en-US"/>
        </w:rPr>
        <w:t>↓</w:t>
      </w:r>
    </w:p>
    <w:p w14:paraId="41A0EF0F" w14:textId="77777777" w:rsidR="007963F1" w:rsidRPr="007963F1" w:rsidRDefault="007963F1" w:rsidP="007963F1">
      <w:pPr>
        <w:spacing w:before="80" w:after="80"/>
        <w:jc w:val="both"/>
        <w:rPr>
          <w:lang w:val="en-US"/>
        </w:rPr>
      </w:pPr>
      <w:r w:rsidRPr="007963F1">
        <w:rPr>
          <w:lang w:val="en-US"/>
        </w:rPr>
        <w:t>(2,0)</w:t>
      </w:r>
    </w:p>
    <w:p w14:paraId="55FFEB03" w14:textId="77777777" w:rsidR="007963F1" w:rsidRPr="007963F1" w:rsidRDefault="007963F1" w:rsidP="007963F1">
      <w:pPr>
        <w:spacing w:before="80" w:after="80"/>
        <w:jc w:val="both"/>
        <w:rPr>
          <w:lang w:val="en-US"/>
        </w:rPr>
      </w:pPr>
      <w:r w:rsidRPr="007963F1">
        <w:rPr>
          <w:lang w:val="en-US"/>
        </w:rPr>
        <w:t>→</w:t>
      </w:r>
    </w:p>
    <w:p w14:paraId="55E7C6C1" w14:textId="77777777" w:rsidR="007963F1" w:rsidRPr="007963F1" w:rsidRDefault="007963F1" w:rsidP="007963F1">
      <w:pPr>
        <w:spacing w:before="80" w:after="80"/>
        <w:jc w:val="both"/>
        <w:rPr>
          <w:lang w:val="en-US"/>
        </w:rPr>
      </w:pPr>
      <w:r w:rsidRPr="007963F1">
        <w:rPr>
          <w:lang w:val="en-US"/>
        </w:rPr>
        <w:t>(2,1)</w:t>
      </w:r>
    </w:p>
    <w:p w14:paraId="37C0ACD6" w14:textId="77777777" w:rsidR="007963F1" w:rsidRPr="007963F1" w:rsidRDefault="007963F1" w:rsidP="007963F1">
      <w:pPr>
        <w:spacing w:before="80" w:after="80"/>
        <w:jc w:val="both"/>
        <w:rPr>
          <w:lang w:val="en-US"/>
        </w:rPr>
      </w:pPr>
      <w:r w:rsidRPr="007963F1">
        <w:rPr>
          <w:lang w:val="en-US"/>
        </w:rPr>
        <w:t>→</w:t>
      </w:r>
    </w:p>
    <w:p w14:paraId="75B35598" w14:textId="77777777" w:rsidR="007963F1" w:rsidRPr="007963F1" w:rsidRDefault="007963F1" w:rsidP="007963F1">
      <w:pPr>
        <w:spacing w:before="80" w:after="80"/>
        <w:jc w:val="both"/>
        <w:rPr>
          <w:lang w:val="en-US"/>
        </w:rPr>
      </w:pPr>
      <w:r w:rsidRPr="007963F1">
        <w:rPr>
          <w:lang w:val="en-US"/>
        </w:rPr>
        <w:t>(2,2)</w:t>
      </w:r>
    </w:p>
    <w:p w14:paraId="7BE7AFD6" w14:textId="77777777" w:rsidR="007963F1" w:rsidRPr="007963F1" w:rsidRDefault="007963F1" w:rsidP="007963F1">
      <w:pPr>
        <w:spacing w:before="80" w:after="80"/>
        <w:jc w:val="both"/>
        <w:rPr>
          <w:lang w:val="en-US"/>
        </w:rPr>
      </w:pPr>
      <w:r w:rsidRPr="007963F1">
        <w:rPr>
          <w:lang w:val="en-US"/>
        </w:rPr>
        <w:t>→</w:t>
      </w:r>
    </w:p>
    <w:p w14:paraId="02519C42" w14:textId="77777777" w:rsidR="007963F1" w:rsidRPr="007963F1" w:rsidRDefault="007963F1" w:rsidP="007963F1">
      <w:pPr>
        <w:spacing w:before="80" w:after="80"/>
        <w:jc w:val="both"/>
        <w:rPr>
          <w:lang w:val="en-US"/>
        </w:rPr>
      </w:pPr>
      <w:r w:rsidRPr="007963F1">
        <w:rPr>
          <w:lang w:val="en-US"/>
        </w:rPr>
        <w:t>(2,3)</w:t>
      </w:r>
    </w:p>
    <w:p w14:paraId="0FE438AA" w14:textId="77777777" w:rsidR="007963F1" w:rsidRPr="007963F1" w:rsidRDefault="007963F1" w:rsidP="007963F1">
      <w:pPr>
        <w:spacing w:before="80" w:after="80"/>
        <w:jc w:val="both"/>
        <w:rPr>
          <w:lang w:val="en-US"/>
        </w:rPr>
      </w:pPr>
      <w:r w:rsidRPr="007963F1">
        <w:rPr>
          <w:lang w:val="en-US"/>
        </w:rPr>
        <w:t>→</w:t>
      </w:r>
    </w:p>
    <w:p w14:paraId="415E9D70" w14:textId="77777777" w:rsidR="007963F1" w:rsidRPr="007963F1" w:rsidRDefault="007963F1" w:rsidP="007963F1">
      <w:pPr>
        <w:spacing w:before="80" w:after="80"/>
        <w:jc w:val="both"/>
        <w:rPr>
          <w:lang w:val="en-US"/>
        </w:rPr>
      </w:pPr>
      <w:r w:rsidRPr="007963F1">
        <w:rPr>
          <w:lang w:val="en-US"/>
        </w:rPr>
        <w:t>(2,4)</w:t>
      </w:r>
    </w:p>
    <w:p w14:paraId="65CAADB3" w14:textId="77777777" w:rsidR="007963F1" w:rsidRPr="007963F1" w:rsidRDefault="007963F1" w:rsidP="007963F1">
      <w:pPr>
        <w:spacing w:before="80" w:after="80"/>
        <w:jc w:val="both"/>
        <w:rPr>
          <w:lang w:val="en-US"/>
        </w:rPr>
      </w:pPr>
      <w:r w:rsidRPr="007963F1">
        <w:rPr>
          <w:lang w:val="en-US"/>
        </w:rPr>
        <w:t>↓</w:t>
      </w:r>
    </w:p>
    <w:p w14:paraId="2B7687F7" w14:textId="77777777" w:rsidR="007963F1" w:rsidRPr="007963F1" w:rsidRDefault="007963F1" w:rsidP="007963F1">
      <w:pPr>
        <w:spacing w:before="80" w:after="80"/>
        <w:jc w:val="both"/>
        <w:rPr>
          <w:lang w:val="en-US"/>
        </w:rPr>
      </w:pPr>
      <w:r w:rsidRPr="007963F1">
        <w:rPr>
          <w:lang w:val="en-US"/>
        </w:rPr>
        <w:t>(3,4)</w:t>
      </w:r>
    </w:p>
    <w:p w14:paraId="7D4AE3B2" w14:textId="77777777" w:rsidR="007963F1" w:rsidRPr="007963F1" w:rsidRDefault="007963F1" w:rsidP="007963F1">
      <w:pPr>
        <w:spacing w:before="80" w:after="80"/>
        <w:jc w:val="both"/>
        <w:rPr>
          <w:lang w:val="en-US"/>
        </w:rPr>
      </w:pPr>
      <w:r w:rsidRPr="007963F1">
        <w:rPr>
          <w:lang w:val="en-US"/>
        </w:rPr>
        <w:t>↓</w:t>
      </w:r>
    </w:p>
    <w:p w14:paraId="3D0E231E" w14:textId="77777777" w:rsidR="007963F1" w:rsidRPr="007963F1" w:rsidRDefault="007963F1" w:rsidP="007963F1">
      <w:pPr>
        <w:spacing w:before="80" w:after="80"/>
        <w:jc w:val="both"/>
        <w:rPr>
          <w:lang w:val="en-US"/>
        </w:rPr>
      </w:pPr>
      <w:r w:rsidRPr="007963F1">
        <w:rPr>
          <w:lang w:val="en-US"/>
        </w:rPr>
        <w:t>G</w:t>
      </w:r>
    </w:p>
    <w:p w14:paraId="62660EB0" w14:textId="3777A344" w:rsidR="007963F1" w:rsidRDefault="007963F1" w:rsidP="007963F1">
      <w:pPr>
        <w:spacing w:before="80" w:after="80"/>
        <w:jc w:val="both"/>
        <w:rPr>
          <w:lang w:val="en-US"/>
        </w:rPr>
      </w:pPr>
    </w:p>
    <w:p w14:paraId="5CC651B5" w14:textId="77777777" w:rsidR="007963F1" w:rsidRPr="007963F1" w:rsidRDefault="007963F1" w:rsidP="007963F1">
      <w:pPr>
        <w:spacing w:before="80" w:after="80"/>
        <w:jc w:val="both"/>
        <w:rPr>
          <w:lang w:val="en-US"/>
        </w:rPr>
      </w:pPr>
    </w:p>
    <w:p w14:paraId="004E5926" w14:textId="77777777" w:rsidR="007963F1" w:rsidRPr="007963F1" w:rsidRDefault="007963F1" w:rsidP="007963F1">
      <w:pPr>
        <w:spacing w:before="80" w:after="80"/>
        <w:jc w:val="both"/>
        <w:rPr>
          <w:b/>
          <w:bCs/>
          <w:lang w:val="en-US"/>
        </w:rPr>
      </w:pPr>
      <w:r w:rsidRPr="007963F1">
        <w:rPr>
          <w:b/>
          <w:bCs/>
          <w:lang w:val="en-US"/>
        </w:rPr>
        <w:lastRenderedPageBreak/>
        <w:t>Path Cost</w:t>
      </w:r>
    </w:p>
    <w:p w14:paraId="58BEA6CC" w14:textId="77777777" w:rsidR="007963F1" w:rsidRPr="007963F1" w:rsidRDefault="007963F1" w:rsidP="007963F1">
      <w:pPr>
        <w:spacing w:before="80" w:after="80"/>
        <w:jc w:val="both"/>
        <w:rPr>
          <w:lang w:val="en-US"/>
        </w:rPr>
      </w:pPr>
      <w:r w:rsidRPr="007963F1">
        <w:rPr>
          <w:lang w:val="en-US"/>
        </w:rPr>
        <w:t xml:space="preserve">Number of moves = </w:t>
      </w:r>
      <w:r w:rsidRPr="007963F1">
        <w:rPr>
          <w:b/>
          <w:bCs/>
          <w:lang w:val="en-US"/>
        </w:rPr>
        <w:t>8</w:t>
      </w:r>
    </w:p>
    <w:p w14:paraId="2511CF75" w14:textId="77777777" w:rsidR="007963F1" w:rsidRPr="007963F1" w:rsidRDefault="007963F1" w:rsidP="007963F1">
      <w:pPr>
        <w:spacing w:before="80" w:after="80"/>
        <w:jc w:val="both"/>
        <w:rPr>
          <w:lang w:val="en-US"/>
        </w:rPr>
      </w:pPr>
      <w:r w:rsidRPr="007963F1">
        <w:rPr>
          <w:lang w:val="en-US"/>
        </w:rPr>
        <w:t xml:space="preserve">Cost per move = </w:t>
      </w:r>
      <w:r w:rsidRPr="007963F1">
        <w:rPr>
          <w:b/>
          <w:bCs/>
          <w:lang w:val="en-US"/>
        </w:rPr>
        <w:t>1</w:t>
      </w:r>
    </w:p>
    <w:p w14:paraId="37507A38" w14:textId="29A55D5C" w:rsidR="007963F1" w:rsidRPr="007963F1" w:rsidRDefault="007963F1" w:rsidP="007963F1">
      <w:pPr>
        <w:spacing w:before="80" w:after="80"/>
        <w:jc w:val="both"/>
        <w:rPr>
          <w:lang w:val="en-US"/>
        </w:rPr>
      </w:pPr>
      <m:oMathPara>
        <m:oMath>
          <m:borderBox>
            <m:borderBoxPr>
              <m:ctrlPr>
                <w:rPr>
                  <w:rFonts w:ascii="Cambria Math" w:hAnsi="Cambria Math"/>
                  <w:lang w:val="en-US"/>
                </w:rPr>
              </m:ctrlPr>
            </m:borderBoxPr>
            <m:e>
              <m:r>
                <m:rPr>
                  <m:nor/>
                </m:rPr>
                <w:rPr>
                  <w:lang w:val="en-US"/>
                </w:rPr>
                <m:t>Total Cost</m:t>
              </m:r>
              <m:r>
                <w:rPr>
                  <w:rFonts w:ascii="Cambria Math" w:hAnsi="Cambria Math"/>
                  <w:lang w:val="en-US"/>
                </w:rPr>
                <m:t>=8</m:t>
              </m:r>
            </m:e>
          </m:borderBox>
          <m:r>
            <w:rPr>
              <w:lang w:val="en-US"/>
            </w:rPr>
            <w:br/>
          </m:r>
        </m:oMath>
      </m:oMathPara>
    </w:p>
    <w:p w14:paraId="256D9175" w14:textId="3F397940" w:rsidR="007963F1" w:rsidRPr="007963F1" w:rsidRDefault="007963F1" w:rsidP="007963F1">
      <w:pPr>
        <w:spacing w:before="80" w:after="80"/>
        <w:jc w:val="both"/>
        <w:rPr>
          <w:lang w:val="en-US"/>
        </w:rPr>
      </w:pPr>
    </w:p>
    <w:p w14:paraId="77720A8B" w14:textId="77777777" w:rsidR="007963F1" w:rsidRPr="007963F1" w:rsidRDefault="007963F1" w:rsidP="007963F1">
      <w:pPr>
        <w:spacing w:before="80" w:after="80"/>
        <w:jc w:val="both"/>
        <w:rPr>
          <w:b/>
          <w:bCs/>
          <w:lang w:val="en-US"/>
        </w:rPr>
      </w:pPr>
      <w:r w:rsidRPr="007963F1">
        <w:rPr>
          <w:b/>
          <w:bCs/>
          <w:lang w:val="en-US"/>
        </w:rPr>
        <w:t>Application of AI Concepts</w:t>
      </w:r>
    </w:p>
    <w:p w14:paraId="6D0B7CEA" w14:textId="77777777" w:rsidR="007963F1" w:rsidRPr="007963F1" w:rsidRDefault="007963F1" w:rsidP="007963F1">
      <w:pPr>
        <w:spacing w:before="80" w:after="80"/>
        <w:jc w:val="both"/>
        <w:rPr>
          <w:lang w:val="en-US"/>
        </w:rPr>
      </w:pPr>
      <w:r w:rsidRPr="007963F1">
        <w:rPr>
          <w:lang w:val="en-US"/>
        </w:rPr>
        <w:t xml:space="preserve">The robot acts as an </w:t>
      </w:r>
      <w:r w:rsidRPr="007963F1">
        <w:rPr>
          <w:b/>
          <w:bCs/>
          <w:lang w:val="en-US"/>
        </w:rPr>
        <w:t>intelligent agent</w:t>
      </w:r>
      <w:r w:rsidRPr="007963F1">
        <w:rPr>
          <w:lang w:val="en-US"/>
        </w:rPr>
        <w:t xml:space="preserve"> navigating an unweighted state-space graph. Breadth-First Search expands nodes level by level using a </w:t>
      </w:r>
      <w:r w:rsidRPr="007963F1">
        <w:rPr>
          <w:b/>
          <w:bCs/>
          <w:lang w:val="en-US"/>
        </w:rPr>
        <w:t>FIFO queue</w:t>
      </w:r>
      <w:r w:rsidRPr="007963F1">
        <w:rPr>
          <w:lang w:val="en-US"/>
        </w:rPr>
        <w:t>, ensuring that the first discovered path to the Goal is the shortest. Visited nodes prevent repeated exploration, while obstacle cells are excluded during node generation, making the search efficient and complete.</w:t>
      </w:r>
    </w:p>
    <w:p w14:paraId="6CC4181D" w14:textId="1AED66B1" w:rsidR="007963F1" w:rsidRPr="007963F1" w:rsidRDefault="007963F1" w:rsidP="007963F1">
      <w:pPr>
        <w:spacing w:before="80" w:after="80"/>
        <w:jc w:val="both"/>
        <w:rPr>
          <w:lang w:val="en-US"/>
        </w:rPr>
      </w:pPr>
    </w:p>
    <w:p w14:paraId="39DDFB29" w14:textId="77777777" w:rsidR="007963F1" w:rsidRPr="007963F1" w:rsidRDefault="007963F1" w:rsidP="007963F1">
      <w:pPr>
        <w:spacing w:before="80" w:after="80"/>
        <w:jc w:val="both"/>
        <w:rPr>
          <w:b/>
          <w:bCs/>
          <w:lang w:val="en-US"/>
        </w:rPr>
      </w:pPr>
      <w:r w:rsidRPr="007963F1">
        <w:rPr>
          <w:b/>
          <w:bCs/>
          <w:lang w:val="en-US"/>
        </w:rPr>
        <w:t>Justification</w:t>
      </w:r>
    </w:p>
    <w:p w14:paraId="13F919A8" w14:textId="77777777" w:rsidR="007963F1" w:rsidRPr="007963F1" w:rsidRDefault="007963F1" w:rsidP="007963F1">
      <w:pPr>
        <w:spacing w:before="80" w:after="80"/>
        <w:jc w:val="both"/>
        <w:rPr>
          <w:lang w:val="en-US"/>
        </w:rPr>
      </w:pPr>
      <w:r w:rsidRPr="007963F1">
        <w:rPr>
          <w:lang w:val="en-US"/>
        </w:rPr>
        <w:t xml:space="preserve">Breadth-First Search is the most suitable algorithm because every movement has the same cost. The algorithm explores all nodes at the current depth before proceeding to the next level, guaranteeing the shortest path to the Goal. It is complete, optimal for unweighted graphs, and effectively avoids invalid paths by ignoring obstacle cells during node expansion. Consequently, BFS satisfies all the specified constraints while producing the minimum-cost path. </w:t>
      </w:r>
    </w:p>
    <w:p w14:paraId="4EF4FF0F" w14:textId="77777777" w:rsidR="007963F1" w:rsidRDefault="007963F1" w:rsidP="007963F1">
      <w:pPr>
        <w:spacing w:before="80" w:after="80"/>
        <w:jc w:val="both"/>
        <w:rPr>
          <w:b/>
          <w:bCs/>
          <w:lang w:val="en-US"/>
        </w:rPr>
      </w:pPr>
    </w:p>
    <w:p w14:paraId="35618F46" w14:textId="77777777" w:rsidR="007963F1" w:rsidRDefault="007963F1" w:rsidP="007963F1">
      <w:pPr>
        <w:spacing w:before="80" w:after="80"/>
        <w:jc w:val="both"/>
        <w:rPr>
          <w:b/>
          <w:bCs/>
          <w:lang w:val="en-US"/>
        </w:rPr>
      </w:pPr>
      <w:r>
        <w:rPr>
          <w:b/>
          <w:bCs/>
          <w:lang w:val="en-US"/>
        </w:rPr>
        <w:t>3.</w:t>
      </w:r>
    </w:p>
    <w:p w14:paraId="7547D24A" w14:textId="64E80DAD" w:rsidR="007963F1" w:rsidRPr="007963F1" w:rsidRDefault="007963F1" w:rsidP="007963F1">
      <w:pPr>
        <w:spacing w:before="80" w:after="80"/>
        <w:jc w:val="both"/>
        <w:rPr>
          <w:b/>
          <w:bCs/>
          <w:lang w:val="en-US"/>
        </w:rPr>
      </w:pPr>
      <w:r w:rsidRPr="007963F1">
        <w:rPr>
          <w:b/>
          <w:bCs/>
          <w:lang w:val="en-US"/>
        </w:rPr>
        <w:t>Problem Formulation</w:t>
      </w:r>
    </w:p>
    <w:p w14:paraId="5F5B5133" w14:textId="77777777" w:rsidR="007963F1" w:rsidRPr="007963F1" w:rsidRDefault="007963F1" w:rsidP="007963F1">
      <w:pPr>
        <w:spacing w:before="80" w:after="80"/>
        <w:jc w:val="both"/>
        <w:rPr>
          <w:lang w:val="en-US"/>
        </w:rPr>
      </w:pPr>
      <w:r w:rsidRPr="007963F1">
        <w:rPr>
          <w:lang w:val="en-US"/>
        </w:rPr>
        <w:t xml:space="preserve">An autonomous rescue robot is deployed in a disaster-affected building to locate and rescue survivors. The robot operates in a partially observable environment, where only adjacent rooms can be sensed. Some paths are blocked by obstacles, and risky zones impose an additional movement cost. The objective is to navigate safely from the Start (S) position to the Goal (G) while minimizing the total travel cost through intelligent decision-making. </w:t>
      </w:r>
    </w:p>
    <w:p w14:paraId="4D46F628" w14:textId="7AC239B5" w:rsidR="007963F1" w:rsidRPr="007963F1" w:rsidRDefault="007963F1" w:rsidP="007963F1">
      <w:pPr>
        <w:spacing w:before="80" w:after="80"/>
        <w:jc w:val="both"/>
        <w:rPr>
          <w:lang w:val="en-US"/>
        </w:rPr>
      </w:pPr>
    </w:p>
    <w:p w14:paraId="365E3433" w14:textId="77777777" w:rsidR="007963F1" w:rsidRPr="007963F1" w:rsidRDefault="007963F1" w:rsidP="007963F1">
      <w:pPr>
        <w:spacing w:before="80" w:after="80"/>
        <w:jc w:val="both"/>
        <w:rPr>
          <w:b/>
          <w:bCs/>
          <w:lang w:val="en-US"/>
        </w:rPr>
      </w:pPr>
      <w:r w:rsidRPr="007963F1">
        <w:rPr>
          <w:b/>
          <w:bCs/>
          <w:lang w:val="en-US"/>
        </w:rPr>
        <w:t>(a) Constraint Analysis</w:t>
      </w:r>
    </w:p>
    <w:p w14:paraId="57054FEF" w14:textId="77777777" w:rsidR="007963F1" w:rsidRPr="007963F1" w:rsidRDefault="007963F1" w:rsidP="007963F1">
      <w:pPr>
        <w:spacing w:before="80" w:after="80"/>
        <w:jc w:val="both"/>
        <w:rPr>
          <w:lang w:val="en-US"/>
        </w:rPr>
      </w:pPr>
      <w:r w:rsidRPr="007963F1">
        <w:rPr>
          <w:lang w:val="en-US"/>
        </w:rPr>
        <w:t>The rescue robot must satisfy several operational constraints that directly influence its navigation strategy.</w:t>
      </w:r>
    </w:p>
    <w:tbl>
      <w:tblPr>
        <w:tblStyle w:val="PlainTable1"/>
        <w:tblW w:w="9715" w:type="dxa"/>
        <w:tblLook w:val="04A0" w:firstRow="1" w:lastRow="0" w:firstColumn="1" w:lastColumn="0" w:noHBand="0" w:noVBand="1"/>
      </w:tblPr>
      <w:tblGrid>
        <w:gridCol w:w="3685"/>
        <w:gridCol w:w="4436"/>
        <w:gridCol w:w="1594"/>
      </w:tblGrid>
      <w:tr w:rsidR="007963F1" w:rsidRPr="007963F1" w14:paraId="427E91AC" w14:textId="77777777" w:rsidTr="006E4811">
        <w:trPr>
          <w:cnfStyle w:val="100000000000" w:firstRow="1" w:lastRow="0" w:firstColumn="0" w:lastColumn="0" w:oddVBand="0" w:evenVBand="0" w:oddHBand="0"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3685" w:type="dxa"/>
            <w:hideMark/>
          </w:tcPr>
          <w:p w14:paraId="01D861A3" w14:textId="77777777" w:rsidR="007963F1" w:rsidRPr="007963F1" w:rsidRDefault="007963F1" w:rsidP="007963F1">
            <w:pPr>
              <w:spacing w:before="80" w:after="80"/>
              <w:jc w:val="both"/>
              <w:rPr>
                <w:lang w:val="en-US"/>
              </w:rPr>
            </w:pPr>
            <w:r w:rsidRPr="007963F1">
              <w:rPr>
                <w:lang w:val="en-US"/>
              </w:rPr>
              <w:t>Constraint</w:t>
            </w:r>
          </w:p>
        </w:tc>
        <w:tc>
          <w:tcPr>
            <w:tcW w:w="4436" w:type="dxa"/>
            <w:hideMark/>
          </w:tcPr>
          <w:p w14:paraId="65266D93" w14:textId="77777777" w:rsidR="007963F1" w:rsidRPr="007963F1" w:rsidRDefault="007963F1" w:rsidP="007963F1">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963F1">
              <w:rPr>
                <w:lang w:val="en-US"/>
              </w:rPr>
              <w:t>Impact on Decision-Making</w:t>
            </w:r>
          </w:p>
        </w:tc>
        <w:tc>
          <w:tcPr>
            <w:tcW w:w="1594" w:type="dxa"/>
            <w:hideMark/>
          </w:tcPr>
          <w:p w14:paraId="0E468590" w14:textId="77777777" w:rsidR="007963F1" w:rsidRPr="007963F1" w:rsidRDefault="007963F1" w:rsidP="007963F1">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963F1">
              <w:rPr>
                <w:lang w:val="en-US"/>
              </w:rPr>
              <w:t>Priority</w:t>
            </w:r>
          </w:p>
        </w:tc>
      </w:tr>
      <w:tr w:rsidR="007963F1" w:rsidRPr="007963F1" w14:paraId="51B8658E" w14:textId="77777777" w:rsidTr="006E4811">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3685" w:type="dxa"/>
            <w:hideMark/>
          </w:tcPr>
          <w:p w14:paraId="0CA73B58" w14:textId="77777777" w:rsidR="007963F1" w:rsidRPr="007963F1" w:rsidRDefault="007963F1" w:rsidP="007963F1">
            <w:pPr>
              <w:spacing w:before="80" w:after="80"/>
              <w:jc w:val="both"/>
              <w:rPr>
                <w:lang w:val="en-US"/>
              </w:rPr>
            </w:pPr>
            <w:r w:rsidRPr="007963F1">
              <w:rPr>
                <w:lang w:val="en-US"/>
              </w:rPr>
              <w:t>Movement allowed only in four directions</w:t>
            </w:r>
          </w:p>
        </w:tc>
        <w:tc>
          <w:tcPr>
            <w:tcW w:w="4436" w:type="dxa"/>
            <w:hideMark/>
          </w:tcPr>
          <w:p w14:paraId="069C59DE"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Restricts available actions at each state</w:t>
            </w:r>
          </w:p>
        </w:tc>
        <w:tc>
          <w:tcPr>
            <w:tcW w:w="1594" w:type="dxa"/>
            <w:hideMark/>
          </w:tcPr>
          <w:p w14:paraId="37304449"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High</w:t>
            </w:r>
          </w:p>
        </w:tc>
      </w:tr>
      <w:tr w:rsidR="007963F1" w:rsidRPr="007963F1" w14:paraId="1A5404AC" w14:textId="77777777" w:rsidTr="006E4811">
        <w:trPr>
          <w:trHeight w:val="15"/>
        </w:trPr>
        <w:tc>
          <w:tcPr>
            <w:cnfStyle w:val="001000000000" w:firstRow="0" w:lastRow="0" w:firstColumn="1" w:lastColumn="0" w:oddVBand="0" w:evenVBand="0" w:oddHBand="0" w:evenHBand="0" w:firstRowFirstColumn="0" w:firstRowLastColumn="0" w:lastRowFirstColumn="0" w:lastRowLastColumn="0"/>
            <w:tcW w:w="3685" w:type="dxa"/>
            <w:hideMark/>
          </w:tcPr>
          <w:p w14:paraId="2A1CEBE7" w14:textId="77777777" w:rsidR="007963F1" w:rsidRPr="007963F1" w:rsidRDefault="007963F1" w:rsidP="007963F1">
            <w:pPr>
              <w:spacing w:before="80" w:after="80"/>
              <w:jc w:val="both"/>
              <w:rPr>
                <w:lang w:val="en-US"/>
              </w:rPr>
            </w:pPr>
            <w:r w:rsidRPr="007963F1">
              <w:rPr>
                <w:lang w:val="en-US"/>
              </w:rPr>
              <w:t>Obstacles cannot be traversed</w:t>
            </w:r>
          </w:p>
        </w:tc>
        <w:tc>
          <w:tcPr>
            <w:tcW w:w="4436" w:type="dxa"/>
            <w:hideMark/>
          </w:tcPr>
          <w:p w14:paraId="3292C54D"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Invalid paths are eliminated from the search space</w:t>
            </w:r>
          </w:p>
        </w:tc>
        <w:tc>
          <w:tcPr>
            <w:tcW w:w="1594" w:type="dxa"/>
            <w:hideMark/>
          </w:tcPr>
          <w:p w14:paraId="43A7E048"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Very High</w:t>
            </w:r>
          </w:p>
        </w:tc>
      </w:tr>
      <w:tr w:rsidR="007963F1" w:rsidRPr="007963F1" w14:paraId="0F8EBD35" w14:textId="77777777" w:rsidTr="006E4811">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3685" w:type="dxa"/>
            <w:hideMark/>
          </w:tcPr>
          <w:p w14:paraId="2443FE26" w14:textId="77777777" w:rsidR="007963F1" w:rsidRPr="007963F1" w:rsidRDefault="007963F1" w:rsidP="007963F1">
            <w:pPr>
              <w:spacing w:before="80" w:after="80"/>
              <w:jc w:val="both"/>
              <w:rPr>
                <w:lang w:val="en-US"/>
              </w:rPr>
            </w:pPr>
            <w:r w:rsidRPr="007963F1">
              <w:rPr>
                <w:lang w:val="en-US"/>
              </w:rPr>
              <w:t>Limited sensing capability</w:t>
            </w:r>
          </w:p>
        </w:tc>
        <w:tc>
          <w:tcPr>
            <w:tcW w:w="4436" w:type="dxa"/>
            <w:hideMark/>
          </w:tcPr>
          <w:p w14:paraId="5F79AC1A"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Robot has incomplete knowledge and must explore dynamically</w:t>
            </w:r>
          </w:p>
        </w:tc>
        <w:tc>
          <w:tcPr>
            <w:tcW w:w="1594" w:type="dxa"/>
            <w:hideMark/>
          </w:tcPr>
          <w:p w14:paraId="59CC5967"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Very High</w:t>
            </w:r>
          </w:p>
        </w:tc>
      </w:tr>
      <w:tr w:rsidR="007963F1" w:rsidRPr="007963F1" w14:paraId="003143B9" w14:textId="77777777" w:rsidTr="006E4811">
        <w:trPr>
          <w:trHeight w:val="9"/>
        </w:trPr>
        <w:tc>
          <w:tcPr>
            <w:cnfStyle w:val="001000000000" w:firstRow="0" w:lastRow="0" w:firstColumn="1" w:lastColumn="0" w:oddVBand="0" w:evenVBand="0" w:oddHBand="0" w:evenHBand="0" w:firstRowFirstColumn="0" w:firstRowLastColumn="0" w:lastRowFirstColumn="0" w:lastRowLastColumn="0"/>
            <w:tcW w:w="3685" w:type="dxa"/>
            <w:hideMark/>
          </w:tcPr>
          <w:p w14:paraId="71FD463C" w14:textId="77777777" w:rsidR="007963F1" w:rsidRPr="007963F1" w:rsidRDefault="007963F1" w:rsidP="007963F1">
            <w:pPr>
              <w:spacing w:before="80" w:after="80"/>
              <w:jc w:val="both"/>
              <w:rPr>
                <w:lang w:val="en-US"/>
              </w:rPr>
            </w:pPr>
            <w:r w:rsidRPr="007963F1">
              <w:rPr>
                <w:lang w:val="en-US"/>
              </w:rPr>
              <w:t>Each movement costs 1</w:t>
            </w:r>
          </w:p>
        </w:tc>
        <w:tc>
          <w:tcPr>
            <w:tcW w:w="4436" w:type="dxa"/>
            <w:hideMark/>
          </w:tcPr>
          <w:p w14:paraId="1C7C5D8A"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Encourages shorter paths</w:t>
            </w:r>
          </w:p>
        </w:tc>
        <w:tc>
          <w:tcPr>
            <w:tcW w:w="1594" w:type="dxa"/>
            <w:hideMark/>
          </w:tcPr>
          <w:p w14:paraId="6A1D46C8"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High</w:t>
            </w:r>
          </w:p>
        </w:tc>
      </w:tr>
      <w:tr w:rsidR="007963F1" w:rsidRPr="007963F1" w14:paraId="7009237D" w14:textId="77777777" w:rsidTr="006E4811">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3685" w:type="dxa"/>
            <w:hideMark/>
          </w:tcPr>
          <w:p w14:paraId="7CFFB43F" w14:textId="77777777" w:rsidR="007963F1" w:rsidRPr="007963F1" w:rsidRDefault="007963F1" w:rsidP="007963F1">
            <w:pPr>
              <w:spacing w:before="80" w:after="80"/>
              <w:jc w:val="both"/>
              <w:rPr>
                <w:lang w:val="en-US"/>
              </w:rPr>
            </w:pPr>
            <w:r w:rsidRPr="007963F1">
              <w:rPr>
                <w:lang w:val="en-US"/>
              </w:rPr>
              <w:t>Risky zones add an extra cost of 2</w:t>
            </w:r>
          </w:p>
        </w:tc>
        <w:tc>
          <w:tcPr>
            <w:tcW w:w="4436" w:type="dxa"/>
            <w:hideMark/>
          </w:tcPr>
          <w:p w14:paraId="78B2BCE3"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Safer routes may be preferred even if they are longer</w:t>
            </w:r>
          </w:p>
        </w:tc>
        <w:tc>
          <w:tcPr>
            <w:tcW w:w="1594" w:type="dxa"/>
            <w:hideMark/>
          </w:tcPr>
          <w:p w14:paraId="7C053D2F"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Very High</w:t>
            </w:r>
          </w:p>
        </w:tc>
      </w:tr>
      <w:tr w:rsidR="007963F1" w:rsidRPr="007963F1" w14:paraId="4516D540" w14:textId="77777777" w:rsidTr="006E4811">
        <w:trPr>
          <w:trHeight w:val="15"/>
        </w:trPr>
        <w:tc>
          <w:tcPr>
            <w:cnfStyle w:val="001000000000" w:firstRow="0" w:lastRow="0" w:firstColumn="1" w:lastColumn="0" w:oddVBand="0" w:evenVBand="0" w:oddHBand="0" w:evenHBand="0" w:firstRowFirstColumn="0" w:firstRowLastColumn="0" w:lastRowFirstColumn="0" w:lastRowLastColumn="0"/>
            <w:tcW w:w="3685" w:type="dxa"/>
            <w:hideMark/>
          </w:tcPr>
          <w:p w14:paraId="29A37683" w14:textId="77777777" w:rsidR="007963F1" w:rsidRPr="007963F1" w:rsidRDefault="007963F1" w:rsidP="007963F1">
            <w:pPr>
              <w:spacing w:before="80" w:after="80"/>
              <w:jc w:val="both"/>
              <w:rPr>
                <w:lang w:val="en-US"/>
              </w:rPr>
            </w:pPr>
            <w:r w:rsidRPr="007963F1">
              <w:rPr>
                <w:lang w:val="en-US"/>
              </w:rPr>
              <w:lastRenderedPageBreak/>
              <w:t>Knowledge updated dynamically</w:t>
            </w:r>
          </w:p>
        </w:tc>
        <w:tc>
          <w:tcPr>
            <w:tcW w:w="4436" w:type="dxa"/>
            <w:hideMark/>
          </w:tcPr>
          <w:p w14:paraId="7F063C0E"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Robot replans whenever new information becomes available</w:t>
            </w:r>
          </w:p>
        </w:tc>
        <w:tc>
          <w:tcPr>
            <w:tcW w:w="1594" w:type="dxa"/>
            <w:hideMark/>
          </w:tcPr>
          <w:p w14:paraId="2D3AD554"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Very High</w:t>
            </w:r>
          </w:p>
        </w:tc>
      </w:tr>
    </w:tbl>
    <w:p w14:paraId="17FFDB02" w14:textId="77777777" w:rsidR="007963F1" w:rsidRPr="007963F1" w:rsidRDefault="007963F1" w:rsidP="007963F1">
      <w:pPr>
        <w:spacing w:before="80" w:after="80"/>
        <w:jc w:val="both"/>
        <w:rPr>
          <w:b/>
          <w:bCs/>
          <w:lang w:val="en-US"/>
        </w:rPr>
      </w:pPr>
      <w:r w:rsidRPr="007963F1">
        <w:rPr>
          <w:b/>
          <w:bCs/>
          <w:lang w:val="en-US"/>
        </w:rPr>
        <w:t>Constraint Prioritization</w:t>
      </w:r>
    </w:p>
    <w:p w14:paraId="4D819EA3" w14:textId="77777777" w:rsidR="007963F1" w:rsidRPr="007963F1" w:rsidRDefault="007963F1" w:rsidP="007963F1">
      <w:pPr>
        <w:numPr>
          <w:ilvl w:val="0"/>
          <w:numId w:val="13"/>
        </w:numPr>
        <w:spacing w:before="80" w:after="80"/>
        <w:jc w:val="both"/>
        <w:rPr>
          <w:lang w:val="en-US"/>
        </w:rPr>
      </w:pPr>
      <w:r w:rsidRPr="007963F1">
        <w:rPr>
          <w:lang w:val="en-US"/>
        </w:rPr>
        <w:t xml:space="preserve">Avoid obstacles. </w:t>
      </w:r>
    </w:p>
    <w:p w14:paraId="00AFB4ED" w14:textId="77777777" w:rsidR="007963F1" w:rsidRPr="007963F1" w:rsidRDefault="007963F1" w:rsidP="007963F1">
      <w:pPr>
        <w:numPr>
          <w:ilvl w:val="0"/>
          <w:numId w:val="13"/>
        </w:numPr>
        <w:spacing w:before="80" w:after="80"/>
        <w:jc w:val="both"/>
        <w:rPr>
          <w:lang w:val="en-US"/>
        </w:rPr>
      </w:pPr>
      <w:r w:rsidRPr="007963F1">
        <w:rPr>
          <w:lang w:val="en-US"/>
        </w:rPr>
        <w:t xml:space="preserve">Minimize total path cost. </w:t>
      </w:r>
    </w:p>
    <w:p w14:paraId="6FBC962D" w14:textId="77777777" w:rsidR="007963F1" w:rsidRPr="007963F1" w:rsidRDefault="007963F1" w:rsidP="007963F1">
      <w:pPr>
        <w:numPr>
          <w:ilvl w:val="0"/>
          <w:numId w:val="13"/>
        </w:numPr>
        <w:spacing w:before="80" w:after="80"/>
        <w:jc w:val="both"/>
        <w:rPr>
          <w:lang w:val="en-US"/>
        </w:rPr>
      </w:pPr>
      <w:r w:rsidRPr="007963F1">
        <w:rPr>
          <w:lang w:val="en-US"/>
        </w:rPr>
        <w:t xml:space="preserve">Avoid risky zones whenever possible. </w:t>
      </w:r>
    </w:p>
    <w:p w14:paraId="30DA3163" w14:textId="77777777" w:rsidR="007963F1" w:rsidRPr="007963F1" w:rsidRDefault="007963F1" w:rsidP="007963F1">
      <w:pPr>
        <w:numPr>
          <w:ilvl w:val="0"/>
          <w:numId w:val="13"/>
        </w:numPr>
        <w:spacing w:before="80" w:after="80"/>
        <w:jc w:val="both"/>
        <w:rPr>
          <w:lang w:val="en-US"/>
        </w:rPr>
      </w:pPr>
      <w:r w:rsidRPr="007963F1">
        <w:rPr>
          <w:lang w:val="en-US"/>
        </w:rPr>
        <w:t xml:space="preserve">Update knowledge using newly observed information. </w:t>
      </w:r>
    </w:p>
    <w:p w14:paraId="3DA57DB4" w14:textId="77777777" w:rsidR="007963F1" w:rsidRPr="007963F1" w:rsidRDefault="007963F1" w:rsidP="007963F1">
      <w:pPr>
        <w:numPr>
          <w:ilvl w:val="0"/>
          <w:numId w:val="13"/>
        </w:numPr>
        <w:spacing w:before="80" w:after="80"/>
        <w:jc w:val="both"/>
        <w:rPr>
          <w:lang w:val="en-US"/>
        </w:rPr>
      </w:pPr>
      <w:r w:rsidRPr="007963F1">
        <w:rPr>
          <w:lang w:val="en-US"/>
        </w:rPr>
        <w:t xml:space="preserve">Reach the survivor safely. </w:t>
      </w:r>
    </w:p>
    <w:p w14:paraId="10D43AF6" w14:textId="77777777" w:rsidR="007963F1" w:rsidRPr="007963F1" w:rsidRDefault="007963F1" w:rsidP="007963F1">
      <w:pPr>
        <w:spacing w:before="80" w:after="80"/>
        <w:jc w:val="both"/>
        <w:rPr>
          <w:lang w:val="en-US"/>
        </w:rPr>
      </w:pPr>
      <w:r w:rsidRPr="007963F1">
        <w:rPr>
          <w:lang w:val="en-US"/>
        </w:rPr>
        <w:t>The most critical constraints are obstacle avoidance and minimizing total cost because they directly affect the robot's ability to complete the rescue mission successfully.</w:t>
      </w:r>
    </w:p>
    <w:p w14:paraId="38E6974E" w14:textId="2FB35A23" w:rsidR="007963F1" w:rsidRPr="007963F1" w:rsidRDefault="007963F1" w:rsidP="007963F1">
      <w:pPr>
        <w:spacing w:before="80" w:after="80"/>
        <w:jc w:val="both"/>
        <w:rPr>
          <w:lang w:val="en-US"/>
        </w:rPr>
      </w:pPr>
    </w:p>
    <w:p w14:paraId="01475E10" w14:textId="77777777" w:rsidR="007963F1" w:rsidRPr="007963F1" w:rsidRDefault="007963F1" w:rsidP="007963F1">
      <w:pPr>
        <w:spacing w:before="80" w:after="80"/>
        <w:jc w:val="both"/>
        <w:rPr>
          <w:b/>
          <w:bCs/>
          <w:lang w:val="en-US"/>
        </w:rPr>
      </w:pPr>
      <w:r w:rsidRPr="007963F1">
        <w:rPr>
          <w:b/>
          <w:bCs/>
          <w:lang w:val="en-US"/>
        </w:rPr>
        <w:t>(b) Solution Approach Using Uniform Cost Search and Online Search</w:t>
      </w:r>
    </w:p>
    <w:p w14:paraId="29F02D4F" w14:textId="77777777" w:rsidR="007963F1" w:rsidRPr="007963F1" w:rsidRDefault="007963F1" w:rsidP="007963F1">
      <w:pPr>
        <w:spacing w:before="80" w:after="80"/>
        <w:jc w:val="both"/>
        <w:rPr>
          <w:lang w:val="en-US"/>
        </w:rPr>
      </w:pPr>
      <w:r w:rsidRPr="007963F1">
        <w:rPr>
          <w:lang w:val="en-US"/>
        </w:rPr>
        <w:t>The rescue robot operates in a partially observable environment; therefore, an Online Search Agent continuously observes nearby rooms and updates its knowledge while navigating. For route selection, Uniform Cost Search (UCS) is used because movement costs are not uniform due to risky zones.</w:t>
      </w:r>
    </w:p>
    <w:p w14:paraId="7E06EA97" w14:textId="77777777" w:rsidR="007963F1" w:rsidRPr="007963F1" w:rsidRDefault="007963F1" w:rsidP="007963F1">
      <w:pPr>
        <w:spacing w:before="80" w:after="80"/>
        <w:jc w:val="both"/>
        <w:rPr>
          <w:b/>
          <w:bCs/>
          <w:lang w:val="en-US"/>
        </w:rPr>
      </w:pPr>
      <w:r w:rsidRPr="007963F1">
        <w:rPr>
          <w:b/>
          <w:bCs/>
          <w:lang w:val="en-US"/>
        </w:rPr>
        <w:t>Solution Procedure</w:t>
      </w:r>
    </w:p>
    <w:p w14:paraId="6A62A5B7" w14:textId="77777777" w:rsidR="007963F1" w:rsidRPr="007963F1" w:rsidRDefault="007963F1" w:rsidP="007963F1">
      <w:pPr>
        <w:numPr>
          <w:ilvl w:val="0"/>
          <w:numId w:val="14"/>
        </w:numPr>
        <w:spacing w:before="80" w:after="80"/>
        <w:jc w:val="both"/>
        <w:rPr>
          <w:lang w:val="en-US"/>
        </w:rPr>
      </w:pPr>
      <w:r w:rsidRPr="007963F1">
        <w:rPr>
          <w:lang w:val="en-US"/>
        </w:rPr>
        <w:t xml:space="preserve">Initialize the robot at the Start position. </w:t>
      </w:r>
    </w:p>
    <w:p w14:paraId="657C53A4" w14:textId="77777777" w:rsidR="007963F1" w:rsidRPr="007963F1" w:rsidRDefault="007963F1" w:rsidP="007963F1">
      <w:pPr>
        <w:numPr>
          <w:ilvl w:val="0"/>
          <w:numId w:val="14"/>
        </w:numPr>
        <w:spacing w:before="80" w:after="80"/>
        <w:jc w:val="both"/>
        <w:rPr>
          <w:lang w:val="en-US"/>
        </w:rPr>
      </w:pPr>
      <w:r w:rsidRPr="007963F1">
        <w:rPr>
          <w:lang w:val="en-US"/>
        </w:rPr>
        <w:t xml:space="preserve">Observe all adjacent cells using onboard sensors. </w:t>
      </w:r>
    </w:p>
    <w:p w14:paraId="6DA1A593" w14:textId="77777777" w:rsidR="007963F1" w:rsidRPr="007963F1" w:rsidRDefault="007963F1" w:rsidP="007963F1">
      <w:pPr>
        <w:numPr>
          <w:ilvl w:val="0"/>
          <w:numId w:val="14"/>
        </w:numPr>
        <w:spacing w:before="80" w:after="80"/>
        <w:jc w:val="both"/>
        <w:rPr>
          <w:lang w:val="en-US"/>
        </w:rPr>
      </w:pPr>
      <w:r w:rsidRPr="007963F1">
        <w:rPr>
          <w:lang w:val="en-US"/>
        </w:rPr>
        <w:t xml:space="preserve">Identify accessible, blocked, and risky cells. </w:t>
      </w:r>
    </w:p>
    <w:p w14:paraId="6D59E0ED" w14:textId="77777777" w:rsidR="007963F1" w:rsidRPr="007963F1" w:rsidRDefault="007963F1" w:rsidP="007963F1">
      <w:pPr>
        <w:numPr>
          <w:ilvl w:val="0"/>
          <w:numId w:val="14"/>
        </w:numPr>
        <w:spacing w:before="80" w:after="80"/>
        <w:jc w:val="both"/>
        <w:rPr>
          <w:lang w:val="en-US"/>
        </w:rPr>
      </w:pPr>
      <w:r w:rsidRPr="007963F1">
        <w:rPr>
          <w:lang w:val="en-US"/>
        </w:rPr>
        <w:t xml:space="preserve">Assign movement costs: </w:t>
      </w:r>
    </w:p>
    <w:p w14:paraId="2C16CCED" w14:textId="77777777" w:rsidR="007963F1" w:rsidRPr="007963F1" w:rsidRDefault="007963F1" w:rsidP="007963F1">
      <w:pPr>
        <w:numPr>
          <w:ilvl w:val="1"/>
          <w:numId w:val="14"/>
        </w:numPr>
        <w:spacing w:before="80" w:after="80"/>
        <w:jc w:val="both"/>
        <w:rPr>
          <w:lang w:val="en-US"/>
        </w:rPr>
      </w:pPr>
      <w:r w:rsidRPr="007963F1">
        <w:rPr>
          <w:lang w:val="en-US"/>
        </w:rPr>
        <w:t xml:space="preserve">Normal cell = 1 </w:t>
      </w:r>
    </w:p>
    <w:p w14:paraId="01C05813" w14:textId="77777777" w:rsidR="007963F1" w:rsidRPr="007963F1" w:rsidRDefault="007963F1" w:rsidP="007963F1">
      <w:pPr>
        <w:numPr>
          <w:ilvl w:val="1"/>
          <w:numId w:val="14"/>
        </w:numPr>
        <w:spacing w:before="80" w:after="80"/>
        <w:jc w:val="both"/>
        <w:rPr>
          <w:lang w:val="en-US"/>
        </w:rPr>
      </w:pPr>
      <w:r w:rsidRPr="007963F1">
        <w:rPr>
          <w:lang w:val="en-US"/>
        </w:rPr>
        <w:t xml:space="preserve">Risky cell = 3 (1 movement cost + 2 additional risk cost) </w:t>
      </w:r>
    </w:p>
    <w:p w14:paraId="4AFF7850" w14:textId="77777777" w:rsidR="007963F1" w:rsidRPr="007963F1" w:rsidRDefault="007963F1" w:rsidP="007963F1">
      <w:pPr>
        <w:numPr>
          <w:ilvl w:val="0"/>
          <w:numId w:val="14"/>
        </w:numPr>
        <w:spacing w:before="80" w:after="80"/>
        <w:jc w:val="both"/>
        <w:rPr>
          <w:lang w:val="en-US"/>
        </w:rPr>
      </w:pPr>
      <w:r w:rsidRPr="007963F1">
        <w:rPr>
          <w:lang w:val="en-US"/>
        </w:rPr>
        <w:t xml:space="preserve">Insert reachable states into the priority queue according to cumulative path cost. </w:t>
      </w:r>
    </w:p>
    <w:p w14:paraId="45B783BC" w14:textId="77777777" w:rsidR="007963F1" w:rsidRPr="007963F1" w:rsidRDefault="007963F1" w:rsidP="007963F1">
      <w:pPr>
        <w:numPr>
          <w:ilvl w:val="0"/>
          <w:numId w:val="14"/>
        </w:numPr>
        <w:spacing w:before="80" w:after="80"/>
        <w:jc w:val="both"/>
        <w:rPr>
          <w:lang w:val="en-US"/>
        </w:rPr>
      </w:pPr>
      <w:r w:rsidRPr="007963F1">
        <w:rPr>
          <w:lang w:val="en-US"/>
        </w:rPr>
        <w:t xml:space="preserve">Expand the node with the lowest cumulative cost. </w:t>
      </w:r>
    </w:p>
    <w:p w14:paraId="2C4598A4" w14:textId="77777777" w:rsidR="007963F1" w:rsidRPr="007963F1" w:rsidRDefault="007963F1" w:rsidP="007963F1">
      <w:pPr>
        <w:numPr>
          <w:ilvl w:val="0"/>
          <w:numId w:val="14"/>
        </w:numPr>
        <w:spacing w:before="80" w:after="80"/>
        <w:jc w:val="both"/>
        <w:rPr>
          <w:lang w:val="en-US"/>
        </w:rPr>
      </w:pPr>
      <w:r w:rsidRPr="007963F1">
        <w:rPr>
          <w:lang w:val="en-US"/>
        </w:rPr>
        <w:t xml:space="preserve">Update the map whenever new </w:t>
      </w:r>
      <w:proofErr w:type="spellStart"/>
      <w:r w:rsidRPr="007963F1">
        <w:rPr>
          <w:lang w:val="en-US"/>
        </w:rPr>
        <w:t>neighbouring</w:t>
      </w:r>
      <w:proofErr w:type="spellEnd"/>
      <w:r w:rsidRPr="007963F1">
        <w:rPr>
          <w:lang w:val="en-US"/>
        </w:rPr>
        <w:t xml:space="preserve"> cells are discovered. </w:t>
      </w:r>
    </w:p>
    <w:p w14:paraId="04FDA126" w14:textId="77777777" w:rsidR="007963F1" w:rsidRPr="007963F1" w:rsidRDefault="007963F1" w:rsidP="007963F1">
      <w:pPr>
        <w:numPr>
          <w:ilvl w:val="0"/>
          <w:numId w:val="14"/>
        </w:numPr>
        <w:spacing w:before="80" w:after="80"/>
        <w:jc w:val="both"/>
        <w:rPr>
          <w:lang w:val="en-US"/>
        </w:rPr>
      </w:pPr>
      <w:r w:rsidRPr="007963F1">
        <w:rPr>
          <w:lang w:val="en-US"/>
        </w:rPr>
        <w:t xml:space="preserve">Ignore blocked cells and avoid risky zones whenever a lower-cost alternative exists. </w:t>
      </w:r>
    </w:p>
    <w:p w14:paraId="111BF2EB" w14:textId="77777777" w:rsidR="007963F1" w:rsidRPr="007963F1" w:rsidRDefault="007963F1" w:rsidP="007963F1">
      <w:pPr>
        <w:numPr>
          <w:ilvl w:val="0"/>
          <w:numId w:val="14"/>
        </w:numPr>
        <w:spacing w:before="80" w:after="80"/>
        <w:jc w:val="both"/>
        <w:rPr>
          <w:lang w:val="en-US"/>
        </w:rPr>
      </w:pPr>
      <w:r w:rsidRPr="007963F1">
        <w:rPr>
          <w:lang w:val="en-US"/>
        </w:rPr>
        <w:t xml:space="preserve">Continue until the Goal node is reached. </w:t>
      </w:r>
    </w:p>
    <w:p w14:paraId="7842D91D" w14:textId="77777777" w:rsidR="007963F1" w:rsidRPr="007963F1" w:rsidRDefault="007963F1" w:rsidP="007963F1">
      <w:pPr>
        <w:numPr>
          <w:ilvl w:val="0"/>
          <w:numId w:val="14"/>
        </w:numPr>
        <w:spacing w:before="80" w:after="80"/>
        <w:jc w:val="both"/>
        <w:rPr>
          <w:lang w:val="en-US"/>
        </w:rPr>
      </w:pPr>
      <w:r w:rsidRPr="007963F1">
        <w:rPr>
          <w:lang w:val="en-US"/>
        </w:rPr>
        <w:t xml:space="preserve">Return the minimum-cost safe path. </w:t>
      </w:r>
    </w:p>
    <w:p w14:paraId="37903322" w14:textId="3DF3092A" w:rsidR="007963F1" w:rsidRPr="007963F1" w:rsidRDefault="007963F1" w:rsidP="007963F1">
      <w:pPr>
        <w:spacing w:before="80" w:after="80"/>
        <w:jc w:val="both"/>
        <w:rPr>
          <w:lang w:val="en-US"/>
        </w:rPr>
      </w:pPr>
    </w:p>
    <w:p w14:paraId="32067419" w14:textId="77777777" w:rsidR="007963F1" w:rsidRPr="007963F1" w:rsidRDefault="007963F1" w:rsidP="007963F1">
      <w:pPr>
        <w:spacing w:before="80" w:after="80"/>
        <w:jc w:val="both"/>
        <w:rPr>
          <w:b/>
          <w:bCs/>
          <w:lang w:val="en-US"/>
        </w:rPr>
      </w:pPr>
      <w:r w:rsidRPr="007963F1">
        <w:rPr>
          <w:b/>
          <w:bCs/>
          <w:lang w:val="en-US"/>
        </w:rPr>
        <w:t>Solution Flow</w:t>
      </w:r>
    </w:p>
    <w:p w14:paraId="3CA0A744" w14:textId="77777777" w:rsidR="007963F1" w:rsidRPr="007963F1" w:rsidRDefault="007963F1" w:rsidP="007963F1">
      <w:pPr>
        <w:spacing w:before="80" w:after="80"/>
        <w:jc w:val="both"/>
        <w:rPr>
          <w:lang w:val="en-US"/>
        </w:rPr>
      </w:pPr>
      <w:r w:rsidRPr="007963F1">
        <w:rPr>
          <w:lang w:val="en-US"/>
        </w:rPr>
        <w:t>Start</w:t>
      </w:r>
    </w:p>
    <w:p w14:paraId="7A3DC0C7" w14:textId="77777777" w:rsidR="007963F1" w:rsidRPr="007963F1" w:rsidRDefault="007963F1" w:rsidP="007963F1">
      <w:pPr>
        <w:spacing w:before="80" w:after="80"/>
        <w:jc w:val="both"/>
        <w:rPr>
          <w:lang w:val="en-US"/>
        </w:rPr>
      </w:pPr>
      <w:r w:rsidRPr="007963F1">
        <w:rPr>
          <w:lang w:val="en-US"/>
        </w:rPr>
        <w:t xml:space="preserve">   │</w:t>
      </w:r>
    </w:p>
    <w:p w14:paraId="2E1993C5" w14:textId="77777777" w:rsidR="007963F1" w:rsidRPr="007963F1" w:rsidRDefault="007963F1" w:rsidP="007963F1">
      <w:pPr>
        <w:spacing w:before="80" w:after="80"/>
        <w:jc w:val="both"/>
        <w:rPr>
          <w:lang w:val="en-US"/>
        </w:rPr>
      </w:pPr>
      <w:r w:rsidRPr="007963F1">
        <w:rPr>
          <w:lang w:val="en-US"/>
        </w:rPr>
        <w:t>Sense Adjacent Rooms</w:t>
      </w:r>
    </w:p>
    <w:p w14:paraId="2646C19D" w14:textId="77777777" w:rsidR="007963F1" w:rsidRPr="007963F1" w:rsidRDefault="007963F1" w:rsidP="007963F1">
      <w:pPr>
        <w:spacing w:before="80" w:after="80"/>
        <w:jc w:val="both"/>
        <w:rPr>
          <w:lang w:val="en-US"/>
        </w:rPr>
      </w:pPr>
      <w:r w:rsidRPr="007963F1">
        <w:rPr>
          <w:lang w:val="en-US"/>
        </w:rPr>
        <w:t xml:space="preserve">   │</w:t>
      </w:r>
    </w:p>
    <w:p w14:paraId="037E5DBC" w14:textId="77777777" w:rsidR="007963F1" w:rsidRPr="007963F1" w:rsidRDefault="007963F1" w:rsidP="007963F1">
      <w:pPr>
        <w:spacing w:before="80" w:after="80"/>
        <w:jc w:val="both"/>
        <w:rPr>
          <w:lang w:val="en-US"/>
        </w:rPr>
      </w:pPr>
      <w:r w:rsidRPr="007963F1">
        <w:rPr>
          <w:lang w:val="en-US"/>
        </w:rPr>
        <w:t>Detect Obstacles/Risky Zones</w:t>
      </w:r>
    </w:p>
    <w:p w14:paraId="21DEA388" w14:textId="77777777" w:rsidR="007963F1" w:rsidRPr="007963F1" w:rsidRDefault="007963F1" w:rsidP="007963F1">
      <w:pPr>
        <w:spacing w:before="80" w:after="80"/>
        <w:jc w:val="both"/>
        <w:rPr>
          <w:lang w:val="en-US"/>
        </w:rPr>
      </w:pPr>
      <w:r w:rsidRPr="007963F1">
        <w:rPr>
          <w:lang w:val="en-US"/>
        </w:rPr>
        <w:t xml:space="preserve">   │</w:t>
      </w:r>
    </w:p>
    <w:p w14:paraId="75344EA7" w14:textId="77777777" w:rsidR="007963F1" w:rsidRPr="007963F1" w:rsidRDefault="007963F1" w:rsidP="007963F1">
      <w:pPr>
        <w:spacing w:before="80" w:after="80"/>
        <w:jc w:val="both"/>
        <w:rPr>
          <w:lang w:val="en-US"/>
        </w:rPr>
      </w:pPr>
      <w:r w:rsidRPr="007963F1">
        <w:rPr>
          <w:lang w:val="en-US"/>
        </w:rPr>
        <w:t>Update Knowledge Base</w:t>
      </w:r>
    </w:p>
    <w:p w14:paraId="72BA49FC" w14:textId="77777777" w:rsidR="007963F1" w:rsidRPr="007963F1" w:rsidRDefault="007963F1" w:rsidP="007963F1">
      <w:pPr>
        <w:spacing w:before="80" w:after="80"/>
        <w:jc w:val="both"/>
        <w:rPr>
          <w:lang w:val="en-US"/>
        </w:rPr>
      </w:pPr>
      <w:r w:rsidRPr="007963F1">
        <w:rPr>
          <w:lang w:val="en-US"/>
        </w:rPr>
        <w:t xml:space="preserve">   │</w:t>
      </w:r>
    </w:p>
    <w:p w14:paraId="6FB54959" w14:textId="77777777" w:rsidR="007963F1" w:rsidRPr="007963F1" w:rsidRDefault="007963F1" w:rsidP="007963F1">
      <w:pPr>
        <w:spacing w:before="80" w:after="80"/>
        <w:jc w:val="both"/>
        <w:rPr>
          <w:lang w:val="en-US"/>
        </w:rPr>
      </w:pPr>
      <w:r w:rsidRPr="007963F1">
        <w:rPr>
          <w:lang w:val="en-US"/>
        </w:rPr>
        <w:t>Calculate Path Cost</w:t>
      </w:r>
    </w:p>
    <w:p w14:paraId="18CBBE77" w14:textId="77777777" w:rsidR="007963F1" w:rsidRPr="007963F1" w:rsidRDefault="007963F1" w:rsidP="007963F1">
      <w:pPr>
        <w:spacing w:before="80" w:after="80"/>
        <w:jc w:val="both"/>
        <w:rPr>
          <w:lang w:val="en-US"/>
        </w:rPr>
      </w:pPr>
      <w:r w:rsidRPr="007963F1">
        <w:rPr>
          <w:lang w:val="en-US"/>
        </w:rPr>
        <w:lastRenderedPageBreak/>
        <w:t xml:space="preserve">   │</w:t>
      </w:r>
    </w:p>
    <w:p w14:paraId="5B569AB2" w14:textId="77777777" w:rsidR="007963F1" w:rsidRPr="007963F1" w:rsidRDefault="007963F1" w:rsidP="007963F1">
      <w:pPr>
        <w:spacing w:before="80" w:after="80"/>
        <w:jc w:val="both"/>
        <w:rPr>
          <w:lang w:val="en-US"/>
        </w:rPr>
      </w:pPr>
      <w:r w:rsidRPr="007963F1">
        <w:rPr>
          <w:lang w:val="en-US"/>
        </w:rPr>
        <w:t>Select Lowest-Cost Node (UCS)</w:t>
      </w:r>
    </w:p>
    <w:p w14:paraId="247972BC" w14:textId="77777777" w:rsidR="007963F1" w:rsidRPr="007963F1" w:rsidRDefault="007963F1" w:rsidP="007963F1">
      <w:pPr>
        <w:spacing w:before="80" w:after="80"/>
        <w:jc w:val="both"/>
        <w:rPr>
          <w:lang w:val="en-US"/>
        </w:rPr>
      </w:pPr>
      <w:r w:rsidRPr="007963F1">
        <w:rPr>
          <w:lang w:val="en-US"/>
        </w:rPr>
        <w:t xml:space="preserve">   │</w:t>
      </w:r>
    </w:p>
    <w:p w14:paraId="6233687E" w14:textId="77777777" w:rsidR="007963F1" w:rsidRPr="007963F1" w:rsidRDefault="007963F1" w:rsidP="007963F1">
      <w:pPr>
        <w:spacing w:before="80" w:after="80"/>
        <w:jc w:val="both"/>
        <w:rPr>
          <w:lang w:val="en-US"/>
        </w:rPr>
      </w:pPr>
      <w:r w:rsidRPr="007963F1">
        <w:rPr>
          <w:lang w:val="en-US"/>
        </w:rPr>
        <w:t>Move to Next Room</w:t>
      </w:r>
    </w:p>
    <w:p w14:paraId="693C8D93" w14:textId="77777777" w:rsidR="007963F1" w:rsidRPr="007963F1" w:rsidRDefault="007963F1" w:rsidP="007963F1">
      <w:pPr>
        <w:spacing w:before="80" w:after="80"/>
        <w:jc w:val="both"/>
        <w:rPr>
          <w:lang w:val="en-US"/>
        </w:rPr>
      </w:pPr>
      <w:r w:rsidRPr="007963F1">
        <w:rPr>
          <w:lang w:val="en-US"/>
        </w:rPr>
        <w:t xml:space="preserve">   │</w:t>
      </w:r>
    </w:p>
    <w:p w14:paraId="53103E81" w14:textId="77777777" w:rsidR="007963F1" w:rsidRPr="007963F1" w:rsidRDefault="007963F1" w:rsidP="007963F1">
      <w:pPr>
        <w:spacing w:before="80" w:after="80"/>
        <w:jc w:val="both"/>
        <w:rPr>
          <w:lang w:val="en-US"/>
        </w:rPr>
      </w:pPr>
      <w:r w:rsidRPr="007963F1">
        <w:rPr>
          <w:lang w:val="en-US"/>
        </w:rPr>
        <w:t>Goal Reached</w:t>
      </w:r>
    </w:p>
    <w:p w14:paraId="313ACF9A" w14:textId="0E95CE4E" w:rsidR="007963F1" w:rsidRPr="007963F1" w:rsidRDefault="007963F1" w:rsidP="007963F1">
      <w:pPr>
        <w:spacing w:before="80" w:after="80"/>
        <w:jc w:val="both"/>
        <w:rPr>
          <w:lang w:val="en-US"/>
        </w:rPr>
      </w:pPr>
    </w:p>
    <w:p w14:paraId="383B20A3" w14:textId="77777777" w:rsidR="007963F1" w:rsidRPr="007963F1" w:rsidRDefault="007963F1" w:rsidP="007963F1">
      <w:pPr>
        <w:spacing w:before="80" w:after="80"/>
        <w:jc w:val="both"/>
        <w:rPr>
          <w:b/>
          <w:bCs/>
          <w:lang w:val="en-US"/>
        </w:rPr>
      </w:pPr>
      <w:r w:rsidRPr="007963F1">
        <w:rPr>
          <w:b/>
          <w:bCs/>
          <w:lang w:val="en-US"/>
        </w:rPr>
        <w:t>(c) Application of AI Concepts</w:t>
      </w:r>
    </w:p>
    <w:p w14:paraId="4F5FD0F3" w14:textId="77777777" w:rsidR="007963F1" w:rsidRPr="007963F1" w:rsidRDefault="007963F1" w:rsidP="007963F1">
      <w:pPr>
        <w:spacing w:before="80" w:after="80"/>
        <w:jc w:val="both"/>
        <w:rPr>
          <w:b/>
          <w:bCs/>
          <w:lang w:val="en-US"/>
        </w:rPr>
      </w:pPr>
      <w:r w:rsidRPr="007963F1">
        <w:rPr>
          <w:b/>
          <w:bCs/>
          <w:lang w:val="en-US"/>
        </w:rPr>
        <w:t>Intelligent Agent</w:t>
      </w:r>
    </w:p>
    <w:p w14:paraId="29DFDBE9" w14:textId="77777777" w:rsidR="007963F1" w:rsidRPr="007963F1" w:rsidRDefault="007963F1" w:rsidP="007963F1">
      <w:pPr>
        <w:spacing w:before="80" w:after="80"/>
        <w:jc w:val="both"/>
        <w:rPr>
          <w:lang w:val="en-US"/>
        </w:rPr>
      </w:pPr>
      <w:r w:rsidRPr="007963F1">
        <w:rPr>
          <w:lang w:val="en-US"/>
        </w:rPr>
        <w:t>The rescue robot functions as an intelligent agent by sensing its environment through sensors, processing the collected information, and selecting actions that maximize the probability of successfully rescuing the survivor while minimizing cost.</w:t>
      </w:r>
    </w:p>
    <w:p w14:paraId="0C044720" w14:textId="241834CB" w:rsidR="007963F1" w:rsidRPr="007963F1" w:rsidRDefault="007963F1" w:rsidP="007963F1">
      <w:pPr>
        <w:spacing w:before="80" w:after="80"/>
        <w:jc w:val="both"/>
        <w:rPr>
          <w:lang w:val="en-US"/>
        </w:rPr>
      </w:pPr>
    </w:p>
    <w:p w14:paraId="1B29430F" w14:textId="77777777" w:rsidR="007963F1" w:rsidRPr="007963F1" w:rsidRDefault="007963F1" w:rsidP="007963F1">
      <w:pPr>
        <w:spacing w:before="80" w:after="80"/>
        <w:jc w:val="both"/>
        <w:rPr>
          <w:b/>
          <w:bCs/>
          <w:lang w:val="en-US"/>
        </w:rPr>
      </w:pPr>
      <w:r w:rsidRPr="007963F1">
        <w:rPr>
          <w:b/>
          <w:bCs/>
          <w:lang w:val="en-US"/>
        </w:rPr>
        <w:t>Rationality</w:t>
      </w:r>
    </w:p>
    <w:p w14:paraId="18FE6547" w14:textId="77777777" w:rsidR="007963F1" w:rsidRPr="007963F1" w:rsidRDefault="007963F1" w:rsidP="007963F1">
      <w:pPr>
        <w:spacing w:before="80" w:after="80"/>
        <w:jc w:val="both"/>
        <w:rPr>
          <w:lang w:val="en-US"/>
        </w:rPr>
      </w:pPr>
      <w:r w:rsidRPr="007963F1">
        <w:rPr>
          <w:lang w:val="en-US"/>
        </w:rPr>
        <w:t>The robot behaves rationally by selecting the action that minimizes cumulative travel cost while avoiding blocked and risky areas whenever possible. Every decision is based on the available information to maximize performance.</w:t>
      </w:r>
    </w:p>
    <w:p w14:paraId="72800B90" w14:textId="4FAE1AE6" w:rsidR="007963F1" w:rsidRPr="007963F1" w:rsidRDefault="007963F1" w:rsidP="007963F1">
      <w:pPr>
        <w:spacing w:before="80" w:after="80"/>
        <w:jc w:val="both"/>
        <w:rPr>
          <w:lang w:val="en-US"/>
        </w:rPr>
      </w:pPr>
    </w:p>
    <w:p w14:paraId="35488B0D" w14:textId="77777777" w:rsidR="007963F1" w:rsidRPr="007963F1" w:rsidRDefault="007963F1" w:rsidP="007963F1">
      <w:pPr>
        <w:spacing w:before="80" w:after="80"/>
        <w:jc w:val="both"/>
        <w:rPr>
          <w:b/>
          <w:bCs/>
          <w:lang w:val="en-US"/>
        </w:rPr>
      </w:pPr>
      <w:r w:rsidRPr="007963F1">
        <w:rPr>
          <w:b/>
          <w:bCs/>
          <w:lang w:val="en-US"/>
        </w:rPr>
        <w:t>Environment Type</w:t>
      </w:r>
    </w:p>
    <w:p w14:paraId="3B0B2F64" w14:textId="77777777" w:rsidR="007963F1" w:rsidRPr="007963F1" w:rsidRDefault="007963F1" w:rsidP="007963F1">
      <w:pPr>
        <w:spacing w:before="80" w:after="80"/>
        <w:jc w:val="both"/>
        <w:rPr>
          <w:lang w:val="en-US"/>
        </w:rPr>
      </w:pPr>
      <w:r w:rsidRPr="007963F1">
        <w:rPr>
          <w:lang w:val="en-US"/>
        </w:rPr>
        <w:t>The disaster environment is characterized as:</w:t>
      </w:r>
    </w:p>
    <w:tbl>
      <w:tblPr>
        <w:tblStyle w:val="PlainTable1"/>
        <w:tblW w:w="0" w:type="auto"/>
        <w:tblLook w:val="04A0" w:firstRow="1" w:lastRow="0" w:firstColumn="1" w:lastColumn="0" w:noHBand="0" w:noVBand="1"/>
      </w:tblPr>
      <w:tblGrid>
        <w:gridCol w:w="1617"/>
        <w:gridCol w:w="2396"/>
      </w:tblGrid>
      <w:tr w:rsidR="007963F1" w:rsidRPr="007963F1" w14:paraId="0008692D" w14:textId="77777777" w:rsidTr="00796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5D59D" w14:textId="77777777" w:rsidR="007963F1" w:rsidRPr="007963F1" w:rsidRDefault="007963F1" w:rsidP="007963F1">
            <w:pPr>
              <w:spacing w:before="80" w:after="80"/>
              <w:jc w:val="both"/>
              <w:rPr>
                <w:lang w:val="en-US"/>
              </w:rPr>
            </w:pPr>
            <w:r w:rsidRPr="007963F1">
              <w:rPr>
                <w:lang w:val="en-US"/>
              </w:rPr>
              <w:t>Property</w:t>
            </w:r>
          </w:p>
        </w:tc>
        <w:tc>
          <w:tcPr>
            <w:tcW w:w="0" w:type="auto"/>
            <w:hideMark/>
          </w:tcPr>
          <w:p w14:paraId="4180AA0C" w14:textId="77777777" w:rsidR="007963F1" w:rsidRPr="007963F1" w:rsidRDefault="007963F1" w:rsidP="007963F1">
            <w:pPr>
              <w:spacing w:before="80" w:after="80"/>
              <w:jc w:val="both"/>
              <w:cnfStyle w:val="100000000000" w:firstRow="1" w:lastRow="0" w:firstColumn="0" w:lastColumn="0" w:oddVBand="0" w:evenVBand="0" w:oddHBand="0" w:evenHBand="0" w:firstRowFirstColumn="0" w:firstRowLastColumn="0" w:lastRowFirstColumn="0" w:lastRowLastColumn="0"/>
              <w:rPr>
                <w:lang w:val="en-US"/>
              </w:rPr>
            </w:pPr>
            <w:r w:rsidRPr="007963F1">
              <w:rPr>
                <w:lang w:val="en-US"/>
              </w:rPr>
              <w:t>Description</w:t>
            </w:r>
          </w:p>
        </w:tc>
      </w:tr>
      <w:tr w:rsidR="007963F1" w:rsidRPr="007963F1" w14:paraId="58A83CDE" w14:textId="77777777" w:rsidTr="00796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79C84" w14:textId="77777777" w:rsidR="007963F1" w:rsidRPr="007963F1" w:rsidRDefault="007963F1" w:rsidP="007963F1">
            <w:pPr>
              <w:spacing w:before="80" w:after="80"/>
              <w:jc w:val="both"/>
              <w:rPr>
                <w:lang w:val="en-US"/>
              </w:rPr>
            </w:pPr>
            <w:r w:rsidRPr="007963F1">
              <w:rPr>
                <w:lang w:val="en-US"/>
              </w:rPr>
              <w:t>Observability</w:t>
            </w:r>
          </w:p>
        </w:tc>
        <w:tc>
          <w:tcPr>
            <w:tcW w:w="0" w:type="auto"/>
            <w:hideMark/>
          </w:tcPr>
          <w:p w14:paraId="67FC647F"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Partially Observable</w:t>
            </w:r>
          </w:p>
        </w:tc>
      </w:tr>
      <w:tr w:rsidR="007963F1" w:rsidRPr="007963F1" w14:paraId="601C6C23" w14:textId="77777777" w:rsidTr="007963F1">
        <w:tc>
          <w:tcPr>
            <w:cnfStyle w:val="001000000000" w:firstRow="0" w:lastRow="0" w:firstColumn="1" w:lastColumn="0" w:oddVBand="0" w:evenVBand="0" w:oddHBand="0" w:evenHBand="0" w:firstRowFirstColumn="0" w:firstRowLastColumn="0" w:lastRowFirstColumn="0" w:lastRowLastColumn="0"/>
            <w:tcW w:w="0" w:type="auto"/>
            <w:hideMark/>
          </w:tcPr>
          <w:p w14:paraId="4933FD98" w14:textId="77777777" w:rsidR="007963F1" w:rsidRPr="007963F1" w:rsidRDefault="007963F1" w:rsidP="007963F1">
            <w:pPr>
              <w:spacing w:before="80" w:after="80"/>
              <w:jc w:val="both"/>
              <w:rPr>
                <w:lang w:val="en-US"/>
              </w:rPr>
            </w:pPr>
            <w:r w:rsidRPr="007963F1">
              <w:rPr>
                <w:lang w:val="en-US"/>
              </w:rPr>
              <w:t>Determinism</w:t>
            </w:r>
          </w:p>
        </w:tc>
        <w:tc>
          <w:tcPr>
            <w:tcW w:w="0" w:type="auto"/>
            <w:hideMark/>
          </w:tcPr>
          <w:p w14:paraId="6A948E1A"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Partially Deterministic</w:t>
            </w:r>
          </w:p>
        </w:tc>
      </w:tr>
      <w:tr w:rsidR="007963F1" w:rsidRPr="007963F1" w14:paraId="7E727BDE" w14:textId="77777777" w:rsidTr="00796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D5BBF" w14:textId="77777777" w:rsidR="007963F1" w:rsidRPr="007963F1" w:rsidRDefault="007963F1" w:rsidP="007963F1">
            <w:pPr>
              <w:spacing w:before="80" w:after="80"/>
              <w:jc w:val="both"/>
              <w:rPr>
                <w:lang w:val="en-US"/>
              </w:rPr>
            </w:pPr>
            <w:r w:rsidRPr="007963F1">
              <w:rPr>
                <w:lang w:val="en-US"/>
              </w:rPr>
              <w:t>Dynamics</w:t>
            </w:r>
          </w:p>
        </w:tc>
        <w:tc>
          <w:tcPr>
            <w:tcW w:w="0" w:type="auto"/>
            <w:hideMark/>
          </w:tcPr>
          <w:p w14:paraId="276590D8"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Dynamic</w:t>
            </w:r>
          </w:p>
        </w:tc>
      </w:tr>
      <w:tr w:rsidR="007963F1" w:rsidRPr="007963F1" w14:paraId="32889B7C" w14:textId="77777777" w:rsidTr="007963F1">
        <w:tc>
          <w:tcPr>
            <w:cnfStyle w:val="001000000000" w:firstRow="0" w:lastRow="0" w:firstColumn="1" w:lastColumn="0" w:oddVBand="0" w:evenVBand="0" w:oddHBand="0" w:evenHBand="0" w:firstRowFirstColumn="0" w:firstRowLastColumn="0" w:lastRowFirstColumn="0" w:lastRowLastColumn="0"/>
            <w:tcW w:w="0" w:type="auto"/>
            <w:hideMark/>
          </w:tcPr>
          <w:p w14:paraId="0906E5D8" w14:textId="77777777" w:rsidR="007963F1" w:rsidRPr="007963F1" w:rsidRDefault="007963F1" w:rsidP="007963F1">
            <w:pPr>
              <w:spacing w:before="80" w:after="80"/>
              <w:jc w:val="both"/>
              <w:rPr>
                <w:lang w:val="en-US"/>
              </w:rPr>
            </w:pPr>
            <w:r w:rsidRPr="007963F1">
              <w:rPr>
                <w:lang w:val="en-US"/>
              </w:rPr>
              <w:t>State Space</w:t>
            </w:r>
          </w:p>
        </w:tc>
        <w:tc>
          <w:tcPr>
            <w:tcW w:w="0" w:type="auto"/>
            <w:hideMark/>
          </w:tcPr>
          <w:p w14:paraId="68AC3C0D" w14:textId="77777777" w:rsidR="007963F1" w:rsidRPr="007963F1" w:rsidRDefault="007963F1" w:rsidP="007963F1">
            <w:pPr>
              <w:spacing w:before="80" w:after="80"/>
              <w:jc w:val="both"/>
              <w:cnfStyle w:val="000000000000" w:firstRow="0" w:lastRow="0" w:firstColumn="0" w:lastColumn="0" w:oddVBand="0" w:evenVBand="0" w:oddHBand="0" w:evenHBand="0" w:firstRowFirstColumn="0" w:firstRowLastColumn="0" w:lastRowFirstColumn="0" w:lastRowLastColumn="0"/>
              <w:rPr>
                <w:lang w:val="en-US"/>
              </w:rPr>
            </w:pPr>
            <w:r w:rsidRPr="007963F1">
              <w:rPr>
                <w:lang w:val="en-US"/>
              </w:rPr>
              <w:t>Discrete</w:t>
            </w:r>
          </w:p>
        </w:tc>
      </w:tr>
      <w:tr w:rsidR="007963F1" w:rsidRPr="007963F1" w14:paraId="0958EE53" w14:textId="77777777" w:rsidTr="00796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1B8F1" w14:textId="77777777" w:rsidR="007963F1" w:rsidRPr="007963F1" w:rsidRDefault="007963F1" w:rsidP="007963F1">
            <w:pPr>
              <w:spacing w:before="80" w:after="80"/>
              <w:jc w:val="both"/>
              <w:rPr>
                <w:lang w:val="en-US"/>
              </w:rPr>
            </w:pPr>
            <w:r w:rsidRPr="007963F1">
              <w:rPr>
                <w:lang w:val="en-US"/>
              </w:rPr>
              <w:t>Agent Type</w:t>
            </w:r>
          </w:p>
        </w:tc>
        <w:tc>
          <w:tcPr>
            <w:tcW w:w="0" w:type="auto"/>
            <w:hideMark/>
          </w:tcPr>
          <w:p w14:paraId="4BE0C7AC" w14:textId="77777777" w:rsidR="007963F1" w:rsidRPr="007963F1" w:rsidRDefault="007963F1" w:rsidP="007963F1">
            <w:pPr>
              <w:spacing w:before="80" w:after="80"/>
              <w:jc w:val="both"/>
              <w:cnfStyle w:val="000000100000" w:firstRow="0" w:lastRow="0" w:firstColumn="0" w:lastColumn="0" w:oddVBand="0" w:evenVBand="0" w:oddHBand="1" w:evenHBand="0" w:firstRowFirstColumn="0" w:firstRowLastColumn="0" w:lastRowFirstColumn="0" w:lastRowLastColumn="0"/>
              <w:rPr>
                <w:lang w:val="en-US"/>
              </w:rPr>
            </w:pPr>
            <w:r w:rsidRPr="007963F1">
              <w:rPr>
                <w:lang w:val="en-US"/>
              </w:rPr>
              <w:t>Single-Agent</w:t>
            </w:r>
          </w:p>
        </w:tc>
      </w:tr>
    </w:tbl>
    <w:p w14:paraId="33BB9BA7" w14:textId="77777777" w:rsidR="007963F1" w:rsidRPr="007963F1" w:rsidRDefault="007963F1" w:rsidP="007963F1">
      <w:pPr>
        <w:spacing w:before="80" w:after="80"/>
        <w:jc w:val="both"/>
        <w:rPr>
          <w:lang w:val="en-US"/>
        </w:rPr>
      </w:pPr>
      <w:r w:rsidRPr="007963F1">
        <w:rPr>
          <w:lang w:val="en-US"/>
        </w:rPr>
        <w:t>Because the robot can observe only adjacent rooms and conditions may change during navigation, it continuously updates its internal representation of the environment.</w:t>
      </w:r>
    </w:p>
    <w:p w14:paraId="3F4F23AB" w14:textId="2699C2F0" w:rsidR="007963F1" w:rsidRPr="007963F1" w:rsidRDefault="007963F1" w:rsidP="007963F1">
      <w:pPr>
        <w:spacing w:before="80" w:after="80"/>
        <w:jc w:val="both"/>
        <w:rPr>
          <w:lang w:val="en-US"/>
        </w:rPr>
      </w:pPr>
    </w:p>
    <w:p w14:paraId="5A183455" w14:textId="77777777" w:rsidR="007963F1" w:rsidRPr="007963F1" w:rsidRDefault="007963F1" w:rsidP="007963F1">
      <w:pPr>
        <w:spacing w:before="80" w:after="80"/>
        <w:jc w:val="both"/>
        <w:rPr>
          <w:b/>
          <w:bCs/>
          <w:lang w:val="en-US"/>
        </w:rPr>
      </w:pPr>
      <w:r w:rsidRPr="007963F1">
        <w:rPr>
          <w:b/>
          <w:bCs/>
          <w:lang w:val="en-US"/>
        </w:rPr>
        <w:t>(d) Justification</w:t>
      </w:r>
    </w:p>
    <w:p w14:paraId="6D9C7938" w14:textId="77777777" w:rsidR="007963F1" w:rsidRPr="007963F1" w:rsidRDefault="007963F1" w:rsidP="007963F1">
      <w:pPr>
        <w:spacing w:before="80" w:after="80"/>
        <w:jc w:val="both"/>
        <w:rPr>
          <w:lang w:val="en-US"/>
        </w:rPr>
      </w:pPr>
      <w:r w:rsidRPr="007963F1">
        <w:rPr>
          <w:lang w:val="en-US"/>
        </w:rPr>
        <w:t xml:space="preserve">Uniform Cost Search is the most suitable search strategy because movement costs are not identical throughout the environment. Unlike Breadth-First Search, which minimizes only the number of moves, Uniform Cost Search minimizes the </w:t>
      </w:r>
      <w:r w:rsidRPr="007963F1">
        <w:rPr>
          <w:b/>
          <w:bCs/>
          <w:lang w:val="en-US"/>
        </w:rPr>
        <w:t>total accumulated cost</w:t>
      </w:r>
      <w:r w:rsidRPr="007963F1">
        <w:rPr>
          <w:lang w:val="en-US"/>
        </w:rPr>
        <w:t>, including additional penalties associated with risky zones. The Online Search Agent further enhances performance by allowing the robot to update its knowledge dynamically whenever new information becomes available. This combination ensures safe navigation, optimal path selection, adaptability to changing conditions, and successful completion of the rescue task under all specified constraints.</w:t>
      </w:r>
    </w:p>
    <w:p w14:paraId="1D38CBA5" w14:textId="77777777" w:rsidR="007963F1" w:rsidRPr="007963F1" w:rsidRDefault="007963F1" w:rsidP="00BF4ACE">
      <w:pPr>
        <w:spacing w:before="80" w:after="80"/>
        <w:jc w:val="both"/>
        <w:rPr>
          <w:lang w:val="en-US"/>
        </w:rPr>
      </w:pPr>
    </w:p>
    <w:sectPr w:rsidR="007963F1" w:rsidRPr="007963F1" w:rsidSect="00104EC2">
      <w:pgSz w:w="11909" w:h="16834"/>
      <w:pgMar w:top="1440" w:right="1397"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F3AB4" w14:textId="77777777" w:rsidR="008615D3" w:rsidRDefault="008615D3">
      <w:r>
        <w:separator/>
      </w:r>
    </w:p>
  </w:endnote>
  <w:endnote w:type="continuationSeparator" w:id="0">
    <w:p w14:paraId="6800E175" w14:textId="77777777" w:rsidR="008615D3" w:rsidRDefault="00861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B270ED6-DE24-4607-A6C0-5C453ACBF3EA}"/>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4E94F10C-9A46-45AC-A726-09E062BDE7E5}"/>
    <w:embedItalic r:id="rId3" w:fontKey="{0189CB88-43CC-4CCB-98FD-692A036FA80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931C4C18-9B84-4620-9567-FE55E5C6B1E3}"/>
  </w:font>
  <w:font w:name="Cambria">
    <w:panose1 w:val="02040503050406030204"/>
    <w:charset w:val="00"/>
    <w:family w:val="roman"/>
    <w:pitch w:val="variable"/>
    <w:sig w:usb0="E00006FF" w:usb1="420024FF" w:usb2="02000000" w:usb3="00000000" w:csb0="0000019F" w:csb1="00000000"/>
    <w:embedRegular r:id="rId5" w:fontKey="{6F0A11A9-CD8D-4C23-9743-A3086A9831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48816" w14:textId="77777777" w:rsidR="008615D3" w:rsidRDefault="008615D3">
      <w:r>
        <w:separator/>
      </w:r>
    </w:p>
  </w:footnote>
  <w:footnote w:type="continuationSeparator" w:id="0">
    <w:p w14:paraId="268E4816" w14:textId="77777777" w:rsidR="008615D3" w:rsidRDefault="008615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309"/>
    <w:multiLevelType w:val="hybridMultilevel"/>
    <w:tmpl w:val="24FAE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C1790E"/>
    <w:multiLevelType w:val="multilevel"/>
    <w:tmpl w:val="E2E2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8F250CB"/>
    <w:multiLevelType w:val="multilevel"/>
    <w:tmpl w:val="A3D46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15:restartNumberingAfterBreak="0">
    <w:nsid w:val="47C8760F"/>
    <w:multiLevelType w:val="multilevel"/>
    <w:tmpl w:val="0000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13001"/>
    <w:multiLevelType w:val="multilevel"/>
    <w:tmpl w:val="B1F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B7DA7"/>
    <w:multiLevelType w:val="multilevel"/>
    <w:tmpl w:val="7CC4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5D5884"/>
    <w:multiLevelType w:val="multilevel"/>
    <w:tmpl w:val="F3B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85319"/>
    <w:multiLevelType w:val="multilevel"/>
    <w:tmpl w:val="80BE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B5548A2"/>
    <w:multiLevelType w:val="multilevel"/>
    <w:tmpl w:val="713C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699699">
    <w:abstractNumId w:val="3"/>
  </w:num>
  <w:num w:numId="2" w16cid:durableId="201287370">
    <w:abstractNumId w:val="6"/>
  </w:num>
  <w:num w:numId="3" w16cid:durableId="604920316">
    <w:abstractNumId w:val="2"/>
  </w:num>
  <w:num w:numId="4" w16cid:durableId="1538741453">
    <w:abstractNumId w:val="12"/>
  </w:num>
  <w:num w:numId="5" w16cid:durableId="341518157">
    <w:abstractNumId w:val="4"/>
  </w:num>
  <w:num w:numId="6" w16cid:durableId="43869521">
    <w:abstractNumId w:val="1"/>
  </w:num>
  <w:num w:numId="7" w16cid:durableId="1771244033">
    <w:abstractNumId w:val="0"/>
  </w:num>
  <w:num w:numId="8" w16cid:durableId="371927801">
    <w:abstractNumId w:val="13"/>
  </w:num>
  <w:num w:numId="9" w16cid:durableId="2107769404">
    <w:abstractNumId w:val="10"/>
  </w:num>
  <w:num w:numId="10" w16cid:durableId="1457749127">
    <w:abstractNumId w:val="11"/>
  </w:num>
  <w:num w:numId="11" w16cid:durableId="162354766">
    <w:abstractNumId w:val="8"/>
  </w:num>
  <w:num w:numId="12" w16cid:durableId="1178229263">
    <w:abstractNumId w:val="7"/>
  </w:num>
  <w:num w:numId="13" w16cid:durableId="1449659570">
    <w:abstractNumId w:val="9"/>
  </w:num>
  <w:num w:numId="14" w16cid:durableId="2012751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04EC2"/>
    <w:rsid w:val="00174167"/>
    <w:rsid w:val="00180BDF"/>
    <w:rsid w:val="001A39CE"/>
    <w:rsid w:val="001C4378"/>
    <w:rsid w:val="00270AD8"/>
    <w:rsid w:val="002766C8"/>
    <w:rsid w:val="002975E7"/>
    <w:rsid w:val="002B5E4F"/>
    <w:rsid w:val="004C27CE"/>
    <w:rsid w:val="004F70E5"/>
    <w:rsid w:val="00514854"/>
    <w:rsid w:val="005831D4"/>
    <w:rsid w:val="005C0F8A"/>
    <w:rsid w:val="005F5BD4"/>
    <w:rsid w:val="006E4811"/>
    <w:rsid w:val="006F5CA7"/>
    <w:rsid w:val="007004BC"/>
    <w:rsid w:val="0073065E"/>
    <w:rsid w:val="00767B56"/>
    <w:rsid w:val="00782EBD"/>
    <w:rsid w:val="007963F1"/>
    <w:rsid w:val="007A5865"/>
    <w:rsid w:val="007A6C51"/>
    <w:rsid w:val="007A706A"/>
    <w:rsid w:val="008615D3"/>
    <w:rsid w:val="00890D9E"/>
    <w:rsid w:val="009C75A2"/>
    <w:rsid w:val="00A8522C"/>
    <w:rsid w:val="00AD53F8"/>
    <w:rsid w:val="00AF4E7B"/>
    <w:rsid w:val="00B046CB"/>
    <w:rsid w:val="00B40688"/>
    <w:rsid w:val="00B43493"/>
    <w:rsid w:val="00BA05C5"/>
    <w:rsid w:val="00BB6A9E"/>
    <w:rsid w:val="00BD76BE"/>
    <w:rsid w:val="00BE4322"/>
    <w:rsid w:val="00BF4ACE"/>
    <w:rsid w:val="00C307AE"/>
    <w:rsid w:val="00C433CD"/>
    <w:rsid w:val="00CB0485"/>
    <w:rsid w:val="00CB1EB9"/>
    <w:rsid w:val="00CD3424"/>
    <w:rsid w:val="00CF46BC"/>
    <w:rsid w:val="00D41436"/>
    <w:rsid w:val="00D47398"/>
    <w:rsid w:val="00DA6A2B"/>
    <w:rsid w:val="00DB63CC"/>
    <w:rsid w:val="00DC766B"/>
    <w:rsid w:val="00E94C9C"/>
    <w:rsid w:val="00E97D1E"/>
    <w:rsid w:val="00EA0057"/>
    <w:rsid w:val="00EE269D"/>
    <w:rsid w:val="0971670A"/>
    <w:rsid w:val="18D42BEB"/>
    <w:rsid w:val="44846EF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15235E7"/>
  <w15:docId w15:val="{84809DA6-D814-46E6-8A59-6091F8D8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qFormat/>
    <w:rPr>
      <w:rFonts w:ascii="Times New Roman" w:eastAsia="Times New Roman" w:hAnsi="Times New Roman" w:cs="Times New Roman"/>
      <w:lang w:val="en-IN" w:eastAsia="en-IN"/>
    </w:rPr>
  </w:style>
  <w:style w:type="table" w:styleId="GridTable5Dark-Accent1">
    <w:name w:val="Grid Table 5 Dark Accent 1"/>
    <w:basedOn w:val="TableNormal"/>
    <w:uiPriority w:val="50"/>
    <w:rsid w:val="002975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PlainTable3">
    <w:name w:val="Plain Table 3"/>
    <w:basedOn w:val="TableNormal"/>
    <w:uiPriority w:val="43"/>
    <w:rsid w:val="00782EB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782E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Pages>
  <Words>2360</Words>
  <Characters>13456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13</cp:revision>
  <dcterms:created xsi:type="dcterms:W3CDTF">2026-04-08T07:36:00Z</dcterms:created>
  <dcterms:modified xsi:type="dcterms:W3CDTF">2026-07-26T11:40:00Z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1033-12.1.0.26372</vt:lpwstr>
  </property>
  <property fmtid="{D5CDD505-2E9C-101B-9397-08002B2CF9AE}" pid="4" name="ICV">
    <vt:lpwstr>B147ACB7375541368D3E6BD782EC62E8_12</vt:lpwstr>
  </property>
</Properties>
</file>