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80ACF" w14:textId="28CC5386" w:rsidR="009D0C78" w:rsidRPr="00BC1E03" w:rsidRDefault="0005025F" w:rsidP="009262E8">
      <w:pPr>
        <w:rPr>
          <w:rFonts w:ascii="Times New Roman" w:hAnsi="Times New Roman" w:cs="Times New Roman"/>
          <w:b/>
          <w:bCs/>
          <w:color w:val="000000" w:themeColor="text1"/>
          <w:sz w:val="36"/>
          <w:szCs w:val="36"/>
          <w:lang w:val="en-IN"/>
        </w:rPr>
      </w:pPr>
      <w:r>
        <w:rPr>
          <w:rFonts w:ascii="Times New Roman" w:hAnsi="Times New Roman" w:cs="Times New Roman"/>
          <w:b/>
          <w:bCs/>
          <w:color w:val="000000" w:themeColor="text1"/>
          <w:sz w:val="32"/>
          <w:szCs w:val="32"/>
          <w:lang w:val="en-IN"/>
        </w:rPr>
        <w:t xml:space="preserve">         </w:t>
      </w:r>
      <w:r w:rsidRPr="00BC1E03">
        <w:rPr>
          <w:rFonts w:ascii="Times New Roman" w:hAnsi="Times New Roman" w:cs="Times New Roman"/>
          <w:b/>
          <w:bCs/>
          <w:color w:val="7030A0"/>
          <w:sz w:val="32"/>
          <w:szCs w:val="32"/>
          <w:lang w:val="en-IN"/>
        </w:rPr>
        <w:t xml:space="preserve"> </w:t>
      </w:r>
      <w:r w:rsidRPr="00BC1E03">
        <w:rPr>
          <w:rFonts w:ascii="Times New Roman" w:hAnsi="Times New Roman" w:cs="Times New Roman"/>
          <w:b/>
          <w:bCs/>
          <w:color w:val="7030A0"/>
          <w:sz w:val="36"/>
          <w:szCs w:val="36"/>
          <w:lang w:val="en-IN"/>
        </w:rPr>
        <w:t xml:space="preserve"> PROJECT TITLE :  COVID-19 </w:t>
      </w:r>
      <w:r w:rsidR="00810AC9" w:rsidRPr="00BC1E03">
        <w:rPr>
          <w:rFonts w:ascii="Times New Roman" w:hAnsi="Times New Roman" w:cs="Times New Roman"/>
          <w:b/>
          <w:bCs/>
          <w:color w:val="7030A0"/>
          <w:sz w:val="36"/>
          <w:szCs w:val="36"/>
          <w:lang w:val="en-IN"/>
        </w:rPr>
        <w:t xml:space="preserve"> CAS</w:t>
      </w:r>
      <w:r w:rsidR="00A035F7" w:rsidRPr="00BC1E03">
        <w:rPr>
          <w:rFonts w:ascii="Times New Roman" w:hAnsi="Times New Roman" w:cs="Times New Roman"/>
          <w:b/>
          <w:bCs/>
          <w:color w:val="7030A0"/>
          <w:sz w:val="36"/>
          <w:szCs w:val="36"/>
          <w:lang w:val="en-IN"/>
        </w:rPr>
        <w:t>E  ANALYSIS</w:t>
      </w:r>
      <w:r w:rsidR="00A035F7" w:rsidRPr="00BC1E03">
        <w:rPr>
          <w:rFonts w:ascii="Times New Roman" w:hAnsi="Times New Roman" w:cs="Times New Roman"/>
          <w:b/>
          <w:bCs/>
          <w:color w:val="000000" w:themeColor="text1"/>
          <w:sz w:val="36"/>
          <w:szCs w:val="36"/>
          <w:lang w:val="en-IN"/>
        </w:rPr>
        <w:t xml:space="preserve"> </w:t>
      </w:r>
    </w:p>
    <w:p w14:paraId="3C43481A" w14:textId="56273835" w:rsidR="0005025F" w:rsidRDefault="0005025F" w:rsidP="009262E8">
      <w:pPr>
        <w:rPr>
          <w:rFonts w:ascii="Times New Roman" w:hAnsi="Times New Roman" w:cs="Times New Roman"/>
          <w:b/>
          <w:bCs/>
          <w:color w:val="000000" w:themeColor="text1"/>
          <w:sz w:val="32"/>
          <w:szCs w:val="32"/>
          <w:lang w:val="en-IN"/>
        </w:rPr>
      </w:pPr>
    </w:p>
    <w:p w14:paraId="483862BF" w14:textId="7A0E8FB4" w:rsidR="00D769FB" w:rsidRPr="00285F27" w:rsidRDefault="00092FF6" w:rsidP="009262E8">
      <w:pPr>
        <w:rPr>
          <w:rFonts w:ascii="Times New Roman" w:hAnsi="Times New Roman" w:cs="Times New Roman"/>
          <w:b/>
          <w:bCs/>
          <w:color w:val="000000" w:themeColor="text1"/>
          <w:sz w:val="36"/>
          <w:szCs w:val="36"/>
          <w:u w:val="single"/>
        </w:rPr>
      </w:pPr>
      <w:r w:rsidRPr="00285F27">
        <w:rPr>
          <w:rFonts w:ascii="Times New Roman" w:hAnsi="Times New Roman" w:cs="Times New Roman"/>
          <w:b/>
          <w:bCs/>
          <w:color w:val="000000" w:themeColor="text1"/>
          <w:sz w:val="36"/>
          <w:szCs w:val="36"/>
          <w:u w:val="single"/>
        </w:rPr>
        <w:t xml:space="preserve">COVID-19 CASE ANALYSIS : </w:t>
      </w:r>
    </w:p>
    <w:p w14:paraId="1BABD55E" w14:textId="3EF559BD" w:rsidR="00621CD3" w:rsidRPr="00285F27" w:rsidRDefault="0018455F" w:rsidP="009262E8">
      <w:pPr>
        <w:rPr>
          <w:rFonts w:ascii="Times New Roman" w:hAnsi="Times New Roman" w:cs="Times New Roman"/>
          <w:color w:val="000000" w:themeColor="text1"/>
          <w:sz w:val="36"/>
          <w:szCs w:val="36"/>
        </w:rPr>
      </w:pPr>
      <w:r w:rsidRPr="00285F27">
        <w:rPr>
          <w:rFonts w:ascii="Times New Roman" w:hAnsi="Times New Roman" w:cs="Times New Roman"/>
          <w:color w:val="000000" w:themeColor="text1"/>
          <w:sz w:val="36"/>
          <w:szCs w:val="36"/>
        </w:rPr>
        <w:t xml:space="preserve">Building phase of the project : </w:t>
      </w:r>
    </w:p>
    <w:p w14:paraId="644E629C" w14:textId="496E743A" w:rsidR="000C3A8D" w:rsidRDefault="00285F27" w:rsidP="009262E8">
      <w:pPr>
        <w:rPr>
          <w:rFonts w:ascii="Times New Roman" w:eastAsia="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36"/>
          <w:szCs w:val="36"/>
        </w:rPr>
        <w:t xml:space="preserve">           </w:t>
      </w:r>
      <w:r w:rsidR="003C483B" w:rsidRPr="00A15ED9">
        <w:rPr>
          <w:rFonts w:ascii="Times New Roman" w:eastAsia="Times New Roman" w:hAnsi="Times New Roman" w:cs="Times New Roman"/>
          <w:color w:val="000000" w:themeColor="text1"/>
          <w:sz w:val="28"/>
          <w:szCs w:val="28"/>
          <w:shd w:val="clear" w:color="auto" w:fill="FFFFFF"/>
        </w:rPr>
        <w:t xml:space="preserve">COVID-19 paved the way towards subsequent nationwide lockdowns, resulting in a rise of loans or credit applications from financial institutions as the prime source of project financing. However, financing institutions are becoming cautious as current, short-term, and long-term economic growth is still uncertain. Therefore, financial institutions opt to reduce the approval rate for financing, including for construction projects, by implementing additional evaluation </w:t>
      </w:r>
      <w:r w:rsidR="00A15ED9">
        <w:rPr>
          <w:rFonts w:ascii="Times New Roman" w:eastAsia="Times New Roman" w:hAnsi="Times New Roman" w:cs="Times New Roman"/>
          <w:color w:val="000000" w:themeColor="text1"/>
          <w:sz w:val="28"/>
          <w:szCs w:val="28"/>
          <w:shd w:val="clear" w:color="auto" w:fill="FFFFFF"/>
        </w:rPr>
        <w:t>processes.</w:t>
      </w:r>
    </w:p>
    <w:p w14:paraId="3E32D487" w14:textId="6FBCB269" w:rsidR="00A87814" w:rsidRDefault="0050164F" w:rsidP="008F20FC">
      <w:pPr>
        <w:pStyle w:val="NormalWeb"/>
        <w:spacing w:before="0" w:beforeAutospacing="0" w:after="480" w:afterAutospacing="0" w:line="450" w:lineRule="atLeast"/>
        <w:textAlignment w:val="baseline"/>
        <w:rPr>
          <w:rFonts w:eastAsia="Times New Roman"/>
          <w:color w:val="000000" w:themeColor="text1"/>
          <w:sz w:val="28"/>
          <w:szCs w:val="28"/>
          <w:shd w:val="clear" w:color="auto" w:fill="FFFFFF"/>
        </w:rPr>
      </w:pPr>
      <w:r w:rsidRPr="004A33AF">
        <w:rPr>
          <w:rFonts w:eastAsia="Times New Roman"/>
          <w:color w:val="000000" w:themeColor="text1"/>
          <w:sz w:val="28"/>
          <w:szCs w:val="28"/>
          <w:shd w:val="clear" w:color="auto" w:fill="FFFFFF"/>
        </w:rPr>
        <w:t>Correlation analysis and scatter plot were employed for the quantitative data. We used Spearman’s correlation analysis to determine relationship strength between cases and deaths and socio-economic and health systems. We organized qualitative information from the literature and conducted a thematic analysis to recognize patterns of cases and deaths and explain the findings from the quantitative data.</w:t>
      </w:r>
    </w:p>
    <w:p w14:paraId="577EB1F6" w14:textId="77777777" w:rsidR="00D50F3C" w:rsidRDefault="00C22BC8" w:rsidP="00D50F3C">
      <w:pPr>
        <w:pStyle w:val="NormalWeb"/>
        <w:spacing w:before="0" w:beforeAutospacing="0" w:after="480" w:afterAutospacing="0" w:line="450" w:lineRule="atLeast"/>
        <w:textAlignment w:val="baseline"/>
        <w:rPr>
          <w:rFonts w:eastAsia="Times New Roman"/>
          <w:b/>
          <w:bCs/>
          <w:color w:val="000000" w:themeColor="text1"/>
          <w:sz w:val="32"/>
          <w:szCs w:val="32"/>
          <w:u w:val="single"/>
        </w:rPr>
      </w:pPr>
      <w:r w:rsidRPr="001D4F66">
        <w:rPr>
          <w:rFonts w:eastAsia="Times New Roman"/>
          <w:b/>
          <w:bCs/>
          <w:color w:val="000000" w:themeColor="text1"/>
          <w:sz w:val="32"/>
          <w:szCs w:val="32"/>
          <w:u w:val="single"/>
        </w:rPr>
        <w:t xml:space="preserve">COVID-19 case analysis </w:t>
      </w:r>
      <w:r w:rsidR="00356F71" w:rsidRPr="001D4F66">
        <w:rPr>
          <w:rFonts w:eastAsia="Times New Roman"/>
          <w:b/>
          <w:bCs/>
          <w:color w:val="000000" w:themeColor="text1"/>
          <w:sz w:val="32"/>
          <w:szCs w:val="32"/>
          <w:u w:val="single"/>
        </w:rPr>
        <w:t xml:space="preserve">using IBM </w:t>
      </w:r>
      <w:proofErr w:type="spellStart"/>
      <w:r w:rsidR="00356F71" w:rsidRPr="001D4F66">
        <w:rPr>
          <w:rFonts w:eastAsia="Times New Roman"/>
          <w:b/>
          <w:bCs/>
          <w:color w:val="000000" w:themeColor="text1"/>
          <w:sz w:val="32"/>
          <w:szCs w:val="32"/>
          <w:u w:val="single"/>
        </w:rPr>
        <w:t>cognos</w:t>
      </w:r>
      <w:proofErr w:type="spellEnd"/>
      <w:r w:rsidR="00356F71" w:rsidRPr="001D4F66">
        <w:rPr>
          <w:rFonts w:eastAsia="Times New Roman"/>
          <w:b/>
          <w:bCs/>
          <w:color w:val="000000" w:themeColor="text1"/>
          <w:sz w:val="32"/>
          <w:szCs w:val="32"/>
          <w:u w:val="single"/>
        </w:rPr>
        <w:t xml:space="preserve"> visualization :</w:t>
      </w:r>
    </w:p>
    <w:p w14:paraId="7ECB7428" w14:textId="77777777" w:rsidR="00BB1166" w:rsidRDefault="00D50F3C" w:rsidP="00BB1166">
      <w:pPr>
        <w:pStyle w:val="NormalWeb"/>
        <w:numPr>
          <w:ilvl w:val="0"/>
          <w:numId w:val="14"/>
        </w:numPr>
        <w:spacing w:before="0" w:beforeAutospacing="0" w:after="480" w:afterAutospacing="0" w:line="450" w:lineRule="atLeast"/>
        <w:textAlignment w:val="baseline"/>
        <w:rPr>
          <w:rFonts w:eastAsia="Times New Roman"/>
          <w:b/>
          <w:bCs/>
          <w:color w:val="000000" w:themeColor="text1"/>
          <w:sz w:val="32"/>
          <w:szCs w:val="32"/>
          <w:u w:val="single"/>
        </w:rPr>
      </w:pPr>
      <w:r w:rsidRPr="00D50F3C">
        <w:rPr>
          <w:rFonts w:eastAsia="Times New Roman"/>
          <w:color w:val="000000" w:themeColor="text1"/>
          <w:sz w:val="32"/>
          <w:szCs w:val="32"/>
        </w:rPr>
        <w:t>Identifying the most suitable machine learning technique for prediction, to</w:t>
      </w:r>
      <w:r w:rsidR="00BB1166">
        <w:rPr>
          <w:rFonts w:eastAsia="Times New Roman"/>
          <w:b/>
          <w:bCs/>
          <w:color w:val="000000" w:themeColor="text1"/>
          <w:sz w:val="32"/>
          <w:szCs w:val="32"/>
          <w:u w:val="single"/>
        </w:rPr>
        <w:t xml:space="preserve"> </w:t>
      </w:r>
      <w:r w:rsidRPr="00D50F3C">
        <w:rPr>
          <w:rFonts w:eastAsia="Times New Roman"/>
          <w:color w:val="000000" w:themeColor="text1"/>
          <w:sz w:val="32"/>
          <w:szCs w:val="32"/>
        </w:rPr>
        <w:t>perform on clinical reports of patients.</w:t>
      </w:r>
    </w:p>
    <w:p w14:paraId="02D9AFB2" w14:textId="64006910" w:rsidR="00D50F3C" w:rsidRPr="00BB1166" w:rsidRDefault="00D50F3C" w:rsidP="00BB1166">
      <w:pPr>
        <w:pStyle w:val="NormalWeb"/>
        <w:numPr>
          <w:ilvl w:val="0"/>
          <w:numId w:val="14"/>
        </w:numPr>
        <w:spacing w:before="0" w:beforeAutospacing="0" w:after="480" w:afterAutospacing="0" w:line="450" w:lineRule="atLeast"/>
        <w:textAlignment w:val="baseline"/>
        <w:rPr>
          <w:rFonts w:eastAsia="Times New Roman"/>
          <w:b/>
          <w:bCs/>
          <w:color w:val="000000" w:themeColor="text1"/>
          <w:sz w:val="32"/>
          <w:szCs w:val="32"/>
          <w:u w:val="single"/>
        </w:rPr>
      </w:pPr>
      <w:r w:rsidRPr="00BB1166">
        <w:rPr>
          <w:rFonts w:eastAsia="Times New Roman"/>
          <w:color w:val="000000" w:themeColor="text1"/>
          <w:sz w:val="32"/>
          <w:szCs w:val="32"/>
        </w:rPr>
        <w:t>Preparing a machine learning model that could make accurate predictions of</w:t>
      </w:r>
      <w:r w:rsidR="00BB1166" w:rsidRPr="00BB1166">
        <w:rPr>
          <w:rFonts w:eastAsia="Times New Roman"/>
          <w:color w:val="000000" w:themeColor="text1"/>
          <w:sz w:val="32"/>
          <w:szCs w:val="32"/>
        </w:rPr>
        <w:t xml:space="preserve"> </w:t>
      </w:r>
      <w:r w:rsidRPr="00BB1166">
        <w:rPr>
          <w:rFonts w:eastAsia="Times New Roman"/>
          <w:color w:val="000000" w:themeColor="text1"/>
          <w:sz w:val="32"/>
          <w:szCs w:val="32"/>
        </w:rPr>
        <w:t>COVID-19 in patients.</w:t>
      </w:r>
    </w:p>
    <w:p w14:paraId="202780F8" w14:textId="3F08F3B8" w:rsidR="00D50F3C" w:rsidRDefault="00D50F3C" w:rsidP="00BB1166">
      <w:pPr>
        <w:pStyle w:val="NormalWeb"/>
        <w:numPr>
          <w:ilvl w:val="0"/>
          <w:numId w:val="14"/>
        </w:numPr>
        <w:spacing w:before="0" w:beforeAutospacing="0" w:after="480" w:afterAutospacing="0" w:line="450" w:lineRule="atLeast"/>
        <w:textAlignment w:val="baseline"/>
        <w:rPr>
          <w:rFonts w:eastAsia="Times New Roman"/>
          <w:color w:val="000000" w:themeColor="text1"/>
          <w:sz w:val="32"/>
          <w:szCs w:val="32"/>
        </w:rPr>
      </w:pPr>
      <w:r w:rsidRPr="00D50F3C">
        <w:rPr>
          <w:rFonts w:eastAsia="Times New Roman"/>
          <w:color w:val="000000" w:themeColor="text1"/>
          <w:sz w:val="32"/>
          <w:szCs w:val="32"/>
        </w:rPr>
        <w:t>Identifying the features that affects the prediction of COVID-19 in patients.</w:t>
      </w:r>
    </w:p>
    <w:p w14:paraId="58917FD0" w14:textId="7273EC99" w:rsidR="00596254" w:rsidRDefault="00A740B3" w:rsidP="008F20FC">
      <w:pPr>
        <w:pStyle w:val="NormalWeb"/>
        <w:spacing w:before="0" w:beforeAutospacing="0" w:after="480" w:afterAutospacing="0" w:line="450" w:lineRule="atLeast"/>
        <w:textAlignment w:val="baseline"/>
        <w:rPr>
          <w:rFonts w:eastAsia="Times New Roman"/>
          <w:b/>
          <w:bCs/>
          <w:color w:val="000000"/>
          <w:sz w:val="36"/>
          <w:szCs w:val="36"/>
        </w:rPr>
      </w:pPr>
      <w:r>
        <w:rPr>
          <w:rFonts w:eastAsia="Times New Roman"/>
          <w:b/>
          <w:bCs/>
          <w:noProof/>
          <w:color w:val="000000"/>
          <w:sz w:val="36"/>
          <w:szCs w:val="36"/>
        </w:rPr>
        <w:lastRenderedPageBreak/>
        <w:drawing>
          <wp:anchor distT="0" distB="0" distL="114300" distR="114300" simplePos="0" relativeHeight="251660288" behindDoc="0" locked="0" layoutInCell="1" allowOverlap="1" wp14:anchorId="4AF6BFE3" wp14:editId="51F41DC9">
            <wp:simplePos x="0" y="0"/>
            <wp:positionH relativeFrom="column">
              <wp:posOffset>1905</wp:posOffset>
            </wp:positionH>
            <wp:positionV relativeFrom="paragraph">
              <wp:posOffset>788035</wp:posOffset>
            </wp:positionV>
            <wp:extent cx="6034405" cy="3014980"/>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6034405" cy="3014980"/>
                    </a:xfrm>
                    <a:prstGeom prst="rect">
                      <a:avLst/>
                    </a:prstGeom>
                  </pic:spPr>
                </pic:pic>
              </a:graphicData>
            </a:graphic>
            <wp14:sizeRelV relativeFrom="margin">
              <wp14:pctHeight>0</wp14:pctHeight>
            </wp14:sizeRelV>
          </wp:anchor>
        </w:drawing>
      </w:r>
      <w:r w:rsidR="00596254" w:rsidRPr="00596254">
        <w:rPr>
          <w:rFonts w:eastAsia="Times New Roman"/>
          <w:b/>
          <w:bCs/>
          <w:color w:val="000000"/>
          <w:sz w:val="36"/>
          <w:szCs w:val="36"/>
        </w:rPr>
        <w:t xml:space="preserve">Visualization for deaths : </w:t>
      </w:r>
    </w:p>
    <w:p w14:paraId="0EB391D9" w14:textId="7234B969" w:rsidR="00A740B3" w:rsidRDefault="00A740B3" w:rsidP="008F20FC">
      <w:pPr>
        <w:pStyle w:val="NormalWeb"/>
        <w:spacing w:before="0" w:beforeAutospacing="0" w:after="480" w:afterAutospacing="0" w:line="450" w:lineRule="atLeast"/>
        <w:textAlignment w:val="baseline"/>
        <w:rPr>
          <w:rFonts w:eastAsia="Times New Roman"/>
          <w:b/>
          <w:bCs/>
          <w:color w:val="000000"/>
          <w:sz w:val="36"/>
          <w:szCs w:val="36"/>
        </w:rPr>
      </w:pPr>
    </w:p>
    <w:p w14:paraId="087D4D65" w14:textId="6BB9F11F" w:rsidR="00F207F5" w:rsidRPr="00EC6564" w:rsidRDefault="00C27738" w:rsidP="008F20FC">
      <w:pPr>
        <w:pStyle w:val="NormalWeb"/>
        <w:spacing w:before="0" w:beforeAutospacing="0" w:after="480" w:afterAutospacing="0" w:line="450" w:lineRule="atLeast"/>
        <w:textAlignment w:val="baseline"/>
        <w:rPr>
          <w:rFonts w:eastAsia="Times New Roman"/>
          <w:b/>
          <w:bCs/>
          <w:color w:val="000000"/>
          <w:sz w:val="36"/>
          <w:szCs w:val="36"/>
        </w:rPr>
      </w:pPr>
      <w:r>
        <w:rPr>
          <w:rFonts w:eastAsia="Times New Roman"/>
          <w:b/>
          <w:bCs/>
          <w:noProof/>
          <w:color w:val="000000"/>
          <w:sz w:val="36"/>
          <w:szCs w:val="36"/>
        </w:rPr>
        <w:drawing>
          <wp:anchor distT="0" distB="0" distL="114300" distR="114300" simplePos="0" relativeHeight="251661312" behindDoc="0" locked="0" layoutInCell="1" allowOverlap="1" wp14:anchorId="0954A39D" wp14:editId="35958328">
            <wp:simplePos x="0" y="0"/>
            <wp:positionH relativeFrom="column">
              <wp:posOffset>1905</wp:posOffset>
            </wp:positionH>
            <wp:positionV relativeFrom="paragraph">
              <wp:posOffset>628650</wp:posOffset>
            </wp:positionV>
            <wp:extent cx="6035040" cy="3067685"/>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6035040" cy="3067685"/>
                    </a:xfrm>
                    <a:prstGeom prst="rect">
                      <a:avLst/>
                    </a:prstGeom>
                  </pic:spPr>
                </pic:pic>
              </a:graphicData>
            </a:graphic>
            <wp14:sizeRelV relativeFrom="margin">
              <wp14:pctHeight>0</wp14:pctHeight>
            </wp14:sizeRelV>
          </wp:anchor>
        </w:drawing>
      </w:r>
      <w:r w:rsidR="00EC6564" w:rsidRPr="00EC6564">
        <w:rPr>
          <w:rFonts w:eastAsia="Times New Roman"/>
          <w:b/>
          <w:bCs/>
          <w:color w:val="000000"/>
          <w:sz w:val="36"/>
          <w:szCs w:val="36"/>
        </w:rPr>
        <w:t xml:space="preserve">Visualization for cases : </w:t>
      </w:r>
    </w:p>
    <w:p w14:paraId="062F4B39" w14:textId="4CFBA6D0" w:rsidR="00976262" w:rsidRDefault="00F33DCA" w:rsidP="008F20FC">
      <w:pPr>
        <w:pStyle w:val="NormalWeb"/>
        <w:spacing w:before="0" w:beforeAutospacing="0" w:after="480" w:afterAutospacing="0" w:line="450" w:lineRule="atLeast"/>
        <w:textAlignment w:val="baseline"/>
        <w:rPr>
          <w:rFonts w:eastAsia="Times New Roman"/>
          <w:b/>
          <w:bCs/>
          <w:color w:val="000000"/>
          <w:sz w:val="36"/>
          <w:szCs w:val="36"/>
          <w:u w:val="single"/>
        </w:rPr>
      </w:pPr>
      <w:r w:rsidRPr="001B23E1">
        <w:rPr>
          <w:rFonts w:eastAsia="Times New Roman"/>
          <w:b/>
          <w:bCs/>
          <w:color w:val="000000"/>
          <w:sz w:val="36"/>
          <w:szCs w:val="36"/>
          <w:u w:val="single"/>
        </w:rPr>
        <w:lastRenderedPageBreak/>
        <w:t xml:space="preserve">Deriving insights from data : </w:t>
      </w:r>
    </w:p>
    <w:p w14:paraId="2D854FF1" w14:textId="77777777" w:rsidR="004E70EE" w:rsidRPr="00BF2E8B" w:rsidRDefault="004E70EE" w:rsidP="00BF2E8B">
      <w:pPr>
        <w:pStyle w:val="pw-post-body-paragraph"/>
        <w:numPr>
          <w:ilvl w:val="0"/>
          <w:numId w:val="15"/>
        </w:numPr>
        <w:shd w:val="clear" w:color="auto" w:fill="FFFFFF"/>
        <w:spacing w:before="374" w:beforeAutospacing="0" w:after="0" w:afterAutospacing="0" w:line="420" w:lineRule="atLeast"/>
        <w:divId w:val="37903483"/>
        <w:rPr>
          <w:color w:val="242424"/>
          <w:spacing w:val="-1"/>
          <w:sz w:val="32"/>
          <w:szCs w:val="32"/>
        </w:rPr>
      </w:pPr>
      <w:r w:rsidRPr="00BF2E8B">
        <w:rPr>
          <w:color w:val="242424"/>
          <w:spacing w:val="-1"/>
          <w:sz w:val="32"/>
          <w:szCs w:val="32"/>
        </w:rPr>
        <w:t>Covid-19 pandemic has been a global threat since its outbreak in Wuhan, China, in 2019. Surveys, interviews have been carried out to get data from certain Cities in different Countries and Continents in other to draw insights.</w:t>
      </w:r>
    </w:p>
    <w:p w14:paraId="6E58A1D8" w14:textId="77777777" w:rsidR="004E70EE" w:rsidRPr="00BF2E8B" w:rsidRDefault="004E70EE" w:rsidP="00BF2E8B">
      <w:pPr>
        <w:pStyle w:val="pw-post-body-paragraph"/>
        <w:numPr>
          <w:ilvl w:val="0"/>
          <w:numId w:val="15"/>
        </w:numPr>
        <w:shd w:val="clear" w:color="auto" w:fill="FFFFFF"/>
        <w:spacing w:before="374" w:beforeAutospacing="0" w:after="0" w:afterAutospacing="0" w:line="420" w:lineRule="atLeast"/>
        <w:divId w:val="37903483"/>
        <w:rPr>
          <w:color w:val="242424"/>
          <w:spacing w:val="-1"/>
          <w:sz w:val="32"/>
          <w:szCs w:val="32"/>
        </w:rPr>
      </w:pPr>
      <w:r w:rsidRPr="00BF2E8B">
        <w:rPr>
          <w:color w:val="242424"/>
          <w:spacing w:val="-1"/>
          <w:sz w:val="32"/>
          <w:szCs w:val="32"/>
        </w:rPr>
        <w:t xml:space="preserve">To a data scientist or anyone who is enthusiastic about data science, data are characteristics or information either quantitative(numerical) or qualitative(categorical) that are collected from persons, organisations etcetera in other to draw insights, improve sales, predict future </w:t>
      </w:r>
      <w:proofErr w:type="spellStart"/>
      <w:r w:rsidRPr="00BF2E8B">
        <w:rPr>
          <w:color w:val="242424"/>
          <w:spacing w:val="-1"/>
          <w:sz w:val="32"/>
          <w:szCs w:val="32"/>
        </w:rPr>
        <w:t>occurencies</w:t>
      </w:r>
      <w:proofErr w:type="spellEnd"/>
      <w:r w:rsidRPr="00BF2E8B">
        <w:rPr>
          <w:color w:val="242424"/>
          <w:spacing w:val="-1"/>
          <w:sz w:val="32"/>
          <w:szCs w:val="32"/>
        </w:rPr>
        <w:t xml:space="preserve"> and so on.</w:t>
      </w:r>
    </w:p>
    <w:p w14:paraId="5945DEBE" w14:textId="77777777" w:rsidR="004E70EE" w:rsidRPr="00BF2E8B" w:rsidRDefault="004E70EE" w:rsidP="00BF2E8B">
      <w:pPr>
        <w:pStyle w:val="pw-post-body-paragraph"/>
        <w:numPr>
          <w:ilvl w:val="0"/>
          <w:numId w:val="15"/>
        </w:numPr>
        <w:shd w:val="clear" w:color="auto" w:fill="FFFFFF"/>
        <w:spacing w:before="374" w:beforeAutospacing="0" w:after="0" w:afterAutospacing="0" w:line="420" w:lineRule="atLeast"/>
        <w:divId w:val="37903483"/>
        <w:rPr>
          <w:color w:val="242424"/>
          <w:spacing w:val="-1"/>
          <w:sz w:val="32"/>
          <w:szCs w:val="32"/>
        </w:rPr>
      </w:pPr>
      <w:r w:rsidRPr="00BF2E8B">
        <w:rPr>
          <w:color w:val="242424"/>
          <w:spacing w:val="-1"/>
          <w:sz w:val="32"/>
          <w:szCs w:val="32"/>
        </w:rPr>
        <w:t>Before drawing insights from a data set, always remember that there is no one size fits it all. Data exploration which includes sorting(rearranging data in ascending or descending order, data filtration(creating a subset of available data), data processing(aggregation and statistical operations), data cleaning and preparation takes up to 75% of the total time for the project.</w:t>
      </w:r>
    </w:p>
    <w:p w14:paraId="652804AC" w14:textId="77777777" w:rsidR="001B23E1" w:rsidRPr="00BF2E8B" w:rsidRDefault="001B23E1" w:rsidP="008F20FC">
      <w:pPr>
        <w:pStyle w:val="NormalWeb"/>
        <w:spacing w:before="0" w:beforeAutospacing="0" w:after="480" w:afterAutospacing="0" w:line="450" w:lineRule="atLeast"/>
        <w:textAlignment w:val="baseline"/>
        <w:rPr>
          <w:rFonts w:eastAsia="Times New Roman"/>
          <w:b/>
          <w:bCs/>
          <w:color w:val="000000"/>
          <w:sz w:val="32"/>
          <w:szCs w:val="32"/>
          <w:u w:val="single"/>
        </w:rPr>
      </w:pPr>
    </w:p>
    <w:p w14:paraId="166F4A32" w14:textId="79F62D34" w:rsidR="00800683" w:rsidRPr="00D24373" w:rsidRDefault="00800683">
      <w:pPr>
        <w:pStyle w:val="Heading2"/>
        <w:shd w:val="clear" w:color="auto" w:fill="FFFFFF"/>
        <w:spacing w:before="295" w:line="300" w:lineRule="atLeast"/>
        <w:divId w:val="1636642879"/>
        <w:rPr>
          <w:rFonts w:ascii="Helvetica" w:eastAsia="Times New Roman" w:hAnsi="Helvetica"/>
          <w:b/>
          <w:bCs/>
          <w:color w:val="242424"/>
          <w:sz w:val="24"/>
          <w:szCs w:val="24"/>
        </w:rPr>
      </w:pPr>
      <w:r w:rsidRPr="00800683">
        <w:rPr>
          <w:rFonts w:ascii="Times New Roman" w:eastAsia="Times New Roman" w:hAnsi="Times New Roman" w:cs="Times New Roman"/>
          <w:b/>
          <w:bCs/>
          <w:color w:val="242424"/>
          <w:sz w:val="32"/>
          <w:szCs w:val="32"/>
        </w:rPr>
        <w:t xml:space="preserve">The steps I took to </w:t>
      </w:r>
      <w:proofErr w:type="spellStart"/>
      <w:r w:rsidRPr="00800683">
        <w:rPr>
          <w:rFonts w:ascii="Times New Roman" w:eastAsia="Times New Roman" w:hAnsi="Times New Roman" w:cs="Times New Roman"/>
          <w:b/>
          <w:bCs/>
          <w:color w:val="242424"/>
          <w:sz w:val="32"/>
          <w:szCs w:val="32"/>
        </w:rPr>
        <w:t>analyse</w:t>
      </w:r>
      <w:proofErr w:type="spellEnd"/>
      <w:r w:rsidRPr="00800683">
        <w:rPr>
          <w:rFonts w:ascii="Times New Roman" w:eastAsia="Times New Roman" w:hAnsi="Times New Roman" w:cs="Times New Roman"/>
          <w:b/>
          <w:bCs/>
          <w:color w:val="242424"/>
          <w:sz w:val="32"/>
          <w:szCs w:val="32"/>
        </w:rPr>
        <w:t xml:space="preserve"> the data set are </w:t>
      </w:r>
      <w:r w:rsidR="00D24373" w:rsidRPr="00D24373">
        <w:rPr>
          <w:rFonts w:ascii="Helvetica" w:eastAsia="Times New Roman" w:hAnsi="Helvetica"/>
          <w:b/>
          <w:bCs/>
          <w:color w:val="242424"/>
          <w:sz w:val="24"/>
          <w:szCs w:val="24"/>
        </w:rPr>
        <w:t>thus  :</w:t>
      </w:r>
    </w:p>
    <w:p w14:paraId="467E1F67" w14:textId="77777777" w:rsidR="00800683" w:rsidRPr="00800683" w:rsidRDefault="00800683" w:rsidP="00800683">
      <w:pPr>
        <w:pStyle w:val="ml"/>
        <w:numPr>
          <w:ilvl w:val="0"/>
          <w:numId w:val="16"/>
        </w:numPr>
        <w:shd w:val="clear" w:color="auto" w:fill="FFFFFF"/>
        <w:spacing w:before="161" w:beforeAutospacing="0" w:after="0" w:afterAutospacing="0" w:line="420" w:lineRule="atLeast"/>
        <w:ind w:left="1170"/>
        <w:divId w:val="1636642879"/>
        <w:rPr>
          <w:rFonts w:eastAsia="Times New Roman"/>
          <w:color w:val="242424"/>
          <w:spacing w:val="-1"/>
          <w:sz w:val="32"/>
          <w:szCs w:val="32"/>
        </w:rPr>
      </w:pPr>
      <w:r w:rsidRPr="00800683">
        <w:rPr>
          <w:rFonts w:eastAsia="Times New Roman"/>
          <w:color w:val="242424"/>
          <w:spacing w:val="-1"/>
          <w:sz w:val="32"/>
          <w:szCs w:val="32"/>
        </w:rPr>
        <w:t>Definitions</w:t>
      </w:r>
    </w:p>
    <w:p w14:paraId="6F8797F1" w14:textId="77777777" w:rsidR="00800683" w:rsidRPr="00800683" w:rsidRDefault="00800683" w:rsidP="00800683">
      <w:pPr>
        <w:pStyle w:val="ml"/>
        <w:numPr>
          <w:ilvl w:val="0"/>
          <w:numId w:val="16"/>
        </w:numPr>
        <w:shd w:val="clear" w:color="auto" w:fill="FFFFFF"/>
        <w:spacing w:before="322" w:beforeAutospacing="0" w:after="0" w:afterAutospacing="0" w:line="420" w:lineRule="atLeast"/>
        <w:ind w:left="1170"/>
        <w:divId w:val="1636642879"/>
        <w:rPr>
          <w:rFonts w:eastAsia="Times New Roman"/>
          <w:color w:val="242424"/>
          <w:spacing w:val="-1"/>
          <w:sz w:val="32"/>
          <w:szCs w:val="32"/>
        </w:rPr>
      </w:pPr>
      <w:r w:rsidRPr="00800683">
        <w:rPr>
          <w:rFonts w:eastAsia="Times New Roman"/>
          <w:color w:val="242424"/>
          <w:spacing w:val="-1"/>
          <w:sz w:val="32"/>
          <w:szCs w:val="32"/>
        </w:rPr>
        <w:t>Data Cleaning</w:t>
      </w:r>
    </w:p>
    <w:p w14:paraId="3FDCFD79" w14:textId="77777777" w:rsidR="00800683" w:rsidRPr="00800683" w:rsidRDefault="00800683" w:rsidP="00800683">
      <w:pPr>
        <w:pStyle w:val="ml"/>
        <w:numPr>
          <w:ilvl w:val="0"/>
          <w:numId w:val="16"/>
        </w:numPr>
        <w:shd w:val="clear" w:color="auto" w:fill="FFFFFF"/>
        <w:spacing w:before="322" w:beforeAutospacing="0" w:after="0" w:afterAutospacing="0" w:line="420" w:lineRule="atLeast"/>
        <w:ind w:left="1170"/>
        <w:divId w:val="1636642879"/>
        <w:rPr>
          <w:rFonts w:eastAsia="Times New Roman"/>
          <w:color w:val="242424"/>
          <w:spacing w:val="-1"/>
          <w:sz w:val="32"/>
          <w:szCs w:val="32"/>
        </w:rPr>
      </w:pPr>
      <w:r w:rsidRPr="00800683">
        <w:rPr>
          <w:rFonts w:eastAsia="Times New Roman"/>
          <w:color w:val="242424"/>
          <w:spacing w:val="-1"/>
          <w:sz w:val="32"/>
          <w:szCs w:val="32"/>
        </w:rPr>
        <w:t>Visualization</w:t>
      </w:r>
    </w:p>
    <w:p w14:paraId="1BF4EDCA" w14:textId="77777777" w:rsidR="00800683" w:rsidRPr="00800683" w:rsidRDefault="00800683" w:rsidP="00800683">
      <w:pPr>
        <w:pStyle w:val="ml"/>
        <w:numPr>
          <w:ilvl w:val="0"/>
          <w:numId w:val="16"/>
        </w:numPr>
        <w:shd w:val="clear" w:color="auto" w:fill="FFFFFF"/>
        <w:spacing w:before="322" w:beforeAutospacing="0" w:after="0" w:afterAutospacing="0" w:line="420" w:lineRule="atLeast"/>
        <w:ind w:left="1170"/>
        <w:divId w:val="1636642879"/>
        <w:rPr>
          <w:rFonts w:eastAsia="Times New Roman"/>
          <w:color w:val="242424"/>
          <w:spacing w:val="-1"/>
          <w:sz w:val="32"/>
          <w:szCs w:val="32"/>
        </w:rPr>
      </w:pPr>
      <w:r w:rsidRPr="00800683">
        <w:rPr>
          <w:rFonts w:eastAsia="Times New Roman"/>
          <w:color w:val="242424"/>
          <w:spacing w:val="-1"/>
          <w:sz w:val="32"/>
          <w:szCs w:val="32"/>
        </w:rPr>
        <w:t>Drawing Insights</w:t>
      </w:r>
    </w:p>
    <w:p w14:paraId="595A34ED" w14:textId="77777777" w:rsidR="00976262" w:rsidRPr="00800683" w:rsidRDefault="00976262" w:rsidP="008F20FC">
      <w:pPr>
        <w:pStyle w:val="NormalWeb"/>
        <w:spacing w:before="0" w:beforeAutospacing="0" w:after="480" w:afterAutospacing="0" w:line="450" w:lineRule="atLeast"/>
        <w:textAlignment w:val="baseline"/>
        <w:rPr>
          <w:rFonts w:eastAsia="Times New Roman"/>
          <w:b/>
          <w:bCs/>
          <w:color w:val="000000"/>
          <w:sz w:val="32"/>
          <w:szCs w:val="32"/>
          <w:u w:val="single"/>
        </w:rPr>
      </w:pPr>
    </w:p>
    <w:p w14:paraId="398D3A68" w14:textId="54F2A459" w:rsidR="00976262" w:rsidRDefault="00127695" w:rsidP="008F20FC">
      <w:pPr>
        <w:pStyle w:val="NormalWeb"/>
        <w:spacing w:before="0" w:beforeAutospacing="0" w:after="480" w:afterAutospacing="0" w:line="450" w:lineRule="atLeast"/>
        <w:textAlignment w:val="baseline"/>
        <w:rPr>
          <w:rFonts w:eastAsia="Times New Roman"/>
          <w:b/>
          <w:bCs/>
          <w:color w:val="000000"/>
          <w:sz w:val="36"/>
          <w:szCs w:val="36"/>
          <w:u w:val="single"/>
        </w:rPr>
      </w:pPr>
      <w:r>
        <w:rPr>
          <w:rFonts w:eastAsia="Times New Roman"/>
          <w:b/>
          <w:bCs/>
          <w:noProof/>
          <w:color w:val="000000"/>
          <w:sz w:val="36"/>
          <w:szCs w:val="36"/>
          <w:u w:val="single"/>
        </w:rPr>
        <w:lastRenderedPageBreak/>
        <w:drawing>
          <wp:anchor distT="0" distB="0" distL="114300" distR="114300" simplePos="0" relativeHeight="251664384" behindDoc="0" locked="0" layoutInCell="1" allowOverlap="1" wp14:anchorId="2A743A03" wp14:editId="7593668D">
            <wp:simplePos x="0" y="0"/>
            <wp:positionH relativeFrom="column">
              <wp:posOffset>1905</wp:posOffset>
            </wp:positionH>
            <wp:positionV relativeFrom="paragraph">
              <wp:posOffset>591820</wp:posOffset>
            </wp:positionV>
            <wp:extent cx="6035040" cy="3004185"/>
            <wp:effectExtent l="0" t="0" r="381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035040" cy="3004185"/>
                    </a:xfrm>
                    <a:prstGeom prst="rect">
                      <a:avLst/>
                    </a:prstGeom>
                  </pic:spPr>
                </pic:pic>
              </a:graphicData>
            </a:graphic>
            <wp14:sizeRelV relativeFrom="margin">
              <wp14:pctHeight>0</wp14:pctHeight>
            </wp14:sizeRelV>
          </wp:anchor>
        </w:drawing>
      </w:r>
      <w:r w:rsidR="00DB60FA">
        <w:rPr>
          <w:rFonts w:eastAsia="Times New Roman"/>
          <w:b/>
          <w:bCs/>
          <w:color w:val="000000"/>
          <w:sz w:val="36"/>
          <w:szCs w:val="36"/>
          <w:u w:val="single"/>
        </w:rPr>
        <w:t>Insights from the data :</w:t>
      </w:r>
    </w:p>
    <w:p w14:paraId="437265EE" w14:textId="77777777" w:rsidR="00FE61DF" w:rsidRDefault="00FE61DF" w:rsidP="008F20FC">
      <w:pPr>
        <w:pStyle w:val="NormalWeb"/>
        <w:spacing w:before="0" w:beforeAutospacing="0" w:after="480" w:afterAutospacing="0" w:line="450" w:lineRule="atLeast"/>
        <w:textAlignment w:val="baseline"/>
        <w:rPr>
          <w:rFonts w:eastAsia="Times New Roman"/>
          <w:b/>
          <w:bCs/>
          <w:color w:val="000000"/>
          <w:sz w:val="36"/>
          <w:szCs w:val="36"/>
          <w:u w:val="single"/>
        </w:rPr>
      </w:pPr>
    </w:p>
    <w:p w14:paraId="6C2470E7" w14:textId="32D228C2" w:rsidR="00976262" w:rsidRDefault="001531A3" w:rsidP="008F20FC">
      <w:pPr>
        <w:pStyle w:val="NormalWeb"/>
        <w:spacing w:before="0" w:beforeAutospacing="0" w:after="480" w:afterAutospacing="0" w:line="450" w:lineRule="atLeast"/>
        <w:textAlignment w:val="baseline"/>
        <w:rPr>
          <w:rFonts w:eastAsia="Times New Roman"/>
          <w:b/>
          <w:bCs/>
          <w:color w:val="000000"/>
          <w:sz w:val="36"/>
          <w:szCs w:val="36"/>
          <w:u w:val="single"/>
        </w:rPr>
      </w:pPr>
      <w:r>
        <w:rPr>
          <w:rFonts w:eastAsia="Times New Roman"/>
          <w:b/>
          <w:bCs/>
          <w:noProof/>
          <w:color w:val="000000"/>
          <w:sz w:val="36"/>
          <w:szCs w:val="36"/>
          <w:u w:val="single"/>
        </w:rPr>
        <w:drawing>
          <wp:anchor distT="0" distB="0" distL="114300" distR="114300" simplePos="0" relativeHeight="251665408" behindDoc="0" locked="0" layoutInCell="1" allowOverlap="1" wp14:anchorId="66AC41FF" wp14:editId="57BECE90">
            <wp:simplePos x="0" y="0"/>
            <wp:positionH relativeFrom="column">
              <wp:posOffset>0</wp:posOffset>
            </wp:positionH>
            <wp:positionV relativeFrom="paragraph">
              <wp:posOffset>4815205</wp:posOffset>
            </wp:positionV>
            <wp:extent cx="6035040" cy="339471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035040" cy="3394710"/>
                    </a:xfrm>
                    <a:prstGeom prst="rect">
                      <a:avLst/>
                    </a:prstGeom>
                  </pic:spPr>
                </pic:pic>
              </a:graphicData>
            </a:graphic>
          </wp:anchor>
        </w:drawing>
      </w:r>
      <w:r w:rsidR="00E3092F">
        <w:rPr>
          <w:rFonts w:eastAsia="Times New Roman"/>
          <w:b/>
          <w:bCs/>
          <w:color w:val="000000"/>
          <w:sz w:val="36"/>
          <w:szCs w:val="36"/>
          <w:u w:val="single"/>
        </w:rPr>
        <w:t>Charts and graphs</w:t>
      </w:r>
      <w:r w:rsidR="00EC0E84">
        <w:rPr>
          <w:rFonts w:eastAsia="Times New Roman"/>
          <w:b/>
          <w:bCs/>
          <w:color w:val="000000"/>
          <w:sz w:val="36"/>
          <w:szCs w:val="36"/>
          <w:u w:val="single"/>
        </w:rPr>
        <w:t xml:space="preserve"> in IBM </w:t>
      </w:r>
      <w:proofErr w:type="spellStart"/>
      <w:r w:rsidR="00EC0E84">
        <w:rPr>
          <w:rFonts w:eastAsia="Times New Roman"/>
          <w:b/>
          <w:bCs/>
          <w:color w:val="000000"/>
          <w:sz w:val="36"/>
          <w:szCs w:val="36"/>
          <w:u w:val="single"/>
        </w:rPr>
        <w:t>cognos</w:t>
      </w:r>
      <w:proofErr w:type="spellEnd"/>
      <w:r w:rsidR="00EC0E84">
        <w:rPr>
          <w:rFonts w:eastAsia="Times New Roman"/>
          <w:b/>
          <w:bCs/>
          <w:color w:val="000000"/>
          <w:sz w:val="36"/>
          <w:szCs w:val="36"/>
          <w:u w:val="single"/>
        </w:rPr>
        <w:t xml:space="preserve"> to visualize and compare the mean values and standard deviation : </w:t>
      </w:r>
    </w:p>
    <w:p w14:paraId="28B740CB" w14:textId="77845906" w:rsidR="00DD1334" w:rsidRPr="00DD1334" w:rsidRDefault="00800A2D" w:rsidP="00800A2D">
      <w:pPr>
        <w:pStyle w:val="paragraph"/>
        <w:shd w:val="clear" w:color="auto" w:fill="FFFFFF"/>
        <w:spacing w:before="0" w:beforeAutospacing="0" w:after="0" w:afterAutospacing="0"/>
        <w:textAlignment w:val="baseline"/>
        <w:divId w:val="1818108490"/>
        <w:rPr>
          <w:b/>
          <w:bCs/>
          <w:color w:val="313131"/>
          <w:sz w:val="36"/>
          <w:szCs w:val="36"/>
          <w:u w:val="single"/>
        </w:rPr>
      </w:pPr>
      <w:proofErr w:type="spellStart"/>
      <w:r w:rsidRPr="00FC05BF">
        <w:rPr>
          <w:rStyle w:val="normaltextrun"/>
          <w:b/>
          <w:bCs/>
          <w:color w:val="313131"/>
          <w:sz w:val="36"/>
          <w:szCs w:val="36"/>
          <w:u w:val="single"/>
        </w:rPr>
        <w:lastRenderedPageBreak/>
        <w:t>Analyze</w:t>
      </w:r>
      <w:proofErr w:type="spellEnd"/>
      <w:r w:rsidRPr="00FC05BF">
        <w:rPr>
          <w:rStyle w:val="normaltextrun"/>
          <w:b/>
          <w:bCs/>
          <w:color w:val="313131"/>
          <w:sz w:val="36"/>
          <w:szCs w:val="36"/>
          <w:u w:val="single"/>
        </w:rPr>
        <w:t xml:space="preserve"> the visualizations to identify trends, variations, and potential correlations between cases and </w:t>
      </w:r>
      <w:r w:rsidR="00DD1334">
        <w:rPr>
          <w:rStyle w:val="normaltextrun"/>
          <w:b/>
          <w:bCs/>
          <w:color w:val="313131"/>
          <w:sz w:val="36"/>
          <w:szCs w:val="36"/>
          <w:u w:val="single"/>
        </w:rPr>
        <w:t>deaths :</w:t>
      </w:r>
    </w:p>
    <w:p w14:paraId="24748FAE" w14:textId="0CEF58E1" w:rsidR="00976262" w:rsidRDefault="00976262" w:rsidP="008F20FC">
      <w:pPr>
        <w:pStyle w:val="NormalWeb"/>
        <w:spacing w:before="0" w:beforeAutospacing="0" w:after="480" w:afterAutospacing="0" w:line="450" w:lineRule="atLeast"/>
        <w:textAlignment w:val="baseline"/>
        <w:rPr>
          <w:rFonts w:eastAsia="Times New Roman"/>
          <w:b/>
          <w:bCs/>
          <w:color w:val="000000"/>
          <w:sz w:val="36"/>
          <w:szCs w:val="36"/>
          <w:u w:val="single"/>
        </w:rPr>
      </w:pPr>
    </w:p>
    <w:p w14:paraId="0649B56D" w14:textId="2DBDE67E" w:rsidR="00E229D9" w:rsidRPr="00DA13FE" w:rsidRDefault="002A01D2" w:rsidP="00DA13FE">
      <w:pPr>
        <w:pStyle w:val="NormalWeb"/>
        <w:numPr>
          <w:ilvl w:val="0"/>
          <w:numId w:val="18"/>
        </w:numPr>
        <w:spacing w:before="0" w:beforeAutospacing="0" w:after="480" w:afterAutospacing="0" w:line="450" w:lineRule="atLeast"/>
        <w:textAlignment w:val="baseline"/>
        <w:rPr>
          <w:rFonts w:eastAsia="Times New Roman"/>
          <w:color w:val="212121"/>
          <w:sz w:val="32"/>
          <w:szCs w:val="32"/>
          <w:shd w:val="clear" w:color="auto" w:fill="FFFFFF"/>
        </w:rPr>
      </w:pPr>
      <w:r w:rsidRPr="00DA13FE">
        <w:rPr>
          <w:rFonts w:eastAsia="Times New Roman"/>
          <w:color w:val="212121"/>
          <w:sz w:val="32"/>
          <w:szCs w:val="32"/>
          <w:shd w:val="clear" w:color="auto" w:fill="FFFFFF"/>
        </w:rPr>
        <w:t xml:space="preserve">Visualization is an essential tool for summarizing and making sense of data. During the COVID-19 pandemic, time-series plots of cases and deaths have become fixtures of news reports, social media posts, and </w:t>
      </w:r>
      <w:r w:rsidR="00DA13FE">
        <w:rPr>
          <w:rFonts w:eastAsia="Times New Roman"/>
          <w:color w:val="212121"/>
          <w:sz w:val="32"/>
          <w:szCs w:val="32"/>
          <w:shd w:val="clear" w:color="auto" w:fill="FFFFFF"/>
        </w:rPr>
        <w:t>dashboards.</w:t>
      </w:r>
    </w:p>
    <w:p w14:paraId="779EDBE9" w14:textId="7481DABA" w:rsidR="00976262" w:rsidRPr="00DA13FE" w:rsidRDefault="00E229D9" w:rsidP="00DA13FE">
      <w:pPr>
        <w:pStyle w:val="NormalWeb"/>
        <w:numPr>
          <w:ilvl w:val="0"/>
          <w:numId w:val="18"/>
        </w:numPr>
        <w:spacing w:before="0" w:beforeAutospacing="0" w:after="480" w:afterAutospacing="0" w:line="450" w:lineRule="atLeast"/>
        <w:textAlignment w:val="baseline"/>
        <w:rPr>
          <w:rFonts w:eastAsia="Times New Roman"/>
          <w:color w:val="212121"/>
          <w:sz w:val="32"/>
          <w:szCs w:val="32"/>
          <w:shd w:val="clear" w:color="auto" w:fill="FFFFFF"/>
        </w:rPr>
      </w:pPr>
      <w:r w:rsidRPr="00DA13FE">
        <w:rPr>
          <w:rFonts w:eastAsia="Times New Roman"/>
          <w:color w:val="212121"/>
          <w:sz w:val="32"/>
          <w:szCs w:val="32"/>
          <w:shd w:val="clear" w:color="auto" w:fill="FFFFFF"/>
        </w:rPr>
        <w:t>In time-series plots, the x-axis is time and the y-axis is the variable of interest, for example daily new cases per million population. Information about a second variable of interest can be presented as a second line plotted against the same x-axis, with or without a secondary y-axis, but this is not the only way to present two variables. For example, if the desire is to draw the viewer’s attention to the ratio of the two variables, the ratio can be plotted over time; however, the absolute magnitudes are lost if only the ratio is plotted.</w:t>
      </w:r>
    </w:p>
    <w:p w14:paraId="301DA2AA" w14:textId="5F07C3BA" w:rsidR="00976262" w:rsidRPr="00DA13FE" w:rsidRDefault="006314DD" w:rsidP="00DA13FE">
      <w:pPr>
        <w:pStyle w:val="NormalWeb"/>
        <w:numPr>
          <w:ilvl w:val="0"/>
          <w:numId w:val="18"/>
        </w:numPr>
        <w:spacing w:before="0" w:beforeAutospacing="0" w:after="480" w:afterAutospacing="0" w:line="450" w:lineRule="atLeast"/>
        <w:textAlignment w:val="baseline"/>
        <w:rPr>
          <w:rFonts w:eastAsia="Times New Roman"/>
          <w:b/>
          <w:bCs/>
          <w:color w:val="000000"/>
          <w:sz w:val="32"/>
          <w:szCs w:val="32"/>
          <w:u w:val="single"/>
        </w:rPr>
      </w:pPr>
      <w:r w:rsidRPr="00DA13FE">
        <w:rPr>
          <w:rFonts w:eastAsia="Times New Roman"/>
          <w:color w:val="212121"/>
          <w:sz w:val="32"/>
          <w:szCs w:val="32"/>
          <w:shd w:val="clear" w:color="auto" w:fill="FFFFFF"/>
        </w:rPr>
        <w:t xml:space="preserve">An alternative visualization approach is to plot the two variables against each other as a scatterplot, one on the x-axis, the other on the y-. In such a plot, time has no axis of its own, but can be represented visually as a gradient of weight, width, or </w:t>
      </w:r>
      <w:proofErr w:type="spellStart"/>
      <w:r w:rsidRPr="00DA13FE">
        <w:rPr>
          <w:rFonts w:eastAsia="Times New Roman"/>
          <w:color w:val="212121"/>
          <w:sz w:val="32"/>
          <w:szCs w:val="32"/>
          <w:shd w:val="clear" w:color="auto" w:fill="FFFFFF"/>
        </w:rPr>
        <w:t>color</w:t>
      </w:r>
      <w:proofErr w:type="spellEnd"/>
      <w:r w:rsidRPr="00DA13FE">
        <w:rPr>
          <w:rFonts w:eastAsia="Times New Roman"/>
          <w:color w:val="212121"/>
          <w:sz w:val="32"/>
          <w:szCs w:val="32"/>
          <w:shd w:val="clear" w:color="auto" w:fill="FFFFFF"/>
        </w:rPr>
        <w:t xml:space="preserve"> along the line, and/or can be conveyed using arrows or arrowheads along the line (similar to how vector fields are often displayed). Such plots are standard in the study of dynamical systems, leading for example to the phase diagrams of differential </w:t>
      </w:r>
      <w:r w:rsidR="00DA13FE">
        <w:rPr>
          <w:rFonts w:eastAsia="Times New Roman"/>
          <w:color w:val="212121"/>
          <w:sz w:val="32"/>
          <w:szCs w:val="32"/>
          <w:shd w:val="clear" w:color="auto" w:fill="FFFFFF"/>
        </w:rPr>
        <w:t>equations.</w:t>
      </w:r>
    </w:p>
    <w:p w14:paraId="12148483" w14:textId="77777777" w:rsidR="00D83AA9" w:rsidRDefault="00666FBB" w:rsidP="00D83AA9">
      <w:pPr>
        <w:pStyle w:val="ListParagraph"/>
        <w:ind w:left="720"/>
        <w:rPr>
          <w:rFonts w:ascii="Times New Roman" w:eastAsia="Times New Roman" w:hAnsi="Times New Roman" w:cs="Times New Roman"/>
          <w:b/>
          <w:bCs/>
          <w:color w:val="000000"/>
          <w:sz w:val="32"/>
          <w:szCs w:val="32"/>
          <w:u w:val="single"/>
        </w:rPr>
      </w:pPr>
      <w:r>
        <w:rPr>
          <w:rFonts w:ascii="Times New Roman" w:eastAsia="Times New Roman" w:hAnsi="Times New Roman" w:cs="Times New Roman"/>
          <w:b/>
          <w:bCs/>
          <w:noProof/>
          <w:color w:val="000000"/>
          <w:sz w:val="32"/>
          <w:szCs w:val="32"/>
          <w:u w:val="single"/>
        </w:rPr>
        <w:lastRenderedPageBreak/>
        <w:drawing>
          <wp:anchor distT="0" distB="0" distL="114300" distR="114300" simplePos="0" relativeHeight="251666432" behindDoc="0" locked="0" layoutInCell="1" allowOverlap="1" wp14:anchorId="7534BD29" wp14:editId="684A4208">
            <wp:simplePos x="0" y="0"/>
            <wp:positionH relativeFrom="column">
              <wp:posOffset>296091</wp:posOffset>
            </wp:positionH>
            <wp:positionV relativeFrom="paragraph">
              <wp:posOffset>4478383</wp:posOffset>
            </wp:positionV>
            <wp:extent cx="5311140" cy="3341499"/>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311231" cy="33415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color w:val="000000"/>
          <w:sz w:val="32"/>
          <w:szCs w:val="32"/>
          <w:u w:val="single"/>
        </w:rPr>
        <w:drawing>
          <wp:anchor distT="0" distB="0" distL="114300" distR="114300" simplePos="0" relativeHeight="251667456" behindDoc="0" locked="0" layoutInCell="1" allowOverlap="1" wp14:anchorId="1FE35B36" wp14:editId="67DC864B">
            <wp:simplePos x="0" y="0"/>
            <wp:positionH relativeFrom="column">
              <wp:posOffset>296091</wp:posOffset>
            </wp:positionH>
            <wp:positionV relativeFrom="paragraph">
              <wp:posOffset>407126</wp:posOffset>
            </wp:positionV>
            <wp:extent cx="5311866" cy="339471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311866" cy="3394710"/>
                    </a:xfrm>
                    <a:prstGeom prst="rect">
                      <a:avLst/>
                    </a:prstGeom>
                  </pic:spPr>
                </pic:pic>
              </a:graphicData>
            </a:graphic>
            <wp14:sizeRelH relativeFrom="margin">
              <wp14:pctWidth>0</wp14:pctWidth>
            </wp14:sizeRelH>
          </wp:anchor>
        </w:drawing>
      </w:r>
      <w:r w:rsidR="00976262" w:rsidRPr="00DA13FE">
        <w:rPr>
          <w:rFonts w:ascii="Times New Roman" w:eastAsia="Times New Roman" w:hAnsi="Times New Roman" w:cs="Times New Roman"/>
          <w:b/>
          <w:bCs/>
          <w:color w:val="000000"/>
          <w:sz w:val="32"/>
          <w:szCs w:val="32"/>
          <w:u w:val="single"/>
        </w:rPr>
        <w:br w:type="page"/>
      </w:r>
    </w:p>
    <w:p w14:paraId="3252A62C" w14:textId="6E92D579" w:rsidR="006B1B31" w:rsidRPr="00D83AA9" w:rsidRDefault="007F77E4" w:rsidP="00D83AA9">
      <w:pPr>
        <w:pStyle w:val="ListParagraph"/>
        <w:ind w:left="720"/>
        <w:rPr>
          <w:rFonts w:ascii="Times New Roman" w:eastAsia="Times New Roman" w:hAnsi="Times New Roman" w:cs="Times New Roman"/>
          <w:b/>
          <w:bCs/>
          <w:color w:val="000000"/>
          <w:sz w:val="32"/>
          <w:szCs w:val="32"/>
          <w:u w:val="single"/>
          <w:lang w:val="en-IN" w:eastAsia="en-US"/>
        </w:rPr>
      </w:pPr>
      <w:r>
        <w:rPr>
          <w:rFonts w:eastAsia="Times New Roman"/>
          <w:b/>
          <w:bCs/>
          <w:noProof/>
          <w:color w:val="000000"/>
          <w:sz w:val="36"/>
          <w:szCs w:val="36"/>
          <w:u w:val="single"/>
        </w:rPr>
        <w:lastRenderedPageBreak/>
        <w:drawing>
          <wp:anchor distT="0" distB="0" distL="114300" distR="114300" simplePos="0" relativeHeight="251668480" behindDoc="0" locked="0" layoutInCell="1" allowOverlap="1" wp14:anchorId="2A0A1F7B" wp14:editId="76153D2B">
            <wp:simplePos x="0" y="0"/>
            <wp:positionH relativeFrom="column">
              <wp:posOffset>2177</wp:posOffset>
            </wp:positionH>
            <wp:positionV relativeFrom="paragraph">
              <wp:posOffset>91440</wp:posOffset>
            </wp:positionV>
            <wp:extent cx="3004185" cy="2590709"/>
            <wp:effectExtent l="0" t="0" r="571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4185" cy="2590709"/>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color w:val="000000"/>
          <w:sz w:val="36"/>
          <w:szCs w:val="36"/>
          <w:u w:val="single"/>
        </w:rPr>
        <w:drawing>
          <wp:anchor distT="0" distB="0" distL="114300" distR="114300" simplePos="0" relativeHeight="251669504" behindDoc="0" locked="0" layoutInCell="1" allowOverlap="1" wp14:anchorId="76F6B005" wp14:editId="4A56C872">
            <wp:simplePos x="0" y="0"/>
            <wp:positionH relativeFrom="column">
              <wp:posOffset>3256915</wp:posOffset>
            </wp:positionH>
            <wp:positionV relativeFrom="paragraph">
              <wp:posOffset>90805</wp:posOffset>
            </wp:positionV>
            <wp:extent cx="2840990" cy="2590165"/>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0990" cy="2590165"/>
                    </a:xfrm>
                    <a:prstGeom prst="rect">
                      <a:avLst/>
                    </a:prstGeom>
                  </pic:spPr>
                </pic:pic>
              </a:graphicData>
            </a:graphic>
            <wp14:sizeRelH relativeFrom="margin">
              <wp14:pctWidth>0</wp14:pctWidth>
            </wp14:sizeRelH>
            <wp14:sizeRelV relativeFrom="margin">
              <wp14:pctHeight>0</wp14:pctHeight>
            </wp14:sizeRelV>
          </wp:anchor>
        </w:drawing>
      </w:r>
    </w:p>
    <w:p w14:paraId="1950036D" w14:textId="27BDB543" w:rsidR="00976262" w:rsidRDefault="00870D05" w:rsidP="008F20FC">
      <w:pPr>
        <w:pStyle w:val="NormalWeb"/>
        <w:spacing w:before="0" w:beforeAutospacing="0" w:after="480" w:afterAutospacing="0" w:line="450" w:lineRule="atLeast"/>
        <w:textAlignment w:val="baseline"/>
        <w:rPr>
          <w:rFonts w:eastAsia="Times New Roman"/>
          <w:b/>
          <w:bCs/>
          <w:color w:val="000000"/>
          <w:sz w:val="36"/>
          <w:szCs w:val="36"/>
          <w:u w:val="single"/>
        </w:rPr>
      </w:pPr>
      <w:r>
        <w:rPr>
          <w:rFonts w:eastAsia="Times New Roman"/>
          <w:b/>
          <w:bCs/>
          <w:color w:val="000000"/>
          <w:sz w:val="36"/>
          <w:szCs w:val="36"/>
          <w:u w:val="single"/>
        </w:rPr>
        <w:t xml:space="preserve">Dataset link : </w:t>
      </w:r>
    </w:p>
    <w:p w14:paraId="13E1307D" w14:textId="27D735B7" w:rsidR="00B77975" w:rsidRDefault="00B77975">
      <w:pPr>
        <w:rPr>
          <w:rFonts w:ascii="Times New Roman" w:eastAsia="Times New Roman" w:hAnsi="Times New Roman" w:cs="Times New Roman"/>
          <w:b/>
          <w:bCs/>
          <w:color w:val="000000"/>
          <w:sz w:val="36"/>
          <w:szCs w:val="36"/>
          <w:u w:val="single"/>
          <w:lang w:val="en-IN" w:eastAsia="en-US"/>
        </w:rPr>
      </w:pPr>
      <w:hyperlink r:id="rId15" w:history="1">
        <w:r w:rsidRPr="000F6A6B">
          <w:rPr>
            <w:rStyle w:val="Hyperlink"/>
            <w:rFonts w:ascii="Times New Roman" w:eastAsia="Times New Roman" w:hAnsi="Times New Roman" w:cs="Times New Roman"/>
            <w:b/>
            <w:bCs/>
            <w:sz w:val="36"/>
            <w:szCs w:val="36"/>
            <w:lang w:val="en-IN" w:eastAsia="en-US"/>
          </w:rPr>
          <w:t>https://www.kaggle.com/datasets/chakradharmattapalli/covid-19-cases</w:t>
        </w:r>
      </w:hyperlink>
    </w:p>
    <w:p w14:paraId="65FE9D6E" w14:textId="77777777" w:rsidR="00304B06" w:rsidRDefault="00304B06">
      <w:pPr>
        <w:rPr>
          <w:rFonts w:eastAsia="Times New Roman"/>
          <w:b/>
          <w:bCs/>
          <w:color w:val="000000"/>
          <w:sz w:val="36"/>
          <w:szCs w:val="36"/>
          <w:u w:val="single"/>
        </w:rPr>
      </w:pPr>
    </w:p>
    <w:p w14:paraId="269CCE8C" w14:textId="6690F2AD" w:rsidR="00DD3264" w:rsidRPr="006B1B31" w:rsidRDefault="006B1B31" w:rsidP="006B1B31">
      <w:pPr>
        <w:rPr>
          <w:rFonts w:ascii="Times New Roman" w:eastAsia="Times New Roman" w:hAnsi="Times New Roman" w:cs="Times New Roman"/>
          <w:b/>
          <w:bCs/>
          <w:color w:val="000000"/>
          <w:sz w:val="36"/>
          <w:szCs w:val="36"/>
          <w:u w:val="single"/>
        </w:rPr>
      </w:pPr>
      <w:r>
        <w:rPr>
          <w:rFonts w:ascii="Times New Roman" w:eastAsia="Times New Roman" w:hAnsi="Times New Roman" w:cs="Times New Roman"/>
          <w:b/>
          <w:bCs/>
          <w:color w:val="000000"/>
          <w:sz w:val="36"/>
          <w:szCs w:val="36"/>
          <w:u w:val="single"/>
        </w:rPr>
        <w:t xml:space="preserve">Conclusion : </w:t>
      </w:r>
    </w:p>
    <w:p w14:paraId="49AD5D60" w14:textId="7ABC2B1F" w:rsidR="00DE5C91" w:rsidRPr="00DD3264" w:rsidRDefault="00DD3264" w:rsidP="008F20FC">
      <w:pPr>
        <w:pStyle w:val="NormalWeb"/>
        <w:spacing w:before="0" w:beforeAutospacing="0" w:after="480" w:afterAutospacing="0" w:line="450" w:lineRule="atLeast"/>
        <w:textAlignment w:val="baseline"/>
        <w:rPr>
          <w:rFonts w:eastAsia="Times New Roman"/>
          <w:b/>
          <w:bCs/>
          <w:color w:val="000000"/>
          <w:sz w:val="36"/>
          <w:szCs w:val="36"/>
          <w:u w:val="single"/>
        </w:rPr>
      </w:pPr>
      <w:r w:rsidRPr="00DD3264">
        <w:rPr>
          <w:rFonts w:eastAsia="Times New Roman"/>
          <w:b/>
          <w:bCs/>
          <w:color w:val="000000"/>
          <w:sz w:val="36"/>
          <w:szCs w:val="36"/>
        </w:rPr>
        <w:t xml:space="preserve">        </w:t>
      </w:r>
      <w:r w:rsidR="00947D0B" w:rsidRPr="00DD3264">
        <w:rPr>
          <w:rFonts w:eastAsia="Times New Roman"/>
          <w:color w:val="000000"/>
          <w:sz w:val="32"/>
          <w:szCs w:val="32"/>
        </w:rPr>
        <w:t xml:space="preserve">  </w:t>
      </w:r>
      <w:r w:rsidRPr="00DD3264">
        <w:rPr>
          <w:rFonts w:eastAsia="Times New Roman"/>
          <w:color w:val="000000"/>
          <w:sz w:val="32"/>
          <w:szCs w:val="32"/>
        </w:rPr>
        <w:t>The coronavirus disease continues to spread across the world following a trajectory that is difficult to predict. The health, humanitarian and socio-economic policies adopted by countries will determine the speed and strength of the recovery.</w:t>
      </w:r>
      <w:r w:rsidR="00DE5C91" w:rsidRPr="00DD3264">
        <w:rPr>
          <w:rFonts w:eastAsia="Times New Roman"/>
          <w:color w:val="000000"/>
          <w:sz w:val="32"/>
          <w:szCs w:val="32"/>
        </w:rPr>
        <w:t xml:space="preserve">       </w:t>
      </w:r>
    </w:p>
    <w:sectPr w:rsidR="00DE5C91" w:rsidRPr="00DD3264">
      <w:headerReference w:type="default" r:id="rId16"/>
      <w:footerReference w:type="default" r:id="rId17"/>
      <w:headerReference w:type="first" r:id="rId18"/>
      <w:pgSz w:w="12240" w:h="15840" w:code="1"/>
      <w:pgMar w:top="1296" w:right="1368" w:bottom="1440" w:left="1368" w:header="720" w:footer="10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D1107" w14:textId="77777777" w:rsidR="009262E8" w:rsidRDefault="009262E8">
      <w:pPr>
        <w:spacing w:after="0" w:line="240" w:lineRule="auto"/>
      </w:pPr>
      <w:r>
        <w:separator/>
      </w:r>
    </w:p>
  </w:endnote>
  <w:endnote w:type="continuationSeparator" w:id="0">
    <w:p w14:paraId="0D0B4912" w14:textId="77777777" w:rsidR="009262E8" w:rsidRDefault="00926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altName w:val="Arial"/>
    <w:panose1 w:val="020B05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636616"/>
      <w:docPartObj>
        <w:docPartGallery w:val="Page Numbers (Bottom of Page)"/>
        <w:docPartUnique/>
      </w:docPartObj>
    </w:sdtPr>
    <w:sdtEndPr>
      <w:rPr>
        <w:noProof/>
      </w:rPr>
    </w:sdtEndPr>
    <w:sdtContent>
      <w:p w14:paraId="348BEE9B" w14:textId="77777777" w:rsidR="00605994" w:rsidRDefault="00391E5D">
        <w:pPr>
          <w:pStyle w:val="Footer"/>
        </w:pPr>
        <w:r>
          <w:fldChar w:fldCharType="begin"/>
        </w:r>
        <w:r>
          <w:instrText xml:space="preserve"> PAGE   \* MERGEFORMAT </w:instrText>
        </w:r>
        <w:r>
          <w:fldChar w:fldCharType="separate"/>
        </w:r>
        <w:r w:rsidR="009D0C78">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BC908" w14:textId="77777777" w:rsidR="009262E8" w:rsidRDefault="009262E8">
      <w:pPr>
        <w:spacing w:after="0" w:line="240" w:lineRule="auto"/>
      </w:pPr>
      <w:r>
        <w:separator/>
      </w:r>
    </w:p>
  </w:footnote>
  <w:footnote w:type="continuationSeparator" w:id="0">
    <w:p w14:paraId="748338A0" w14:textId="77777777" w:rsidR="009262E8" w:rsidRDefault="00926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36EE" w14:textId="77777777" w:rsidR="00605994" w:rsidRDefault="009D0C78">
    <w:r>
      <w:rPr>
        <w:noProof/>
        <w:lang w:eastAsia="en-US"/>
      </w:rPr>
      <mc:AlternateContent>
        <mc:Choice Requires="wpg">
          <w:drawing>
            <wp:anchor distT="0" distB="0" distL="114300" distR="114300" simplePos="0" relativeHeight="251666432" behindDoc="1" locked="0" layoutInCell="1" allowOverlap="1" wp14:anchorId="5B685DCA" wp14:editId="4DE2FC87">
              <wp:simplePos x="0" y="0"/>
              <wp:positionH relativeFrom="page">
                <wp:align>center</wp:align>
              </wp:positionH>
              <wp:positionV relativeFrom="page">
                <wp:align>center</wp:align>
              </wp:positionV>
              <wp:extent cx="5012690" cy="7207250"/>
              <wp:effectExtent l="0" t="0" r="1270" b="0"/>
              <wp:wrapNone/>
              <wp:docPr id="2" name="Group 2" descr="Page frame with tab"/>
              <wp:cNvGraphicFramePr/>
              <a:graphic xmlns:a="http://schemas.openxmlformats.org/drawingml/2006/main">
                <a:graphicData uri="http://schemas.microsoft.com/office/word/2010/wordprocessingGroup">
                  <wpg:wgp>
                    <wpg:cNvGrpSpPr/>
                    <wpg:grpSpPr>
                      <a:xfrm>
                        <a:off x="0" y="0"/>
                        <a:ext cx="5012690" cy="7207250"/>
                        <a:chOff x="133350" y="0"/>
                        <a:chExt cx="7315200" cy="9601200"/>
                      </a:xfrm>
                    </wpg:grpSpPr>
                    <wps:wsp>
                      <wps:cNvPr id="3" name="Frame 3"/>
                      <wps:cNvSpPr/>
                      <wps:spPr>
                        <a:xfrm>
                          <a:off x="133350" y="0"/>
                          <a:ext cx="7315200" cy="9601200"/>
                        </a:xfrm>
                        <a:prstGeom prst="frame">
                          <a:avLst>
                            <a:gd name="adj1" fmla="val 2604"/>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Freeform 4"/>
                      <wps:cNvSpPr>
                        <a:spLocks/>
                      </wps:cNvSpPr>
                      <wps:spPr bwMode="auto">
                        <a:xfrm>
                          <a:off x="228600" y="428625"/>
                          <a:ext cx="358140" cy="802005"/>
                        </a:xfrm>
                        <a:custGeom>
                          <a:avLst/>
                          <a:gdLst>
                            <a:gd name="T0" fmla="*/ 2 w 240"/>
                            <a:gd name="T1" fmla="*/ 0 h 528"/>
                            <a:gd name="T2" fmla="*/ 169 w 240"/>
                            <a:gd name="T3" fmla="*/ 0 h 528"/>
                            <a:gd name="T4" fmla="*/ 240 w 240"/>
                            <a:gd name="T5" fmla="*/ 246 h 528"/>
                            <a:gd name="T6" fmla="*/ 169 w 240"/>
                            <a:gd name="T7" fmla="*/ 480 h 528"/>
                            <a:gd name="T8" fmla="*/ 59 w 240"/>
                            <a:gd name="T9" fmla="*/ 480 h 528"/>
                            <a:gd name="T10" fmla="*/ 59 w 240"/>
                            <a:gd name="T11" fmla="*/ 528 h 528"/>
                            <a:gd name="T12" fmla="*/ 0 w 240"/>
                            <a:gd name="T13" fmla="*/ 480 h 528"/>
                            <a:gd name="T14" fmla="*/ 2 w 240"/>
                            <a:gd name="T15" fmla="*/ 480 h 528"/>
                            <a:gd name="T16" fmla="*/ 2 w 240"/>
                            <a:gd name="T17" fmla="*/ 0 h 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0" h="528">
                              <a:moveTo>
                                <a:pt x="2" y="0"/>
                              </a:moveTo>
                              <a:lnTo>
                                <a:pt x="169" y="0"/>
                              </a:lnTo>
                              <a:lnTo>
                                <a:pt x="240" y="246"/>
                              </a:lnTo>
                              <a:lnTo>
                                <a:pt x="169" y="480"/>
                              </a:lnTo>
                              <a:lnTo>
                                <a:pt x="59" y="480"/>
                              </a:lnTo>
                              <a:lnTo>
                                <a:pt x="59" y="528"/>
                              </a:lnTo>
                              <a:lnTo>
                                <a:pt x="0" y="480"/>
                              </a:lnTo>
                              <a:lnTo>
                                <a:pt x="2" y="480"/>
                              </a:lnTo>
                              <a:lnTo>
                                <a:pt x="2" y="0"/>
                              </a:lnTo>
                              <a:close/>
                            </a:path>
                          </a:pathLst>
                        </a:custGeom>
                        <a:solidFill>
                          <a:schemeClr val="tx1"/>
                        </a:solidFill>
                        <a:ln w="0">
                          <a:noFill/>
                          <a:prstDash val="solid"/>
                          <a:round/>
                          <a:headEnd/>
                          <a:tailEnd/>
                        </a:ln>
                      </wps:spPr>
                      <wps:txbx>
                        <w:txbxContent>
                          <w:p w14:paraId="31CC33AA" w14:textId="77777777" w:rsidR="009D0C78" w:rsidRDefault="009D0C78" w:rsidP="009D0C78">
                            <w:pPr>
                              <w:jc w:val="center"/>
                            </w:pPr>
                          </w:p>
                        </w:txbxContent>
                      </wps:txbx>
                      <wps:bodyPr vert="horz" wrap="square" lIns="91440" tIns="45720" rIns="91440" bIns="45720" numCol="1" anchor="t" anchorCtr="0" compatLnSpc="1">
                        <a:prstTxWarp prst="textNoShape">
                          <a:avLst/>
                        </a:prstTxWarp>
                      </wps:bodyPr>
                    </wps:wsp>
                  </wpg:wgp>
                </a:graphicData>
              </a:graphic>
              <wp14:sizeRelH relativeFrom="page">
                <wp14:pctWidth>94100</wp14:pctWidth>
              </wp14:sizeRelH>
              <wp14:sizeRelV relativeFrom="page">
                <wp14:pctHeight>95400</wp14:pctHeight>
              </wp14:sizeRelV>
            </wp:anchor>
          </w:drawing>
        </mc:Choice>
        <mc:Fallback>
          <w:pict>
            <v:group w14:anchorId="5B685DCA" id="Group 2" o:spid="_x0000_s1026" alt="Page frame with tab" style="position:absolute;margin-left:0;margin-top:0;width:394.7pt;height:567.5pt;z-index:-251650048;mso-width-percent:941;mso-height-percent:954;mso-position-horizontal:center;mso-position-horizontal-relative:page;mso-position-vertical:center;mso-position-vertical-relative:page;mso-width-percent:941;mso-height-percent:954" coordorigin="1333" coordsize="73152,9601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">
              <v:shape id="Frame 3" o:spid="_x0000_s1027" style="position:absolute;left:1333;width:73152;height:96012;visibility:visible;mso-wrap-style:square;v-text-anchor:middle" coordsize="7315200,9601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" path="m,l7315200,r,9601200l,9601200,,xm190488,190488r,9220224l7124712,9410712r,-9220224l190488,190488xe" fillcolor="#e3ab48 [3204]" stroked="f" strokeweight="1pt">
                <v:stroke joinstyle="miter"/>
                <v:path arrowok="t" o:connecttype="custom" o:connectlocs="0,0;7315200,0;7315200,9601200;0,9601200;0,0;190488,190488;190488,9410712;7124712,9410712;7124712,190488;190488,190488" o:connectangles="0,0,0,0,0,0,0,0,0,0"/>
              </v:shape>
              <v:shape id="Freeform 4" o:spid="_x0000_s1028" style="position:absolute;left:2286;top:4286;width:3581;height:8020;visibility:visible;mso-wrap-style:square;v-text-anchor:top" coordsize="240,528" o:spt="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" adj="-11796480,,5400" path="m2,l169,r71,246l169,480r-110,l59,528,,480r2,l2,xe" fillcolor="black [3213]" stroked="f" strokeweight="0">
                <v:stroke joinstyle="round"/>
                <v:formulas/>
                <v:path arrowok="t" o:connecttype="custom" o:connectlocs="2985,0;252190,0;358140,373661;252190,729095;88043,729095;88043,802005;0,729095;2985,729095;2985,0" o:connectangles="0,0,0,0,0,0,0,0,0" textboxrect="0,0,240,528"/>
                <v:textbox>
                  <w:txbxContent>
                    <w:p w14:paraId="31CC33AA" w14:textId="77777777" w:rsidR="009D0C78" w:rsidRDefault="009D0C78" w:rsidP="009D0C78">
                      <w:pPr>
                        <w:jc w:val="center"/>
                      </w:pP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97F8" w14:textId="77777777" w:rsidR="00605994" w:rsidRDefault="00391E5D">
    <w:r>
      <w:rPr>
        <w:noProof/>
        <w:lang w:eastAsia="en-US"/>
      </w:rPr>
      <mc:AlternateContent>
        <mc:Choice Requires="wpg">
          <w:drawing>
            <wp:anchor distT="0" distB="0" distL="114300" distR="114300" simplePos="0" relativeHeight="251664384" behindDoc="1" locked="0" layoutInCell="1" allowOverlap="1" wp14:anchorId="17FEA156" wp14:editId="1E800F00">
              <wp:simplePos x="0" y="0"/>
              <wp:positionH relativeFrom="page">
                <wp:align>center</wp:align>
              </wp:positionH>
              <wp:positionV relativeFrom="page">
                <wp:align>center</wp:align>
              </wp:positionV>
              <wp:extent cx="5012690" cy="7207250"/>
              <wp:effectExtent l="0" t="0" r="0" b="6985"/>
              <wp:wrapNone/>
              <wp:docPr id="10" name="Group 10" descr="Page frame with tab"/>
              <wp:cNvGraphicFramePr/>
              <a:graphic xmlns:a="http://schemas.openxmlformats.org/drawingml/2006/main">
                <a:graphicData uri="http://schemas.microsoft.com/office/word/2010/wordprocessingGroup">
                  <wpg:wgp>
                    <wpg:cNvGrpSpPr/>
                    <wpg:grpSpPr>
                      <a:xfrm>
                        <a:off x="0" y="0"/>
                        <a:ext cx="5012690" cy="7207250"/>
                        <a:chOff x="133350" y="0"/>
                        <a:chExt cx="7315200" cy="9601200"/>
                      </a:xfrm>
                    </wpg:grpSpPr>
                    <wps:wsp>
                      <wps:cNvPr id="8" name="Frame 8"/>
                      <wps:cNvSpPr/>
                      <wps:spPr>
                        <a:xfrm>
                          <a:off x="133350" y="0"/>
                          <a:ext cx="7315200" cy="9601200"/>
                        </a:xfrm>
                        <a:prstGeom prst="frame">
                          <a:avLst>
                            <a:gd name="adj1" fmla="val 2604"/>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7"/>
                      <wps:cNvSpPr>
                        <a:spLocks/>
                      </wps:cNvSpPr>
                      <wps:spPr bwMode="auto">
                        <a:xfrm>
                          <a:off x="228600" y="428625"/>
                          <a:ext cx="358140" cy="802005"/>
                        </a:xfrm>
                        <a:custGeom>
                          <a:avLst/>
                          <a:gdLst>
                            <a:gd name="T0" fmla="*/ 2 w 240"/>
                            <a:gd name="T1" fmla="*/ 0 h 528"/>
                            <a:gd name="T2" fmla="*/ 169 w 240"/>
                            <a:gd name="T3" fmla="*/ 0 h 528"/>
                            <a:gd name="T4" fmla="*/ 240 w 240"/>
                            <a:gd name="T5" fmla="*/ 246 h 528"/>
                            <a:gd name="T6" fmla="*/ 169 w 240"/>
                            <a:gd name="T7" fmla="*/ 480 h 528"/>
                            <a:gd name="T8" fmla="*/ 59 w 240"/>
                            <a:gd name="T9" fmla="*/ 480 h 528"/>
                            <a:gd name="T10" fmla="*/ 59 w 240"/>
                            <a:gd name="T11" fmla="*/ 528 h 528"/>
                            <a:gd name="T12" fmla="*/ 0 w 240"/>
                            <a:gd name="T13" fmla="*/ 480 h 528"/>
                            <a:gd name="T14" fmla="*/ 2 w 240"/>
                            <a:gd name="T15" fmla="*/ 480 h 528"/>
                            <a:gd name="T16" fmla="*/ 2 w 240"/>
                            <a:gd name="T17" fmla="*/ 0 h 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0" h="528">
                              <a:moveTo>
                                <a:pt x="2" y="0"/>
                              </a:moveTo>
                              <a:lnTo>
                                <a:pt x="169" y="0"/>
                              </a:lnTo>
                              <a:lnTo>
                                <a:pt x="240" y="246"/>
                              </a:lnTo>
                              <a:lnTo>
                                <a:pt x="169" y="480"/>
                              </a:lnTo>
                              <a:lnTo>
                                <a:pt x="59" y="480"/>
                              </a:lnTo>
                              <a:lnTo>
                                <a:pt x="59" y="528"/>
                              </a:lnTo>
                              <a:lnTo>
                                <a:pt x="0" y="480"/>
                              </a:lnTo>
                              <a:lnTo>
                                <a:pt x="2" y="480"/>
                              </a:lnTo>
                              <a:lnTo>
                                <a:pt x="2" y="0"/>
                              </a:lnTo>
                              <a:close/>
                            </a:path>
                          </a:pathLst>
                        </a:custGeom>
                        <a:solidFill>
                          <a:schemeClr val="tx1"/>
                        </a:solidFill>
                        <a:ln w="0">
                          <a:noFill/>
                          <a:prstDash val="solid"/>
                          <a:round/>
                          <a:headEnd/>
                          <a:tailEnd/>
                        </a:ln>
                      </wps:spPr>
                      <wps:txbx>
                        <w:txbxContent>
                          <w:p w14:paraId="0EF5A16C" w14:textId="77777777" w:rsidR="00605994" w:rsidRDefault="00605994">
                            <w:pPr>
                              <w:jc w:val="center"/>
                            </w:pPr>
                          </w:p>
                        </w:txbxContent>
                      </wps:txbx>
                      <wps:bodyPr vert="horz" wrap="square" lIns="91440" tIns="45720" rIns="91440" bIns="45720" numCol="1" anchor="t" anchorCtr="0" compatLnSpc="1">
                        <a:prstTxWarp prst="textNoShape">
                          <a:avLst/>
                        </a:prstTxWarp>
                      </wps:bodyPr>
                    </wps:wsp>
                  </wpg:wgp>
                </a:graphicData>
              </a:graphic>
              <wp14:sizeRelH relativeFrom="page">
                <wp14:pctWidth>94100</wp14:pctWidth>
              </wp14:sizeRelH>
              <wp14:sizeRelV relativeFrom="page">
                <wp14:pctHeight>95400</wp14:pctHeight>
              </wp14:sizeRelV>
            </wp:anchor>
          </w:drawing>
        </mc:Choice>
        <mc:Fallback>
          <w:pict>
            <v:group w14:anchorId="17FEA156" id="Group 10" o:spid="_x0000_s1029" alt="Page frame with tab" style="position:absolute;margin-left:0;margin-top:0;width:394.7pt;height:567.5pt;z-index:-251652096;mso-width-percent:941;mso-height-percent:954;mso-position-horizontal:center;mso-position-horizontal-relative:page;mso-position-vertical:center;mso-position-vertical-relative:page;mso-width-percent:941;mso-height-percent:954" coordorigin="1333" coordsize="73152,9601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">
              <v:shape id="Frame 8" o:spid="_x0000_s1030" style="position:absolute;left:1333;width:73152;height:96012;visibility:visible;mso-wrap-style:square;v-text-anchor:middle" coordsize="7315200,96012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" path="m,l7315200,r,9601200l,9601200,,xm190488,190488r,9220224l7124712,9410712r,-9220224l190488,190488xe" fillcolor="#e3ab48 [3204]" stroked="f" strokeweight="1pt">
                <v:stroke joinstyle="miter"/>
                <v:path arrowok="t" o:connecttype="custom" o:connectlocs="0,0;7315200,0;7315200,9601200;0,9601200;0,0;190488,190488;190488,9410712;7124712,9410712;7124712,190488;190488,190488" o:connectangles="0,0,0,0,0,0,0,0,0,0"/>
              </v:shape>
              <v:shape id="Freeform 7" o:spid="_x0000_s1031" style="position:absolute;left:2286;top:4286;width:3581;height:8020;visibility:visible;mso-wrap-style:square;v-text-anchor:top" coordsize="240,528" o:spt="1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" adj="-11796480,,5400" path="m2,l169,r71,246l169,480r-110,l59,528,,480r2,l2,xe" fillcolor="black [3213]" stroked="f" strokeweight="0">
                <v:stroke joinstyle="round"/>
                <v:formulas/>
                <v:path arrowok="t" o:connecttype="custom" o:connectlocs="2985,0;252190,0;358140,373661;252190,729095;88043,729095;88043,802005;0,729095;2985,729095;2985,0" o:connectangles="0,0,0,0,0,0,0,0,0" textboxrect="0,0,240,528"/>
                <v:textbox>
                  <w:txbxContent>
                    <w:p w14:paraId="0EF5A16C" w14:textId="77777777" w:rsidR="00605994" w:rsidRDefault="00605994">
                      <w:pPr>
                        <w:jc w:val="center"/>
                      </w:pP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A8C68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35A505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C6018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6E072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A50DB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DE0ED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95644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21C796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9497C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FF29BAA"/>
    <w:lvl w:ilvl="0">
      <w:start w:val="1"/>
      <w:numFmt w:val="bullet"/>
      <w:pStyle w:val="ListBullet"/>
      <w:lvlText w:val=""/>
      <w:lvlJc w:val="left"/>
      <w:pPr>
        <w:ind w:left="360" w:hanging="360"/>
      </w:pPr>
      <w:rPr>
        <w:rFonts w:ascii="Symbol" w:hAnsi="Symbol" w:hint="default"/>
        <w:color w:val="E3AB48" w:themeColor="accent1"/>
      </w:rPr>
    </w:lvl>
  </w:abstractNum>
  <w:abstractNum w:abstractNumId="10" w15:restartNumberingAfterBreak="0">
    <w:nsid w:val="04B6682C"/>
    <w:multiLevelType w:val="hybridMultilevel"/>
    <w:tmpl w:val="5B30A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630EB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532C3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7402B3"/>
    <w:multiLevelType w:val="hybridMultilevel"/>
    <w:tmpl w:val="92BEF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047988"/>
    <w:multiLevelType w:val="hybridMultilevel"/>
    <w:tmpl w:val="3E3E5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C23FBC"/>
    <w:multiLevelType w:val="hybridMultilevel"/>
    <w:tmpl w:val="22822732"/>
    <w:lvl w:ilvl="0" w:tplc="04090001">
      <w:start w:val="1"/>
      <w:numFmt w:val="bullet"/>
      <w:lvlText w:val=""/>
      <w:lvlJc w:val="left"/>
      <w:pPr>
        <w:ind w:left="720" w:hanging="360"/>
      </w:pPr>
      <w:rPr>
        <w:rFonts w:ascii="Symbol" w:hAnsi="Symbol" w:hint="default"/>
      </w:rPr>
    </w:lvl>
    <w:lvl w:ilvl="1" w:tplc="1924BE6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416C3"/>
    <w:multiLevelType w:val="hybridMultilevel"/>
    <w:tmpl w:val="1884BEFA"/>
    <w:lvl w:ilvl="0" w:tplc="F1084306">
      <w:start w:val="1"/>
      <w:numFmt w:val="bullet"/>
      <w:lvlText w:val=""/>
      <w:lvlJc w:val="left"/>
      <w:pPr>
        <w:tabs>
          <w:tab w:val="num" w:pos="216"/>
        </w:tabs>
        <w:ind w:left="216" w:hanging="216"/>
      </w:pPr>
      <w:rPr>
        <w:rFonts w:ascii="Wingdings" w:hAnsi="Wingdings" w:hint="default"/>
        <w:color w:val="E3AB48"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7867880">
    <w:abstractNumId w:val="9"/>
  </w:num>
  <w:num w:numId="2" w16cid:durableId="1582256920">
    <w:abstractNumId w:val="16"/>
  </w:num>
  <w:num w:numId="3" w16cid:durableId="11034874">
    <w:abstractNumId w:val="16"/>
  </w:num>
  <w:num w:numId="4" w16cid:durableId="50857975">
    <w:abstractNumId w:val="7"/>
  </w:num>
  <w:num w:numId="5" w16cid:durableId="787940501">
    <w:abstractNumId w:val="6"/>
  </w:num>
  <w:num w:numId="6" w16cid:durableId="1239289647">
    <w:abstractNumId w:val="5"/>
  </w:num>
  <w:num w:numId="7" w16cid:durableId="986129350">
    <w:abstractNumId w:val="4"/>
  </w:num>
  <w:num w:numId="8" w16cid:durableId="1517887314">
    <w:abstractNumId w:val="8"/>
  </w:num>
  <w:num w:numId="9" w16cid:durableId="1558319389">
    <w:abstractNumId w:val="3"/>
  </w:num>
  <w:num w:numId="10" w16cid:durableId="2031561250">
    <w:abstractNumId w:val="2"/>
  </w:num>
  <w:num w:numId="11" w16cid:durableId="1723557632">
    <w:abstractNumId w:val="1"/>
  </w:num>
  <w:num w:numId="12" w16cid:durableId="1918972822">
    <w:abstractNumId w:val="0"/>
  </w:num>
  <w:num w:numId="13" w16cid:durableId="1823892161">
    <w:abstractNumId w:val="15"/>
  </w:num>
  <w:num w:numId="14" w16cid:durableId="1437943386">
    <w:abstractNumId w:val="13"/>
  </w:num>
  <w:num w:numId="15" w16cid:durableId="543375155">
    <w:abstractNumId w:val="14"/>
  </w:num>
  <w:num w:numId="16" w16cid:durableId="1577935130">
    <w:abstractNumId w:val="11"/>
  </w:num>
  <w:num w:numId="17" w16cid:durableId="1936551948">
    <w:abstractNumId w:val="12"/>
  </w:num>
  <w:num w:numId="18" w16cid:durableId="9829235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attachedTemplate r:id="rId1"/>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2E8"/>
    <w:rsid w:val="00014A57"/>
    <w:rsid w:val="00027118"/>
    <w:rsid w:val="00030643"/>
    <w:rsid w:val="0005025F"/>
    <w:rsid w:val="0007145C"/>
    <w:rsid w:val="000727E6"/>
    <w:rsid w:val="00090EC4"/>
    <w:rsid w:val="00092FF6"/>
    <w:rsid w:val="000B5A30"/>
    <w:rsid w:val="000C3A8D"/>
    <w:rsid w:val="0011644B"/>
    <w:rsid w:val="00127695"/>
    <w:rsid w:val="00135A93"/>
    <w:rsid w:val="001531A3"/>
    <w:rsid w:val="0018455F"/>
    <w:rsid w:val="001852B1"/>
    <w:rsid w:val="001B23E1"/>
    <w:rsid w:val="001C3BAD"/>
    <w:rsid w:val="001D4F66"/>
    <w:rsid w:val="001E1CBC"/>
    <w:rsid w:val="00220B22"/>
    <w:rsid w:val="0023214C"/>
    <w:rsid w:val="0024255E"/>
    <w:rsid w:val="002445E2"/>
    <w:rsid w:val="00250DC3"/>
    <w:rsid w:val="00260155"/>
    <w:rsid w:val="0026164B"/>
    <w:rsid w:val="00285F27"/>
    <w:rsid w:val="00292C90"/>
    <w:rsid w:val="002A01D2"/>
    <w:rsid w:val="002A1489"/>
    <w:rsid w:val="002A6304"/>
    <w:rsid w:val="002A7B9F"/>
    <w:rsid w:val="002D4B26"/>
    <w:rsid w:val="002F1C4C"/>
    <w:rsid w:val="0030243C"/>
    <w:rsid w:val="003038D9"/>
    <w:rsid w:val="00304B06"/>
    <w:rsid w:val="00351C8D"/>
    <w:rsid w:val="0035414F"/>
    <w:rsid w:val="00354759"/>
    <w:rsid w:val="003557B8"/>
    <w:rsid w:val="00356F71"/>
    <w:rsid w:val="00391E5D"/>
    <w:rsid w:val="003C483B"/>
    <w:rsid w:val="003D4C34"/>
    <w:rsid w:val="004131DD"/>
    <w:rsid w:val="00435B30"/>
    <w:rsid w:val="004570F1"/>
    <w:rsid w:val="004645B2"/>
    <w:rsid w:val="00470880"/>
    <w:rsid w:val="00477432"/>
    <w:rsid w:val="004A33AF"/>
    <w:rsid w:val="004C36B7"/>
    <w:rsid w:val="004E70EE"/>
    <w:rsid w:val="004F7891"/>
    <w:rsid w:val="005014FA"/>
    <w:rsid w:val="0050164F"/>
    <w:rsid w:val="0051131B"/>
    <w:rsid w:val="00520E6D"/>
    <w:rsid w:val="00522DE7"/>
    <w:rsid w:val="0053121C"/>
    <w:rsid w:val="00596254"/>
    <w:rsid w:val="005B2CBD"/>
    <w:rsid w:val="005B6D08"/>
    <w:rsid w:val="005E3B76"/>
    <w:rsid w:val="005E4FA2"/>
    <w:rsid w:val="005F3663"/>
    <w:rsid w:val="00605994"/>
    <w:rsid w:val="00621CD3"/>
    <w:rsid w:val="006314DD"/>
    <w:rsid w:val="00642EF6"/>
    <w:rsid w:val="00643021"/>
    <w:rsid w:val="00646717"/>
    <w:rsid w:val="00657397"/>
    <w:rsid w:val="00666FBB"/>
    <w:rsid w:val="0067091C"/>
    <w:rsid w:val="00686414"/>
    <w:rsid w:val="006A6CC1"/>
    <w:rsid w:val="006B1B31"/>
    <w:rsid w:val="006E67D1"/>
    <w:rsid w:val="0072112A"/>
    <w:rsid w:val="00723981"/>
    <w:rsid w:val="00745E30"/>
    <w:rsid w:val="007508CC"/>
    <w:rsid w:val="007521E3"/>
    <w:rsid w:val="00755E3C"/>
    <w:rsid w:val="007F77E4"/>
    <w:rsid w:val="00800683"/>
    <w:rsid w:val="00800A2D"/>
    <w:rsid w:val="00810AC9"/>
    <w:rsid w:val="0081760C"/>
    <w:rsid w:val="00832067"/>
    <w:rsid w:val="00836424"/>
    <w:rsid w:val="00870D05"/>
    <w:rsid w:val="0087791B"/>
    <w:rsid w:val="008829D1"/>
    <w:rsid w:val="008B1A51"/>
    <w:rsid w:val="008E6207"/>
    <w:rsid w:val="008F20FC"/>
    <w:rsid w:val="009262E8"/>
    <w:rsid w:val="00947D0B"/>
    <w:rsid w:val="00947D11"/>
    <w:rsid w:val="00976262"/>
    <w:rsid w:val="00982BD9"/>
    <w:rsid w:val="009D0C78"/>
    <w:rsid w:val="009E3944"/>
    <w:rsid w:val="00A0152C"/>
    <w:rsid w:val="00A035F7"/>
    <w:rsid w:val="00A15ED9"/>
    <w:rsid w:val="00A25E1D"/>
    <w:rsid w:val="00A323B7"/>
    <w:rsid w:val="00A53C75"/>
    <w:rsid w:val="00A740B3"/>
    <w:rsid w:val="00A87814"/>
    <w:rsid w:val="00AB0FBE"/>
    <w:rsid w:val="00AF259B"/>
    <w:rsid w:val="00B0468D"/>
    <w:rsid w:val="00B10CE9"/>
    <w:rsid w:val="00B35253"/>
    <w:rsid w:val="00B4493A"/>
    <w:rsid w:val="00B533DA"/>
    <w:rsid w:val="00B62C74"/>
    <w:rsid w:val="00B6363B"/>
    <w:rsid w:val="00B77975"/>
    <w:rsid w:val="00B83831"/>
    <w:rsid w:val="00B842CC"/>
    <w:rsid w:val="00BB1166"/>
    <w:rsid w:val="00BC1B50"/>
    <w:rsid w:val="00BC1E03"/>
    <w:rsid w:val="00BF2E8B"/>
    <w:rsid w:val="00C10D9D"/>
    <w:rsid w:val="00C22BC8"/>
    <w:rsid w:val="00C27738"/>
    <w:rsid w:val="00C46472"/>
    <w:rsid w:val="00C5077A"/>
    <w:rsid w:val="00C52022"/>
    <w:rsid w:val="00C524E2"/>
    <w:rsid w:val="00C555EC"/>
    <w:rsid w:val="00C56168"/>
    <w:rsid w:val="00C94468"/>
    <w:rsid w:val="00CC0B68"/>
    <w:rsid w:val="00CC3254"/>
    <w:rsid w:val="00CE6592"/>
    <w:rsid w:val="00CF41C3"/>
    <w:rsid w:val="00D15F6F"/>
    <w:rsid w:val="00D17CD1"/>
    <w:rsid w:val="00D24373"/>
    <w:rsid w:val="00D25D84"/>
    <w:rsid w:val="00D47B15"/>
    <w:rsid w:val="00D50F3C"/>
    <w:rsid w:val="00D53547"/>
    <w:rsid w:val="00D63165"/>
    <w:rsid w:val="00D6694F"/>
    <w:rsid w:val="00D670AD"/>
    <w:rsid w:val="00D758E4"/>
    <w:rsid w:val="00D769FB"/>
    <w:rsid w:val="00D83AA9"/>
    <w:rsid w:val="00D875F8"/>
    <w:rsid w:val="00DA13FE"/>
    <w:rsid w:val="00DB60FA"/>
    <w:rsid w:val="00DD0BF6"/>
    <w:rsid w:val="00DD1334"/>
    <w:rsid w:val="00DD3264"/>
    <w:rsid w:val="00DE5C91"/>
    <w:rsid w:val="00E229D9"/>
    <w:rsid w:val="00E3092F"/>
    <w:rsid w:val="00E311FF"/>
    <w:rsid w:val="00E3552F"/>
    <w:rsid w:val="00E51C3C"/>
    <w:rsid w:val="00E74B20"/>
    <w:rsid w:val="00E86499"/>
    <w:rsid w:val="00EC0E84"/>
    <w:rsid w:val="00EC6564"/>
    <w:rsid w:val="00EF1280"/>
    <w:rsid w:val="00F01B3C"/>
    <w:rsid w:val="00F207F5"/>
    <w:rsid w:val="00F33DCA"/>
    <w:rsid w:val="00F553CA"/>
    <w:rsid w:val="00F646FB"/>
    <w:rsid w:val="00FA6211"/>
    <w:rsid w:val="00FB3598"/>
    <w:rsid w:val="00FB3754"/>
    <w:rsid w:val="00FC05BF"/>
    <w:rsid w:val="00FD390E"/>
    <w:rsid w:val="00FE6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D103C"/>
  <w15:chartTrackingRefBased/>
  <w15:docId w15:val="{B6DBA242-C271-A546-9D90-046182AFB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lang w:val="en-US" w:eastAsia="ja-JP" w:bidi="ar-SA"/>
      </w:rPr>
    </w:rPrDefault>
    <w:pPrDefault>
      <w:pPr>
        <w:spacing w:after="18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 w:unhideWhenUsed="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0" w:unhideWhenUsed="1" w:qFormat="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E5D"/>
  </w:style>
  <w:style w:type="paragraph" w:styleId="Heading1">
    <w:name w:val="heading 1"/>
    <w:basedOn w:val="Normal"/>
    <w:next w:val="Normal"/>
    <w:link w:val="Heading1Char"/>
    <w:uiPriority w:val="9"/>
    <w:qFormat/>
    <w:pPr>
      <w:keepNext/>
      <w:keepLines/>
      <w:pBdr>
        <w:top w:val="single" w:sz="24" w:space="5" w:color="262626" w:themeColor="text1" w:themeTint="D9"/>
        <w:bottom w:val="single" w:sz="8" w:space="5" w:color="7F7F7F" w:themeColor="text1" w:themeTint="80"/>
      </w:pBdr>
      <w:spacing w:before="240" w:after="160" w:line="240" w:lineRule="auto"/>
      <w:outlineLvl w:val="0"/>
    </w:pPr>
    <w:rPr>
      <w:rFonts w:asciiTheme="majorHAnsi" w:eastAsiaTheme="majorEastAsia" w:hAnsiTheme="majorHAnsi" w:cstheme="majorBidi"/>
      <w:b/>
      <w:caps/>
      <w:color w:val="0E0B05" w:themeColor="text2"/>
      <w:sz w:val="24"/>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0E0B05" w:themeColor="text2"/>
      <w:sz w:val="22"/>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0E0B05" w:themeColor="text2"/>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Cs/>
      <w:color w:val="0E0B05" w:themeColor="text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b/>
      <w:caps/>
      <w:color w:val="0E0B05" w:themeColor="text2"/>
      <w:sz w:val="18"/>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b/>
      <w:color w:val="0E0B05" w:themeColor="text2"/>
      <w:sz w:val="18"/>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Cs/>
      <w:color w:val="0E0B05" w:themeColor="text2"/>
      <w:sz w:val="18"/>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0E0B05" w:themeColor="text2"/>
      <w:sz w:val="18"/>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iCs/>
      <w:color w:val="0E0B05" w:themeColor="text2"/>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aps/>
      <w:smallCaps w:val="0"/>
      <w:color w:val="7F7F7F" w:themeColor="text1" w:themeTint="80"/>
      <w:spacing w:val="0"/>
      <w:u w:val="single"/>
      <w:bdr w:val="none" w:sz="0" w:space="0" w:color="auto"/>
    </w:rPr>
  </w:style>
  <w:style w:type="paragraph" w:customStyle="1" w:styleId="Address">
    <w:name w:val="Address"/>
    <w:basedOn w:val="Normal"/>
    <w:uiPriority w:val="3"/>
    <w:qFormat/>
    <w:pPr>
      <w:spacing w:after="280" w:line="264" w:lineRule="auto"/>
      <w:contextualSpacing/>
    </w:pPr>
    <w:rPr>
      <w:rFonts w:eastAsiaTheme="minorEastAsia"/>
      <w:szCs w:val="18"/>
    </w:rPr>
  </w:style>
  <w:style w:type="paragraph" w:styleId="Closing">
    <w:name w:val="Closing"/>
    <w:basedOn w:val="Normal"/>
    <w:next w:val="Signature"/>
    <w:link w:val="ClosingChar"/>
    <w:uiPriority w:val="5"/>
    <w:qFormat/>
    <w:pPr>
      <w:spacing w:before="720" w:after="0" w:line="240" w:lineRule="auto"/>
    </w:pPr>
    <w:rPr>
      <w:rFonts w:eastAsiaTheme="minorEastAsia"/>
      <w:bCs/>
      <w:szCs w:val="18"/>
    </w:rPr>
  </w:style>
  <w:style w:type="character" w:customStyle="1" w:styleId="ClosingChar">
    <w:name w:val="Closing Char"/>
    <w:basedOn w:val="DefaultParagraphFont"/>
    <w:link w:val="Closing"/>
    <w:uiPriority w:val="5"/>
    <w:rPr>
      <w:rFonts w:eastAsiaTheme="minorEastAsia"/>
      <w:bCs/>
      <w:szCs w:val="18"/>
    </w:rPr>
  </w:style>
  <w:style w:type="paragraph" w:styleId="Signature">
    <w:name w:val="Signature"/>
    <w:basedOn w:val="Normal"/>
    <w:next w:val="Normal"/>
    <w:link w:val="SignatureChar"/>
    <w:uiPriority w:val="6"/>
    <w:qFormat/>
    <w:pPr>
      <w:spacing w:before="1080" w:after="280" w:line="240" w:lineRule="auto"/>
      <w:contextualSpacing/>
    </w:pPr>
    <w:rPr>
      <w:rFonts w:asciiTheme="majorHAnsi" w:eastAsiaTheme="minorEastAsia" w:hAnsiTheme="majorHAnsi"/>
      <w:bCs/>
      <w:color w:val="0E0B05" w:themeColor="text2"/>
      <w:sz w:val="24"/>
      <w:szCs w:val="18"/>
    </w:rPr>
  </w:style>
  <w:style w:type="character" w:customStyle="1" w:styleId="SignatureChar">
    <w:name w:val="Signature Char"/>
    <w:basedOn w:val="DefaultParagraphFont"/>
    <w:link w:val="Signature"/>
    <w:uiPriority w:val="6"/>
    <w:rPr>
      <w:rFonts w:asciiTheme="majorHAnsi" w:eastAsiaTheme="minorEastAsia" w:hAnsiTheme="majorHAnsi"/>
      <w:bCs/>
      <w:color w:val="0E0B05" w:themeColor="text2"/>
      <w:sz w:val="24"/>
      <w:szCs w:val="18"/>
    </w:rPr>
  </w:style>
  <w:style w:type="paragraph" w:styleId="Date">
    <w:name w:val="Date"/>
    <w:basedOn w:val="Normal"/>
    <w:next w:val="Address"/>
    <w:link w:val="DateChar"/>
    <w:uiPriority w:val="2"/>
    <w:qFormat/>
    <w:pPr>
      <w:spacing w:before="720" w:after="280" w:line="240" w:lineRule="auto"/>
      <w:contextualSpacing/>
    </w:pPr>
    <w:rPr>
      <w:rFonts w:asciiTheme="majorHAnsi" w:eastAsiaTheme="minorEastAsia" w:hAnsiTheme="majorHAnsi"/>
      <w:bCs/>
      <w:color w:val="0E0B05" w:themeColor="text2"/>
      <w:sz w:val="24"/>
      <w:szCs w:val="18"/>
    </w:rPr>
  </w:style>
  <w:style w:type="character" w:customStyle="1" w:styleId="DateChar">
    <w:name w:val="Date Char"/>
    <w:basedOn w:val="DefaultParagraphFont"/>
    <w:link w:val="Date"/>
    <w:uiPriority w:val="2"/>
    <w:rPr>
      <w:rFonts w:asciiTheme="majorHAnsi" w:eastAsiaTheme="minorEastAsia" w:hAnsiTheme="majorHAnsi"/>
      <w:bCs/>
      <w:color w:val="0E0B05" w:themeColor="text2"/>
      <w:sz w:val="24"/>
      <w:szCs w:val="18"/>
    </w:rPr>
  </w:style>
  <w:style w:type="paragraph" w:styleId="Footer">
    <w:name w:val="footer"/>
    <w:basedOn w:val="Normal"/>
    <w:link w:val="FooterChar"/>
    <w:uiPriority w:val="99"/>
    <w:unhideWhenUsed/>
    <w:pPr>
      <w:spacing w:before="240" w:after="0" w:line="240" w:lineRule="auto"/>
    </w:pPr>
    <w:rPr>
      <w:color w:val="0E0B05" w:themeColor="text2"/>
      <w:sz w:val="24"/>
    </w:rPr>
  </w:style>
  <w:style w:type="character" w:customStyle="1" w:styleId="FooterChar">
    <w:name w:val="Footer Char"/>
    <w:basedOn w:val="DefaultParagraphFont"/>
    <w:link w:val="Footer"/>
    <w:uiPriority w:val="99"/>
    <w:rPr>
      <w:color w:val="0E0B05" w:themeColor="text2"/>
      <w:sz w:val="24"/>
    </w:rPr>
  </w:style>
  <w:style w:type="paragraph" w:styleId="Salutation">
    <w:name w:val="Salutation"/>
    <w:basedOn w:val="Normal"/>
    <w:next w:val="Normal"/>
    <w:link w:val="SalutationChar"/>
    <w:uiPriority w:val="4"/>
    <w:qFormat/>
    <w:pPr>
      <w:spacing w:before="800" w:line="240" w:lineRule="auto"/>
    </w:pPr>
    <w:rPr>
      <w:rFonts w:asciiTheme="majorHAnsi" w:eastAsiaTheme="minorEastAsia" w:hAnsiTheme="majorHAnsi"/>
      <w:bCs/>
      <w:color w:val="0E0B05" w:themeColor="text2"/>
      <w:sz w:val="24"/>
      <w:szCs w:val="18"/>
    </w:rPr>
  </w:style>
  <w:style w:type="character" w:customStyle="1" w:styleId="SalutationChar">
    <w:name w:val="Salutation Char"/>
    <w:basedOn w:val="DefaultParagraphFont"/>
    <w:link w:val="Salutation"/>
    <w:uiPriority w:val="4"/>
    <w:rPr>
      <w:rFonts w:asciiTheme="majorHAnsi" w:eastAsiaTheme="minorEastAsia" w:hAnsiTheme="majorHAnsi"/>
      <w:bCs/>
      <w:color w:val="0E0B05" w:themeColor="text2"/>
      <w:sz w:val="24"/>
      <w:szCs w:val="18"/>
    </w:rPr>
  </w:style>
  <w:style w:type="paragraph" w:customStyle="1" w:styleId="Name">
    <w:name w:val="Name"/>
    <w:basedOn w:val="Normal"/>
    <w:uiPriority w:val="1"/>
    <w:qFormat/>
    <w:pPr>
      <w:spacing w:before="120" w:after="120" w:line="192" w:lineRule="auto"/>
    </w:pPr>
    <w:rPr>
      <w:rFonts w:asciiTheme="majorHAnsi" w:hAnsiTheme="majorHAnsi"/>
      <w:b/>
      <w:caps/>
      <w:color w:val="0E0B05" w:themeColor="text2"/>
      <w:sz w:val="70"/>
    </w:rPr>
  </w:style>
  <w:style w:type="paragraph" w:customStyle="1" w:styleId="ContactInfo">
    <w:name w:val="Contact Info"/>
    <w:basedOn w:val="Normal"/>
    <w:uiPriority w:val="2"/>
    <w:qFormat/>
    <w:pPr>
      <w:contextualSpacing/>
    </w:pPr>
    <w:rPr>
      <w:rFonts w:asciiTheme="majorHAnsi" w:hAnsiTheme="majorHAnsi"/>
      <w:sz w:val="24"/>
    </w:rPr>
  </w:style>
  <w:style w:type="paragraph" w:styleId="Caption">
    <w:name w:val="caption"/>
    <w:basedOn w:val="Normal"/>
    <w:next w:val="Normal"/>
    <w:uiPriority w:val="35"/>
    <w:semiHidden/>
    <w:unhideWhenUsed/>
    <w:qFormat/>
    <w:pPr>
      <w:spacing w:before="40" w:after="160" w:line="240" w:lineRule="auto"/>
    </w:pPr>
    <w:rPr>
      <w:iCs/>
      <w:color w:val="262626" w:themeColor="text1" w:themeTint="D9"/>
      <w:sz w:val="18"/>
      <w:szCs w:val="18"/>
    </w:rPr>
  </w:style>
  <w:style w:type="character" w:styleId="Emphasis">
    <w:name w:val="Emphasis"/>
    <w:basedOn w:val="DefaultParagraphFont"/>
    <w:uiPriority w:val="20"/>
    <w:semiHidden/>
    <w:unhideWhenUsed/>
    <w:qFormat/>
    <w:rPr>
      <w:i w:val="0"/>
      <w:iCs/>
      <w:color w:val="E3AB48" w:themeColor="accent1"/>
    </w:rPr>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0E0B05" w:themeColor="text2"/>
      <w:sz w:val="24"/>
      <w:szCs w:val="32"/>
    </w:rPr>
  </w:style>
  <w:style w:type="character" w:styleId="IntenseEmphasis">
    <w:name w:val="Intense Emphasis"/>
    <w:basedOn w:val="DefaultParagraphFont"/>
    <w:uiPriority w:val="21"/>
    <w:semiHidden/>
    <w:unhideWhenUsed/>
    <w:qFormat/>
    <w:rPr>
      <w:b/>
      <w:i w:val="0"/>
      <w:iCs/>
      <w:color w:val="E3AB48" w:themeColor="accent1"/>
    </w:rPr>
  </w:style>
  <w:style w:type="paragraph" w:styleId="IntenseQuote">
    <w:name w:val="Intense Quote"/>
    <w:basedOn w:val="Normal"/>
    <w:next w:val="Normal"/>
    <w:link w:val="IntenseQuoteChar"/>
    <w:uiPriority w:val="30"/>
    <w:semiHidden/>
    <w:unhideWhenUsed/>
    <w:qFormat/>
    <w:pPr>
      <w:spacing w:before="360" w:after="360"/>
    </w:pPr>
    <w:rPr>
      <w:b/>
      <w:iCs/>
      <w:color w:val="262626" w:themeColor="text1" w:themeTint="D9"/>
      <w:sz w:val="26"/>
    </w:rPr>
  </w:style>
  <w:style w:type="character" w:customStyle="1" w:styleId="IntenseQuoteChar">
    <w:name w:val="Intense Quote Char"/>
    <w:basedOn w:val="DefaultParagraphFont"/>
    <w:link w:val="IntenseQuote"/>
    <w:uiPriority w:val="30"/>
    <w:semiHidden/>
    <w:rPr>
      <w:b/>
      <w:iCs/>
      <w:color w:val="262626" w:themeColor="text1" w:themeTint="D9"/>
      <w:sz w:val="26"/>
      <w:szCs w:val="20"/>
    </w:rPr>
  </w:style>
  <w:style w:type="character" w:styleId="IntenseReference">
    <w:name w:val="Intense Reference"/>
    <w:basedOn w:val="DefaultParagraphFont"/>
    <w:uiPriority w:val="32"/>
    <w:semiHidden/>
    <w:unhideWhenUsed/>
    <w:qFormat/>
    <w:rPr>
      <w:b w:val="0"/>
      <w:bCs/>
      <w:caps/>
      <w:smallCaps w:val="0"/>
      <w:color w:val="262626" w:themeColor="text1" w:themeTint="D9"/>
      <w:spacing w:val="0"/>
    </w:rPr>
  </w:style>
  <w:style w:type="paragraph" w:styleId="ListParagraph">
    <w:name w:val="List Paragraph"/>
    <w:basedOn w:val="Normal"/>
    <w:uiPriority w:val="34"/>
    <w:unhideWhenUsed/>
    <w:qFormat/>
    <w:pPr>
      <w:ind w:left="216"/>
      <w:contextualSpacing/>
    </w:pPr>
  </w:style>
  <w:style w:type="paragraph" w:styleId="Title">
    <w:name w:val="Title"/>
    <w:basedOn w:val="Normal"/>
    <w:link w:val="TitleChar"/>
    <w:uiPriority w:val="9"/>
    <w:semiHidden/>
    <w:unhideWhenUsed/>
    <w:qFormat/>
    <w:pPr>
      <w:spacing w:line="192" w:lineRule="auto"/>
    </w:pPr>
    <w:rPr>
      <w:rFonts w:asciiTheme="majorHAnsi" w:eastAsiaTheme="majorEastAsia" w:hAnsiTheme="majorHAnsi" w:cstheme="majorBidi"/>
      <w:b/>
      <w:caps/>
      <w:color w:val="262626" w:themeColor="text1" w:themeTint="D9"/>
      <w:kern w:val="28"/>
      <w:sz w:val="70"/>
      <w:szCs w:val="5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360" w:after="360"/>
    </w:pPr>
    <w:rPr>
      <w:iCs/>
      <w:sz w:val="26"/>
    </w:rPr>
  </w:style>
  <w:style w:type="character" w:customStyle="1" w:styleId="QuoteChar">
    <w:name w:val="Quote Char"/>
    <w:basedOn w:val="DefaultParagraphFont"/>
    <w:link w:val="Quote"/>
    <w:uiPriority w:val="29"/>
    <w:semiHidden/>
    <w:rPr>
      <w:iCs/>
      <w:color w:val="7F7F7F" w:themeColor="text1" w:themeTint="80"/>
      <w:sz w:val="26"/>
      <w:szCs w:val="20"/>
    </w:rPr>
  </w:style>
  <w:style w:type="character" w:styleId="Strong">
    <w:name w:val="Strong"/>
    <w:basedOn w:val="DefaultParagraphFont"/>
    <w:uiPriority w:val="22"/>
    <w:unhideWhenUsed/>
    <w:qFormat/>
    <w:rPr>
      <w:b/>
      <w:bCs/>
      <w:color w:val="262626" w:themeColor="text1" w:themeTint="D9"/>
    </w:rPr>
  </w:style>
  <w:style w:type="character" w:customStyle="1" w:styleId="TitleChar">
    <w:name w:val="Title Char"/>
    <w:basedOn w:val="DefaultParagraphFont"/>
    <w:link w:val="Title"/>
    <w:uiPriority w:val="9"/>
    <w:semiHidden/>
    <w:rPr>
      <w:rFonts w:asciiTheme="majorHAnsi" w:eastAsiaTheme="majorEastAsia" w:hAnsiTheme="majorHAnsi" w:cstheme="majorBidi"/>
      <w:b/>
      <w:caps/>
      <w:color w:val="262626" w:themeColor="text1" w:themeTint="D9"/>
      <w:kern w:val="28"/>
      <w:sz w:val="70"/>
      <w:szCs w:val="56"/>
    </w:rPr>
  </w:style>
  <w:style w:type="paragraph" w:styleId="Subtitle">
    <w:name w:val="Subtitle"/>
    <w:basedOn w:val="Normal"/>
    <w:next w:val="Normal"/>
    <w:link w:val="SubtitleChar"/>
    <w:uiPriority w:val="10"/>
    <w:semiHidden/>
    <w:unhideWhenUsed/>
    <w:qFormat/>
    <w:pPr>
      <w:numPr>
        <w:ilvl w:val="1"/>
      </w:numPr>
      <w:spacing w:after="540" w:line="288" w:lineRule="auto"/>
      <w:ind w:right="2880"/>
      <w:contextualSpacing/>
    </w:pPr>
    <w:rPr>
      <w:rFonts w:eastAsiaTheme="minorEastAsia"/>
      <w:spacing w:val="15"/>
      <w:sz w:val="24"/>
      <w:szCs w:val="22"/>
    </w:rPr>
  </w:style>
  <w:style w:type="character" w:styleId="SubtleEmphasis">
    <w:name w:val="Subtle Emphasis"/>
    <w:basedOn w:val="DefaultParagraphFont"/>
    <w:uiPriority w:val="19"/>
    <w:semiHidden/>
    <w:unhideWhenUsed/>
    <w:qFormat/>
    <w:rPr>
      <w:i w:val="0"/>
      <w:iCs/>
      <w:color w:val="262626" w:themeColor="text1" w:themeTint="D9"/>
    </w:rPr>
  </w:style>
  <w:style w:type="character" w:styleId="SubtleReference">
    <w:name w:val="Subtle Reference"/>
    <w:basedOn w:val="DefaultParagraphFont"/>
    <w:uiPriority w:val="31"/>
    <w:semiHidden/>
    <w:unhideWhenUsed/>
    <w:qFormat/>
    <w:rPr>
      <w:caps/>
      <w:smallCaps w:val="0"/>
      <w:color w:val="7F7F7F" w:themeColor="text1" w:themeTint="80"/>
    </w:rPr>
  </w:style>
  <w:style w:type="character" w:customStyle="1" w:styleId="SubtitleChar">
    <w:name w:val="Subtitle Char"/>
    <w:basedOn w:val="DefaultParagraphFont"/>
    <w:link w:val="Subtitle"/>
    <w:uiPriority w:val="10"/>
    <w:semiHidden/>
    <w:rPr>
      <w:rFonts w:eastAsiaTheme="minorEastAsia"/>
      <w:color w:val="7F7F7F" w:themeColor="text1" w:themeTint="80"/>
      <w:spacing w:val="15"/>
      <w:sz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E0B05" w:themeColor="text2"/>
      <w:sz w:val="22"/>
      <w:szCs w:val="26"/>
    </w:rPr>
  </w:style>
  <w:style w:type="paragraph" w:styleId="TOAHeading">
    <w:name w:val="toa heading"/>
    <w:basedOn w:val="Normal"/>
    <w:next w:val="Normal"/>
    <w:uiPriority w:val="99"/>
    <w:semiHidden/>
    <w:unhideWhenUsed/>
    <w:pPr>
      <w:pBdr>
        <w:top w:val="single" w:sz="24" w:space="5" w:color="auto"/>
        <w:bottom w:val="single" w:sz="4" w:space="5" w:color="auto"/>
      </w:pBd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E0B05" w:themeColor="text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0E0B05"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0E0B05" w:themeColor="text2"/>
      <w:sz w:val="1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0E0B05" w:themeColor="text2"/>
      <w:sz w:val="18"/>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0E0B05" w:themeColor="text2"/>
      <w:sz w:val="18"/>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E0B05" w:themeColor="text2"/>
      <w:sz w:val="18"/>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0E0B05" w:themeColor="text2"/>
      <w:sz w:val="16"/>
      <w:szCs w:val="21"/>
    </w:rPr>
  </w:style>
  <w:style w:type="paragraph" w:styleId="Header">
    <w:name w:val="header"/>
    <w:basedOn w:val="Normal"/>
    <w:link w:val="HeaderChar"/>
    <w:uiPriority w:val="99"/>
    <w:unhideWhenUsed/>
    <w:rsid w:val="00391E5D"/>
    <w:pPr>
      <w:spacing w:after="0" w:line="240" w:lineRule="auto"/>
    </w:pPr>
  </w:style>
  <w:style w:type="character" w:customStyle="1" w:styleId="HeaderChar">
    <w:name w:val="Header Char"/>
    <w:basedOn w:val="DefaultParagraphFont"/>
    <w:link w:val="Header"/>
    <w:uiPriority w:val="99"/>
    <w:rsid w:val="00391E5D"/>
  </w:style>
  <w:style w:type="paragraph" w:styleId="ListBullet">
    <w:name w:val="List Bullet"/>
    <w:basedOn w:val="Normal"/>
    <w:uiPriority w:val="9"/>
    <w:semiHidden/>
    <w:unhideWhenUsed/>
    <w:qFormat/>
    <w:pPr>
      <w:numPr>
        <w:numId w:val="1"/>
      </w:numPr>
      <w:spacing w:after="120"/>
      <w:ind w:left="216" w:hanging="216"/>
      <w:contextualSpacing/>
    </w:pPr>
  </w:style>
  <w:style w:type="paragraph" w:styleId="ListNumber">
    <w:name w:val="List Number"/>
    <w:basedOn w:val="Normal"/>
    <w:uiPriority w:val="99"/>
    <w:semiHidden/>
    <w:unhideWhenUsed/>
    <w:pPr>
      <w:numPr>
        <w:numId w:val="8"/>
      </w:numPr>
      <w:spacing w:after="120"/>
      <w:ind w:left="216" w:hanging="216"/>
      <w:contextualSpacing/>
    </w:pPr>
  </w:style>
  <w:style w:type="paragraph" w:styleId="NormalWeb">
    <w:name w:val="Normal (Web)"/>
    <w:basedOn w:val="Normal"/>
    <w:uiPriority w:val="99"/>
    <w:unhideWhenUsed/>
    <w:rsid w:val="00982BD9"/>
    <w:pPr>
      <w:spacing w:before="100" w:beforeAutospacing="1" w:after="100" w:afterAutospacing="1" w:line="240" w:lineRule="auto"/>
    </w:pPr>
    <w:rPr>
      <w:rFonts w:ascii="Times New Roman" w:eastAsiaTheme="minorEastAsia" w:hAnsi="Times New Roman" w:cs="Times New Roman"/>
      <w:color w:val="auto"/>
      <w:sz w:val="24"/>
      <w:szCs w:val="24"/>
      <w:lang w:val="en-IN" w:eastAsia="en-US"/>
    </w:rPr>
  </w:style>
  <w:style w:type="character" w:styleId="Hyperlink">
    <w:name w:val="Hyperlink"/>
    <w:basedOn w:val="DefaultParagraphFont"/>
    <w:uiPriority w:val="99"/>
    <w:unhideWhenUsed/>
    <w:rsid w:val="00EF1280"/>
    <w:rPr>
      <w:color w:val="0000FF"/>
      <w:u w:val="single"/>
    </w:rPr>
  </w:style>
  <w:style w:type="paragraph" w:customStyle="1" w:styleId="pw-post-body-paragraph">
    <w:name w:val="pw-post-body-paragraph"/>
    <w:basedOn w:val="Normal"/>
    <w:rsid w:val="004E70EE"/>
    <w:pPr>
      <w:spacing w:before="100" w:beforeAutospacing="1" w:after="100" w:afterAutospacing="1" w:line="240" w:lineRule="auto"/>
    </w:pPr>
    <w:rPr>
      <w:rFonts w:ascii="Times New Roman" w:eastAsiaTheme="minorEastAsia" w:hAnsi="Times New Roman" w:cs="Times New Roman"/>
      <w:color w:val="auto"/>
      <w:sz w:val="24"/>
      <w:szCs w:val="24"/>
      <w:lang w:val="en-IN" w:eastAsia="en-US"/>
    </w:rPr>
  </w:style>
  <w:style w:type="paragraph" w:customStyle="1" w:styleId="ml">
    <w:name w:val="ml"/>
    <w:basedOn w:val="Normal"/>
    <w:rsid w:val="00800683"/>
    <w:pPr>
      <w:spacing w:before="100" w:beforeAutospacing="1" w:after="100" w:afterAutospacing="1" w:line="240" w:lineRule="auto"/>
    </w:pPr>
    <w:rPr>
      <w:rFonts w:ascii="Times New Roman" w:eastAsiaTheme="minorEastAsia" w:hAnsi="Times New Roman" w:cs="Times New Roman"/>
      <w:color w:val="auto"/>
      <w:sz w:val="24"/>
      <w:szCs w:val="24"/>
      <w:lang w:val="en-IN" w:eastAsia="en-US"/>
    </w:rPr>
  </w:style>
  <w:style w:type="paragraph" w:customStyle="1" w:styleId="paragraph">
    <w:name w:val="paragraph"/>
    <w:basedOn w:val="Normal"/>
    <w:rsid w:val="00800A2D"/>
    <w:pPr>
      <w:spacing w:before="100" w:beforeAutospacing="1" w:after="100" w:afterAutospacing="1" w:line="240" w:lineRule="auto"/>
    </w:pPr>
    <w:rPr>
      <w:rFonts w:ascii="Times New Roman" w:eastAsiaTheme="minorEastAsia" w:hAnsi="Times New Roman" w:cs="Times New Roman"/>
      <w:color w:val="auto"/>
      <w:sz w:val="24"/>
      <w:szCs w:val="24"/>
      <w:lang w:val="en-IN" w:eastAsia="en-US"/>
    </w:rPr>
  </w:style>
  <w:style w:type="character" w:customStyle="1" w:styleId="normaltextrun">
    <w:name w:val="normaltextrun"/>
    <w:basedOn w:val="DefaultParagraphFont"/>
    <w:rsid w:val="00800A2D"/>
  </w:style>
  <w:style w:type="character" w:customStyle="1" w:styleId="eop">
    <w:name w:val="eop"/>
    <w:basedOn w:val="DefaultParagraphFont"/>
    <w:rsid w:val="00800A2D"/>
  </w:style>
  <w:style w:type="character" w:styleId="UnresolvedMention">
    <w:name w:val="Unresolved Mention"/>
    <w:basedOn w:val="DefaultParagraphFont"/>
    <w:uiPriority w:val="99"/>
    <w:semiHidden/>
    <w:unhideWhenUsed/>
    <w:rsid w:val="00B779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3483">
      <w:bodyDiv w:val="1"/>
      <w:marLeft w:val="0"/>
      <w:marRight w:val="0"/>
      <w:marTop w:val="0"/>
      <w:marBottom w:val="0"/>
      <w:divBdr>
        <w:top w:val="none" w:sz="0" w:space="0" w:color="auto"/>
        <w:left w:val="none" w:sz="0" w:space="0" w:color="auto"/>
        <w:bottom w:val="none" w:sz="0" w:space="0" w:color="auto"/>
        <w:right w:val="none" w:sz="0" w:space="0" w:color="auto"/>
      </w:divBdr>
    </w:div>
    <w:div w:id="134109095">
      <w:bodyDiv w:val="1"/>
      <w:marLeft w:val="0"/>
      <w:marRight w:val="0"/>
      <w:marTop w:val="0"/>
      <w:marBottom w:val="0"/>
      <w:divBdr>
        <w:top w:val="none" w:sz="0" w:space="0" w:color="auto"/>
        <w:left w:val="none" w:sz="0" w:space="0" w:color="auto"/>
        <w:bottom w:val="none" w:sz="0" w:space="0" w:color="auto"/>
        <w:right w:val="none" w:sz="0" w:space="0" w:color="auto"/>
      </w:divBdr>
      <w:divsChild>
        <w:div w:id="273679854">
          <w:marLeft w:val="0"/>
          <w:marRight w:val="0"/>
          <w:marTop w:val="0"/>
          <w:marBottom w:val="0"/>
          <w:divBdr>
            <w:top w:val="none" w:sz="0" w:space="0" w:color="auto"/>
            <w:left w:val="none" w:sz="0" w:space="0" w:color="auto"/>
            <w:bottom w:val="none" w:sz="0" w:space="0" w:color="auto"/>
            <w:right w:val="none" w:sz="0" w:space="0" w:color="auto"/>
          </w:divBdr>
        </w:div>
      </w:divsChild>
    </w:div>
    <w:div w:id="600376343">
      <w:bodyDiv w:val="1"/>
      <w:marLeft w:val="0"/>
      <w:marRight w:val="0"/>
      <w:marTop w:val="0"/>
      <w:marBottom w:val="0"/>
      <w:divBdr>
        <w:top w:val="none" w:sz="0" w:space="0" w:color="auto"/>
        <w:left w:val="none" w:sz="0" w:space="0" w:color="auto"/>
        <w:bottom w:val="none" w:sz="0" w:space="0" w:color="auto"/>
        <w:right w:val="none" w:sz="0" w:space="0" w:color="auto"/>
      </w:divBdr>
      <w:divsChild>
        <w:div w:id="1997804788">
          <w:marLeft w:val="0"/>
          <w:marRight w:val="0"/>
          <w:marTop w:val="0"/>
          <w:marBottom w:val="0"/>
          <w:divBdr>
            <w:top w:val="none" w:sz="0" w:space="0" w:color="auto"/>
            <w:left w:val="none" w:sz="0" w:space="0" w:color="auto"/>
            <w:bottom w:val="none" w:sz="0" w:space="0" w:color="auto"/>
            <w:right w:val="none" w:sz="0" w:space="0" w:color="auto"/>
          </w:divBdr>
        </w:div>
      </w:divsChild>
    </w:div>
    <w:div w:id="1474055446">
      <w:bodyDiv w:val="1"/>
      <w:marLeft w:val="0"/>
      <w:marRight w:val="0"/>
      <w:marTop w:val="0"/>
      <w:marBottom w:val="0"/>
      <w:divBdr>
        <w:top w:val="none" w:sz="0" w:space="0" w:color="auto"/>
        <w:left w:val="none" w:sz="0" w:space="0" w:color="auto"/>
        <w:bottom w:val="none" w:sz="0" w:space="0" w:color="auto"/>
        <w:right w:val="none" w:sz="0" w:space="0" w:color="auto"/>
      </w:divBdr>
    </w:div>
    <w:div w:id="1636642879">
      <w:bodyDiv w:val="1"/>
      <w:marLeft w:val="0"/>
      <w:marRight w:val="0"/>
      <w:marTop w:val="0"/>
      <w:marBottom w:val="0"/>
      <w:divBdr>
        <w:top w:val="none" w:sz="0" w:space="0" w:color="auto"/>
        <w:left w:val="none" w:sz="0" w:space="0" w:color="auto"/>
        <w:bottom w:val="none" w:sz="0" w:space="0" w:color="auto"/>
        <w:right w:val="none" w:sz="0" w:space="0" w:color="auto"/>
      </w:divBdr>
    </w:div>
    <w:div w:id="1736007420">
      <w:bodyDiv w:val="1"/>
      <w:marLeft w:val="0"/>
      <w:marRight w:val="0"/>
      <w:marTop w:val="0"/>
      <w:marBottom w:val="0"/>
      <w:divBdr>
        <w:top w:val="none" w:sz="0" w:space="0" w:color="auto"/>
        <w:left w:val="none" w:sz="0" w:space="0" w:color="auto"/>
        <w:bottom w:val="none" w:sz="0" w:space="0" w:color="auto"/>
        <w:right w:val="none" w:sz="0" w:space="0" w:color="auto"/>
      </w:divBdr>
      <w:divsChild>
        <w:div w:id="1355115693">
          <w:marLeft w:val="0"/>
          <w:marRight w:val="0"/>
          <w:marTop w:val="0"/>
          <w:marBottom w:val="0"/>
          <w:divBdr>
            <w:top w:val="none" w:sz="0" w:space="0" w:color="auto"/>
            <w:left w:val="none" w:sz="0" w:space="0" w:color="auto"/>
            <w:bottom w:val="none" w:sz="0" w:space="0" w:color="auto"/>
            <w:right w:val="none" w:sz="0" w:space="0" w:color="auto"/>
          </w:divBdr>
          <w:divsChild>
            <w:div w:id="1724908373">
              <w:marLeft w:val="0"/>
              <w:marRight w:val="0"/>
              <w:marTop w:val="0"/>
              <w:marBottom w:val="0"/>
              <w:divBdr>
                <w:top w:val="none" w:sz="0" w:space="0" w:color="auto"/>
                <w:left w:val="none" w:sz="0" w:space="0" w:color="auto"/>
                <w:bottom w:val="none" w:sz="0" w:space="0" w:color="auto"/>
                <w:right w:val="none" w:sz="0" w:space="0" w:color="auto"/>
              </w:divBdr>
              <w:divsChild>
                <w:div w:id="2007053458">
                  <w:marLeft w:val="0"/>
                  <w:marRight w:val="0"/>
                  <w:marTop w:val="0"/>
                  <w:marBottom w:val="0"/>
                  <w:divBdr>
                    <w:top w:val="none" w:sz="0" w:space="0" w:color="auto"/>
                    <w:left w:val="none" w:sz="0" w:space="0" w:color="auto"/>
                    <w:bottom w:val="none" w:sz="0" w:space="0" w:color="auto"/>
                    <w:right w:val="none" w:sz="0" w:space="0" w:color="auto"/>
                  </w:divBdr>
                  <w:divsChild>
                    <w:div w:id="135344062">
                      <w:marLeft w:val="0"/>
                      <w:marRight w:val="0"/>
                      <w:marTop w:val="0"/>
                      <w:marBottom w:val="0"/>
                      <w:divBdr>
                        <w:top w:val="none" w:sz="0" w:space="0" w:color="auto"/>
                        <w:left w:val="none" w:sz="0" w:space="0" w:color="auto"/>
                        <w:bottom w:val="none" w:sz="0" w:space="0" w:color="auto"/>
                        <w:right w:val="none" w:sz="0" w:space="0" w:color="auto"/>
                      </w:divBdr>
                      <w:divsChild>
                        <w:div w:id="2118333841">
                          <w:marLeft w:val="0"/>
                          <w:marRight w:val="0"/>
                          <w:marTop w:val="0"/>
                          <w:marBottom w:val="0"/>
                          <w:divBdr>
                            <w:top w:val="none" w:sz="0" w:space="0" w:color="auto"/>
                            <w:left w:val="none" w:sz="0" w:space="0" w:color="auto"/>
                            <w:bottom w:val="none" w:sz="0" w:space="0" w:color="auto"/>
                            <w:right w:val="none" w:sz="0" w:space="0" w:color="auto"/>
                          </w:divBdr>
                          <w:divsChild>
                            <w:div w:id="206231677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219530">
                  <w:marLeft w:val="0"/>
                  <w:marRight w:val="0"/>
                  <w:marTop w:val="0"/>
                  <w:marBottom w:val="0"/>
                  <w:divBdr>
                    <w:top w:val="none" w:sz="0" w:space="0" w:color="auto"/>
                    <w:left w:val="none" w:sz="0" w:space="0" w:color="auto"/>
                    <w:bottom w:val="none" w:sz="0" w:space="0" w:color="auto"/>
                    <w:right w:val="none" w:sz="0" w:space="0" w:color="auto"/>
                  </w:divBdr>
                  <w:divsChild>
                    <w:div w:id="1186556612">
                      <w:marLeft w:val="0"/>
                      <w:marRight w:val="0"/>
                      <w:marTop w:val="0"/>
                      <w:marBottom w:val="0"/>
                      <w:divBdr>
                        <w:top w:val="none" w:sz="0" w:space="0" w:color="auto"/>
                        <w:left w:val="none" w:sz="0" w:space="0" w:color="auto"/>
                        <w:bottom w:val="none" w:sz="0" w:space="0" w:color="auto"/>
                        <w:right w:val="none" w:sz="0" w:space="0" w:color="auto"/>
                      </w:divBdr>
                      <w:divsChild>
                        <w:div w:id="970981841">
                          <w:marLeft w:val="0"/>
                          <w:marRight w:val="0"/>
                          <w:marTop w:val="0"/>
                          <w:marBottom w:val="0"/>
                          <w:divBdr>
                            <w:top w:val="none" w:sz="0" w:space="0" w:color="auto"/>
                            <w:left w:val="none" w:sz="0" w:space="0" w:color="auto"/>
                            <w:bottom w:val="none" w:sz="0" w:space="0" w:color="auto"/>
                            <w:right w:val="none" w:sz="0" w:space="0" w:color="auto"/>
                          </w:divBdr>
                          <w:divsChild>
                            <w:div w:id="722631051">
                              <w:marLeft w:val="-90"/>
                              <w:marRight w:val="0"/>
                              <w:marTop w:val="0"/>
                              <w:marBottom w:val="0"/>
                              <w:divBdr>
                                <w:top w:val="none" w:sz="0" w:space="0" w:color="auto"/>
                                <w:left w:val="none" w:sz="0" w:space="0" w:color="auto"/>
                                <w:bottom w:val="none" w:sz="0" w:space="0" w:color="auto"/>
                                <w:right w:val="none" w:sz="0" w:space="0" w:color="auto"/>
                              </w:divBdr>
                            </w:div>
                            <w:div w:id="105940155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434283">
                  <w:marLeft w:val="0"/>
                  <w:marRight w:val="0"/>
                  <w:marTop w:val="0"/>
                  <w:marBottom w:val="0"/>
                  <w:divBdr>
                    <w:top w:val="none" w:sz="0" w:space="0" w:color="auto"/>
                    <w:left w:val="none" w:sz="0" w:space="0" w:color="auto"/>
                    <w:bottom w:val="none" w:sz="0" w:space="0" w:color="auto"/>
                    <w:right w:val="none" w:sz="0" w:space="0" w:color="auto"/>
                  </w:divBdr>
                  <w:divsChild>
                    <w:div w:id="671567329">
                      <w:marLeft w:val="0"/>
                      <w:marRight w:val="0"/>
                      <w:marTop w:val="0"/>
                      <w:marBottom w:val="0"/>
                      <w:divBdr>
                        <w:top w:val="none" w:sz="0" w:space="0" w:color="auto"/>
                        <w:left w:val="none" w:sz="0" w:space="0" w:color="auto"/>
                        <w:bottom w:val="none" w:sz="0" w:space="0" w:color="auto"/>
                        <w:right w:val="none" w:sz="0" w:space="0" w:color="auto"/>
                      </w:divBdr>
                      <w:divsChild>
                        <w:div w:id="140663215">
                          <w:marLeft w:val="0"/>
                          <w:marRight w:val="0"/>
                          <w:marTop w:val="0"/>
                          <w:marBottom w:val="0"/>
                          <w:divBdr>
                            <w:top w:val="none" w:sz="0" w:space="0" w:color="auto"/>
                            <w:left w:val="none" w:sz="0" w:space="0" w:color="auto"/>
                            <w:bottom w:val="none" w:sz="0" w:space="0" w:color="auto"/>
                            <w:right w:val="single" w:sz="6" w:space="0" w:color="C4C6CA"/>
                          </w:divBdr>
                        </w:div>
                      </w:divsChild>
                    </w:div>
                  </w:divsChild>
                </w:div>
              </w:divsChild>
            </w:div>
          </w:divsChild>
        </w:div>
        <w:div w:id="193663528">
          <w:marLeft w:val="0"/>
          <w:marRight w:val="0"/>
          <w:marTop w:val="0"/>
          <w:marBottom w:val="0"/>
          <w:divBdr>
            <w:top w:val="none" w:sz="0" w:space="0" w:color="auto"/>
            <w:left w:val="none" w:sz="0" w:space="0" w:color="auto"/>
            <w:bottom w:val="none" w:sz="0" w:space="0" w:color="auto"/>
            <w:right w:val="none" w:sz="0" w:space="0" w:color="auto"/>
          </w:divBdr>
          <w:divsChild>
            <w:div w:id="1488863270">
              <w:marLeft w:val="0"/>
              <w:marRight w:val="0"/>
              <w:marTop w:val="0"/>
              <w:marBottom w:val="720"/>
              <w:divBdr>
                <w:top w:val="none" w:sz="0" w:space="0" w:color="auto"/>
                <w:left w:val="none" w:sz="0" w:space="0" w:color="auto"/>
                <w:bottom w:val="none" w:sz="0" w:space="0" w:color="auto"/>
                <w:right w:val="none" w:sz="0" w:space="0" w:color="auto"/>
              </w:divBdr>
              <w:divsChild>
                <w:div w:id="1979609568">
                  <w:marLeft w:val="0"/>
                  <w:marRight w:val="0"/>
                  <w:marTop w:val="0"/>
                  <w:marBottom w:val="0"/>
                  <w:divBdr>
                    <w:top w:val="none" w:sz="0" w:space="0" w:color="auto"/>
                    <w:left w:val="none" w:sz="0" w:space="0" w:color="auto"/>
                    <w:bottom w:val="none" w:sz="0" w:space="0" w:color="auto"/>
                    <w:right w:val="none" w:sz="0" w:space="0" w:color="auto"/>
                  </w:divBdr>
                  <w:divsChild>
                    <w:div w:id="515114518">
                      <w:marLeft w:val="0"/>
                      <w:marRight w:val="0"/>
                      <w:marTop w:val="0"/>
                      <w:marBottom w:val="0"/>
                      <w:divBdr>
                        <w:top w:val="none" w:sz="0" w:space="0" w:color="auto"/>
                        <w:left w:val="none" w:sz="0" w:space="0" w:color="auto"/>
                        <w:bottom w:val="none" w:sz="0" w:space="0" w:color="auto"/>
                        <w:right w:val="none" w:sz="0" w:space="0" w:color="auto"/>
                      </w:divBdr>
                      <w:divsChild>
                        <w:div w:id="137845750">
                          <w:marLeft w:val="0"/>
                          <w:marRight w:val="0"/>
                          <w:marTop w:val="0"/>
                          <w:marBottom w:val="0"/>
                          <w:divBdr>
                            <w:top w:val="none" w:sz="0" w:space="0" w:color="auto"/>
                            <w:left w:val="none" w:sz="0" w:space="0" w:color="auto"/>
                            <w:bottom w:val="none" w:sz="0" w:space="0" w:color="auto"/>
                            <w:right w:val="none" w:sz="0" w:space="0" w:color="auto"/>
                          </w:divBdr>
                          <w:divsChild>
                            <w:div w:id="142587892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8005443">
                      <w:marLeft w:val="0"/>
                      <w:marRight w:val="0"/>
                      <w:marTop w:val="0"/>
                      <w:marBottom w:val="0"/>
                      <w:divBdr>
                        <w:top w:val="none" w:sz="0" w:space="0" w:color="auto"/>
                        <w:left w:val="none" w:sz="0" w:space="0" w:color="auto"/>
                        <w:bottom w:val="none" w:sz="0" w:space="0" w:color="auto"/>
                        <w:right w:val="none" w:sz="0" w:space="0" w:color="auto"/>
                      </w:divBdr>
                      <w:divsChild>
                        <w:div w:id="228150130">
                          <w:marLeft w:val="0"/>
                          <w:marRight w:val="0"/>
                          <w:marTop w:val="0"/>
                          <w:marBottom w:val="0"/>
                          <w:divBdr>
                            <w:top w:val="none" w:sz="0" w:space="0" w:color="auto"/>
                            <w:left w:val="none" w:sz="0" w:space="0" w:color="auto"/>
                            <w:bottom w:val="none" w:sz="0" w:space="0" w:color="auto"/>
                            <w:right w:val="none" w:sz="0" w:space="0" w:color="auto"/>
                          </w:divBdr>
                        </w:div>
                      </w:divsChild>
                    </w:div>
                    <w:div w:id="544870012">
                      <w:marLeft w:val="360"/>
                      <w:marRight w:val="360"/>
                      <w:marTop w:val="0"/>
                      <w:marBottom w:val="360"/>
                      <w:divBdr>
                        <w:top w:val="none" w:sz="0" w:space="0" w:color="auto"/>
                        <w:left w:val="none" w:sz="0" w:space="0" w:color="auto"/>
                        <w:bottom w:val="single" w:sz="6" w:space="0" w:color="D8D9DC"/>
                        <w:right w:val="none" w:sz="0" w:space="0" w:color="auto"/>
                      </w:divBdr>
                      <w:divsChild>
                        <w:div w:id="936251091">
                          <w:marLeft w:val="0"/>
                          <w:marRight w:val="0"/>
                          <w:marTop w:val="0"/>
                          <w:marBottom w:val="0"/>
                          <w:divBdr>
                            <w:top w:val="none" w:sz="0" w:space="0" w:color="auto"/>
                            <w:left w:val="none" w:sz="0" w:space="0" w:color="auto"/>
                            <w:bottom w:val="none" w:sz="0" w:space="0" w:color="auto"/>
                            <w:right w:val="none" w:sz="0" w:space="0" w:color="auto"/>
                          </w:divBdr>
                        </w:div>
                        <w:div w:id="1211922698">
                          <w:marLeft w:val="0"/>
                          <w:marRight w:val="0"/>
                          <w:marTop w:val="0"/>
                          <w:marBottom w:val="360"/>
                          <w:divBdr>
                            <w:top w:val="none" w:sz="0" w:space="0" w:color="auto"/>
                            <w:left w:val="none" w:sz="0" w:space="0" w:color="auto"/>
                            <w:bottom w:val="none" w:sz="0" w:space="0" w:color="auto"/>
                            <w:right w:val="none" w:sz="0" w:space="0" w:color="auto"/>
                          </w:divBdr>
                        </w:div>
                      </w:divsChild>
                    </w:div>
                    <w:div w:id="914819910">
                      <w:marLeft w:val="0"/>
                      <w:marRight w:val="0"/>
                      <w:marTop w:val="0"/>
                      <w:marBottom w:val="0"/>
                      <w:divBdr>
                        <w:top w:val="none" w:sz="0" w:space="0" w:color="auto"/>
                        <w:left w:val="none" w:sz="0" w:space="0" w:color="auto"/>
                        <w:bottom w:val="none" w:sz="0" w:space="0" w:color="auto"/>
                        <w:right w:val="none" w:sz="0" w:space="0" w:color="auto"/>
                      </w:divBdr>
                      <w:divsChild>
                        <w:div w:id="1711686992">
                          <w:marLeft w:val="0"/>
                          <w:marRight w:val="0"/>
                          <w:marTop w:val="0"/>
                          <w:marBottom w:val="360"/>
                          <w:divBdr>
                            <w:top w:val="none" w:sz="0" w:space="0" w:color="auto"/>
                            <w:left w:val="none" w:sz="0" w:space="0" w:color="auto"/>
                            <w:bottom w:val="none" w:sz="0" w:space="0" w:color="auto"/>
                            <w:right w:val="none" w:sz="0" w:space="0" w:color="auto"/>
                          </w:divBdr>
                          <w:divsChild>
                            <w:div w:id="1150054207">
                              <w:marLeft w:val="0"/>
                              <w:marRight w:val="0"/>
                              <w:marTop w:val="0"/>
                              <w:marBottom w:val="0"/>
                              <w:divBdr>
                                <w:top w:val="none" w:sz="0" w:space="0" w:color="auto"/>
                                <w:left w:val="none" w:sz="0" w:space="0" w:color="auto"/>
                                <w:bottom w:val="none" w:sz="0" w:space="0" w:color="auto"/>
                                <w:right w:val="none" w:sz="0" w:space="0" w:color="auto"/>
                              </w:divBdr>
                              <w:divsChild>
                                <w:div w:id="1844473324">
                                  <w:marLeft w:val="0"/>
                                  <w:marRight w:val="0"/>
                                  <w:marTop w:val="0"/>
                                  <w:marBottom w:val="0"/>
                                  <w:divBdr>
                                    <w:top w:val="none" w:sz="0" w:space="0" w:color="auto"/>
                                    <w:left w:val="none" w:sz="0" w:space="0" w:color="auto"/>
                                    <w:bottom w:val="none" w:sz="0" w:space="0" w:color="auto"/>
                                    <w:right w:val="none" w:sz="0" w:space="0" w:color="auto"/>
                                  </w:divBdr>
                                  <w:divsChild>
                                    <w:div w:id="1214125264">
                                      <w:marLeft w:val="0"/>
                                      <w:marRight w:val="0"/>
                                      <w:marTop w:val="0"/>
                                      <w:marBottom w:val="0"/>
                                      <w:divBdr>
                                        <w:top w:val="none" w:sz="0" w:space="0" w:color="auto"/>
                                        <w:left w:val="none" w:sz="0" w:space="0" w:color="auto"/>
                                        <w:bottom w:val="none" w:sz="0" w:space="0" w:color="auto"/>
                                        <w:right w:val="none" w:sz="0" w:space="0" w:color="auto"/>
                                      </w:divBdr>
                                    </w:div>
                                  </w:divsChild>
                                </w:div>
                                <w:div w:id="1621229570">
                                  <w:marLeft w:val="0"/>
                                  <w:marRight w:val="0"/>
                                  <w:marTop w:val="0"/>
                                  <w:marBottom w:val="0"/>
                                  <w:divBdr>
                                    <w:top w:val="none" w:sz="0" w:space="0" w:color="auto"/>
                                    <w:left w:val="none" w:sz="0" w:space="0" w:color="auto"/>
                                    <w:bottom w:val="none" w:sz="0" w:space="0" w:color="auto"/>
                                    <w:right w:val="none" w:sz="0" w:space="0" w:color="auto"/>
                                  </w:divBdr>
                                  <w:divsChild>
                                    <w:div w:id="1343818683">
                                      <w:marLeft w:val="0"/>
                                      <w:marRight w:val="0"/>
                                      <w:marTop w:val="0"/>
                                      <w:marBottom w:val="0"/>
                                      <w:divBdr>
                                        <w:top w:val="none" w:sz="0" w:space="0" w:color="auto"/>
                                        <w:left w:val="none" w:sz="0" w:space="0" w:color="auto"/>
                                        <w:bottom w:val="none" w:sz="0" w:space="0" w:color="auto"/>
                                        <w:right w:val="none" w:sz="0" w:space="0" w:color="auto"/>
                                      </w:divBdr>
                                      <w:divsChild>
                                        <w:div w:id="1096709834">
                                          <w:marLeft w:val="0"/>
                                          <w:marRight w:val="0"/>
                                          <w:marTop w:val="0"/>
                                          <w:marBottom w:val="0"/>
                                          <w:divBdr>
                                            <w:top w:val="none" w:sz="0" w:space="0" w:color="auto"/>
                                            <w:left w:val="none" w:sz="0" w:space="0" w:color="auto"/>
                                            <w:bottom w:val="none" w:sz="0" w:space="0" w:color="auto"/>
                                            <w:right w:val="none" w:sz="0" w:space="0" w:color="auto"/>
                                          </w:divBdr>
                                          <w:divsChild>
                                            <w:div w:id="1991403389">
                                              <w:marLeft w:val="0"/>
                                              <w:marRight w:val="0"/>
                                              <w:marTop w:val="0"/>
                                              <w:marBottom w:val="0"/>
                                              <w:divBdr>
                                                <w:top w:val="none" w:sz="0" w:space="0" w:color="auto"/>
                                                <w:left w:val="none" w:sz="0" w:space="0" w:color="auto"/>
                                                <w:bottom w:val="none" w:sz="0" w:space="0" w:color="auto"/>
                                                <w:right w:val="none" w:sz="0" w:space="0" w:color="auto"/>
                                              </w:divBdr>
                                              <w:divsChild>
                                                <w:div w:id="31079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671713">
                                      <w:marLeft w:val="0"/>
                                      <w:marRight w:val="0"/>
                                      <w:marTop w:val="0"/>
                                      <w:marBottom w:val="0"/>
                                      <w:divBdr>
                                        <w:top w:val="none" w:sz="0" w:space="0" w:color="auto"/>
                                        <w:left w:val="none" w:sz="0" w:space="0" w:color="auto"/>
                                        <w:bottom w:val="none" w:sz="0" w:space="0" w:color="auto"/>
                                        <w:right w:val="none" w:sz="0" w:space="0" w:color="auto"/>
                                      </w:divBdr>
                                      <w:divsChild>
                                        <w:div w:id="655765904">
                                          <w:marLeft w:val="0"/>
                                          <w:marRight w:val="0"/>
                                          <w:marTop w:val="0"/>
                                          <w:marBottom w:val="0"/>
                                          <w:divBdr>
                                            <w:top w:val="none" w:sz="0" w:space="0" w:color="auto"/>
                                            <w:left w:val="none" w:sz="0" w:space="0" w:color="auto"/>
                                            <w:bottom w:val="none" w:sz="0" w:space="0" w:color="auto"/>
                                            <w:right w:val="none" w:sz="0" w:space="0" w:color="auto"/>
                                          </w:divBdr>
                                          <w:divsChild>
                                            <w:div w:id="21375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0969">
                                      <w:marLeft w:val="0"/>
                                      <w:marRight w:val="0"/>
                                      <w:marTop w:val="0"/>
                                      <w:marBottom w:val="60"/>
                                      <w:divBdr>
                                        <w:top w:val="none" w:sz="0" w:space="0" w:color="auto"/>
                                        <w:left w:val="none" w:sz="0" w:space="0" w:color="auto"/>
                                        <w:bottom w:val="none" w:sz="0" w:space="0" w:color="auto"/>
                                        <w:right w:val="none" w:sz="0" w:space="0" w:color="auto"/>
                                      </w:divBdr>
                                      <w:divsChild>
                                        <w:div w:id="21831940">
                                          <w:marLeft w:val="0"/>
                                          <w:marRight w:val="0"/>
                                          <w:marTop w:val="0"/>
                                          <w:marBottom w:val="0"/>
                                          <w:divBdr>
                                            <w:top w:val="none" w:sz="0" w:space="0" w:color="auto"/>
                                            <w:left w:val="none" w:sz="0" w:space="0" w:color="auto"/>
                                            <w:bottom w:val="none" w:sz="0" w:space="0" w:color="auto"/>
                                            <w:right w:val="none" w:sz="0" w:space="0" w:color="auto"/>
                                          </w:divBdr>
                                          <w:divsChild>
                                            <w:div w:id="12813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13849">
                                      <w:marLeft w:val="0"/>
                                      <w:marRight w:val="0"/>
                                      <w:marTop w:val="0"/>
                                      <w:marBottom w:val="60"/>
                                      <w:divBdr>
                                        <w:top w:val="none" w:sz="0" w:space="0" w:color="auto"/>
                                        <w:left w:val="none" w:sz="0" w:space="0" w:color="auto"/>
                                        <w:bottom w:val="none" w:sz="0" w:space="0" w:color="auto"/>
                                        <w:right w:val="none" w:sz="0" w:space="0" w:color="auto"/>
                                      </w:divBdr>
                                      <w:divsChild>
                                        <w:div w:id="412043427">
                                          <w:marLeft w:val="0"/>
                                          <w:marRight w:val="0"/>
                                          <w:marTop w:val="0"/>
                                          <w:marBottom w:val="0"/>
                                          <w:divBdr>
                                            <w:top w:val="none" w:sz="0" w:space="0" w:color="auto"/>
                                            <w:left w:val="none" w:sz="0" w:space="0" w:color="auto"/>
                                            <w:bottom w:val="none" w:sz="0" w:space="0" w:color="auto"/>
                                            <w:right w:val="none" w:sz="0" w:space="0" w:color="auto"/>
                                          </w:divBdr>
                                          <w:divsChild>
                                            <w:div w:id="3389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6753302">
          <w:marLeft w:val="0"/>
          <w:marRight w:val="0"/>
          <w:marTop w:val="0"/>
          <w:marBottom w:val="0"/>
          <w:divBdr>
            <w:top w:val="none" w:sz="0" w:space="0" w:color="auto"/>
            <w:left w:val="none" w:sz="0" w:space="0" w:color="auto"/>
            <w:bottom w:val="none" w:sz="0" w:space="0" w:color="auto"/>
            <w:right w:val="none" w:sz="0" w:space="0" w:color="auto"/>
          </w:divBdr>
          <w:divsChild>
            <w:div w:id="322009139">
              <w:marLeft w:val="0"/>
              <w:marRight w:val="0"/>
              <w:marTop w:val="0"/>
              <w:marBottom w:val="0"/>
              <w:divBdr>
                <w:top w:val="none" w:sz="0" w:space="0" w:color="auto"/>
                <w:left w:val="none" w:sz="0" w:space="0" w:color="auto"/>
                <w:bottom w:val="none" w:sz="0" w:space="0" w:color="auto"/>
                <w:right w:val="none" w:sz="0" w:space="0" w:color="auto"/>
              </w:divBdr>
              <w:divsChild>
                <w:div w:id="1652056818">
                  <w:marLeft w:val="0"/>
                  <w:marRight w:val="0"/>
                  <w:marTop w:val="0"/>
                  <w:marBottom w:val="360"/>
                  <w:divBdr>
                    <w:top w:val="none" w:sz="0" w:space="0" w:color="auto"/>
                    <w:left w:val="none" w:sz="0" w:space="0" w:color="auto"/>
                    <w:bottom w:val="none" w:sz="0" w:space="0" w:color="auto"/>
                    <w:right w:val="none" w:sz="0" w:space="0" w:color="auto"/>
                  </w:divBdr>
                  <w:divsChild>
                    <w:div w:id="1827015865">
                      <w:marLeft w:val="0"/>
                      <w:marRight w:val="0"/>
                      <w:marTop w:val="0"/>
                      <w:marBottom w:val="0"/>
                      <w:divBdr>
                        <w:top w:val="none" w:sz="0" w:space="0" w:color="auto"/>
                        <w:left w:val="none" w:sz="0" w:space="0" w:color="auto"/>
                        <w:bottom w:val="none" w:sz="0" w:space="0" w:color="auto"/>
                        <w:right w:val="none" w:sz="0" w:space="0" w:color="auto"/>
                      </w:divBdr>
                      <w:divsChild>
                        <w:div w:id="1842547779">
                          <w:marLeft w:val="0"/>
                          <w:marRight w:val="0"/>
                          <w:marTop w:val="0"/>
                          <w:marBottom w:val="0"/>
                          <w:divBdr>
                            <w:top w:val="none" w:sz="0" w:space="0" w:color="auto"/>
                            <w:left w:val="none" w:sz="0" w:space="0" w:color="auto"/>
                            <w:bottom w:val="none" w:sz="0" w:space="0" w:color="auto"/>
                            <w:right w:val="none" w:sz="0" w:space="0" w:color="auto"/>
                          </w:divBdr>
                          <w:divsChild>
                            <w:div w:id="1900628500">
                              <w:marLeft w:val="-180"/>
                              <w:marRight w:val="-180"/>
                              <w:marTop w:val="0"/>
                              <w:marBottom w:val="0"/>
                              <w:divBdr>
                                <w:top w:val="none" w:sz="0" w:space="0" w:color="auto"/>
                                <w:left w:val="none" w:sz="0" w:space="0" w:color="auto"/>
                                <w:bottom w:val="none" w:sz="0" w:space="0" w:color="auto"/>
                                <w:right w:val="none" w:sz="0" w:space="0" w:color="auto"/>
                              </w:divBdr>
                              <w:divsChild>
                                <w:div w:id="1028799798">
                                  <w:marLeft w:val="0"/>
                                  <w:marRight w:val="0"/>
                                  <w:marTop w:val="0"/>
                                  <w:marBottom w:val="0"/>
                                  <w:divBdr>
                                    <w:top w:val="none" w:sz="0" w:space="0" w:color="auto"/>
                                    <w:left w:val="none" w:sz="0" w:space="0" w:color="auto"/>
                                    <w:bottom w:val="none" w:sz="0" w:space="0" w:color="auto"/>
                                    <w:right w:val="none" w:sz="0" w:space="0" w:color="auto"/>
                                  </w:divBdr>
                                  <w:divsChild>
                                    <w:div w:id="353577762">
                                      <w:marLeft w:val="0"/>
                                      <w:marRight w:val="0"/>
                                      <w:marTop w:val="0"/>
                                      <w:marBottom w:val="0"/>
                                      <w:divBdr>
                                        <w:top w:val="none" w:sz="0" w:space="0" w:color="auto"/>
                                        <w:left w:val="none" w:sz="0" w:space="0" w:color="auto"/>
                                        <w:bottom w:val="none" w:sz="0" w:space="0" w:color="auto"/>
                                        <w:right w:val="none" w:sz="0" w:space="0" w:color="auto"/>
                                      </w:divBdr>
                                      <w:divsChild>
                                        <w:div w:id="1482888998">
                                          <w:marLeft w:val="0"/>
                                          <w:marRight w:val="0"/>
                                          <w:marTop w:val="0"/>
                                          <w:marBottom w:val="0"/>
                                          <w:divBdr>
                                            <w:top w:val="none" w:sz="0" w:space="0" w:color="auto"/>
                                            <w:left w:val="none" w:sz="0" w:space="0" w:color="auto"/>
                                            <w:bottom w:val="none" w:sz="0" w:space="0" w:color="auto"/>
                                            <w:right w:val="none" w:sz="0" w:space="0" w:color="auto"/>
                                          </w:divBdr>
                                          <w:divsChild>
                                            <w:div w:id="642153545">
                                              <w:marLeft w:val="0"/>
                                              <w:marRight w:val="240"/>
                                              <w:marTop w:val="0"/>
                                              <w:marBottom w:val="0"/>
                                              <w:divBdr>
                                                <w:top w:val="none" w:sz="0" w:space="0" w:color="auto"/>
                                                <w:left w:val="none" w:sz="0" w:space="0" w:color="auto"/>
                                                <w:bottom w:val="none" w:sz="0" w:space="0" w:color="auto"/>
                                                <w:right w:val="none" w:sz="0" w:space="0" w:color="auto"/>
                                              </w:divBdr>
                                            </w:div>
                                            <w:div w:id="313484414">
                                              <w:marLeft w:val="0"/>
                                              <w:marRight w:val="0"/>
                                              <w:marTop w:val="0"/>
                                              <w:marBottom w:val="0"/>
                                              <w:divBdr>
                                                <w:top w:val="none" w:sz="0" w:space="0" w:color="auto"/>
                                                <w:left w:val="none" w:sz="0" w:space="0" w:color="auto"/>
                                                <w:bottom w:val="none" w:sz="0" w:space="0" w:color="auto"/>
                                                <w:right w:val="none" w:sz="0" w:space="0" w:color="auto"/>
                                              </w:divBdr>
                                              <w:divsChild>
                                                <w:div w:id="585961476">
                                                  <w:marLeft w:val="0"/>
                                                  <w:marRight w:val="0"/>
                                                  <w:marTop w:val="0"/>
                                                  <w:marBottom w:val="0"/>
                                                  <w:divBdr>
                                                    <w:top w:val="none" w:sz="0" w:space="0" w:color="auto"/>
                                                    <w:left w:val="none" w:sz="0" w:space="0" w:color="auto"/>
                                                    <w:bottom w:val="none" w:sz="0" w:space="0" w:color="auto"/>
                                                    <w:right w:val="none" w:sz="0" w:space="0" w:color="auto"/>
                                                  </w:divBdr>
                                                </w:div>
                                                <w:div w:id="20564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377207">
                                  <w:marLeft w:val="0"/>
                                  <w:marRight w:val="0"/>
                                  <w:marTop w:val="0"/>
                                  <w:marBottom w:val="0"/>
                                  <w:divBdr>
                                    <w:top w:val="none" w:sz="0" w:space="0" w:color="auto"/>
                                    <w:left w:val="none" w:sz="0" w:space="0" w:color="auto"/>
                                    <w:bottom w:val="none" w:sz="0" w:space="0" w:color="auto"/>
                                    <w:right w:val="none" w:sz="0" w:space="0" w:color="auto"/>
                                  </w:divBdr>
                                  <w:divsChild>
                                    <w:div w:id="1030646580">
                                      <w:marLeft w:val="0"/>
                                      <w:marRight w:val="0"/>
                                      <w:marTop w:val="0"/>
                                      <w:marBottom w:val="0"/>
                                      <w:divBdr>
                                        <w:top w:val="none" w:sz="0" w:space="0" w:color="auto"/>
                                        <w:left w:val="none" w:sz="0" w:space="0" w:color="auto"/>
                                        <w:bottom w:val="none" w:sz="0" w:space="0" w:color="auto"/>
                                        <w:right w:val="none" w:sz="0" w:space="0" w:color="auto"/>
                                      </w:divBdr>
                                      <w:divsChild>
                                        <w:div w:id="36779240">
                                          <w:marLeft w:val="0"/>
                                          <w:marRight w:val="0"/>
                                          <w:marTop w:val="0"/>
                                          <w:marBottom w:val="0"/>
                                          <w:divBdr>
                                            <w:top w:val="none" w:sz="0" w:space="0" w:color="auto"/>
                                            <w:left w:val="none" w:sz="0" w:space="0" w:color="auto"/>
                                            <w:bottom w:val="none" w:sz="0" w:space="0" w:color="auto"/>
                                            <w:right w:val="none" w:sz="0" w:space="0" w:color="auto"/>
                                          </w:divBdr>
                                          <w:divsChild>
                                            <w:div w:id="1330937194">
                                              <w:marLeft w:val="0"/>
                                              <w:marRight w:val="240"/>
                                              <w:marTop w:val="0"/>
                                              <w:marBottom w:val="0"/>
                                              <w:divBdr>
                                                <w:top w:val="none" w:sz="0" w:space="0" w:color="auto"/>
                                                <w:left w:val="none" w:sz="0" w:space="0" w:color="auto"/>
                                                <w:bottom w:val="none" w:sz="0" w:space="0" w:color="auto"/>
                                                <w:right w:val="none" w:sz="0" w:space="0" w:color="auto"/>
                                              </w:divBdr>
                                            </w:div>
                                            <w:div w:id="1430738283">
                                              <w:marLeft w:val="0"/>
                                              <w:marRight w:val="0"/>
                                              <w:marTop w:val="0"/>
                                              <w:marBottom w:val="0"/>
                                              <w:divBdr>
                                                <w:top w:val="none" w:sz="0" w:space="0" w:color="auto"/>
                                                <w:left w:val="none" w:sz="0" w:space="0" w:color="auto"/>
                                                <w:bottom w:val="none" w:sz="0" w:space="0" w:color="auto"/>
                                                <w:right w:val="none" w:sz="0" w:space="0" w:color="auto"/>
                                              </w:divBdr>
                                              <w:divsChild>
                                                <w:div w:id="551959">
                                                  <w:marLeft w:val="0"/>
                                                  <w:marRight w:val="0"/>
                                                  <w:marTop w:val="0"/>
                                                  <w:marBottom w:val="0"/>
                                                  <w:divBdr>
                                                    <w:top w:val="none" w:sz="0" w:space="0" w:color="auto"/>
                                                    <w:left w:val="none" w:sz="0" w:space="0" w:color="auto"/>
                                                    <w:bottom w:val="none" w:sz="0" w:space="0" w:color="auto"/>
                                                    <w:right w:val="none" w:sz="0" w:space="0" w:color="auto"/>
                                                  </w:divBdr>
                                                </w:div>
                                                <w:div w:id="15802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638195">
                                  <w:marLeft w:val="0"/>
                                  <w:marRight w:val="0"/>
                                  <w:marTop w:val="0"/>
                                  <w:marBottom w:val="0"/>
                                  <w:divBdr>
                                    <w:top w:val="none" w:sz="0" w:space="0" w:color="auto"/>
                                    <w:left w:val="none" w:sz="0" w:space="0" w:color="auto"/>
                                    <w:bottom w:val="none" w:sz="0" w:space="0" w:color="auto"/>
                                    <w:right w:val="none" w:sz="0" w:space="0" w:color="auto"/>
                                  </w:divBdr>
                                  <w:divsChild>
                                    <w:div w:id="1463621481">
                                      <w:marLeft w:val="0"/>
                                      <w:marRight w:val="0"/>
                                      <w:marTop w:val="0"/>
                                      <w:marBottom w:val="0"/>
                                      <w:divBdr>
                                        <w:top w:val="none" w:sz="0" w:space="0" w:color="auto"/>
                                        <w:left w:val="none" w:sz="0" w:space="0" w:color="auto"/>
                                        <w:bottom w:val="none" w:sz="0" w:space="0" w:color="auto"/>
                                        <w:right w:val="none" w:sz="0" w:space="0" w:color="auto"/>
                                      </w:divBdr>
                                      <w:divsChild>
                                        <w:div w:id="1798143317">
                                          <w:marLeft w:val="0"/>
                                          <w:marRight w:val="0"/>
                                          <w:marTop w:val="0"/>
                                          <w:marBottom w:val="0"/>
                                          <w:divBdr>
                                            <w:top w:val="none" w:sz="0" w:space="0" w:color="auto"/>
                                            <w:left w:val="none" w:sz="0" w:space="0" w:color="auto"/>
                                            <w:bottom w:val="none" w:sz="0" w:space="0" w:color="auto"/>
                                            <w:right w:val="none" w:sz="0" w:space="0" w:color="auto"/>
                                          </w:divBdr>
                                          <w:divsChild>
                                            <w:div w:id="415640055">
                                              <w:marLeft w:val="0"/>
                                              <w:marRight w:val="240"/>
                                              <w:marTop w:val="0"/>
                                              <w:marBottom w:val="0"/>
                                              <w:divBdr>
                                                <w:top w:val="none" w:sz="0" w:space="0" w:color="auto"/>
                                                <w:left w:val="none" w:sz="0" w:space="0" w:color="auto"/>
                                                <w:bottom w:val="none" w:sz="0" w:space="0" w:color="auto"/>
                                                <w:right w:val="none" w:sz="0" w:space="0" w:color="auto"/>
                                              </w:divBdr>
                                            </w:div>
                                            <w:div w:id="1976251712">
                                              <w:marLeft w:val="0"/>
                                              <w:marRight w:val="0"/>
                                              <w:marTop w:val="0"/>
                                              <w:marBottom w:val="0"/>
                                              <w:divBdr>
                                                <w:top w:val="none" w:sz="0" w:space="0" w:color="auto"/>
                                                <w:left w:val="none" w:sz="0" w:space="0" w:color="auto"/>
                                                <w:bottom w:val="none" w:sz="0" w:space="0" w:color="auto"/>
                                                <w:right w:val="none" w:sz="0" w:space="0" w:color="auto"/>
                                              </w:divBdr>
                                              <w:divsChild>
                                                <w:div w:id="2067022058">
                                                  <w:marLeft w:val="0"/>
                                                  <w:marRight w:val="0"/>
                                                  <w:marTop w:val="0"/>
                                                  <w:marBottom w:val="0"/>
                                                  <w:divBdr>
                                                    <w:top w:val="none" w:sz="0" w:space="0" w:color="auto"/>
                                                    <w:left w:val="none" w:sz="0" w:space="0" w:color="auto"/>
                                                    <w:bottom w:val="none" w:sz="0" w:space="0" w:color="auto"/>
                                                    <w:right w:val="none" w:sz="0" w:space="0" w:color="auto"/>
                                                  </w:divBdr>
                                                </w:div>
                                                <w:div w:id="1520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735774">
          <w:marLeft w:val="0"/>
          <w:marRight w:val="0"/>
          <w:marTop w:val="0"/>
          <w:marBottom w:val="960"/>
          <w:divBdr>
            <w:top w:val="none" w:sz="0" w:space="0" w:color="auto"/>
            <w:left w:val="none" w:sz="0" w:space="0" w:color="auto"/>
            <w:bottom w:val="none" w:sz="0" w:space="0" w:color="auto"/>
            <w:right w:val="none" w:sz="0" w:space="0" w:color="auto"/>
          </w:divBdr>
          <w:divsChild>
            <w:div w:id="1267805652">
              <w:marLeft w:val="0"/>
              <w:marRight w:val="0"/>
              <w:marTop w:val="0"/>
              <w:marBottom w:val="960"/>
              <w:divBdr>
                <w:top w:val="none" w:sz="0" w:space="0" w:color="auto"/>
                <w:left w:val="none" w:sz="0" w:space="0" w:color="auto"/>
                <w:bottom w:val="none" w:sz="0" w:space="0" w:color="auto"/>
                <w:right w:val="none" w:sz="0" w:space="0" w:color="auto"/>
              </w:divBdr>
              <w:divsChild>
                <w:div w:id="1812557739">
                  <w:marLeft w:val="0"/>
                  <w:marRight w:val="0"/>
                  <w:marTop w:val="0"/>
                  <w:marBottom w:val="0"/>
                  <w:divBdr>
                    <w:top w:val="none" w:sz="0" w:space="0" w:color="auto"/>
                    <w:left w:val="none" w:sz="0" w:space="0" w:color="auto"/>
                    <w:bottom w:val="none" w:sz="0" w:space="0" w:color="auto"/>
                    <w:right w:val="none" w:sz="0" w:space="0" w:color="auto"/>
                  </w:divBdr>
                  <w:divsChild>
                    <w:div w:id="1787888112">
                      <w:marLeft w:val="0"/>
                      <w:marRight w:val="0"/>
                      <w:marTop w:val="0"/>
                      <w:marBottom w:val="480"/>
                      <w:divBdr>
                        <w:top w:val="none" w:sz="0" w:space="0" w:color="auto"/>
                        <w:left w:val="none" w:sz="0" w:space="0" w:color="auto"/>
                        <w:bottom w:val="none" w:sz="0" w:space="0" w:color="auto"/>
                        <w:right w:val="none" w:sz="0" w:space="0" w:color="auto"/>
                      </w:divBdr>
                      <w:divsChild>
                        <w:div w:id="88281432">
                          <w:marLeft w:val="0"/>
                          <w:marRight w:val="0"/>
                          <w:marTop w:val="0"/>
                          <w:marBottom w:val="0"/>
                          <w:divBdr>
                            <w:top w:val="none" w:sz="0" w:space="0" w:color="auto"/>
                            <w:left w:val="none" w:sz="0" w:space="0" w:color="auto"/>
                            <w:bottom w:val="none" w:sz="0" w:space="0" w:color="auto"/>
                            <w:right w:val="none" w:sz="0" w:space="0" w:color="auto"/>
                          </w:divBdr>
                          <w:divsChild>
                            <w:div w:id="12622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50309">
                  <w:marLeft w:val="0"/>
                  <w:marRight w:val="0"/>
                  <w:marTop w:val="0"/>
                  <w:marBottom w:val="0"/>
                  <w:divBdr>
                    <w:top w:val="none" w:sz="0" w:space="0" w:color="auto"/>
                    <w:left w:val="none" w:sz="0" w:space="0" w:color="auto"/>
                    <w:bottom w:val="none" w:sz="0" w:space="0" w:color="auto"/>
                    <w:right w:val="none" w:sz="0" w:space="0" w:color="auto"/>
                  </w:divBdr>
                  <w:divsChild>
                    <w:div w:id="1430009099">
                      <w:marLeft w:val="0"/>
                      <w:marRight w:val="0"/>
                      <w:marTop w:val="0"/>
                      <w:marBottom w:val="480"/>
                      <w:divBdr>
                        <w:top w:val="none" w:sz="0" w:space="0" w:color="auto"/>
                        <w:left w:val="none" w:sz="0" w:space="0" w:color="auto"/>
                        <w:bottom w:val="none" w:sz="0" w:space="0" w:color="auto"/>
                        <w:right w:val="none" w:sz="0" w:space="0" w:color="auto"/>
                      </w:divBdr>
                      <w:divsChild>
                        <w:div w:id="701831495">
                          <w:marLeft w:val="0"/>
                          <w:marRight w:val="0"/>
                          <w:marTop w:val="0"/>
                          <w:marBottom w:val="0"/>
                          <w:divBdr>
                            <w:top w:val="none" w:sz="0" w:space="0" w:color="auto"/>
                            <w:left w:val="none" w:sz="0" w:space="0" w:color="auto"/>
                            <w:bottom w:val="none" w:sz="0" w:space="0" w:color="auto"/>
                            <w:right w:val="none" w:sz="0" w:space="0" w:color="auto"/>
                          </w:divBdr>
                          <w:divsChild>
                            <w:div w:id="498543663">
                              <w:marLeft w:val="0"/>
                              <w:marRight w:val="0"/>
                              <w:marTop w:val="0"/>
                              <w:marBottom w:val="0"/>
                              <w:divBdr>
                                <w:top w:val="none" w:sz="0" w:space="0" w:color="auto"/>
                                <w:left w:val="none" w:sz="0" w:space="0" w:color="auto"/>
                                <w:bottom w:val="none" w:sz="0" w:space="0" w:color="auto"/>
                                <w:right w:val="none" w:sz="0" w:space="0" w:color="auto"/>
                              </w:divBdr>
                              <w:divsChild>
                                <w:div w:id="690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810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header" Target="header2.xml"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footer" Target="footer1.xml" /><Relationship Id="rId2" Type="http://schemas.openxmlformats.org/officeDocument/2006/relationships/styles" Target="styles.xml" /><Relationship Id="rId16" Type="http://schemas.openxmlformats.org/officeDocument/2006/relationships/header" Target="header1.xml"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hyperlink" Target="https://www.kaggle.com/datasets/chakradharmattapalli/covid-19-cases" TargetMode="External" /><Relationship Id="rId10" Type="http://schemas.openxmlformats.org/officeDocument/2006/relationships/image" Target="media/image4.jpe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s>
</file>

<file path=word/_rels/settings.xml.rels><?xml version="1.0" encoding="UTF-8" standalone="yes"?>
<Relationships xmlns="http://schemas.openxmlformats.org/package/2006/relationships"><Relationship Id="rId1" Type="http://schemas.openxmlformats.org/officeDocument/2006/relationships/attachedTemplate" Target="%7b9D76A234-816C-CA48-9D0C-412B247A95BD%7dtf50002006.dotx" TargetMode="External" /></Relationships>
</file>

<file path=word/theme/theme1.xml><?xml version="1.0" encoding="utf-8"?>
<a:theme xmlns:a="http://schemas.openxmlformats.org/drawingml/2006/main" name="Resume linear">
  <a:themeElements>
    <a:clrScheme name="Resume">
      <a:dk1>
        <a:sysClr val="windowText" lastClr="000000"/>
      </a:dk1>
      <a:lt1>
        <a:sysClr val="window" lastClr="FFFFFF"/>
      </a:lt1>
      <a:dk2>
        <a:srgbClr val="0E0B05"/>
      </a:dk2>
      <a:lt2>
        <a:srgbClr val="F7F6F5"/>
      </a:lt2>
      <a:accent1>
        <a:srgbClr val="E3AB48"/>
      </a:accent1>
      <a:accent2>
        <a:srgbClr val="E36A48"/>
      </a:accent2>
      <a:accent3>
        <a:srgbClr val="969691"/>
      </a:accent3>
      <a:accent4>
        <a:srgbClr val="53C3C7"/>
      </a:accent4>
      <a:accent5>
        <a:srgbClr val="4FA274"/>
      </a:accent5>
      <a:accent6>
        <a:srgbClr val="846B8E"/>
      </a:accent6>
      <a:hlink>
        <a:srgbClr val="53C3C7"/>
      </a:hlink>
      <a:folHlink>
        <a:srgbClr val="846B8E"/>
      </a:folHlink>
    </a:clrScheme>
    <a:fontScheme name="Yellow Border Resume">
      <a:majorFont>
        <a:latin typeface="Tahom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Tahom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%7b9D76A234-816C-CA48-9D0C-412B247A95BD%7dtf50002006.dotx</Template>
  <TotalTime>1</TotalTime>
  <Pages>7</Pages>
  <Words>664</Words>
  <Characters>3786</Characters>
  <Application>Microsoft Office Word</Application>
  <DocSecurity>0</DocSecurity>
  <Lines>31</Lines>
  <Paragraphs>8</Paragraphs>
  <ScaleCrop>false</ScaleCrop>
  <Company/>
  <LinksUpToDate>false</LinksUpToDate>
  <CharactersWithSpaces>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Mythili S</dc:creator>
  <cp:keywords/>
  <cp:lastModifiedBy>Mythili S</cp:lastModifiedBy>
  <cp:revision>2</cp:revision>
  <dcterms:created xsi:type="dcterms:W3CDTF">2023-10-25T04:44:00Z</dcterms:created>
  <dcterms:modified xsi:type="dcterms:W3CDTF">2023-10-25T04:44:00Z</dcterms:modified>
</cp:coreProperties>
</file>