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5.0 -->
  <w:body>
    <w:p>
      <w:pPr>
        <w:spacing w:before="0" w:after="160"/>
        <w:jc w:val="center"/>
        <w:rPr>
          <w:sz w:val="44"/>
          <w:szCs w:val="44"/>
        </w:rPr>
      </w:pPr>
      <w:r>
        <w:rPr>
          <w:rFonts w:ascii="Arial" w:eastAsia="Arial" w:hAnsi="Arial" w:cs="Arial"/>
          <w:b/>
          <w:bCs/>
          <w:sz w:val="44"/>
          <w:szCs w:val="44"/>
        </w:rPr>
        <w:t>PHASE-3</w:t>
      </w:r>
    </w:p>
    <w:p>
      <w:pPr>
        <w:spacing w:before="0" w:after="160"/>
        <w:rPr>
          <w:sz w:val="44"/>
          <w:szCs w:val="44"/>
        </w:rPr>
      </w:pPr>
      <w:r>
        <w:rPr>
          <w:rFonts w:ascii="Arial Unicode MS" w:eastAsia="Arial Unicode MS" w:hAnsi="Arial Unicode MS" w:cs="Arial Unicode MS"/>
          <w:b/>
          <w:bCs/>
          <w:sz w:val="40"/>
          <w:szCs w:val="40"/>
        </w:rPr>
        <w:t>Project Title:</w:t>
      </w:r>
      <w:r>
        <w:rPr>
          <w:rFonts w:ascii="Arial Unicode MS" w:eastAsia="Arial Unicode MS" w:hAnsi="Arial Unicode MS" w:cs="Arial Unicode MS"/>
          <w:b/>
          <w:bCs/>
          <w:sz w:val="44"/>
          <w:szCs w:val="44"/>
        </w:rPr>
        <w:t xml:space="preserve"> </w:t>
      </w:r>
    </w:p>
    <w:p>
      <w:pPr>
        <w:spacing w:before="0" w:after="160"/>
        <w:rPr>
          <w:sz w:val="32"/>
          <w:szCs w:val="32"/>
        </w:rPr>
      </w:pPr>
      <w:r>
        <w:rPr>
          <w:rFonts w:ascii="Arial Unicode MS" w:eastAsia="Arial Unicode MS" w:hAnsi="Arial Unicode MS" w:cs="Arial Unicode MS"/>
          <w:sz w:val="32"/>
          <w:szCs w:val="32"/>
          <w:u w:val="single"/>
        </w:rPr>
        <w:t>Transfroming healthcare with AI-Powered disease</w:t>
      </w:r>
      <w:r>
        <w:rPr>
          <w:rFonts w:ascii="Arial Unicode MS" w:eastAsia="Arial Unicode MS" w:hAnsi="Arial Unicode MS" w:cs="Arial Unicode MS"/>
          <w:sz w:val="32"/>
          <w:szCs w:val="32"/>
          <w:u w:val="single"/>
        </w:rPr>
        <w:t> </w:t>
      </w:r>
      <w:r>
        <w:rPr>
          <w:rFonts w:ascii="Arial Unicode MS" w:eastAsia="Arial Unicode MS" w:hAnsi="Arial Unicode MS" w:cs="Arial Unicode MS"/>
          <w:sz w:val="32"/>
          <w:szCs w:val="32"/>
          <w:u w:val="single"/>
        </w:rPr>
        <w:t> </w:t>
      </w:r>
      <w:r>
        <w:rPr>
          <w:rFonts w:ascii="Arial Unicode MS" w:eastAsia="Arial Unicode MS" w:hAnsi="Arial Unicode MS" w:cs="Arial Unicode MS"/>
          <w:sz w:val="32"/>
          <w:szCs w:val="32"/>
          <w:u w:val="single"/>
        </w:rPr>
        <w:t>prediction based on patient data.</w:t>
      </w:r>
    </w:p>
    <w:p>
      <w:pPr>
        <w:spacing w:before="0" w:after="160"/>
        <w:rPr>
          <w:rFonts w:ascii="Arial Unicode MS" w:eastAsia="Arial Unicode MS" w:hAnsi="Arial Unicode MS" w:cs="Arial Unicode MS"/>
          <w:sz w:val="32"/>
          <w:szCs w:val="32"/>
        </w:rPr>
      </w:pPr>
    </w:p>
    <w:p>
      <w:pPr>
        <w:spacing w:before="0" w:after="0"/>
        <w:rPr>
          <w:sz w:val="36"/>
          <w:szCs w:val="36"/>
        </w:rPr>
      </w:pPr>
      <w:r>
        <w:rPr>
          <w:rFonts w:ascii="Arial Unicode MS" w:eastAsia="Arial Unicode MS" w:hAnsi="Arial Unicode MS" w:cs="Arial Unicode MS"/>
          <w:b/>
          <w:bCs/>
          <w:sz w:val="36"/>
          <w:szCs w:val="36"/>
        </w:rPr>
        <w:t>Student Name:</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8"/>
          <w:szCs w:val="28"/>
        </w:rPr>
        <w:t>S. MAHALAKSHMI.</w:t>
      </w:r>
    </w:p>
    <w:p>
      <w:pPr>
        <w:spacing w:before="0" w:after="0"/>
        <w:rPr>
          <w:sz w:val="36"/>
          <w:szCs w:val="36"/>
        </w:rPr>
      </w:pPr>
      <w:r>
        <w:rPr>
          <w:rFonts w:ascii="Arial Unicode MS" w:eastAsia="Arial Unicode MS" w:hAnsi="Arial Unicode MS" w:cs="Arial Unicode MS"/>
          <w:b/>
          <w:bCs/>
          <w:sz w:val="36"/>
          <w:szCs w:val="36"/>
        </w:rPr>
        <w:t>Register Number:</w:t>
      </w:r>
      <w:r>
        <w:rPr>
          <w:rFonts w:ascii="Arial Unicode MS" w:eastAsia="Arial Unicode MS" w:hAnsi="Arial Unicode MS" w:cs="Arial Unicode MS"/>
          <w:sz w:val="28"/>
          <w:szCs w:val="28"/>
        </w:rPr>
        <w:t xml:space="preserve"> 511523205033.</w:t>
      </w:r>
    </w:p>
    <w:p>
      <w:pPr>
        <w:spacing w:before="0" w:after="0"/>
        <w:rPr>
          <w:sz w:val="36"/>
          <w:szCs w:val="36"/>
        </w:rPr>
      </w:pPr>
      <w:r>
        <w:rPr>
          <w:rFonts w:ascii="Arial Unicode MS" w:eastAsia="Arial Unicode MS" w:hAnsi="Arial Unicode MS" w:cs="Arial Unicode MS"/>
          <w:b/>
          <w:bCs/>
          <w:sz w:val="36"/>
          <w:szCs w:val="36"/>
        </w:rPr>
        <w:t>Institution:</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8"/>
          <w:szCs w:val="28"/>
        </w:rPr>
        <w:t>P. T. Lee Chengalvaraya Naicker College of Engineering and Technology.</w:t>
      </w:r>
    </w:p>
    <w:p>
      <w:pPr>
        <w:spacing w:before="0" w:after="0"/>
        <w:rPr>
          <w:sz w:val="36"/>
          <w:szCs w:val="36"/>
        </w:rPr>
      </w:pPr>
      <w:r>
        <w:rPr>
          <w:rFonts w:ascii="Arial Unicode MS" w:eastAsia="Arial Unicode MS" w:hAnsi="Arial Unicode MS" w:cs="Arial Unicode MS"/>
          <w:b/>
          <w:bCs/>
          <w:sz w:val="36"/>
          <w:szCs w:val="36"/>
        </w:rPr>
        <w:t>Department: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8"/>
          <w:szCs w:val="28"/>
        </w:rPr>
        <w:t xml:space="preserve">B. Tech Information Technology. </w:t>
      </w:r>
    </w:p>
    <w:p>
      <w:pPr>
        <w:spacing w:before="0" w:after="0"/>
        <w:rPr>
          <w:sz w:val="36"/>
          <w:szCs w:val="36"/>
        </w:rPr>
      </w:pPr>
      <w:r>
        <w:rPr>
          <w:rFonts w:ascii="Arial Unicode MS" w:eastAsia="Arial Unicode MS" w:hAnsi="Arial Unicode MS" w:cs="Arial Unicode MS"/>
          <w:b/>
          <w:bCs/>
          <w:sz w:val="36"/>
          <w:szCs w:val="36"/>
        </w:rPr>
        <w:t xml:space="preserve">Year: </w:t>
      </w:r>
      <w:r>
        <w:rPr>
          <w:rFonts w:ascii="Arial Unicode MS" w:eastAsia="Arial Unicode MS" w:hAnsi="Arial Unicode MS" w:cs="Arial Unicode MS"/>
          <w:sz w:val="28"/>
          <w:szCs w:val="28"/>
        </w:rPr>
        <w:t>Second year.</w:t>
      </w:r>
    </w:p>
    <w:p>
      <w:pPr>
        <w:spacing w:before="0" w:after="0"/>
        <w:rPr>
          <w:sz w:val="36"/>
          <w:szCs w:val="36"/>
        </w:rPr>
      </w:pPr>
      <w:r>
        <w:rPr>
          <w:rFonts w:ascii="Arial Unicode MS" w:eastAsia="Arial Unicode MS" w:hAnsi="Arial Unicode MS" w:cs="Arial Unicode MS"/>
          <w:b/>
          <w:bCs/>
          <w:sz w:val="36"/>
          <w:szCs w:val="36"/>
        </w:rPr>
        <w:t>Date of Submission</w:t>
      </w:r>
      <w:r>
        <w:rPr>
          <w:rFonts w:ascii="Arial Unicode MS" w:eastAsia="Arial Unicode MS" w:hAnsi="Arial Unicode MS" w:cs="Arial Unicode MS"/>
          <w:sz w:val="36"/>
          <w:szCs w:val="36"/>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8"/>
          <w:szCs w:val="28"/>
        </w:rPr>
        <w:t>14.05.2025.</w:t>
      </w:r>
    </w:p>
    <w:p>
      <w:pPr>
        <w:spacing w:before="0" w:after="160"/>
      </w:pPr>
      <w:r>
        <w:rPr>
          <w:rFonts w:ascii="Arial Unicode MS" w:eastAsia="Arial Unicode MS" w:hAnsi="Arial Unicode MS" w:cs="Arial Unicode MS"/>
          <w:b/>
          <w:bCs/>
          <w:sz w:val="28"/>
          <w:szCs w:val="28"/>
        </w:rPr>
        <w:t>Github link:</w:t>
      </w:r>
      <w:r>
        <w:rPr>
          <w:rFonts w:ascii="Arial Unicode MS" w:eastAsia="Arial Unicode MS" w:hAnsi="Arial Unicode MS" w:cs="Arial Unicode MS"/>
          <w:color w:val="0563C1"/>
          <w:sz w:val="18"/>
          <w:szCs w:val="18"/>
          <w:u w:val="single" w:color="0563C1"/>
        </w:rPr>
        <w:t> </w:t>
      </w:r>
      <w:hyperlink r:id="rId4" w:tgtFrame="_self" w:history="1">
        <w:r>
          <w:rPr>
            <w:rStyle w:val="Hyperlink"/>
            <w:rFonts w:ascii="Arial Unicode MS" w:eastAsia="Arial Unicode MS" w:hAnsi="Arial Unicode MS" w:cs="Arial Unicode MS"/>
            <w:color w:val="0000EE"/>
            <w:u w:color="0000EE"/>
          </w:rPr>
          <w:t>https://github.com/S-Mahalakshmi031/Transforming-healthcare-with-AI-powered-disease-prediction-based-on-patient-data.git</w:t>
        </w:r>
      </w:hyperlink>
    </w:p>
    <w:p>
      <w:pPr>
        <w:spacing w:before="0" w:after="160"/>
        <w:rPr>
          <w:rFonts w:ascii="Arial Unicode MS" w:eastAsia="Arial Unicode MS" w:hAnsi="Arial Unicode MS" w:cs="Arial Unicode MS"/>
          <w:b/>
          <w:bCs/>
          <w:sz w:val="2"/>
          <w:szCs w:val="2"/>
        </w:rPr>
      </w:pPr>
      <w:hyperlink r:id="rId5" w:history="1"/>
    </w:p>
    <w:p>
      <w:pPr>
        <w:spacing w:before="0" w:after="0"/>
        <w:rPr>
          <w:sz w:val="28"/>
          <w:szCs w:val="28"/>
        </w:rPr>
      </w:pPr>
      <w:r>
        <w:rPr>
          <w:rFonts w:ascii="Arial Unicode MS" w:eastAsia="Arial Unicode MS" w:hAnsi="Arial Unicode MS" w:cs="Arial Unicode MS"/>
          <w:b/>
          <w:bCs/>
          <w:sz w:val="28"/>
          <w:szCs w:val="28"/>
        </w:rPr>
        <w:t>Google colab phase 3 link:</w:t>
      </w:r>
    </w:p>
    <w:p>
      <w:pPr>
        <w:spacing w:before="0" w:after="0"/>
      </w:pPr>
      <w:hyperlink r:id="rId6" w:tgtFrame="_self" w:history="1">
        <w:r>
          <w:rPr>
            <w:rStyle w:val="Hyperlink"/>
            <w:rFonts w:ascii="Arial Unicode MS" w:eastAsia="Arial Unicode MS" w:hAnsi="Arial Unicode MS" w:cs="Arial Unicode MS"/>
            <w:color w:val="0000EE"/>
            <w:sz w:val="18"/>
            <w:szCs w:val="18"/>
            <w:u w:color="0000EE"/>
          </w:rPr>
          <w:t>https://colab.research.google.com/drive/1jY1J96SwzhhUuz_UFEtBnVrqBboY8-Wk?usp=sharing</w:t>
        </w:r>
      </w:hyperlink>
    </w:p>
    <w:p>
      <w:pPr>
        <w:spacing w:before="0" w:after="0" w:line="240" w:lineRule="auto"/>
      </w:pPr>
      <w:r>
        <w:rPr>
          <w:rFonts w:ascii="Arial Unicode MS" w:eastAsia="Arial Unicode MS" w:hAnsi="Arial Unicode MS" w:cs="Arial Unicode MS"/>
          <w:b/>
          <w:bCs/>
          <w:sz w:val="28"/>
          <w:szCs w:val="28"/>
        </w:rPr>
        <w:t>Dataset link:</w:t>
      </w:r>
      <w:r>
        <w:rPr>
          <w:rFonts w:ascii="Arial Unicode MS" w:eastAsia="Arial Unicode MS" w:hAnsi="Arial Unicode MS" w:cs="Arial Unicode MS"/>
          <w:b/>
          <w:bCs/>
          <w:sz w:val="23"/>
          <w:szCs w:val="23"/>
        </w:rPr>
        <w:t> </w:t>
      </w:r>
      <w:hyperlink r:id="rId7" w:tgtFrame="_self" w:history="1">
        <w:r>
          <w:rPr>
            <w:rStyle w:val="Hyperlink"/>
            <w:rFonts w:ascii="Arial Unicode MS" w:eastAsia="Arial Unicode MS" w:hAnsi="Arial Unicode MS" w:cs="Arial Unicode MS"/>
            <w:b/>
            <w:bCs/>
            <w:color w:val="0000EE"/>
            <w:u w:color="0000EE"/>
          </w:rPr>
          <w:t>https://www.kaggle.com/code/manarmohamed11/stroke-prediction-eda?scriptVersionId=236663015&amp;cellId=2</w:t>
        </w:r>
      </w:hyperlink>
    </w:p>
    <w:p>
      <w:pPr>
        <w:spacing w:before="0" w:after="0" w:line="240" w:lineRule="auto"/>
        <w:rPr>
          <w:rFonts w:ascii="Arial Unicode MS" w:eastAsia="Arial Unicode MS" w:hAnsi="Arial Unicode MS" w:cs="Arial Unicode MS"/>
          <w:sz w:val="24"/>
          <w:szCs w:val="24"/>
        </w:rPr>
      </w:pPr>
      <w:hyperlink r:id="rId8" w:history="1"/>
    </w:p>
    <w:p>
      <w:pPr>
        <w:spacing w:before="0" w:after="0"/>
        <w:ind w:left="360"/>
        <w:rPr>
          <w:rFonts w:ascii="Arial Unicode MS" w:eastAsia="Arial Unicode MS" w:hAnsi="Arial Unicode MS" w:cs="Arial Unicode MS"/>
          <w:b/>
          <w:bCs/>
          <w:sz w:val="36"/>
          <w:szCs w:val="36"/>
        </w:rPr>
      </w:pPr>
    </w:p>
    <w:p>
      <w:pPr>
        <w:spacing w:before="0" w:after="0"/>
        <w:ind w:left="360"/>
        <w:rPr>
          <w:rFonts w:ascii="Arial Unicode MS" w:eastAsia="Arial Unicode MS" w:hAnsi="Arial Unicode MS" w:cs="Arial Unicode MS"/>
          <w:b/>
          <w:bCs/>
          <w:sz w:val="36"/>
          <w:szCs w:val="36"/>
        </w:rPr>
      </w:pPr>
    </w:p>
    <w:p>
      <w:pPr>
        <w:spacing w:before="0" w:after="0"/>
        <w:ind w:left="360"/>
        <w:rPr>
          <w:rFonts w:ascii="Arial Unicode MS" w:eastAsia="Arial Unicode MS" w:hAnsi="Arial Unicode MS" w:cs="Arial Unicode MS"/>
          <w:b/>
          <w:bCs/>
          <w:sz w:val="36"/>
          <w:szCs w:val="36"/>
        </w:rPr>
      </w:pPr>
    </w:p>
    <w:p>
      <w:pPr>
        <w:spacing w:before="0" w:after="0"/>
        <w:ind w:left="360"/>
        <w:rPr>
          <w:rFonts w:ascii="Arial Unicode MS" w:eastAsia="Arial Unicode MS" w:hAnsi="Arial Unicode MS" w:cs="Arial Unicode MS"/>
          <w:b/>
          <w:bCs/>
          <w:sz w:val="36"/>
          <w:szCs w:val="36"/>
        </w:rPr>
      </w:pPr>
    </w:p>
    <w:p>
      <w:pPr>
        <w:spacing w:before="0" w:after="0"/>
        <w:rPr>
          <w:rFonts w:ascii="Arial Unicode MS" w:eastAsia="Arial Unicode MS" w:hAnsi="Arial Unicode MS" w:cs="Arial Unicode MS"/>
          <w:b/>
          <w:bCs/>
          <w:sz w:val="36"/>
          <w:szCs w:val="36"/>
        </w:rPr>
      </w:pPr>
    </w:p>
    <w:p>
      <w:pPr>
        <w:spacing w:before="0" w:after="0"/>
        <w:rPr>
          <w:sz w:val="36"/>
          <w:szCs w:val="36"/>
        </w:rPr>
      </w:pPr>
      <w:r>
        <w:rPr>
          <w:rFonts w:ascii="Arial Unicode MS" w:eastAsia="Arial Unicode MS" w:hAnsi="Arial Unicode MS" w:cs="Arial Unicode MS"/>
          <w:b/>
          <w:bCs/>
          <w:sz w:val="36"/>
          <w:szCs w:val="36"/>
        </w:rPr>
        <w:t>1.Problem Statement:</w:t>
      </w:r>
    </w:p>
    <w:p>
      <w:pPr>
        <w:spacing w:before="0" w:after="0"/>
        <w:ind w:left="45"/>
        <w:rPr>
          <w:rFonts w:ascii="Arial Unicode MS" w:eastAsia="Arial Unicode MS" w:hAnsi="Arial Unicode MS" w:cs="Arial Unicode MS"/>
          <w:sz w:val="22"/>
          <w:szCs w:val="22"/>
        </w:rPr>
      </w:pPr>
    </w:p>
    <w:p>
      <w:pPr>
        <w:numPr>
          <w:ilvl w:val="0"/>
          <w:numId w:val="1"/>
        </w:numPr>
        <w:spacing w:before="0" w:after="0"/>
        <w:ind w:left="720" w:right="0" w:hanging="360"/>
        <w:jc w:val="left"/>
        <w:rPr>
          <w:rFonts w:ascii="Wingdings" w:eastAsia="Wingdings" w:hAnsi="Wingdings" w:cs="Wingdings"/>
          <w:sz w:val="26"/>
          <w:szCs w:val="26"/>
        </w:rPr>
      </w:pPr>
      <w:r>
        <w:rPr>
          <w:rFonts w:ascii="Arial Unicode MS" w:eastAsia="Arial Unicode MS" w:hAnsi="Arial Unicode MS" w:cs="Arial Unicode MS"/>
          <w:sz w:val="26"/>
          <w:szCs w:val="26"/>
        </w:rPr>
        <w:t>Healthcare systems often struggle to predict diseases early due to lack of integrated data analysis. Manual diagnosis can be time-consuming and error-prone. By leveraging AI to predict diseases using patient data, healthcare providers can identify conditions early, improve treatment plans, and enhance atient outcomes.</w:t>
      </w:r>
    </w:p>
    <w:p>
      <w:pPr>
        <w:spacing w:before="0" w:after="0"/>
        <w:ind w:left="812"/>
        <w:rPr>
          <w:rFonts w:ascii="Arial Unicode MS" w:eastAsia="Arial Unicode MS" w:hAnsi="Arial Unicode MS" w:cs="Arial Unicode MS"/>
          <w:sz w:val="32"/>
          <w:szCs w:val="32"/>
        </w:rPr>
      </w:pPr>
    </w:p>
    <w:p>
      <w:pPr>
        <w:numPr>
          <w:ilvl w:val="0"/>
          <w:numId w:val="2"/>
        </w:numPr>
        <w:spacing w:before="0" w:after="0" w:line="240" w:lineRule="auto"/>
        <w:ind w:left="720" w:right="0" w:hanging="360"/>
        <w:jc w:val="left"/>
        <w:rPr>
          <w:rFonts w:ascii="Wingdings" w:eastAsia="Wingdings" w:hAnsi="Wingdings" w:cs="Wingdings"/>
          <w:sz w:val="26"/>
          <w:szCs w:val="26"/>
        </w:rPr>
      </w:pPr>
      <w:r>
        <w:rPr>
          <w:rFonts w:ascii="Arial Unicode MS" w:eastAsia="Arial Unicode MS" w:hAnsi="Arial Unicode MS" w:cs="Arial Unicode MS"/>
          <w:b/>
          <w:bCs/>
          <w:sz w:val="26"/>
          <w:szCs w:val="26"/>
        </w:rPr>
        <w:t>Example:</w:t>
      </w:r>
      <w:r>
        <w:rPr>
          <w:rFonts w:ascii="Arial Unicode MS" w:eastAsia="Arial Unicode MS" w:hAnsi="Arial Unicode MS" w:cs="Arial Unicode MS"/>
          <w:sz w:val="26"/>
          <w:szCs w:val="26"/>
        </w:rPr>
        <w:t>Stroke is one of the leading causes of death and disability worldwide. Early prediction can significantly reduce mortality and long-term complications by enabling timely intervention. The goal of this project is to develop a machine learning model that predicts the risk of stroke based on patient data, such as age, hypertension, heart disease, BMI, smoking status, and other clinical indicators.</w:t>
      </w:r>
    </w:p>
    <w:p>
      <w:pPr>
        <w:spacing w:before="0" w:after="160"/>
        <w:rPr>
          <w:rFonts w:ascii="Arial Unicode MS" w:eastAsia="Arial Unicode MS" w:hAnsi="Arial Unicode MS" w:cs="Arial Unicode MS"/>
          <w:sz w:val="28"/>
          <w:szCs w:val="28"/>
        </w:rPr>
      </w:pPr>
    </w:p>
    <w:p>
      <w:pPr>
        <w:numPr>
          <w:ilvl w:val="0"/>
          <w:numId w:val="3"/>
        </w:numPr>
        <w:spacing w:before="0" w:after="0"/>
        <w:ind w:left="360" w:right="0" w:hanging="400"/>
        <w:jc w:val="left"/>
        <w:rPr>
          <w:rFonts w:ascii="Arial Unicode MS" w:eastAsia="Arial Unicode MS" w:hAnsi="Arial Unicode MS" w:cs="Arial Unicode MS"/>
          <w:b/>
          <w:bCs/>
          <w:sz w:val="36"/>
          <w:szCs w:val="36"/>
        </w:rPr>
      </w:pPr>
      <w:r>
        <w:rPr>
          <w:rFonts w:ascii="Arial Unicode MS" w:eastAsia="Arial Unicode MS" w:hAnsi="Arial Unicode MS" w:cs="Arial Unicode MS"/>
          <w:b/>
          <w:bCs/>
          <w:sz w:val="36"/>
          <w:szCs w:val="36"/>
        </w:rPr>
        <w:t>Abstract:</w:t>
      </w:r>
    </w:p>
    <w:p>
      <w:pPr>
        <w:spacing w:before="0" w:after="0"/>
        <w:ind w:left="405"/>
        <w:rPr>
          <w:rFonts w:ascii="Arial Unicode MS" w:eastAsia="Arial Unicode MS" w:hAnsi="Arial Unicode MS" w:cs="Arial Unicode MS"/>
          <w:b/>
          <w:bCs/>
          <w:sz w:val="30"/>
          <w:szCs w:val="30"/>
        </w:rPr>
      </w:pPr>
    </w:p>
    <w:p>
      <w:pPr>
        <w:numPr>
          <w:ilvl w:val="0"/>
          <w:numId w:val="4"/>
        </w:numPr>
        <w:spacing w:before="0" w:after="0" w:line="240" w:lineRule="auto"/>
        <w:ind w:left="405" w:right="0" w:hanging="360"/>
        <w:jc w:val="left"/>
        <w:rPr>
          <w:rFonts w:ascii="Wingdings" w:eastAsia="Wingdings" w:hAnsi="Wingdings" w:cs="Wingdings"/>
          <w:sz w:val="26"/>
          <w:szCs w:val="26"/>
        </w:rPr>
      </w:pPr>
      <w:r>
        <w:rPr>
          <w:rFonts w:ascii="Arial Unicode MS" w:eastAsia="Arial Unicode MS" w:hAnsi="Arial Unicode MS" w:cs="Arial Unicode MS"/>
          <w:sz w:val="26"/>
          <w:szCs w:val="26"/>
        </w:rPr>
        <w:t>This healthcare project applies machine learning to predict the likelihood of a stroke based on structured patient data. The dataset includes features like age, gender, hypertension, heart disease, marital status, work type, residence type, glucose level, BMI, and smoking status. The methodology includes data preprocessing, exploratory analysis, feature engineering, modeltraining (e.g., Random Forest, Logistic Regression), evaluation, and deployment via a user-friendly interface using Gradio. This AI-powered approach aims to assist healthcare professionals in early detection and proactive treatment planning.</w:t>
      </w:r>
    </w:p>
    <w:p>
      <w:pPr>
        <w:spacing w:before="0" w:after="0" w:line="240" w:lineRule="auto"/>
        <w:ind w:left="405"/>
        <w:rPr>
          <w:rFonts w:ascii="Arial Unicode MS" w:eastAsia="Arial Unicode MS" w:hAnsi="Arial Unicode MS" w:cs="Arial Unicode MS"/>
          <w:b/>
          <w:bCs/>
          <w:sz w:val="32"/>
          <w:szCs w:val="32"/>
        </w:rPr>
      </w:pPr>
    </w:p>
    <w:p>
      <w:pPr>
        <w:numPr>
          <w:ilvl w:val="0"/>
          <w:numId w:val="5"/>
        </w:numPr>
        <w:spacing w:before="0" w:after="0" w:line="240" w:lineRule="auto"/>
        <w:ind w:left="360" w:right="0" w:hanging="400"/>
        <w:jc w:val="left"/>
        <w:rPr>
          <w:rFonts w:ascii="Arial Unicode MS" w:eastAsia="Arial Unicode MS" w:hAnsi="Arial Unicode MS" w:cs="Arial Unicode MS"/>
          <w:b/>
          <w:bCs/>
          <w:sz w:val="36"/>
          <w:szCs w:val="36"/>
        </w:rPr>
      </w:pPr>
      <w:r>
        <w:rPr>
          <w:rFonts w:ascii="Arial Unicode MS" w:eastAsia="Arial Unicode MS" w:hAnsi="Arial Unicode MS" w:cs="Arial Unicode MS"/>
          <w:b/>
          <w:bCs/>
          <w:sz w:val="36"/>
          <w:szCs w:val="36"/>
        </w:rPr>
        <w:t>System Requirements:</w:t>
      </w:r>
    </w:p>
    <w:p>
      <w:pPr>
        <w:spacing w:before="0" w:after="0" w:line="240" w:lineRule="auto"/>
        <w:ind w:left="360"/>
        <w:rPr>
          <w:rFonts w:ascii="Arial Unicode MS" w:eastAsia="Arial Unicode MS" w:hAnsi="Arial Unicode MS" w:cs="Arial Unicode MS"/>
          <w:b/>
          <w:bCs/>
          <w:sz w:val="30"/>
          <w:szCs w:val="30"/>
        </w:rPr>
      </w:pPr>
    </w:p>
    <w:p>
      <w:pPr>
        <w:numPr>
          <w:ilvl w:val="0"/>
          <w:numId w:val="6"/>
        </w:numPr>
        <w:spacing w:before="0" w:after="0" w:line="240" w:lineRule="auto"/>
        <w:ind w:left="643" w:right="0" w:hanging="360"/>
        <w:jc w:val="left"/>
        <w:rPr>
          <w:rFonts w:ascii="Wingdings" w:eastAsia="Wingdings" w:hAnsi="Wingdings" w:cs="Wingdings"/>
          <w:sz w:val="32"/>
          <w:szCs w:val="32"/>
        </w:rPr>
      </w:pPr>
      <w:r>
        <w:rPr>
          <w:rFonts w:ascii="Arial Unicode MS" w:eastAsia="Arial Unicode MS" w:hAnsi="Arial Unicode MS" w:cs="Arial Unicode MS"/>
          <w:b/>
          <w:bCs/>
          <w:sz w:val="32"/>
          <w:szCs w:val="32"/>
        </w:rPr>
        <w:t>Hardware:</w:t>
      </w:r>
    </w:p>
    <w:p>
      <w:pPr>
        <w:numPr>
          <w:ilvl w:val="0"/>
          <w:numId w:val="7"/>
        </w:numPr>
        <w:pBdr>
          <w:left w:val="none" w:sz="0" w:space="5" w:color="auto"/>
        </w:pBdr>
        <w:spacing w:before="0" w:line="240" w:lineRule="auto"/>
        <w:ind w:left="1352" w:right="0" w:hanging="360"/>
        <w:jc w:val="left"/>
        <w:rPr>
          <w:rFonts w:ascii="Times New Roman" w:eastAsia="Times New Roman" w:hAnsi="Times New Roman" w:cs="Times New Roman"/>
          <w:sz w:val="26"/>
          <w:szCs w:val="26"/>
        </w:rPr>
      </w:pPr>
      <w:r>
        <w:rPr>
          <w:rFonts w:ascii="Arial Unicode MS" w:eastAsia="Arial Unicode MS" w:hAnsi="Arial Unicode MS" w:cs="Arial Unicode MS"/>
          <w:sz w:val="26"/>
          <w:szCs w:val="26"/>
        </w:rPr>
        <w:t>Minimum 8 GB RAM (16 GB recommended)</w:t>
      </w:r>
    </w:p>
    <w:p>
      <w:pPr>
        <w:numPr>
          <w:ilvl w:val="0"/>
          <w:numId w:val="7"/>
        </w:numPr>
        <w:pBdr>
          <w:left w:val="none" w:sz="0" w:space="5" w:color="auto"/>
        </w:pBdr>
        <w:spacing w:after="0" w:line="240" w:lineRule="auto"/>
        <w:ind w:left="1352" w:right="0" w:hanging="360"/>
        <w:jc w:val="left"/>
        <w:rPr>
          <w:rFonts w:ascii="Times New Roman" w:eastAsia="Times New Roman" w:hAnsi="Times New Roman" w:cs="Times New Roman"/>
          <w:sz w:val="26"/>
          <w:szCs w:val="26"/>
        </w:rPr>
      </w:pPr>
      <w:r>
        <w:rPr>
          <w:rFonts w:ascii="Arial Unicode MS" w:eastAsia="Arial Unicode MS" w:hAnsi="Arial Unicode MS" w:cs="Arial Unicode MS"/>
          <w:sz w:val="26"/>
          <w:szCs w:val="26"/>
        </w:rPr>
        <w:t>i5 or AMD Ryzen processor</w:t>
      </w:r>
    </w:p>
    <w:p>
      <w:pPr>
        <w:numPr>
          <w:ilvl w:val="0"/>
          <w:numId w:val="8"/>
        </w:numPr>
        <w:spacing w:before="0" w:after="0" w:line="240" w:lineRule="auto"/>
        <w:ind w:left="643" w:right="0" w:hanging="360"/>
        <w:jc w:val="left"/>
        <w:rPr>
          <w:rFonts w:ascii="Wingdings" w:eastAsia="Wingdings" w:hAnsi="Wingdings" w:cs="Wingdings"/>
          <w:sz w:val="32"/>
          <w:szCs w:val="32"/>
        </w:rPr>
      </w:pPr>
      <w:r>
        <w:rPr>
          <w:rFonts w:ascii="Arial Unicode MS" w:eastAsia="Arial Unicode MS" w:hAnsi="Arial Unicode MS" w:cs="Arial Unicode MS"/>
          <w:b/>
          <w:bCs/>
          <w:sz w:val="32"/>
          <w:szCs w:val="32"/>
        </w:rPr>
        <w:t>Software:</w:t>
      </w:r>
    </w:p>
    <w:p>
      <w:pPr>
        <w:numPr>
          <w:ilvl w:val="0"/>
          <w:numId w:val="9"/>
        </w:numPr>
        <w:pBdr>
          <w:left w:val="none" w:sz="0" w:space="5" w:color="auto"/>
        </w:pBdr>
        <w:spacing w:before="0" w:line="240" w:lineRule="auto"/>
        <w:ind w:left="1352" w:right="0" w:hanging="360"/>
        <w:jc w:val="left"/>
        <w:rPr>
          <w:rFonts w:ascii="Times New Roman" w:eastAsia="Times New Roman" w:hAnsi="Times New Roman" w:cs="Times New Roman"/>
          <w:sz w:val="26"/>
          <w:szCs w:val="26"/>
        </w:rPr>
      </w:pPr>
      <w:r>
        <w:rPr>
          <w:rFonts w:ascii="Arial Unicode MS" w:eastAsia="Arial Unicode MS" w:hAnsi="Arial Unicode MS" w:cs="Arial Unicode MS"/>
          <w:sz w:val="26"/>
          <w:szCs w:val="26"/>
        </w:rPr>
        <w:t>Python 3.10+</w:t>
      </w:r>
    </w:p>
    <w:p>
      <w:pPr>
        <w:numPr>
          <w:ilvl w:val="0"/>
          <w:numId w:val="9"/>
        </w:numPr>
        <w:pBdr>
          <w:left w:val="none" w:sz="0" w:space="5" w:color="auto"/>
        </w:pBdr>
        <w:spacing w:after="0" w:line="240" w:lineRule="auto"/>
        <w:ind w:left="1352" w:right="0" w:hanging="360"/>
        <w:jc w:val="left"/>
        <w:rPr>
          <w:rFonts w:ascii="Times New Roman" w:eastAsia="Times New Roman" w:hAnsi="Times New Roman" w:cs="Times New Roman"/>
          <w:sz w:val="26"/>
          <w:szCs w:val="26"/>
        </w:rPr>
      </w:pPr>
      <w:r>
        <w:rPr>
          <w:rFonts w:ascii="Arial Unicode MS" w:eastAsia="Arial Unicode MS" w:hAnsi="Arial Unicode MS" w:cs="Arial Unicode MS"/>
          <w:sz w:val="26"/>
          <w:szCs w:val="26"/>
        </w:rPr>
        <w:t>Libraries: pandas, numpy, matplotlib, seaborn, scikit-learn, xgboost, gradio</w:t>
      </w:r>
    </w:p>
    <w:p>
      <w:pPr>
        <w:numPr>
          <w:ilvl w:val="0"/>
          <w:numId w:val="10"/>
        </w:numPr>
        <w:pBdr>
          <w:left w:val="none" w:sz="0" w:space="5" w:color="auto"/>
        </w:pBdr>
        <w:spacing w:before="0" w:after="160"/>
        <w:ind w:left="1352" w:right="0" w:hanging="360"/>
        <w:jc w:val="left"/>
        <w:rPr>
          <w:rFonts w:ascii="Times New Roman" w:eastAsia="Times New Roman" w:hAnsi="Times New Roman" w:cs="Times New Roman"/>
          <w:sz w:val="26"/>
          <w:szCs w:val="26"/>
        </w:rPr>
      </w:pPr>
      <w:r>
        <w:rPr>
          <w:rFonts w:ascii="Arial Unicode MS" w:eastAsia="Arial Unicode MS" w:hAnsi="Arial Unicode MS" w:cs="Arial Unicode MS"/>
          <w:sz w:val="26"/>
          <w:szCs w:val="26"/>
        </w:rPr>
        <w:t>IDE: Google Colab / Jupyter Notebook</w:t>
      </w:r>
    </w:p>
    <w:p>
      <w:pPr>
        <w:spacing w:before="0" w:after="160"/>
        <w:ind w:left="1080"/>
        <w:rPr>
          <w:rFonts w:ascii="Arial Unicode MS" w:eastAsia="Arial Unicode MS" w:hAnsi="Arial Unicode MS" w:cs="Arial Unicode MS"/>
          <w:sz w:val="26"/>
          <w:szCs w:val="26"/>
        </w:rPr>
      </w:pPr>
    </w:p>
    <w:p>
      <w:pPr>
        <w:spacing w:before="0" w:after="160"/>
        <w:rPr>
          <w:sz w:val="36"/>
          <w:szCs w:val="36"/>
        </w:rPr>
      </w:pPr>
      <w:r>
        <w:rPr>
          <w:rFonts w:ascii="Arial Unicode MS" w:eastAsia="Arial Unicode MS" w:hAnsi="Arial Unicode MS" w:cs="Arial Unicode MS"/>
          <w:b/>
          <w:bCs/>
          <w:sz w:val="36"/>
          <w:szCs w:val="36"/>
        </w:rPr>
        <w:t xml:space="preserve"> </w:t>
      </w:r>
      <w:r>
        <w:rPr>
          <w:rFonts w:ascii="Arial Unicode MS" w:eastAsia="Arial Unicode MS" w:hAnsi="Arial Unicode MS" w:cs="Arial Unicode MS"/>
          <w:b/>
          <w:bCs/>
          <w:sz w:val="36"/>
          <w:szCs w:val="36"/>
        </w:rPr>
        <w:t>4. Objectives:</w:t>
      </w:r>
    </w:p>
    <w:p>
      <w:pPr>
        <w:numPr>
          <w:ilvl w:val="0"/>
          <w:numId w:val="11"/>
        </w:numPr>
        <w:spacing w:before="0" w:after="160" w:line="240" w:lineRule="auto"/>
        <w:ind w:left="643" w:right="0" w:hanging="360"/>
        <w:jc w:val="left"/>
        <w:rPr>
          <w:rFonts w:ascii="Wingdings" w:eastAsia="Wingdings" w:hAnsi="Wingdings" w:cs="Wingdings"/>
          <w:sz w:val="26"/>
          <w:szCs w:val="26"/>
        </w:rPr>
      </w:pPr>
      <w:r>
        <w:rPr>
          <w:rFonts w:ascii="Arial Unicode MS" w:eastAsia="Arial Unicode MS" w:hAnsi="Arial Unicode MS" w:cs="Arial Unicode MS"/>
          <w:b/>
          <w:bCs/>
          <w:sz w:val="28"/>
          <w:szCs w:val="28"/>
        </w:rPr>
        <w:t>Develop an AI powered Predictive model</w:t>
      </w:r>
    </w:p>
    <w:p>
      <w:pPr>
        <w:spacing w:before="0" w:after="160" w:line="240" w:lineRule="auto"/>
        <w:rPr>
          <w:sz w:val="26"/>
          <w:szCs w:val="26"/>
        </w:rPr>
      </w:pPr>
      <w:r>
        <w:rPr>
          <w:rFonts w:ascii="Arial Unicode MS" w:eastAsia="Arial Unicode MS" w:hAnsi="Arial Unicode MS" w:cs="Arial Unicode MS"/>
          <w:sz w:val="26"/>
          <w:szCs w:val="26"/>
        </w:rPr>
        <w:t>Build an accurate machine learning model to predict the risk of stroke using patient health and demographic data.</w:t>
      </w:r>
    </w:p>
    <w:p>
      <w:pPr>
        <w:numPr>
          <w:ilvl w:val="0"/>
          <w:numId w:val="12"/>
        </w:numPr>
        <w:spacing w:before="0" w:after="0" w:line="240" w:lineRule="auto"/>
        <w:ind w:left="643"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Early Identification of High-Risk Patients</w:t>
      </w:r>
    </w:p>
    <w:p>
      <w:pPr>
        <w:spacing w:before="0" w:after="0" w:line="240" w:lineRule="auto"/>
        <w:rPr>
          <w:sz w:val="26"/>
          <w:szCs w:val="26"/>
        </w:rPr>
      </w:pPr>
      <w:r>
        <w:rPr>
          <w:rFonts w:ascii="Arial Unicode MS" w:eastAsia="Arial Unicode MS" w:hAnsi="Arial Unicode MS" w:cs="Arial Unicode MS"/>
          <w:sz w:val="26"/>
          <w:szCs w:val="26"/>
        </w:rPr>
        <w:t>Enable healthcare professionals to proactively identify individuals at high risk of stroke for timely medical intervention.</w:t>
      </w:r>
    </w:p>
    <w:p>
      <w:pPr>
        <w:numPr>
          <w:ilvl w:val="0"/>
          <w:numId w:val="13"/>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Determine Key Risk Factors</w:t>
      </w:r>
    </w:p>
    <w:p>
      <w:pPr>
        <w:spacing w:before="0" w:after="0" w:line="240" w:lineRule="auto"/>
        <w:rPr>
          <w:sz w:val="26"/>
          <w:szCs w:val="26"/>
        </w:rPr>
      </w:pPr>
      <w:r>
        <w:rPr>
          <w:rFonts w:ascii="Arial Unicode MS" w:eastAsia="Arial Unicode MS" w:hAnsi="Arial Unicode MS" w:cs="Arial Unicode MS"/>
          <w:sz w:val="26"/>
          <w:szCs w:val="26"/>
        </w:rPr>
        <w:t>Analyze and rank the most influential features (e.g., age, hypertension, glucose level) that contribute to stroke risk.</w:t>
      </w:r>
    </w:p>
    <w:p>
      <w:pPr>
        <w:numPr>
          <w:ilvl w:val="0"/>
          <w:numId w:val="14"/>
        </w:numPr>
        <w:spacing w:before="0" w:after="0" w:line="240" w:lineRule="auto"/>
        <w:ind w:left="720" w:right="0" w:hanging="360"/>
        <w:jc w:val="left"/>
        <w:rPr>
          <w:rFonts w:ascii="Wingdings" w:eastAsia="Wingdings" w:hAnsi="Wingdings" w:cs="Wingdings"/>
          <w:sz w:val="26"/>
          <w:szCs w:val="26"/>
        </w:rPr>
      </w:pPr>
      <w:r>
        <w:rPr>
          <w:rFonts w:ascii="Arial Unicode MS" w:eastAsia="Arial Unicode MS" w:hAnsi="Arial Unicode MS" w:cs="Arial Unicode MS"/>
          <w:b/>
          <w:bCs/>
          <w:sz w:val="28"/>
          <w:szCs w:val="28"/>
        </w:rPr>
        <w:t>Ensure Model Interpretability</w:t>
      </w:r>
    </w:p>
    <w:p>
      <w:pPr>
        <w:spacing w:before="0" w:after="0" w:line="240" w:lineRule="auto"/>
        <w:rPr>
          <w:sz w:val="26"/>
          <w:szCs w:val="26"/>
        </w:rPr>
      </w:pPr>
      <w:r>
        <w:rPr>
          <w:rFonts w:ascii="Arial Unicode MS" w:eastAsia="Arial Unicode MS" w:hAnsi="Arial Unicode MS" w:cs="Arial Unicode MS"/>
          <w:sz w:val="26"/>
          <w:szCs w:val="26"/>
        </w:rPr>
        <w:t>Use techniques like feature importance, SHAP, or LIME to provide transparent explanations for each prediction.</w:t>
      </w:r>
    </w:p>
    <w:p>
      <w:pPr>
        <w:numPr>
          <w:ilvl w:val="0"/>
          <w:numId w:val="15"/>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Deploy a User-Friendly Interface</w:t>
      </w:r>
    </w:p>
    <w:p>
      <w:pPr>
        <w:spacing w:before="0" w:after="0" w:line="240" w:lineRule="auto"/>
        <w:rPr>
          <w:sz w:val="26"/>
          <w:szCs w:val="26"/>
        </w:rPr>
      </w:pPr>
      <w:r>
        <w:rPr>
          <w:rFonts w:ascii="Arial Unicode MS" w:eastAsia="Arial Unicode MS" w:hAnsi="Arial Unicode MS" w:cs="Arial Unicode MS"/>
          <w:sz w:val="26"/>
          <w:szCs w:val="26"/>
        </w:rPr>
        <w:t>Create an interactive web app using Gradio to allow medical staff or users to input patient data and receive immediate risk assessment</w:t>
      </w:r>
      <w:r>
        <w:rPr>
          <w:rFonts w:ascii="Arial Unicode MS" w:eastAsia="Arial Unicode MS" w:hAnsi="Arial Unicode MS" w:cs="Arial Unicode MS"/>
          <w:sz w:val="24"/>
          <w:szCs w:val="24"/>
        </w:rPr>
        <w:t>.</w:t>
      </w:r>
    </w:p>
    <w:p>
      <w:pPr>
        <w:numPr>
          <w:ilvl w:val="0"/>
          <w:numId w:val="16"/>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Support Public Health and Preventive Medicine</w:t>
      </w:r>
    </w:p>
    <w:p>
      <w:pPr>
        <w:spacing w:before="0" w:after="0" w:line="240" w:lineRule="auto"/>
        <w:rPr>
          <w:sz w:val="24"/>
          <w:szCs w:val="24"/>
        </w:rPr>
      </w:pPr>
      <w:r>
        <w:rPr>
          <w:rFonts w:ascii="Arial Unicode MS" w:eastAsia="Arial Unicode MS" w:hAnsi="Arial Unicode MS" w:cs="Arial Unicode MS"/>
          <w:sz w:val="24"/>
          <w:szCs w:val="24"/>
        </w:rPr>
        <w:t>Contribute to preventive healthcare by integrating data-driven tools that can assist in reducing stroke-related mortality and morbidity.</w:t>
      </w:r>
    </w:p>
    <w:p>
      <w:pPr>
        <w:numPr>
          <w:ilvl w:val="0"/>
          <w:numId w:val="17"/>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Facilitate Scalability and Real-World Adoption</w:t>
      </w:r>
    </w:p>
    <w:p>
      <w:pPr>
        <w:spacing w:before="0" w:after="0" w:line="240" w:lineRule="auto"/>
        <w:rPr>
          <w:sz w:val="26"/>
          <w:szCs w:val="26"/>
        </w:rPr>
      </w:pPr>
      <w:r>
        <w:rPr>
          <w:rFonts w:ascii="Arial Unicode MS" w:eastAsia="Arial Unicode MS" w:hAnsi="Arial Unicode MS" w:cs="Arial Unicode MS"/>
          <w:sz w:val="26"/>
          <w:szCs w:val="26"/>
        </w:rPr>
        <w:t>Ensure the model is lightweight, efficient, and adaptable for use in different hospitals or mobile health platforms.</w:t>
      </w:r>
    </w:p>
    <w:p>
      <w:pPr>
        <w:spacing w:before="0" w:after="0" w:line="240" w:lineRule="auto"/>
        <w:rPr>
          <w:rFonts w:ascii="Arial Unicode MS" w:eastAsia="Arial Unicode MS" w:hAnsi="Arial Unicode MS" w:cs="Arial Unicode MS"/>
          <w:sz w:val="26"/>
          <w:szCs w:val="26"/>
        </w:rPr>
      </w:pPr>
    </w:p>
    <w:p>
      <w:pPr>
        <w:numPr>
          <w:ilvl w:val="0"/>
          <w:numId w:val="18"/>
        </w:numPr>
        <w:spacing w:before="0" w:after="0" w:line="240" w:lineRule="auto"/>
        <w:ind w:left="360" w:right="0" w:hanging="400"/>
        <w:jc w:val="left"/>
        <w:rPr>
          <w:rFonts w:ascii="Arial Unicode MS" w:eastAsia="Arial Unicode MS" w:hAnsi="Arial Unicode MS" w:cs="Arial Unicode MS"/>
          <w:b/>
          <w:bCs/>
          <w:sz w:val="36"/>
          <w:szCs w:val="36"/>
        </w:rPr>
      </w:pPr>
      <w:r>
        <w:rPr>
          <w:rFonts w:ascii="Arial Unicode MS" w:eastAsia="Arial Unicode MS" w:hAnsi="Arial Unicode MS" w:cs="Arial Unicode MS"/>
          <w:b/>
          <w:bCs/>
          <w:sz w:val="36"/>
          <w:szCs w:val="36"/>
        </w:rPr>
        <w:t>Flowchart of the Project Workflow:</w:t>
      </w:r>
    </w:p>
    <w:p>
      <w:pPr>
        <w:spacing w:before="0" w:after="0" w:line="240" w:lineRule="auto"/>
        <w:ind w:left="405"/>
        <w:rPr>
          <w:rFonts w:ascii="Arial Unicode MS" w:eastAsia="Arial Unicode MS" w:hAnsi="Arial Unicode MS" w:cs="Arial Unicode MS"/>
          <w:sz w:val="24"/>
          <w:szCs w:val="24"/>
        </w:rPr>
      </w:pPr>
    </w:p>
    <w:p>
      <w:pPr>
        <w:spacing w:before="0" w:after="0" w:line="240" w:lineRule="auto"/>
      </w:pPr>
      <w:r>
        <w:rPr>
          <w:rFonts w:ascii="Arial Unicode MS" w:eastAsia="Arial Unicode MS" w:hAnsi="Arial Unicode MS" w:cs="Arial Unicode MS"/>
        </w:rPr>
        <w:t>(1)Data Collection- Collect stroke prediction dataset (e.g., from Kaggle or UCI Repository) (2)Data Preprocessing- Handle missing values (e.g., BMI),Encode categorical variables (e.g., gender, smoking status),Feature scaling (e.g., for glucose, BMI)(3)Exploratory Data Analysis (EDA)-Visualize distributions,Correlation heatmaps,Class imbalance analysis(4)Feature Engineering-Derive new features if needed (e.g., BMI categories),Drop irrelevant or redundant features(5)Model Building-Train baseline models (e.g., Logistic Regression),Train advanced models (e.g., Random Forest, XGBoost)(6)Model Evaluation-Metrics: Accuracy, Precision, Recall, F1-score, ROC-AUC,Confusion matrix analysis,Model Interpretation Feature importance,Use SHAP/LIME for explainability (optional but recommended)</w:t>
      </w:r>
    </w:p>
    <w:p>
      <w:pPr>
        <w:spacing w:before="0" w:after="0" w:line="240" w:lineRule="auto"/>
      </w:pPr>
      <w:r>
        <w:rPr>
          <w:rFonts w:ascii="Arial Unicode MS" w:eastAsia="Arial Unicode MS" w:hAnsi="Arial Unicode MS" w:cs="Arial Unicode MS"/>
        </w:rPr>
        <w:t>(7)Deployment-Build and launch Gradio web app,Allow user input to predict stroke risk,Testing and Validation,Validate model on test data,Test Gradio interface with sample inputs.</w:t>
      </w:r>
    </w:p>
    <w:p>
      <w:pPr>
        <w:spacing w:before="0" w:after="0" w:line="240" w:lineRule="auto"/>
        <w:rPr>
          <w:sz w:val="24"/>
          <w:szCs w:val="24"/>
        </w:rPr>
      </w:pPr>
      <w:r>
        <w:rPr>
          <w:strike w:val="0"/>
          <w:sz w:val="24"/>
          <w:szCs w:val="24"/>
          <w:u w:val="none"/>
        </w:rPr>
        <w:drawing>
          <wp:inline>
            <wp:extent cx="4457700" cy="62769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9"/>
                    <a:stretch>
                      <a:fillRect/>
                    </a:stretch>
                  </pic:blipFill>
                  <pic:spPr>
                    <a:xfrm>
                      <a:off x="0" y="0"/>
                      <a:ext cx="4457700" cy="6276975"/>
                    </a:xfrm>
                    <a:prstGeom prst="rect">
                      <a:avLst/>
                    </a:prstGeom>
                  </pic:spPr>
                </pic:pic>
              </a:graphicData>
            </a:graphic>
          </wp:inline>
        </w:drawing>
      </w:r>
    </w:p>
    <w:p>
      <w:pPr>
        <w:spacing w:before="0" w:after="0" w:line="240" w:lineRule="auto"/>
        <w:rPr>
          <w:rFonts w:ascii="Arial Unicode MS" w:eastAsia="Arial Unicode MS" w:hAnsi="Arial Unicode MS" w:cs="Arial Unicode MS"/>
          <w:b/>
          <w:bCs/>
          <w:sz w:val="36"/>
          <w:szCs w:val="36"/>
        </w:rPr>
      </w:pPr>
    </w:p>
    <w:p>
      <w:pPr>
        <w:spacing w:before="0" w:after="0" w:line="240" w:lineRule="auto"/>
        <w:rPr>
          <w:sz w:val="36"/>
          <w:szCs w:val="36"/>
        </w:rPr>
      </w:pPr>
      <w:r>
        <w:rPr>
          <w:rFonts w:ascii="Arial Unicode MS" w:eastAsia="Arial Unicode MS" w:hAnsi="Arial Unicode MS" w:cs="Arial Unicode MS"/>
          <w:b/>
          <w:bCs/>
          <w:sz w:val="36"/>
          <w:szCs w:val="36"/>
        </w:rPr>
        <w:t>6. Dataset Description</w:t>
      </w:r>
    </w:p>
    <w:p>
      <w:pPr>
        <w:numPr>
          <w:ilvl w:val="0"/>
          <w:numId w:val="19"/>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Source:</w:t>
      </w:r>
    </w:p>
    <w:p>
      <w:pPr>
        <w:spacing w:before="0" w:after="0" w:line="240" w:lineRule="auto"/>
        <w:rPr>
          <w:sz w:val="26"/>
          <w:szCs w:val="26"/>
        </w:rPr>
      </w:pPr>
      <w:r>
        <w:rPr>
          <w:rFonts w:ascii="Arial Unicode MS" w:eastAsia="Arial Unicode MS" w:hAnsi="Arial Unicode MS" w:cs="Arial Unicode MS"/>
          <w:sz w:val="26"/>
          <w:szCs w:val="26"/>
        </w:rPr>
        <w:t>The dataset is sourced from the Kaggle Stroke Prediction Dataset or the UCI Machine Learning Repository.</w:t>
      </w:r>
    </w:p>
    <w:p>
      <w:pPr>
        <w:numPr>
          <w:ilvl w:val="0"/>
          <w:numId w:val="20"/>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Dataset Type:</w:t>
      </w:r>
    </w:p>
    <w:p>
      <w:pPr>
        <w:spacing w:before="0" w:after="0" w:line="240" w:lineRule="auto"/>
        <w:rPr>
          <w:sz w:val="26"/>
          <w:szCs w:val="26"/>
        </w:rPr>
      </w:pPr>
      <w:r>
        <w:rPr>
          <w:rFonts w:ascii="Arial Unicode MS" w:eastAsia="Arial Unicode MS" w:hAnsi="Arial Unicode MS" w:cs="Arial Unicode MS"/>
          <w:sz w:val="26"/>
          <w:szCs w:val="26"/>
        </w:rPr>
        <w:t>Structured tabular data.</w:t>
      </w:r>
    </w:p>
    <w:p>
      <w:pPr>
        <w:numPr>
          <w:ilvl w:val="0"/>
          <w:numId w:val="21"/>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Size:</w:t>
      </w:r>
    </w:p>
    <w:p>
      <w:pPr>
        <w:spacing w:before="0" w:after="0" w:line="240" w:lineRule="auto"/>
        <w:rPr>
          <w:sz w:val="26"/>
          <w:szCs w:val="26"/>
        </w:rPr>
      </w:pPr>
      <w:r>
        <w:rPr>
          <w:rFonts w:ascii="Arial Unicode MS" w:eastAsia="Arial Unicode MS" w:hAnsi="Arial Unicode MS" w:cs="Arial Unicode MS"/>
          <w:sz w:val="26"/>
          <w:szCs w:val="26"/>
        </w:rPr>
        <w:t>5,000 rows × 12 columns</w:t>
      </w:r>
    </w:p>
    <w:p>
      <w:pPr>
        <w:numPr>
          <w:ilvl w:val="0"/>
          <w:numId w:val="22"/>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Nature of Data:</w:t>
      </w:r>
    </w:p>
    <w:p>
      <w:pPr>
        <w:spacing w:before="0" w:after="0" w:line="240" w:lineRule="auto"/>
        <w:rPr>
          <w:sz w:val="26"/>
          <w:szCs w:val="26"/>
        </w:rPr>
      </w:pPr>
      <w:r>
        <w:rPr>
          <w:rFonts w:ascii="Arial Unicode MS" w:eastAsia="Arial Unicode MS" w:hAnsi="Arial Unicode MS" w:cs="Arial Unicode MS"/>
          <w:sz w:val="26"/>
          <w:szCs w:val="26"/>
        </w:rPr>
        <w:t>Patient demographic and health information used to classify the risk of stroke.</w:t>
      </w:r>
    </w:p>
    <w:p>
      <w:pPr>
        <w:spacing w:before="0" w:after="0" w:line="240" w:lineRule="auto"/>
        <w:rPr>
          <w:rFonts w:ascii="Times New Roman" w:eastAsia="Times New Roman" w:hAnsi="Times New Roman" w:cs="Times New Roman"/>
          <w:sz w:val="24"/>
          <w:szCs w:val="24"/>
        </w:rPr>
      </w:pPr>
    </w:p>
    <w:p>
      <w:pPr>
        <w:spacing w:before="0" w:after="0" w:line="240" w:lineRule="auto"/>
        <w:rPr>
          <w:sz w:val="23"/>
          <w:szCs w:val="23"/>
        </w:rPr>
      </w:pPr>
      <w:r>
        <w:rPr>
          <w:rFonts w:ascii="Times New Roman" w:eastAsia="Times New Roman" w:hAnsi="Times New Roman" w:cs="Times New Roman"/>
          <w:sz w:val="23"/>
          <w:szCs w:val="23"/>
        </w:rPr>
        <w:t>Sample dataset (df.head())</w:t>
      </w:r>
    </w:p>
    <w:p>
      <w:pPr>
        <w:spacing w:before="0" w:after="0" w:line="240" w:lineRule="auto"/>
        <w:rPr>
          <w:rFonts w:ascii="Arial Unicode MS" w:eastAsia="Arial Unicode MS" w:hAnsi="Arial Unicode MS" w:cs="Arial Unicode MS"/>
          <w:sz w:val="24"/>
          <w:szCs w:val="24"/>
        </w:rPr>
      </w:pPr>
    </w:p>
    <w:p>
      <w:pPr>
        <w:spacing w:before="0" w:after="0" w:line="240" w:lineRule="auto"/>
        <w:rPr>
          <w:sz w:val="24"/>
          <w:szCs w:val="24"/>
        </w:rPr>
      </w:pPr>
      <w:r>
        <w:rPr>
          <w:strike w:val="0"/>
          <w:sz w:val="24"/>
          <w:szCs w:val="24"/>
          <w:u w:val="none"/>
        </w:rPr>
        <w:drawing>
          <wp:inline>
            <wp:extent cx="6467475" cy="24003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0"/>
                    <a:stretch>
                      <a:fillRect/>
                    </a:stretch>
                  </pic:blipFill>
                  <pic:spPr>
                    <a:xfrm>
                      <a:off x="0" y="0"/>
                      <a:ext cx="6467475" cy="2400300"/>
                    </a:xfrm>
                    <a:prstGeom prst="rect">
                      <a:avLst/>
                    </a:prstGeom>
                  </pic:spPr>
                </pic:pic>
              </a:graphicData>
            </a:graphic>
          </wp:inline>
        </w:drawing>
      </w:r>
    </w:p>
    <w:p>
      <w:pPr>
        <w:spacing w:before="0" w:after="0" w:line="240" w:lineRule="auto"/>
        <w:rPr>
          <w:rFonts w:ascii="Arial Unicode MS" w:eastAsia="Arial Unicode MS" w:hAnsi="Arial Unicode MS" w:cs="Arial Unicode MS"/>
          <w:sz w:val="24"/>
          <w:szCs w:val="24"/>
        </w:rPr>
      </w:pPr>
    </w:p>
    <w:p>
      <w:pPr>
        <w:spacing w:before="0" w:after="0" w:line="240" w:lineRule="auto"/>
        <w:rPr>
          <w:sz w:val="36"/>
          <w:szCs w:val="36"/>
        </w:rPr>
      </w:pPr>
      <w:r>
        <w:rPr>
          <w:rFonts w:ascii="Arial Unicode MS" w:eastAsia="Arial Unicode MS" w:hAnsi="Arial Unicode MS" w:cs="Arial Unicode MS"/>
          <w:b/>
          <w:bCs/>
          <w:sz w:val="36"/>
          <w:szCs w:val="36"/>
        </w:rPr>
        <w:t>7.Data processing:</w:t>
      </w:r>
    </w:p>
    <w:p>
      <w:pPr>
        <w:spacing w:before="0" w:after="0" w:line="240" w:lineRule="auto"/>
        <w:rPr>
          <w:rFonts w:ascii="Arial Unicode MS" w:eastAsia="Arial Unicode MS" w:hAnsi="Arial Unicode MS" w:cs="Arial Unicode MS"/>
          <w:sz w:val="16"/>
          <w:szCs w:val="16"/>
        </w:rPr>
      </w:pPr>
    </w:p>
    <w:p>
      <w:pPr>
        <w:numPr>
          <w:ilvl w:val="0"/>
          <w:numId w:val="23"/>
        </w:numPr>
        <w:spacing w:before="0" w:line="240" w:lineRule="auto"/>
        <w:ind w:left="720" w:right="0" w:hanging="360"/>
        <w:jc w:val="left"/>
        <w:rPr>
          <w:rFonts w:ascii="Wingdings" w:eastAsia="Wingdings" w:hAnsi="Wingdings" w:cs="Wingdings"/>
          <w:sz w:val="23"/>
          <w:szCs w:val="23"/>
        </w:rPr>
      </w:pPr>
      <w:r>
        <w:rPr>
          <w:rFonts w:ascii="Arial Unicode MS" w:eastAsia="Arial Unicode MS" w:hAnsi="Arial Unicode MS" w:cs="Arial Unicode MS"/>
          <w:b/>
          <w:bCs/>
          <w:sz w:val="28"/>
          <w:szCs w:val="28"/>
        </w:rPr>
        <w:t>Missing Values</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 xml:space="preserve">None detected. </w:t>
      </w:r>
    </w:p>
    <w:p>
      <w:pPr>
        <w:numPr>
          <w:ilvl w:val="0"/>
          <w:numId w:val="23"/>
        </w:numPr>
        <w:spacing w:line="240" w:lineRule="auto"/>
        <w:ind w:left="720" w:right="0" w:hanging="360"/>
        <w:jc w:val="left"/>
        <w:rPr>
          <w:rFonts w:ascii="Wingdings" w:eastAsia="Wingdings" w:hAnsi="Wingdings" w:cs="Wingdings"/>
          <w:sz w:val="23"/>
          <w:szCs w:val="23"/>
        </w:rPr>
      </w:pPr>
      <w:r>
        <w:rPr>
          <w:rFonts w:ascii="Arial Unicode MS" w:eastAsia="Arial Unicode MS" w:hAnsi="Arial Unicode MS" w:cs="Arial Unicode MS"/>
          <w:b/>
          <w:bCs/>
          <w:sz w:val="28"/>
          <w:szCs w:val="28"/>
        </w:rPr>
        <w:t>Duplicates</w:t>
      </w:r>
      <w:r>
        <w:rPr>
          <w:rFonts w:ascii="Arial Unicode MS" w:eastAsia="Arial Unicode MS" w:hAnsi="Arial Unicode MS" w:cs="Arial Unicode MS"/>
          <w:sz w:val="23"/>
          <w:szCs w:val="23"/>
        </w:rPr>
        <w:t xml:space="preserve"> :</w:t>
      </w:r>
      <w:r>
        <w:rPr>
          <w:rFonts w:ascii="Arial Unicode MS" w:eastAsia="Arial Unicode MS" w:hAnsi="Arial Unicode MS" w:cs="Arial Unicode MS"/>
          <w:sz w:val="26"/>
          <w:szCs w:val="26"/>
        </w:rPr>
        <w:t xml:space="preserve"> Checked and none found.</w:t>
      </w:r>
    </w:p>
    <w:p>
      <w:pPr>
        <w:numPr>
          <w:ilvl w:val="0"/>
          <w:numId w:val="23"/>
        </w:numPr>
        <w:spacing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Outliers</w:t>
      </w:r>
      <w:r>
        <w:rPr>
          <w:rFonts w:ascii="Arial Unicode MS" w:eastAsia="Arial Unicode MS" w:hAnsi="Arial Unicode MS" w:cs="Arial Unicode MS"/>
          <w:sz w:val="28"/>
          <w:szCs w:val="28"/>
        </w:rPr>
        <w:t xml:space="preserve">: </w:t>
      </w:r>
    </w:p>
    <w:p>
      <w:pPr>
        <w:spacing w:before="0" w:after="0" w:line="240" w:lineRule="auto"/>
        <w:rPr>
          <w:sz w:val="26"/>
          <w:szCs w:val="26"/>
        </w:rPr>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Detected using boxplots and z-scores. </w:t>
      </w:r>
    </w:p>
    <w:p>
      <w:pPr>
        <w:spacing w:before="0" w:after="0" w:line="240" w:lineRule="auto"/>
        <w:rPr>
          <w:sz w:val="26"/>
          <w:szCs w:val="26"/>
        </w:rPr>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Extreme absences and alcohol consumption were analyzed. </w:t>
      </w:r>
    </w:p>
    <w:p>
      <w:pPr>
        <w:spacing w:before="0" w:after="0" w:line="240" w:lineRule="auto"/>
        <w:rPr>
          <w:rFonts w:ascii="Arial Unicode MS" w:eastAsia="Arial Unicode MS" w:hAnsi="Arial Unicode MS" w:cs="Arial Unicode MS"/>
          <w:sz w:val="26"/>
          <w:szCs w:val="26"/>
        </w:rPr>
      </w:pPr>
    </w:p>
    <w:p>
      <w:pPr>
        <w:spacing w:before="0" w:after="0" w:line="240" w:lineRule="auto"/>
        <w:rPr>
          <w:rFonts w:ascii="Arial Unicode MS" w:eastAsia="Arial Unicode MS" w:hAnsi="Arial Unicode MS" w:cs="Arial Unicode MS"/>
          <w:sz w:val="28"/>
          <w:szCs w:val="28"/>
        </w:rPr>
      </w:pPr>
    </w:p>
    <w:p>
      <w:pPr>
        <w:numPr>
          <w:ilvl w:val="0"/>
          <w:numId w:val="24"/>
        </w:numPr>
        <w:spacing w:before="0" w:after="0" w:line="240" w:lineRule="auto"/>
        <w:ind w:left="501"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Encoding:</w:t>
      </w:r>
    </w:p>
    <w:p>
      <w:pPr>
        <w:spacing w:before="0" w:after="0" w:line="240" w:lineRule="auto"/>
        <w:rPr>
          <w:sz w:val="26"/>
          <w:szCs w:val="26"/>
        </w:rPr>
      </w:pPr>
      <w:r>
        <w:rPr>
          <w:rFonts w:ascii="Arial Unicode MS" w:eastAsia="Arial Unicode MS" w:hAnsi="Arial Unicode MS" w:cs="Arial Unicode MS"/>
          <w:sz w:val="26"/>
          <w:szCs w:val="26"/>
        </w:rPr>
        <w:t>Convert categorical data into numerical form</w:t>
      </w:r>
      <w:r>
        <w:rPr>
          <w:rFonts w:ascii="Arial Unicode MS" w:eastAsia="Arial Unicode MS" w:hAnsi="Arial Unicode MS" w:cs="Arial Unicode MS"/>
          <w:sz w:val="24"/>
          <w:szCs w:val="24"/>
        </w:rPr>
        <w:t>.</w:t>
      </w:r>
    </w:p>
    <w:p>
      <w:pPr>
        <w:numPr>
          <w:ilvl w:val="0"/>
          <w:numId w:val="25"/>
        </w:numPr>
        <w:spacing w:before="0" w:after="0" w:line="240" w:lineRule="auto"/>
        <w:ind w:left="501"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Scaling:</w:t>
      </w:r>
    </w:p>
    <w:p>
      <w:pPr>
        <w:spacing w:before="0" w:after="0" w:line="240" w:lineRule="auto"/>
        <w:rPr>
          <w:sz w:val="26"/>
          <w:szCs w:val="26"/>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Normalize numerical values to a standard range for better model performance.</w:t>
      </w:r>
    </w:p>
    <w:p>
      <w:pPr>
        <w:spacing w:before="0" w:after="0" w:line="240" w:lineRule="auto"/>
        <w:rPr>
          <w:rFonts w:ascii="Arial Unicode MS" w:eastAsia="Arial Unicode MS" w:hAnsi="Arial Unicode MS" w:cs="Arial Unicode MS"/>
          <w:sz w:val="26"/>
          <w:szCs w:val="26"/>
        </w:rPr>
      </w:pPr>
    </w:p>
    <w:p>
      <w:pPr>
        <w:spacing w:before="0" w:after="0" w:line="240" w:lineRule="auto"/>
        <w:rPr>
          <w:sz w:val="24"/>
          <w:szCs w:val="24"/>
        </w:rPr>
      </w:pPr>
      <w:r>
        <w:rPr>
          <w:strike w:val="0"/>
          <w:sz w:val="24"/>
          <w:szCs w:val="24"/>
          <w:u w:val="none"/>
        </w:rPr>
        <w:drawing>
          <wp:inline>
            <wp:extent cx="6400800" cy="23431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1"/>
                    <a:stretch>
                      <a:fillRect/>
                    </a:stretch>
                  </pic:blipFill>
                  <pic:spPr>
                    <a:xfrm>
                      <a:off x="0" y="0"/>
                      <a:ext cx="6400800" cy="2343150"/>
                    </a:xfrm>
                    <a:prstGeom prst="rect">
                      <a:avLst/>
                    </a:prstGeom>
                  </pic:spPr>
                </pic:pic>
              </a:graphicData>
            </a:graphic>
          </wp:inline>
        </w:drawing>
      </w:r>
    </w:p>
    <w:p>
      <w:pPr>
        <w:spacing w:before="0" w:after="160"/>
        <w:rPr>
          <w:sz w:val="32"/>
          <w:szCs w:val="32"/>
        </w:rPr>
      </w:pPr>
      <w:r>
        <w:rPr>
          <w:rFonts w:ascii="Arial Unicode MS" w:eastAsia="Arial Unicode MS" w:hAnsi="Arial Unicode MS" w:cs="Arial Unicode MS"/>
          <w:b/>
          <w:bCs/>
          <w:sz w:val="32"/>
          <w:szCs w:val="32"/>
        </w:rPr>
        <w:t>8. Exploratory Data Analysis (EDA)</w:t>
      </w:r>
    </w:p>
    <w:p>
      <w:pPr>
        <w:numPr>
          <w:ilvl w:val="0"/>
          <w:numId w:val="26"/>
        </w:numPr>
        <w:spacing w:before="0" w:after="160"/>
        <w:ind w:left="501"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Univariate Analysis</w:t>
      </w:r>
    </w:p>
    <w:p>
      <w:pPr>
        <w:spacing w:before="0" w:after="160"/>
        <w:rPr>
          <w:sz w:val="26"/>
          <w:szCs w:val="26"/>
        </w:rPr>
      </w:pP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b/>
          <w:bCs/>
          <w:sz w:val="26"/>
          <w:szCs w:val="26"/>
        </w:rPr>
        <w:t>Objective:</w:t>
      </w:r>
      <w:r>
        <w:rPr>
          <w:rFonts w:ascii="Arial Unicode MS" w:eastAsia="Arial Unicode MS" w:hAnsi="Arial Unicode MS" w:cs="Arial Unicode MS"/>
          <w:sz w:val="26"/>
          <w:szCs w:val="26"/>
        </w:rPr>
        <w:t xml:space="preserve"> Analyze individual features</w:t>
      </w:r>
    </w:p>
    <w:p>
      <w:pPr>
        <w:spacing w:before="0" w:after="160"/>
        <w:rPr>
          <w:sz w:val="26"/>
          <w:szCs w:val="26"/>
        </w:rPr>
      </w:pP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b/>
          <w:bCs/>
          <w:sz w:val="26"/>
          <w:szCs w:val="26"/>
        </w:rPr>
        <w:t xml:space="preserve"> Action:</w:t>
      </w: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sz w:val="26"/>
          <w:szCs w:val="26"/>
        </w:rPr>
        <w:t>Numerical features: use histograms,boxplots.(e.g., age)</w:t>
      </w:r>
    </w:p>
    <w:p>
      <w:pPr>
        <w:spacing w:before="0" w:after="160"/>
        <w:rPr>
          <w:sz w:val="26"/>
          <w:szCs w:val="26"/>
        </w:rPr>
      </w:pPr>
      <w:r>
        <w:rPr>
          <w:sz w:val="26"/>
          <w:szCs w:val="26"/>
        </w:rPr>
        <w:tab/>
      </w:r>
      <w:r>
        <w:rPr>
          <w:rFonts w:ascii="Arial Unicode MS" w:eastAsia="Arial Unicode MS" w:hAnsi="Arial Unicode MS" w:cs="Arial Unicode MS"/>
          <w:sz w:val="26"/>
          <w:szCs w:val="26"/>
        </w:rPr>
        <w:t>Categorical features: use barchats(e.g., gender,hypertension)</w:t>
      </w:r>
    </w:p>
    <w:p>
      <w:pPr>
        <w:spacing w:before="0" w:after="0"/>
        <w:ind w:left="45"/>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Check skewness and distribuction shape</w:t>
      </w:r>
    </w:p>
    <w:p>
      <w:pPr>
        <w:numPr>
          <w:ilvl w:val="0"/>
          <w:numId w:val="27"/>
        </w:numPr>
        <w:spacing w:before="0" w:after="0"/>
        <w:ind w:left="501"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Bivariate/Multivariate analysis:</w:t>
      </w:r>
    </w:p>
    <w:p>
      <w:pPr>
        <w:spacing w:before="0" w:after="0"/>
        <w:ind w:left="45"/>
        <w:rPr>
          <w:sz w:val="26"/>
          <w:szCs w:val="26"/>
        </w:rPr>
      </w:pP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b/>
          <w:bCs/>
          <w:sz w:val="26"/>
          <w:szCs w:val="26"/>
        </w:rPr>
        <w:t>Objective:</w:t>
      </w:r>
    </w:p>
    <w:p>
      <w:pPr>
        <w:spacing w:before="0" w:after="0"/>
        <w:ind w:left="45"/>
        <w:rPr>
          <w:sz w:val="26"/>
          <w:szCs w:val="26"/>
        </w:rPr>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Study relationships between features and the target variable.</w:t>
      </w:r>
    </w:p>
    <w:p>
      <w:pPr>
        <w:spacing w:before="0" w:after="0"/>
        <w:ind w:left="45"/>
        <w:rPr>
          <w:sz w:val="26"/>
          <w:szCs w:val="26"/>
        </w:rPr>
      </w:pP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b/>
          <w:bCs/>
          <w:sz w:val="26"/>
          <w:szCs w:val="26"/>
        </w:rPr>
        <w:t>Action:</w:t>
      </w:r>
    </w:p>
    <w:p>
      <w:pPr>
        <w:spacing w:before="0" w:after="0"/>
        <w:ind w:left="45"/>
        <w:rPr>
          <w:sz w:val="26"/>
          <w:szCs w:val="26"/>
        </w:rPr>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Categorical vs Target: use countplots or grouped bar charts.</w:t>
      </w:r>
    </w:p>
    <w:p>
      <w:pPr>
        <w:spacing w:before="0" w:after="0"/>
        <w:ind w:left="45"/>
      </w:pPr>
      <w:r>
        <w:rPr>
          <w:strike w:val="0"/>
          <w:u w:val="none"/>
        </w:rPr>
        <w:drawing>
          <wp:inline>
            <wp:extent cx="5381625" cy="41052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2"/>
                    <a:stretch>
                      <a:fillRect/>
                    </a:stretch>
                  </pic:blipFill>
                  <pic:spPr>
                    <a:xfrm>
                      <a:off x="0" y="0"/>
                      <a:ext cx="5381625" cy="4105275"/>
                    </a:xfrm>
                    <a:prstGeom prst="rect">
                      <a:avLst/>
                    </a:prstGeom>
                  </pic:spPr>
                </pic:pic>
              </a:graphicData>
            </a:graphic>
          </wp:inline>
        </w:drawing>
      </w:r>
      <w:r>
        <w:rPr>
          <w:strike w:val="0"/>
          <w:u w:val="none"/>
        </w:rPr>
        <w:drawing>
          <wp:inline>
            <wp:extent cx="5381625" cy="39338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3"/>
                    <a:stretch>
                      <a:fillRect/>
                    </a:stretch>
                  </pic:blipFill>
                  <pic:spPr>
                    <a:xfrm>
                      <a:off x="0" y="0"/>
                      <a:ext cx="5381625" cy="3933825"/>
                    </a:xfrm>
                    <a:prstGeom prst="rect">
                      <a:avLst/>
                    </a:prstGeom>
                  </pic:spPr>
                </pic:pic>
              </a:graphicData>
            </a:graphic>
          </wp:inline>
        </w:drawing>
      </w:r>
    </w:p>
    <w:p>
      <w:pPr>
        <w:spacing w:before="0" w:after="0" w:line="240" w:lineRule="auto"/>
        <w:rPr>
          <w:rFonts w:ascii="Arial Unicode MS" w:eastAsia="Arial Unicode MS" w:hAnsi="Arial Unicode MS" w:cs="Arial Unicode MS"/>
          <w:sz w:val="24"/>
          <w:szCs w:val="24"/>
        </w:rPr>
      </w:pPr>
    </w:p>
    <w:p>
      <w:pPr>
        <w:spacing w:before="0" w:after="0"/>
        <w:ind w:left="45"/>
        <w:rPr>
          <w:rFonts w:ascii="Arial Unicode MS" w:eastAsia="Arial Unicode MS" w:hAnsi="Arial Unicode MS" w:cs="Arial Unicode MS"/>
          <w:b/>
          <w:bCs/>
          <w:sz w:val="30"/>
          <w:szCs w:val="30"/>
        </w:rPr>
      </w:pPr>
    </w:p>
    <w:p>
      <w:pPr>
        <w:spacing w:before="0" w:after="0"/>
        <w:ind w:left="45"/>
        <w:rPr>
          <w:sz w:val="32"/>
          <w:szCs w:val="32"/>
        </w:rPr>
      </w:pPr>
      <w:r>
        <w:rPr>
          <w:rFonts w:ascii="Arial Unicode MS" w:eastAsia="Arial Unicode MS" w:hAnsi="Arial Unicode MS" w:cs="Arial Unicode MS"/>
          <w:b/>
          <w:bCs/>
          <w:sz w:val="32"/>
          <w:szCs w:val="32"/>
        </w:rPr>
        <w:t>9. Feature Engineering</w:t>
      </w:r>
    </w:p>
    <w:p>
      <w:pPr>
        <w:spacing w:before="0" w:after="0"/>
        <w:ind w:left="45"/>
        <w:rPr>
          <w:rFonts w:ascii="Arial Unicode MS" w:eastAsia="Arial Unicode MS" w:hAnsi="Arial Unicode MS" w:cs="Arial Unicode MS"/>
          <w:b/>
          <w:bCs/>
          <w:sz w:val="10"/>
          <w:szCs w:val="10"/>
        </w:rPr>
      </w:pPr>
    </w:p>
    <w:p>
      <w:pPr>
        <w:numPr>
          <w:ilvl w:val="0"/>
          <w:numId w:val="28"/>
        </w:numPr>
        <w:spacing w:before="0" w:after="0"/>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New features</w:t>
      </w:r>
    </w:p>
    <w:p>
      <w:pPr>
        <w:spacing w:before="0" w:after="0"/>
        <w:ind w:left="45"/>
        <w:rPr>
          <w:sz w:val="28"/>
          <w:szCs w:val="28"/>
        </w:rPr>
      </w:pPr>
      <w:r>
        <w:rPr>
          <w:rFonts w:ascii="Arial Unicode MS" w:eastAsia="Arial Unicode MS" w:hAnsi="Arial Unicode MS" w:cs="Arial Unicode MS"/>
          <w:b/>
          <w:bCs/>
          <w:sz w:val="28"/>
          <w:szCs w:val="28"/>
        </w:rPr>
        <w:t>Age group:</w:t>
      </w:r>
      <w:r>
        <w:rPr>
          <w:rFonts w:ascii="Arial Unicode MS" w:eastAsia="Arial Unicode MS" w:hAnsi="Arial Unicode MS" w:cs="Arial Unicode MS"/>
          <w:sz w:val="26"/>
          <w:szCs w:val="26"/>
        </w:rPr>
        <w:t>convert age into bins (e.g., 0-30,31-51,51+)</w:t>
      </w:r>
    </w:p>
    <w:p>
      <w:pPr>
        <w:spacing w:before="0" w:after="0"/>
        <w:ind w:left="45"/>
        <w:rPr>
          <w:sz w:val="28"/>
          <w:szCs w:val="28"/>
        </w:rPr>
      </w:pPr>
      <w:r>
        <w:rPr>
          <w:rFonts w:ascii="Arial Unicode MS" w:eastAsia="Arial Unicode MS" w:hAnsi="Arial Unicode MS" w:cs="Arial Unicode MS"/>
          <w:b/>
          <w:bCs/>
          <w:sz w:val="28"/>
          <w:szCs w:val="28"/>
        </w:rPr>
        <w:t xml:space="preserve">BMI categories: </w:t>
      </w:r>
      <w:r>
        <w:rPr>
          <w:rFonts w:ascii="Arial Unicode MS" w:eastAsia="Arial Unicode MS" w:hAnsi="Arial Unicode MS" w:cs="Arial Unicode MS"/>
          <w:sz w:val="26"/>
          <w:szCs w:val="26"/>
        </w:rPr>
        <w:t>if BMI is included, categorize it(e.g., underweight, normal,overweight).</w:t>
      </w:r>
    </w:p>
    <w:p>
      <w:pPr>
        <w:spacing w:before="0" w:after="0"/>
        <w:ind w:left="45"/>
        <w:rPr>
          <w:sz w:val="28"/>
          <w:szCs w:val="28"/>
        </w:rPr>
      </w:pPr>
      <w:r>
        <w:rPr>
          <w:rFonts w:ascii="Arial Unicode MS" w:eastAsia="Arial Unicode MS" w:hAnsi="Arial Unicode MS" w:cs="Arial Unicode MS"/>
          <w:b/>
          <w:bCs/>
          <w:sz w:val="28"/>
          <w:szCs w:val="28"/>
        </w:rPr>
        <w:t>Risk score:</w:t>
      </w:r>
      <w:r>
        <w:rPr>
          <w:rFonts w:ascii="Arial Unicode MS" w:eastAsia="Arial Unicode MS" w:hAnsi="Arial Unicode MS" w:cs="Arial Unicode MS"/>
          <w:sz w:val="26"/>
          <w:szCs w:val="26"/>
        </w:rPr>
        <w:t>create a custom risk score combining key factors(e.g.,</w:t>
      </w:r>
      <w:r>
        <w:rPr>
          <w:rFonts w:ascii="Arial Unicode MS" w:eastAsia="Arial Unicode MS" w:hAnsi="Arial Unicode MS" w:cs="Arial Unicode MS"/>
          <w:b/>
          <w:bCs/>
          <w:sz w:val="26"/>
          <w:szCs w:val="26"/>
        </w:rPr>
        <w:t xml:space="preserve"> </w:t>
      </w:r>
      <w:r>
        <w:rPr>
          <w:rFonts w:ascii="Arial Unicode MS" w:eastAsia="Arial Unicode MS" w:hAnsi="Arial Unicode MS" w:cs="Arial Unicode MS"/>
          <w:sz w:val="26"/>
          <w:szCs w:val="26"/>
        </w:rPr>
        <w:t>hypertension,smoking,heart disease).</w:t>
      </w:r>
    </w:p>
    <w:p>
      <w:pPr>
        <w:numPr>
          <w:ilvl w:val="0"/>
          <w:numId w:val="29"/>
        </w:numPr>
        <w:spacing w:before="0" w:after="0"/>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Feature selection</w:t>
      </w:r>
    </w:p>
    <w:p>
      <w:pPr>
        <w:spacing w:before="0" w:after="0"/>
        <w:ind w:left="45"/>
        <w:rPr>
          <w:sz w:val="30"/>
          <w:szCs w:val="30"/>
        </w:rPr>
      </w:pPr>
      <w:r>
        <w:rPr>
          <w:rFonts w:ascii="Arial Unicode MS" w:eastAsia="Arial Unicode MS" w:hAnsi="Arial Unicode MS" w:cs="Arial Unicode MS"/>
          <w:b/>
          <w:bCs/>
          <w:sz w:val="30"/>
          <w:szCs w:val="30"/>
        </w:rPr>
        <w:t xml:space="preserve"> </w:t>
      </w:r>
      <w:r>
        <w:rPr>
          <w:rFonts w:ascii="Arial Unicode MS" w:eastAsia="Arial Unicode MS" w:hAnsi="Arial Unicode MS" w:cs="Arial Unicode MS"/>
          <w:sz w:val="26"/>
          <w:szCs w:val="26"/>
        </w:rPr>
        <w:t>Use correlation matrix to remove highly correlated features.</w:t>
      </w:r>
    </w:p>
    <w:p>
      <w:pPr>
        <w:spacing w:before="0" w:after="0"/>
        <w:ind w:left="45"/>
        <w:rPr>
          <w:sz w:val="26"/>
          <w:szCs w:val="26"/>
        </w:rPr>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Apply feature importance methods(e.g., random forest or XGBoost).</w:t>
      </w:r>
    </w:p>
    <w:p>
      <w:pPr>
        <w:spacing w:before="0" w:after="0"/>
        <w:ind w:left="45"/>
        <w:rPr>
          <w:sz w:val="26"/>
          <w:szCs w:val="26"/>
        </w:rPr>
      </w:pPr>
      <w:r>
        <w:rPr>
          <w:rFonts w:ascii="Arial Unicode MS" w:eastAsia="Arial Unicode MS" w:hAnsi="Arial Unicode MS" w:cs="Arial Unicode MS"/>
          <w:sz w:val="26"/>
          <w:szCs w:val="26"/>
        </w:rPr>
        <w:t>Use statistical tests (eg.,chi-square) to find relevant features.</w:t>
      </w:r>
    </w:p>
    <w:p>
      <w:pPr>
        <w:spacing w:before="0" w:after="0" w:line="240" w:lineRule="auto"/>
        <w:rPr>
          <w:rFonts w:ascii="Arial Unicode MS" w:eastAsia="Arial Unicode MS" w:hAnsi="Arial Unicode MS" w:cs="Arial Unicode MS"/>
          <w:sz w:val="24"/>
          <w:szCs w:val="24"/>
        </w:rPr>
      </w:pPr>
    </w:p>
    <w:p>
      <w:pPr>
        <w:spacing w:before="0" w:after="0"/>
        <w:ind w:left="45"/>
        <w:rPr>
          <w:sz w:val="32"/>
          <w:szCs w:val="32"/>
        </w:rPr>
      </w:pPr>
      <w:r>
        <w:rPr>
          <w:rFonts w:ascii="Arial Unicode MS" w:eastAsia="Arial Unicode MS" w:hAnsi="Arial Unicode MS" w:cs="Arial Unicode MS"/>
          <w:b/>
          <w:bCs/>
          <w:sz w:val="32"/>
          <w:szCs w:val="32"/>
        </w:rPr>
        <w:t>10. Model Building</w:t>
      </w:r>
    </w:p>
    <w:p>
      <w:pPr>
        <w:spacing w:before="0" w:after="0"/>
        <w:ind w:left="45"/>
        <w:rPr>
          <w:rFonts w:ascii="Arial Unicode MS" w:eastAsia="Arial Unicode MS" w:hAnsi="Arial Unicode MS" w:cs="Arial Unicode MS"/>
          <w:b/>
          <w:bCs/>
          <w:sz w:val="12"/>
          <w:szCs w:val="12"/>
        </w:rPr>
      </w:pPr>
    </w:p>
    <w:p>
      <w:pPr>
        <w:numPr>
          <w:ilvl w:val="0"/>
          <w:numId w:val="30"/>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Models Tried</w:t>
      </w:r>
      <w:r>
        <w:rPr>
          <w:rFonts w:ascii="Arial Unicode MS" w:eastAsia="Arial Unicode MS" w:hAnsi="Arial Unicode MS" w:cs="Arial Unicode MS"/>
          <w:sz w:val="28"/>
          <w:szCs w:val="28"/>
        </w:rPr>
        <w:t>:</w:t>
      </w:r>
    </w:p>
    <w:p>
      <w:pPr>
        <w:spacing w:before="0" w:after="0" w:line="240" w:lineRule="auto"/>
        <w:rPr>
          <w:sz w:val="26"/>
          <w:szCs w:val="26"/>
        </w:rPr>
      </w:pPr>
      <w:r>
        <w:rPr>
          <w:rFonts w:ascii="Arial Unicode MS" w:eastAsia="Arial Unicode MS" w:hAnsi="Arial Unicode MS" w:cs="Arial Unicode MS"/>
          <w:sz w:val="26"/>
          <w:szCs w:val="26"/>
        </w:rPr>
        <w:t>Linear Regression (Baseline)</w:t>
      </w:r>
    </w:p>
    <w:p>
      <w:pPr>
        <w:spacing w:before="0" w:after="0" w:line="240" w:lineRule="auto"/>
        <w:rPr>
          <w:sz w:val="26"/>
          <w:szCs w:val="26"/>
        </w:rPr>
      </w:pPr>
      <w:r>
        <w:rPr>
          <w:rFonts w:ascii="Arial Unicode MS" w:eastAsia="Arial Unicode MS" w:hAnsi="Arial Unicode MS" w:cs="Arial Unicode MS"/>
          <w:sz w:val="26"/>
          <w:szCs w:val="26"/>
        </w:rPr>
        <w:t xml:space="preserve">Random Forest Regressor (Advanced) </w:t>
      </w:r>
    </w:p>
    <w:p>
      <w:pPr>
        <w:spacing w:before="0" w:after="0" w:line="240" w:lineRule="auto"/>
        <w:rPr>
          <w:sz w:val="26"/>
          <w:szCs w:val="26"/>
        </w:rPr>
      </w:pPr>
      <w:r>
        <w:rPr>
          <w:rFonts w:ascii="Arial Unicode MS" w:eastAsia="Arial Unicode MS" w:hAnsi="Arial Unicode MS" w:cs="Arial Unicode MS"/>
          <w:sz w:val="26"/>
          <w:szCs w:val="26"/>
        </w:rPr>
        <w:t>Decision tree</w:t>
      </w:r>
    </w:p>
    <w:p>
      <w:pPr>
        <w:numPr>
          <w:ilvl w:val="0"/>
          <w:numId w:val="31"/>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Why These Models</w:t>
      </w:r>
      <w:r>
        <w:rPr>
          <w:rFonts w:ascii="Arial Unicode MS" w:eastAsia="Arial Unicode MS" w:hAnsi="Arial Unicode MS" w:cs="Arial Unicode MS"/>
          <w:sz w:val="28"/>
          <w:szCs w:val="28"/>
        </w:rPr>
        <w:t>:</w:t>
      </w:r>
    </w:p>
    <w:p>
      <w:pPr>
        <w:spacing w:before="0" w:after="0" w:line="240" w:lineRule="auto"/>
        <w:rPr>
          <w:sz w:val="26"/>
          <w:szCs w:val="26"/>
        </w:rPr>
      </w:pPr>
      <w:r>
        <w:rPr>
          <w:rFonts w:ascii="Arial Unicode MS" w:eastAsia="Arial Unicode MS" w:hAnsi="Arial Unicode MS" w:cs="Arial Unicode MS"/>
          <w:b/>
          <w:bCs/>
          <w:sz w:val="26"/>
          <w:szCs w:val="26"/>
        </w:rPr>
        <w:t>Linear Regression</w:t>
      </w:r>
      <w:r>
        <w:rPr>
          <w:rFonts w:ascii="Arial Unicode MS" w:eastAsia="Arial Unicode MS" w:hAnsi="Arial Unicode MS" w:cs="Arial Unicode MS"/>
          <w:sz w:val="26"/>
          <w:szCs w:val="26"/>
        </w:rPr>
        <w:t xml:space="preserve">: Fast, interpretable baseline. </w:t>
      </w:r>
    </w:p>
    <w:p>
      <w:pPr>
        <w:spacing w:before="0" w:after="0" w:line="240" w:lineRule="auto"/>
        <w:rPr>
          <w:sz w:val="26"/>
          <w:szCs w:val="26"/>
        </w:rPr>
      </w:pPr>
      <w:r>
        <w:rPr>
          <w:rFonts w:ascii="Arial Unicode MS" w:eastAsia="Arial Unicode MS" w:hAnsi="Arial Unicode MS" w:cs="Arial Unicode MS"/>
          <w:b/>
          <w:bCs/>
          <w:sz w:val="26"/>
          <w:szCs w:val="26"/>
        </w:rPr>
        <w:t>Random Forest</w:t>
      </w:r>
      <w:r>
        <w:rPr>
          <w:rFonts w:ascii="Arial Unicode MS" w:eastAsia="Arial Unicode MS" w:hAnsi="Arial Unicode MS" w:cs="Arial Unicode MS"/>
          <w:sz w:val="26"/>
          <w:szCs w:val="26"/>
        </w:rPr>
        <w:t xml:space="preserve">: Captures non-linear relationships and feature importance. </w:t>
      </w:r>
    </w:p>
    <w:p>
      <w:pPr>
        <w:spacing w:before="0" w:after="0" w:line="240" w:lineRule="auto"/>
        <w:rPr>
          <w:sz w:val="26"/>
          <w:szCs w:val="26"/>
        </w:rPr>
      </w:pPr>
      <w:r>
        <w:rPr>
          <w:rFonts w:ascii="Arial Unicode MS" w:eastAsia="Arial Unicode MS" w:hAnsi="Arial Unicode MS" w:cs="Arial Unicode MS"/>
          <w:sz w:val="26"/>
          <w:szCs w:val="26"/>
        </w:rPr>
        <w:t>Decision tree: Interpretable ,good for understanding rules.</w:t>
      </w:r>
    </w:p>
    <w:p>
      <w:pPr>
        <w:numPr>
          <w:ilvl w:val="0"/>
          <w:numId w:val="32"/>
        </w:numPr>
        <w:spacing w:before="0" w:after="0" w:line="240" w:lineRule="auto"/>
        <w:ind w:left="720" w:right="0" w:hanging="360"/>
        <w:jc w:val="left"/>
        <w:rPr>
          <w:rFonts w:ascii="Wingdings" w:eastAsia="Wingdings" w:hAnsi="Wingdings" w:cs="Wingdings"/>
          <w:sz w:val="26"/>
          <w:szCs w:val="26"/>
        </w:rPr>
      </w:pPr>
      <w:r>
        <w:rPr>
          <w:rFonts w:ascii="Arial Unicode MS" w:eastAsia="Arial Unicode MS" w:hAnsi="Arial Unicode MS" w:cs="Arial Unicode MS"/>
          <w:b/>
          <w:bCs/>
          <w:sz w:val="28"/>
          <w:szCs w:val="28"/>
        </w:rPr>
        <w:t>Training Details</w:t>
      </w:r>
      <w:r>
        <w:rPr>
          <w:rFonts w:ascii="Arial Unicode MS" w:eastAsia="Arial Unicode MS" w:hAnsi="Arial Unicode MS" w:cs="Arial Unicode MS"/>
          <w:sz w:val="28"/>
          <w:szCs w:val="28"/>
        </w:rPr>
        <w:t xml:space="preserve">: </w:t>
      </w:r>
    </w:p>
    <w:p>
      <w:pPr>
        <w:spacing w:before="0" w:after="0" w:line="240" w:lineRule="auto"/>
        <w:rPr>
          <w:sz w:val="26"/>
          <w:szCs w:val="26"/>
        </w:rPr>
      </w:pPr>
      <w:r>
        <w:rPr>
          <w:rFonts w:ascii="Arial Unicode MS" w:eastAsia="Arial Unicode MS" w:hAnsi="Arial Unicode MS" w:cs="Arial Unicode MS"/>
          <w:sz w:val="26"/>
          <w:szCs w:val="26"/>
        </w:rPr>
        <w:t>Training set(70-80%)</w:t>
      </w:r>
    </w:p>
    <w:p>
      <w:pPr>
        <w:spacing w:before="0" w:after="0" w:line="240" w:lineRule="auto"/>
        <w:rPr>
          <w:sz w:val="26"/>
          <w:szCs w:val="26"/>
        </w:rPr>
      </w:pPr>
      <w:r>
        <w:rPr>
          <w:rFonts w:ascii="Arial Unicode MS" w:eastAsia="Arial Unicode MS" w:hAnsi="Arial Unicode MS" w:cs="Arial Unicode MS"/>
          <w:sz w:val="26"/>
          <w:szCs w:val="26"/>
        </w:rPr>
        <w:t>Testing split(20-30%)</w:t>
      </w:r>
    </w:p>
    <w:p>
      <w:pPr>
        <w:spacing w:before="0" w:after="0" w:line="240" w:lineRule="auto"/>
        <w:rPr>
          <w:rFonts w:ascii="Arial Unicode MS" w:eastAsia="Arial Unicode MS" w:hAnsi="Arial Unicode MS" w:cs="Arial Unicode MS"/>
          <w:sz w:val="23"/>
          <w:szCs w:val="23"/>
        </w:rPr>
      </w:pPr>
    </w:p>
    <w:p>
      <w:pPr>
        <w:spacing w:before="0" w:after="0" w:line="240" w:lineRule="auto"/>
        <w:rPr>
          <w:sz w:val="32"/>
          <w:szCs w:val="32"/>
        </w:rPr>
      </w:pPr>
      <w:r>
        <w:rPr>
          <w:rFonts w:ascii="Arial Unicode MS" w:eastAsia="Arial Unicode MS" w:hAnsi="Arial Unicode MS" w:cs="Arial Unicode MS"/>
          <w:b/>
          <w:bCs/>
          <w:sz w:val="32"/>
          <w:szCs w:val="32"/>
        </w:rPr>
        <w:t>11. Model Evaluation</w:t>
      </w:r>
    </w:p>
    <w:p>
      <w:pPr>
        <w:spacing w:before="0" w:after="0" w:line="240" w:lineRule="auto"/>
        <w:rPr>
          <w:rFonts w:ascii="Arial Unicode MS" w:eastAsia="Arial Unicode MS" w:hAnsi="Arial Unicode MS" w:cs="Arial Unicode MS"/>
          <w:b/>
          <w:bCs/>
          <w:sz w:val="14"/>
          <w:szCs w:val="14"/>
        </w:rPr>
      </w:pPr>
    </w:p>
    <w:p>
      <w:pPr>
        <w:numPr>
          <w:ilvl w:val="0"/>
          <w:numId w:val="33"/>
        </w:numPr>
        <w:spacing w:before="0" w:line="240" w:lineRule="auto"/>
        <w:ind w:left="720" w:right="0" w:hanging="360"/>
        <w:jc w:val="left"/>
        <w:rPr>
          <w:rFonts w:ascii="Wingdings" w:eastAsia="Wingdings" w:hAnsi="Wingdings" w:cs="Wingdings"/>
          <w:sz w:val="26"/>
          <w:szCs w:val="26"/>
        </w:rPr>
      </w:pPr>
      <w:r>
        <w:rPr>
          <w:rFonts w:ascii="Arial Unicode MS" w:eastAsia="Arial Unicode MS" w:hAnsi="Arial Unicode MS" w:cs="Arial Unicode MS"/>
          <w:sz w:val="26"/>
          <w:szCs w:val="26"/>
        </w:rPr>
        <w:t>Evaluating model performance is critical, especially in healthcare, where false negatives (missing a stroke) can have severe consequences. Use multiple metrics to assess the quality of predictions.</w:t>
      </w:r>
    </w:p>
    <w:p>
      <w:pPr>
        <w:numPr>
          <w:ilvl w:val="0"/>
          <w:numId w:val="33"/>
        </w:numPr>
        <w:spacing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MetricValue</w:t>
      </w:r>
    </w:p>
    <w:p>
      <w:pPr>
        <w:spacing w:before="0" w:after="0" w:line="240" w:lineRule="auto"/>
        <w:rPr>
          <w:sz w:val="26"/>
          <w:szCs w:val="26"/>
        </w:rPr>
      </w:pPr>
      <w:r>
        <w:rPr>
          <w:rFonts w:ascii="Arial Unicode MS" w:eastAsia="Arial Unicode MS" w:hAnsi="Arial Unicode MS" w:cs="Arial Unicode MS"/>
          <w:sz w:val="26"/>
          <w:szCs w:val="26"/>
        </w:rPr>
        <w:t>Accuracy0.94</w:t>
      </w:r>
    </w:p>
    <w:p>
      <w:pPr>
        <w:spacing w:before="0" w:after="0" w:line="240" w:lineRule="auto"/>
        <w:rPr>
          <w:sz w:val="26"/>
          <w:szCs w:val="26"/>
        </w:rPr>
      </w:pPr>
      <w:r>
        <w:rPr>
          <w:rFonts w:ascii="Arial Unicode MS" w:eastAsia="Arial Unicode MS" w:hAnsi="Arial Unicode MS" w:cs="Arial Unicode MS"/>
          <w:sz w:val="26"/>
          <w:szCs w:val="26"/>
        </w:rPr>
        <w:t>Precision0.81</w:t>
      </w:r>
    </w:p>
    <w:p>
      <w:pPr>
        <w:spacing w:before="0" w:after="0" w:line="240" w:lineRule="auto"/>
        <w:rPr>
          <w:sz w:val="26"/>
          <w:szCs w:val="26"/>
        </w:rPr>
      </w:pPr>
      <w:r>
        <w:rPr>
          <w:rFonts w:ascii="Arial Unicode MS" w:eastAsia="Arial Unicode MS" w:hAnsi="Arial Unicode MS" w:cs="Arial Unicode MS"/>
          <w:sz w:val="26"/>
          <w:szCs w:val="26"/>
        </w:rPr>
        <w:t>Recall0.89</w:t>
      </w:r>
    </w:p>
    <w:p>
      <w:pPr>
        <w:spacing w:before="0" w:after="0" w:line="240" w:lineRule="auto"/>
        <w:rPr>
          <w:sz w:val="26"/>
          <w:szCs w:val="26"/>
        </w:rPr>
      </w:pPr>
      <w:r>
        <w:rPr>
          <w:rFonts w:ascii="Arial Unicode MS" w:eastAsia="Arial Unicode MS" w:hAnsi="Arial Unicode MS" w:cs="Arial Unicode MS"/>
          <w:sz w:val="26"/>
          <w:szCs w:val="26"/>
        </w:rPr>
        <w:t>F1-Score0.85</w:t>
      </w:r>
    </w:p>
    <w:p>
      <w:pPr>
        <w:spacing w:before="0" w:after="0"/>
        <w:ind w:left="45"/>
        <w:rPr>
          <w:sz w:val="26"/>
          <w:szCs w:val="26"/>
        </w:rPr>
      </w:pPr>
      <w:r>
        <w:rPr>
          <w:rFonts w:ascii="Arial Unicode MS" w:eastAsia="Arial Unicode MS" w:hAnsi="Arial Unicode MS" w:cs="Arial Unicode MS"/>
          <w:sz w:val="26"/>
          <w:szCs w:val="26"/>
        </w:rPr>
        <w:t>ROC AUC Score0.96</w:t>
      </w:r>
    </w:p>
    <w:p>
      <w:pPr>
        <w:spacing w:before="0" w:after="0" w:line="240" w:lineRule="auto"/>
        <w:rPr>
          <w:rFonts w:ascii="Arial Unicode MS" w:eastAsia="Arial Unicode MS" w:hAnsi="Arial Unicode MS" w:cs="Arial Unicode MS"/>
          <w:sz w:val="24"/>
          <w:szCs w:val="24"/>
        </w:rPr>
      </w:pPr>
    </w:p>
    <w:p>
      <w:pPr>
        <w:spacing w:before="0" w:after="0" w:line="240" w:lineRule="auto"/>
        <w:rPr>
          <w:sz w:val="30"/>
          <w:szCs w:val="30"/>
        </w:rPr>
      </w:pPr>
      <w:r>
        <w:rPr>
          <w:rFonts w:ascii="Arial Unicode MS" w:eastAsia="Arial Unicode MS" w:hAnsi="Arial Unicode MS" w:cs="Arial Unicode MS"/>
          <w:b/>
          <w:bCs/>
          <w:sz w:val="30"/>
          <w:szCs w:val="30"/>
        </w:rPr>
        <w:t>12. Deployment</w:t>
      </w:r>
    </w:p>
    <w:p>
      <w:pPr>
        <w:spacing w:before="0" w:after="0" w:line="240" w:lineRule="auto"/>
        <w:rPr>
          <w:rFonts w:ascii="Arial Unicode MS" w:eastAsia="Arial Unicode MS" w:hAnsi="Arial Unicode MS" w:cs="Arial Unicode MS"/>
          <w:sz w:val="8"/>
          <w:szCs w:val="8"/>
        </w:rPr>
      </w:pPr>
    </w:p>
    <w:p>
      <w:pPr>
        <w:numPr>
          <w:ilvl w:val="0"/>
          <w:numId w:val="34"/>
        </w:numPr>
        <w:spacing w:before="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Deployment Method</w:t>
      </w:r>
      <w:r>
        <w:rPr>
          <w:rFonts w:ascii="Arial Unicode MS" w:eastAsia="Arial Unicode MS" w:hAnsi="Arial Unicode MS" w:cs="Arial Unicode MS"/>
          <w:sz w:val="28"/>
          <w:szCs w:val="28"/>
        </w:rPr>
        <w:t>:</w:t>
      </w:r>
      <w:r>
        <w:rPr>
          <w:rFonts w:ascii="Arial Unicode MS" w:eastAsia="Arial Unicode MS" w:hAnsi="Arial Unicode MS" w:cs="Arial Unicode MS"/>
          <w:sz w:val="23"/>
          <w:szCs w:val="23"/>
        </w:rPr>
        <w:t xml:space="preserve"> </w:t>
      </w:r>
      <w:r>
        <w:rPr>
          <w:rFonts w:ascii="Arial Unicode MS" w:eastAsia="Arial Unicode MS" w:hAnsi="Arial Unicode MS" w:cs="Arial Unicode MS"/>
          <w:sz w:val="26"/>
          <w:szCs w:val="26"/>
        </w:rPr>
        <w:t>Gradio Interface</w:t>
      </w:r>
      <w:r>
        <w:rPr>
          <w:rFonts w:ascii="Arial Unicode MS" w:eastAsia="Arial Unicode MS" w:hAnsi="Arial Unicode MS" w:cs="Arial Unicode MS"/>
        </w:rPr>
        <w:t xml:space="preserve"> </w:t>
      </w:r>
    </w:p>
    <w:p>
      <w:pPr>
        <w:numPr>
          <w:ilvl w:val="0"/>
          <w:numId w:val="34"/>
        </w:numPr>
        <w:spacing w:line="240" w:lineRule="auto"/>
        <w:ind w:left="472" w:right="0" w:hanging="112"/>
        <w:jc w:val="left"/>
      </w:pPr>
      <w:r>
        <w:rPr>
          <w:rFonts w:ascii="Times New Roman" w:eastAsia="Times New Roman" w:hAnsi="Times New Roman" w:cs="Times New Roman"/>
          <w:b w:val="0"/>
          <w:bCs w:val="0"/>
          <w:i w:val="0"/>
          <w:iCs w:val="0"/>
          <w:smallCaps w:val="0"/>
          <w:color w:val="31859B"/>
          <w:sz w:val="14"/>
          <w:szCs w:val="14"/>
        </w:rPr>
        <w:t xml:space="preserve">    </w:t>
      </w:r>
      <w:r>
        <w:rPr>
          <w:rFonts w:ascii="Arial Unicode MS" w:eastAsia="Arial Unicode MS" w:hAnsi="Arial Unicode MS" w:cs="Arial Unicode MS"/>
          <w:b/>
          <w:bCs/>
          <w:color w:val="000000"/>
          <w:sz w:val="28"/>
          <w:szCs w:val="28"/>
        </w:rPr>
        <w:t>Public Link</w:t>
      </w:r>
      <w:r>
        <w:rPr>
          <w:rFonts w:ascii="Arial Unicode MS" w:eastAsia="Arial Unicode MS" w:hAnsi="Arial Unicode MS" w:cs="Arial Unicode MS"/>
          <w:color w:val="000000"/>
          <w:sz w:val="28"/>
          <w:szCs w:val="28"/>
        </w:rPr>
        <w:t>:</w:t>
      </w:r>
      <w:r>
        <w:rPr>
          <w:rFonts w:ascii="Arial Unicode MS" w:eastAsia="Arial Unicode MS" w:hAnsi="Arial Unicode MS" w:cs="Arial Unicode MS"/>
          <w:color w:val="000000"/>
          <w:sz w:val="23"/>
          <w:szCs w:val="23"/>
        </w:rPr>
        <w:t> </w:t>
      </w:r>
      <w:hyperlink r:id="rId14" w:tgtFrame="_self" w:history="1">
        <w:r>
          <w:rPr>
            <w:rStyle w:val="Hyperlink"/>
            <w:color w:val="0000EE"/>
            <w:u w:color="0000EE"/>
          </w:rPr>
          <w:t>https://www.kaggle.com/code/manarmohamed11/stroke-prediction-eda?scriptVersionId=236663015&amp;cellId=2</w:t>
        </w:r>
      </w:hyperlink>
    </w:p>
    <w:p>
      <w:pPr>
        <w:numPr>
          <w:ilvl w:val="0"/>
          <w:numId w:val="34"/>
        </w:numPr>
        <w:spacing w:after="0"/>
        <w:ind w:left="720" w:right="0" w:hanging="360"/>
        <w:jc w:val="left"/>
        <w:rPr>
          <w:rFonts w:ascii="Wingdings" w:eastAsia="Wingdings" w:hAnsi="Wingdings" w:cs="Wingdings"/>
          <w:sz w:val="28"/>
          <w:szCs w:val="28"/>
        </w:rPr>
      </w:pPr>
      <w:hyperlink r:id="rId15" w:history="1"/>
      <w:r>
        <w:rPr>
          <w:rFonts w:ascii="Arial Unicode MS" w:eastAsia="Arial Unicode MS" w:hAnsi="Arial Unicode MS" w:cs="Arial Unicode MS"/>
          <w:b/>
          <w:bCs/>
          <w:sz w:val="28"/>
          <w:szCs w:val="28"/>
        </w:rPr>
        <w:t xml:space="preserve">UI Screenshot: </w:t>
      </w:r>
    </w:p>
    <w:p>
      <w:pPr>
        <w:spacing w:before="0" w:after="0" w:line="240" w:lineRule="auto"/>
        <w:rPr>
          <w:sz w:val="23"/>
          <w:szCs w:val="23"/>
        </w:rPr>
      </w:pPr>
      <w:r>
        <w:rPr>
          <w:strike w:val="0"/>
          <w:sz w:val="23"/>
          <w:szCs w:val="23"/>
          <w:u w:val="none"/>
        </w:rPr>
        <w:drawing>
          <wp:inline>
            <wp:extent cx="3245864" cy="26098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6"/>
                    <a:stretch>
                      <a:fillRect/>
                    </a:stretch>
                  </pic:blipFill>
                  <pic:spPr>
                    <a:xfrm>
                      <a:off x="0" y="0"/>
                      <a:ext cx="3245864" cy="2609850"/>
                    </a:xfrm>
                    <a:prstGeom prst="rect">
                      <a:avLst/>
                    </a:prstGeom>
                  </pic:spPr>
                </pic:pic>
              </a:graphicData>
            </a:graphic>
          </wp:inline>
        </w:drawing>
      </w:r>
    </w:p>
    <w:p>
      <w:pPr>
        <w:numPr>
          <w:ilvl w:val="0"/>
          <w:numId w:val="35"/>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b/>
          <w:bCs/>
          <w:sz w:val="28"/>
          <w:szCs w:val="28"/>
        </w:rPr>
        <w:t>Sample Prediction:</w:t>
      </w:r>
      <w:r>
        <w:rPr>
          <w:rFonts w:ascii="Arial Unicode MS" w:eastAsia="Arial Unicode MS" w:hAnsi="Arial Unicode MS" w:cs="Arial Unicode MS"/>
          <w:sz w:val="28"/>
          <w:szCs w:val="28"/>
        </w:rPr>
        <w:t xml:space="preserve"> </w:t>
      </w:r>
    </w:p>
    <w:p>
      <w:pPr>
        <w:spacing w:before="0" w:after="0"/>
        <w:ind w:left="45"/>
        <w:rPr>
          <w:sz w:val="26"/>
          <w:szCs w:val="26"/>
        </w:rPr>
      </w:pPr>
      <w:r>
        <w:rPr>
          <w:rFonts w:ascii="Arial Unicode MS" w:eastAsia="Arial Unicode MS" w:hAnsi="Arial Unicode MS" w:cs="Arial Unicode MS"/>
          <w:sz w:val="26"/>
          <w:szCs w:val="26"/>
        </w:rPr>
        <w:t>Input: age:65,hypertension :yes,heart disease:no,avg glucose level:180.6,bmi:28.3,gender:male,smoking status:formerly smoked.</w:t>
      </w:r>
    </w:p>
    <w:p>
      <w:pPr>
        <w:spacing w:before="0" w:after="0"/>
        <w:rPr>
          <w:sz w:val="26"/>
          <w:szCs w:val="26"/>
        </w:rPr>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Output perdiction:High stroke risk</w:t>
      </w:r>
    </w:p>
    <w:p>
      <w:pPr>
        <w:spacing w:before="0" w:after="0"/>
        <w:rPr>
          <w:rFonts w:ascii="Arial Unicode MS" w:eastAsia="Arial Unicode MS" w:hAnsi="Arial Unicode MS" w:cs="Arial Unicode MS"/>
          <w:sz w:val="26"/>
          <w:szCs w:val="26"/>
        </w:rPr>
      </w:pPr>
    </w:p>
    <w:p>
      <w:pPr>
        <w:spacing w:before="0" w:after="0"/>
        <w:rPr>
          <w:sz w:val="36"/>
          <w:szCs w:val="36"/>
        </w:rPr>
      </w:pPr>
      <w:r>
        <w:rPr>
          <w:rFonts w:ascii="Arial Unicode MS" w:eastAsia="Arial Unicode MS" w:hAnsi="Arial Unicode MS" w:cs="Arial Unicode MS"/>
          <w:b/>
          <w:bCs/>
          <w:sz w:val="36"/>
          <w:szCs w:val="36"/>
        </w:rPr>
        <w:t>13. Source Code:</w:t>
      </w:r>
    </w:p>
    <w:p>
      <w:pPr>
        <w:spacing w:before="0" w:after="0"/>
        <w:rPr>
          <w:sz w:val="24"/>
          <w:szCs w:val="24"/>
        </w:rPr>
      </w:pPr>
      <w:r>
        <w:rPr>
          <w:rFonts w:ascii="Arial Unicode MS" w:eastAsia="Arial Unicode MS" w:hAnsi="Arial Unicode MS" w:cs="Arial Unicode MS"/>
          <w:b/>
          <w:bCs/>
          <w:sz w:val="24"/>
          <w:szCs w:val="24"/>
        </w:rPr>
        <w:t>Goole colab phase 3 link:</w:t>
      </w:r>
    </w:p>
    <w:p>
      <w:pPr>
        <w:spacing w:before="0" w:after="0"/>
        <w:rPr>
          <w:sz w:val="24"/>
          <w:szCs w:val="24"/>
        </w:rPr>
      </w:pPr>
      <w:r>
        <w:rPr>
          <w:rFonts w:ascii="Arial Unicode MS" w:eastAsia="Arial Unicode MS" w:hAnsi="Arial Unicode MS" w:cs="Arial Unicode MS"/>
          <w:color w:val="0563C1"/>
          <w:sz w:val="24"/>
          <w:szCs w:val="24"/>
          <w:u w:val="single" w:color="0563C1"/>
        </w:rPr>
        <w:t>https://colab.research.google.com/drive/1jY1J96SwzhhUuz_UFEtBnVrqBboY8-Wk?usp=sharing</w:t>
      </w:r>
    </w:p>
    <w:p>
      <w:pPr>
        <w:spacing w:before="0" w:after="0"/>
        <w:rPr>
          <w:rFonts w:ascii="Arial Unicode MS" w:eastAsia="Arial Unicode MS" w:hAnsi="Arial Unicode MS" w:cs="Arial Unicode MS"/>
          <w:b/>
          <w:bCs/>
          <w:sz w:val="30"/>
          <w:szCs w:val="30"/>
        </w:rPr>
      </w:pPr>
    </w:p>
    <w:p>
      <w:pPr>
        <w:spacing w:before="0" w:after="0" w:line="240" w:lineRule="auto"/>
        <w:rPr>
          <w:rFonts w:ascii="Arial Unicode MS" w:eastAsia="Arial Unicode MS" w:hAnsi="Arial Unicode MS" w:cs="Arial Unicode MS"/>
          <w:sz w:val="24"/>
          <w:szCs w:val="24"/>
        </w:rPr>
      </w:pPr>
    </w:p>
    <w:p>
      <w:pPr>
        <w:spacing w:before="0" w:after="0"/>
        <w:ind w:left="45"/>
        <w:rPr>
          <w:sz w:val="36"/>
          <w:szCs w:val="36"/>
        </w:rPr>
      </w:pPr>
      <w:r>
        <w:rPr>
          <w:rFonts w:ascii="Arial Unicode MS" w:eastAsia="Arial Unicode MS" w:hAnsi="Arial Unicode MS" w:cs="Arial Unicode MS"/>
          <w:b/>
          <w:bCs/>
          <w:sz w:val="36"/>
          <w:szCs w:val="36"/>
        </w:rPr>
        <w:t>14. Future Scope</w:t>
      </w:r>
    </w:p>
    <w:p>
      <w:pPr>
        <w:spacing w:before="0" w:after="0"/>
        <w:ind w:left="45"/>
        <w:rPr>
          <w:rFonts w:ascii="Arial Unicode MS" w:eastAsia="Arial Unicode MS" w:hAnsi="Arial Unicode MS" w:cs="Arial Unicode MS"/>
          <w:b/>
          <w:bCs/>
          <w:sz w:val="8"/>
          <w:szCs w:val="8"/>
        </w:rPr>
      </w:pPr>
    </w:p>
    <w:p>
      <w:pPr>
        <w:spacing w:before="0" w:after="0"/>
        <w:rPr>
          <w:rFonts w:ascii="Arial Unicode MS" w:eastAsia="Arial Unicode MS" w:hAnsi="Arial Unicode MS" w:cs="Arial Unicode MS"/>
          <w:b/>
          <w:bCs/>
          <w:sz w:val="8"/>
          <w:szCs w:val="8"/>
        </w:rPr>
      </w:pPr>
    </w:p>
    <w:p>
      <w:pPr>
        <w:spacing w:before="0" w:after="0"/>
        <w:ind w:firstLine="720"/>
        <w:rPr>
          <w:sz w:val="28"/>
          <w:szCs w:val="28"/>
        </w:rPr>
      </w:pPr>
      <w:r>
        <w:rPr>
          <w:rFonts w:ascii="Arial Unicode MS" w:eastAsia="Arial Unicode MS" w:hAnsi="Arial Unicode MS" w:cs="Arial Unicode MS"/>
          <w:b/>
          <w:bCs/>
          <w:sz w:val="26"/>
          <w:szCs w:val="26"/>
        </w:rPr>
        <w:t xml:space="preserve">1. </w:t>
      </w:r>
      <w:r>
        <w:rPr>
          <w:rFonts w:ascii="Arial Unicode MS" w:eastAsia="Arial Unicode MS" w:hAnsi="Arial Unicode MS" w:cs="Arial Unicode MS"/>
          <w:b/>
          <w:bCs/>
          <w:sz w:val="28"/>
          <w:szCs w:val="28"/>
        </w:rPr>
        <w:t>Multi-Modal Data Integration:</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will combine clinical data, imaging, genetic data, and wearable sensors for better stroke prediction.</w:t>
      </w:r>
    </w:p>
    <w:p>
      <w:pPr>
        <w:spacing w:before="0" w:after="0" w:line="240" w:lineRule="auto"/>
        <w:ind w:firstLine="720"/>
        <w:rPr>
          <w:sz w:val="28"/>
          <w:szCs w:val="28"/>
        </w:rPr>
      </w:pPr>
      <w:r>
        <w:rPr>
          <w:rFonts w:ascii="Arial Unicode MS" w:eastAsia="Arial Unicode MS" w:hAnsi="Arial Unicode MS" w:cs="Arial Unicode MS"/>
          <w:b/>
          <w:bCs/>
          <w:sz w:val="28"/>
          <w:szCs w:val="28"/>
        </w:rPr>
        <w:t>2. Personalized Medicine:</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will create tailored stroke risk models that adapt based on individual health data.</w:t>
      </w:r>
    </w:p>
    <w:p>
      <w:pPr>
        <w:spacing w:before="0" w:after="0" w:line="240" w:lineRule="auto"/>
        <w:ind w:firstLine="720"/>
        <w:rPr>
          <w:sz w:val="28"/>
          <w:szCs w:val="28"/>
        </w:rPr>
      </w:pPr>
      <w:r>
        <w:rPr>
          <w:rFonts w:ascii="Arial Unicode MS" w:eastAsia="Arial Unicode MS" w:hAnsi="Arial Unicode MS" w:cs="Arial Unicode MS"/>
          <w:b/>
          <w:bCs/>
          <w:sz w:val="28"/>
          <w:szCs w:val="28"/>
        </w:rPr>
        <w:t>3. Early Detection &amp; Prevention:</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will detect stroke risks early, even before symptoms appear, and recommend preventive measures.</w:t>
      </w:r>
    </w:p>
    <w:p>
      <w:pPr>
        <w:spacing w:before="0" w:after="0" w:line="240" w:lineRule="auto"/>
        <w:ind w:firstLine="720"/>
        <w:rPr>
          <w:sz w:val="28"/>
          <w:szCs w:val="28"/>
        </w:rPr>
      </w:pPr>
      <w:r>
        <w:rPr>
          <w:rFonts w:ascii="Arial Unicode MS" w:eastAsia="Arial Unicode MS" w:hAnsi="Arial Unicode MS" w:cs="Arial Unicode MS"/>
          <w:b/>
          <w:bCs/>
          <w:sz w:val="28"/>
          <w:szCs w:val="28"/>
        </w:rPr>
        <w:t>4. Decision Support</w:t>
      </w:r>
      <w:r>
        <w:rPr>
          <w:rFonts w:ascii="Arial Unicode MS" w:eastAsia="Arial Unicode MS" w:hAnsi="Arial Unicode MS" w:cs="Arial Unicode MS"/>
          <w:b/>
          <w:bCs/>
          <w:sz w:val="26"/>
          <w:szCs w:val="26"/>
        </w:rPr>
        <w:t>:</w:t>
      </w:r>
      <w:r>
        <w:rPr>
          <w:rFonts w:ascii="Arial Unicode MS" w:eastAsia="Arial Unicode MS" w:hAnsi="Arial Unicode MS" w:cs="Arial Unicode MS"/>
          <w:sz w:val="26"/>
          <w:szCs w:val="26"/>
        </w:rPr>
        <w:t xml:space="preserve"> AI will assist doctors with real-time stroke risk alerts and personalized treatment recommendations.</w:t>
      </w:r>
    </w:p>
    <w:p>
      <w:pPr>
        <w:spacing w:before="0" w:after="0" w:line="240" w:lineRule="auto"/>
        <w:ind w:firstLine="720"/>
        <w:rPr>
          <w:sz w:val="28"/>
          <w:szCs w:val="28"/>
        </w:rPr>
      </w:pPr>
      <w:r>
        <w:rPr>
          <w:rFonts w:ascii="Arial Unicode MS" w:eastAsia="Arial Unicode MS" w:hAnsi="Arial Unicode MS" w:cs="Arial Unicode MS"/>
          <w:b/>
          <w:bCs/>
          <w:sz w:val="28"/>
          <w:szCs w:val="28"/>
        </w:rPr>
        <w:t>5. Stroke Rehabilitation:</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will predict recovery and guide personalized rehabilitation plans, using robotic aids and virtual assistants.</w:t>
      </w:r>
    </w:p>
    <w:p>
      <w:pPr>
        <w:spacing w:before="0" w:after="0" w:line="240" w:lineRule="auto"/>
        <w:ind w:firstLine="720"/>
        <w:rPr>
          <w:sz w:val="28"/>
          <w:szCs w:val="28"/>
        </w:rPr>
      </w:pPr>
      <w:r>
        <w:rPr>
          <w:rFonts w:ascii="Arial Unicode MS" w:eastAsia="Arial Unicode MS" w:hAnsi="Arial Unicode MS" w:cs="Arial Unicode MS"/>
          <w:b/>
          <w:bCs/>
          <w:sz w:val="28"/>
          <w:szCs w:val="28"/>
        </w:rPr>
        <w:t>6. Real-Time Alerts:</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will instantly detect stroke symptoms, improving emergency response times.</w:t>
      </w:r>
    </w:p>
    <w:p>
      <w:pPr>
        <w:spacing w:before="0" w:after="0" w:line="240" w:lineRule="auto"/>
        <w:ind w:firstLine="720"/>
        <w:rPr>
          <w:sz w:val="28"/>
          <w:szCs w:val="28"/>
        </w:rPr>
      </w:pPr>
      <w:r>
        <w:rPr>
          <w:rFonts w:ascii="Arial Unicode MS" w:eastAsia="Arial Unicode MS" w:hAnsi="Arial Unicode MS" w:cs="Arial Unicode MS"/>
          <w:b/>
          <w:bCs/>
          <w:sz w:val="28"/>
          <w:szCs w:val="28"/>
        </w:rPr>
        <w:t>7. Global Health Impact: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can monitor populations, predict stroke risks, and provide remote diagnosis in underserved areas.</w:t>
      </w:r>
    </w:p>
    <w:p>
      <w:pPr>
        <w:spacing w:before="0" w:after="0" w:line="240" w:lineRule="auto"/>
        <w:ind w:firstLine="720"/>
        <w:rPr>
          <w:sz w:val="28"/>
          <w:szCs w:val="28"/>
        </w:rPr>
      </w:pPr>
      <w:r>
        <w:rPr>
          <w:rFonts w:ascii="Arial Unicode MS" w:eastAsia="Arial Unicode MS" w:hAnsi="Arial Unicode MS" w:cs="Arial Unicode MS"/>
          <w:b/>
          <w:bCs/>
          <w:sz w:val="28"/>
          <w:szCs w:val="28"/>
        </w:rPr>
        <w:t>8. Improved Accuracy &amp; Explainability:</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will be more transparent and reduce biases, ensuring fair predictions for all groups.</w:t>
      </w:r>
    </w:p>
    <w:p>
      <w:pPr>
        <w:spacing w:before="0" w:after="0" w:line="240" w:lineRule="auto"/>
        <w:ind w:firstLine="720"/>
        <w:rPr>
          <w:sz w:val="28"/>
          <w:szCs w:val="28"/>
        </w:rPr>
      </w:pPr>
      <w:r>
        <w:rPr>
          <w:rFonts w:ascii="Arial Unicode MS" w:eastAsia="Arial Unicode MS" w:hAnsi="Arial Unicode MS" w:cs="Arial Unicode MS"/>
          <w:b/>
          <w:bCs/>
          <w:sz w:val="28"/>
          <w:szCs w:val="28"/>
        </w:rPr>
        <w:t>9. Ethical &amp; Regulatory Compliance:</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6"/>
          <w:szCs w:val="26"/>
        </w:rPr>
        <w:t>AI in healthcare must ensure data security and meet safety standards.</w:t>
      </w:r>
    </w:p>
    <w:p>
      <w:pPr>
        <w:spacing w:before="0" w:after="0" w:line="240" w:lineRule="auto"/>
        <w:ind w:firstLine="720"/>
        <w:rPr>
          <w:rFonts w:ascii="Arial Unicode MS" w:eastAsia="Arial Unicode MS" w:hAnsi="Arial Unicode MS" w:cs="Arial Unicode MS"/>
          <w:sz w:val="26"/>
          <w:szCs w:val="26"/>
        </w:rPr>
      </w:pPr>
    </w:p>
    <w:p>
      <w:pPr>
        <w:spacing w:before="0" w:after="0" w:line="240" w:lineRule="auto"/>
        <w:ind w:firstLine="720"/>
        <w:rPr>
          <w:rFonts w:ascii="Arial Unicode MS" w:eastAsia="Arial Unicode MS" w:hAnsi="Arial Unicode MS" w:cs="Arial Unicode MS"/>
          <w:sz w:val="26"/>
          <w:szCs w:val="26"/>
        </w:rPr>
      </w:pPr>
    </w:p>
    <w:p>
      <w:pPr>
        <w:spacing w:before="0" w:after="0" w:line="240" w:lineRule="auto"/>
        <w:ind w:firstLine="720"/>
        <w:rPr>
          <w:rFonts w:ascii="Arial Unicode MS" w:eastAsia="Arial Unicode MS" w:hAnsi="Arial Unicode MS" w:cs="Arial Unicode MS"/>
          <w:sz w:val="26"/>
          <w:szCs w:val="26"/>
        </w:rPr>
      </w:pPr>
    </w:p>
    <w:p>
      <w:pPr>
        <w:spacing w:before="0" w:after="0" w:line="240" w:lineRule="auto"/>
        <w:ind w:firstLine="720"/>
        <w:rPr>
          <w:rFonts w:ascii="Arial Unicode MS" w:eastAsia="Arial Unicode MS" w:hAnsi="Arial Unicode MS" w:cs="Arial Unicode MS"/>
          <w:sz w:val="26"/>
          <w:szCs w:val="26"/>
        </w:rPr>
      </w:pPr>
    </w:p>
    <w:p>
      <w:pPr>
        <w:spacing w:before="0" w:after="0" w:line="240" w:lineRule="auto"/>
        <w:ind w:firstLine="720"/>
        <w:rPr>
          <w:rFonts w:ascii="Arial Unicode MS" w:eastAsia="Arial Unicode MS" w:hAnsi="Arial Unicode MS" w:cs="Arial Unicode MS"/>
          <w:sz w:val="26"/>
          <w:szCs w:val="26"/>
        </w:rPr>
      </w:pPr>
    </w:p>
    <w:p>
      <w:pPr>
        <w:spacing w:before="0" w:after="0" w:line="240" w:lineRule="auto"/>
        <w:ind w:left="142"/>
        <w:rPr>
          <w:sz w:val="36"/>
          <w:szCs w:val="36"/>
        </w:rPr>
      </w:pPr>
      <w:r>
        <w:rPr>
          <w:rFonts w:ascii="Arial Unicode MS" w:eastAsia="Arial Unicode MS" w:hAnsi="Arial Unicode MS" w:cs="Arial Unicode MS"/>
          <w:b/>
          <w:bCs/>
          <w:sz w:val="36"/>
          <w:szCs w:val="36"/>
        </w:rPr>
        <w:t>15.Team Members and Contributions</w:t>
      </w:r>
    </w:p>
    <w:p>
      <w:pPr>
        <w:numPr>
          <w:ilvl w:val="0"/>
          <w:numId w:val="36"/>
        </w:numPr>
        <w:spacing w:before="0" w:after="0" w:line="240" w:lineRule="auto"/>
        <w:ind w:left="720" w:right="0" w:hanging="360"/>
        <w:jc w:val="left"/>
        <w:rPr>
          <w:rFonts w:ascii="Wingdings" w:eastAsia="Wingdings" w:hAnsi="Wingdings" w:cs="Wingdings"/>
          <w:sz w:val="28"/>
          <w:szCs w:val="28"/>
        </w:rPr>
      </w:pPr>
      <w:r>
        <w:rPr>
          <w:rFonts w:ascii="Arial Unicode MS" w:eastAsia="Arial Unicode MS" w:hAnsi="Arial Unicode MS" w:cs="Arial Unicode MS"/>
          <w:sz w:val="28"/>
          <w:szCs w:val="28"/>
        </w:rPr>
        <w:t>Clearly mention who worked on:</w:t>
      </w:r>
    </w:p>
    <w:p>
      <w:pPr>
        <w:numPr>
          <w:ilvl w:val="0"/>
          <w:numId w:val="37"/>
        </w:numPr>
        <w:pBdr>
          <w:left w:val="none" w:sz="0" w:space="6" w:color="auto"/>
        </w:pBdr>
        <w:spacing w:before="0" w:after="0" w:line="240" w:lineRule="auto"/>
        <w:ind w:left="1758" w:right="0" w:hanging="360"/>
        <w:jc w:val="left"/>
        <w:rPr>
          <w:rFonts w:ascii="Times New Roman" w:eastAsia="Times New Roman" w:hAnsi="Times New Roman" w:cs="Times New Roman"/>
          <w:sz w:val="28"/>
          <w:szCs w:val="28"/>
        </w:rPr>
      </w:pPr>
      <w:r>
        <w:rPr>
          <w:rFonts w:ascii="Arial Unicode MS" w:eastAsia="Arial Unicode MS" w:hAnsi="Arial Unicode MS" w:cs="Arial Unicode MS"/>
          <w:b/>
          <w:bCs/>
          <w:sz w:val="28"/>
          <w:szCs w:val="28"/>
        </w:rPr>
        <w:t>V.SANGEETHA:</w:t>
      </w:r>
    </w:p>
    <w:p>
      <w:pPr>
        <w:numPr>
          <w:ilvl w:val="0"/>
          <w:numId w:val="38"/>
        </w:numPr>
        <w:pBdr>
          <w:left w:val="none" w:sz="0" w:space="4" w:color="auto"/>
        </w:pBdr>
        <w:spacing w:before="0" w:after="0" w:line="240" w:lineRule="auto"/>
        <w:ind w:left="2478" w:right="0" w:hanging="360"/>
        <w:jc w:val="left"/>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Data cleaning </w:t>
      </w:r>
    </w:p>
    <w:p>
      <w:pPr>
        <w:numPr>
          <w:ilvl w:val="0"/>
          <w:numId w:val="39"/>
        </w:numPr>
        <w:pBdr>
          <w:left w:val="none" w:sz="0" w:space="6" w:color="auto"/>
        </w:pBdr>
        <w:spacing w:before="0" w:after="0" w:line="240" w:lineRule="auto"/>
        <w:ind w:left="1758" w:right="0" w:hanging="360"/>
        <w:jc w:val="left"/>
        <w:rPr>
          <w:rFonts w:ascii="Times New Roman" w:eastAsia="Times New Roman" w:hAnsi="Times New Roman" w:cs="Times New Roman"/>
          <w:sz w:val="28"/>
          <w:szCs w:val="28"/>
        </w:rPr>
      </w:pPr>
      <w:r>
        <w:rPr>
          <w:rFonts w:ascii="Arial Unicode MS" w:eastAsia="Arial Unicode MS" w:hAnsi="Arial Unicode MS" w:cs="Arial Unicode MS"/>
          <w:b/>
          <w:bCs/>
          <w:sz w:val="28"/>
          <w:szCs w:val="28"/>
        </w:rPr>
        <w:t>C.NITHYAPRIYA:</w:t>
      </w:r>
    </w:p>
    <w:p>
      <w:pPr>
        <w:numPr>
          <w:ilvl w:val="0"/>
          <w:numId w:val="40"/>
        </w:numPr>
        <w:pBdr>
          <w:left w:val="none" w:sz="0" w:space="4" w:color="auto"/>
        </w:pBdr>
        <w:spacing w:before="0" w:after="0" w:line="240" w:lineRule="auto"/>
        <w:ind w:left="2478" w:right="0" w:hanging="360"/>
        <w:jc w:val="left"/>
        <w:rPr>
          <w:rFonts w:ascii="Times New Roman" w:eastAsia="Times New Roman" w:hAnsi="Times New Roman" w:cs="Times New Roman"/>
          <w:sz w:val="28"/>
          <w:szCs w:val="28"/>
        </w:rPr>
      </w:pPr>
      <w:r>
        <w:rPr>
          <w:rFonts w:ascii="Arial Unicode MS" w:eastAsia="Arial Unicode MS" w:hAnsi="Arial Unicode MS" w:cs="Arial Unicode MS"/>
          <w:sz w:val="28"/>
          <w:szCs w:val="28"/>
        </w:rPr>
        <w:t>EDA (Exploratory Data Analysis</w:t>
      </w:r>
      <w:r>
        <w:rPr>
          <w:rFonts w:ascii="Arial Unicode MS" w:eastAsia="Arial Unicode MS" w:hAnsi="Arial Unicode MS" w:cs="Arial Unicode MS"/>
          <w:b/>
          <w:bCs/>
          <w:sz w:val="28"/>
          <w:szCs w:val="28"/>
        </w:rPr>
        <w:t>)</w:t>
      </w:r>
    </w:p>
    <w:p>
      <w:pPr>
        <w:numPr>
          <w:ilvl w:val="0"/>
          <w:numId w:val="41"/>
        </w:numPr>
        <w:pBdr>
          <w:left w:val="none" w:sz="0" w:space="6" w:color="auto"/>
        </w:pBdr>
        <w:spacing w:before="0" w:after="0" w:line="240" w:lineRule="auto"/>
        <w:ind w:left="1758" w:right="0" w:hanging="360"/>
        <w:jc w:val="left"/>
        <w:rPr>
          <w:rFonts w:ascii="Times New Roman" w:eastAsia="Times New Roman" w:hAnsi="Times New Roman" w:cs="Times New Roman"/>
          <w:sz w:val="28"/>
          <w:szCs w:val="28"/>
        </w:rPr>
      </w:pPr>
      <w:r>
        <w:rPr>
          <w:rFonts w:ascii="Arial Unicode MS" w:eastAsia="Arial Unicode MS" w:hAnsi="Arial Unicode MS" w:cs="Arial Unicode MS"/>
          <w:b/>
          <w:bCs/>
          <w:sz w:val="28"/>
          <w:szCs w:val="28"/>
        </w:rPr>
        <w:t>S.K.LAKSHMIPRIYA:</w:t>
      </w:r>
    </w:p>
    <w:p>
      <w:pPr>
        <w:numPr>
          <w:ilvl w:val="0"/>
          <w:numId w:val="42"/>
        </w:numPr>
        <w:pBdr>
          <w:left w:val="none" w:sz="0" w:space="4" w:color="auto"/>
        </w:pBdr>
        <w:spacing w:before="0" w:after="0" w:line="240" w:lineRule="auto"/>
        <w:ind w:left="2432" w:right="0" w:hanging="360"/>
        <w:jc w:val="left"/>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Feature engineering </w:t>
      </w:r>
    </w:p>
    <w:p>
      <w:pPr>
        <w:numPr>
          <w:ilvl w:val="0"/>
          <w:numId w:val="43"/>
        </w:numPr>
        <w:pBdr>
          <w:left w:val="none" w:sz="0" w:space="6" w:color="auto"/>
        </w:pBdr>
        <w:spacing w:before="0" w:after="0" w:line="240" w:lineRule="auto"/>
        <w:ind w:left="1758" w:right="0" w:hanging="360"/>
        <w:jc w:val="left"/>
        <w:rPr>
          <w:rFonts w:ascii="Times New Roman" w:eastAsia="Times New Roman" w:hAnsi="Times New Roman" w:cs="Times New Roman"/>
          <w:sz w:val="28"/>
          <w:szCs w:val="28"/>
        </w:rPr>
      </w:pPr>
      <w:r>
        <w:rPr>
          <w:rFonts w:ascii="Arial Unicode MS" w:eastAsia="Arial Unicode MS" w:hAnsi="Arial Unicode MS" w:cs="Arial Unicode MS"/>
          <w:b/>
          <w:bCs/>
          <w:sz w:val="28"/>
          <w:szCs w:val="28"/>
        </w:rPr>
        <w:t>S.MAHALAKSHMI</w:t>
      </w:r>
    </w:p>
    <w:p>
      <w:pPr>
        <w:numPr>
          <w:ilvl w:val="0"/>
          <w:numId w:val="44"/>
        </w:numPr>
        <w:pBdr>
          <w:left w:val="none" w:sz="0" w:space="4" w:color="auto"/>
        </w:pBdr>
        <w:spacing w:before="0" w:line="240" w:lineRule="auto"/>
        <w:ind w:left="2432" w:right="0" w:hanging="360"/>
        <w:jc w:val="left"/>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Model development </w:t>
      </w:r>
    </w:p>
    <w:p>
      <w:pPr>
        <w:numPr>
          <w:ilvl w:val="0"/>
          <w:numId w:val="44"/>
        </w:numPr>
        <w:pBdr>
          <w:left w:val="none" w:sz="0" w:space="4" w:color="auto"/>
        </w:pBdr>
        <w:spacing w:after="0" w:line="240" w:lineRule="auto"/>
        <w:ind w:left="2432" w:right="0" w:hanging="360"/>
        <w:jc w:val="left"/>
        <w:rPr>
          <w:rFonts w:ascii="Times New Roman" w:eastAsia="Times New Roman" w:hAnsi="Times New Roman" w:cs="Times New Roman"/>
          <w:sz w:val="28"/>
          <w:szCs w:val="28"/>
        </w:rPr>
      </w:pPr>
      <w:r>
        <w:rPr>
          <w:rFonts w:ascii="Arial Unicode MS" w:eastAsia="Arial Unicode MS" w:hAnsi="Arial Unicode MS" w:cs="Arial Unicode MS"/>
          <w:sz w:val="28"/>
          <w:szCs w:val="28"/>
        </w:rPr>
        <w:t>Documentation and reporting</w:t>
      </w:r>
    </w:p>
    <w:p>
      <w:pPr>
        <w:spacing w:before="0" w:after="0" w:line="240" w:lineRule="auto"/>
        <w:ind w:firstLine="720"/>
        <w:rPr>
          <w:rFonts w:ascii="Arial Unicode MS" w:eastAsia="Arial Unicode MS" w:hAnsi="Arial Unicode MS" w:cs="Arial Unicode MS"/>
          <w:sz w:val="26"/>
          <w:szCs w:val="26"/>
        </w:rPr>
      </w:pPr>
    </w:p>
    <w:sectPr>
      <w:pgSz w:w="11906" w:h="16838"/>
      <w:pgMar w:top="1440" w:right="1440" w:bottom="1440" w:left="1440" w:header="708" w:footer="708"/>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Wingdings" w:eastAsia="Wingdings" w:hAnsi="Wingdings" w:cs="Wingdings"/>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eastAsia="Wingdings" w:hAnsi="Wingdings" w:cs="Wingdings"/>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Wingdings" w:eastAsia="Wingdings" w:hAnsi="Wingdings" w:cs="Wingdings"/>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Wingdings" w:eastAsia="Wingdings" w:hAnsi="Wingdings" w:cs="Wingdings"/>
        <w:sz w:val="32"/>
        <w:szCs w:val="3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Wingdings" w:eastAsia="Wingdings" w:hAnsi="Wingdings" w:cs="Wingdings"/>
        <w:sz w:val="32"/>
        <w:szCs w:val="3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Wingdings" w:eastAsia="Wingdings" w:hAnsi="Wingdings" w:cs="Wingdings"/>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Wingdings" w:eastAsia="Wingdings" w:hAnsi="Wingdings" w:cs="Wingdings"/>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hybridMultilevel"/>
    <w:tmpl w:val="00000013"/>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ind w:left="720" w:hanging="360"/>
      </w:pPr>
      <w:rPr>
        <w:rFonts w:ascii="Wingdings" w:eastAsia="Wingdings" w:hAnsi="Wingdings" w:cs="Wingdings"/>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suff w:val="nothing"/>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ind w:left="720" w:hanging="360"/>
      </w:pPr>
      <w:rPr>
        <w:rFonts w:ascii="Wingdings" w:eastAsia="Wingdings" w:hAnsi="Wingdings" w:cs="Wingding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o"/>
      <w:lvlJc w:val="left"/>
      <w:pPr>
        <w:ind w:left="720" w:hanging="360"/>
      </w:pPr>
      <w:rPr>
        <w:rFonts w:ascii="Courier New" w:hAnsi="Courier New"/>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 w:type="character" w:styleId="Hyperlink">
    <w:name w:val="Hyperlink"/>
    <w:basedOn w:val="DefaultParagraphFont"/>
    <w:uiPriority w:val="99"/>
    <w:rsid w:val="005832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jpeg" /><Relationship Id="rId11" Type="http://schemas.openxmlformats.org/officeDocument/2006/relationships/image" Target="media/image3.jpeg" /><Relationship Id="rId12" Type="http://schemas.openxmlformats.org/officeDocument/2006/relationships/image" Target="media/image4.jpeg" /><Relationship Id="rId13" Type="http://schemas.openxmlformats.org/officeDocument/2006/relationships/image" Target="media/image5.jpeg" /><Relationship Id="rId14" Type="http://schemas.openxmlformats.org/officeDocument/2006/relationships/hyperlink" Target="https://www.kaggle.com/code/manarmohamed11/stroke-prediction-eda?scriptVersionId=236663015&amp;cellId=2" TargetMode="External" /><Relationship Id="rId15" Type="http://schemas.openxmlformats.org/officeDocument/2006/relationships/hyperlink" Target="https://www.kaggle.com/code/manarmohamed11/stroke-prediction-eda?scriptVersionId=236663015&amp;cellId=2" TargetMode="External" /><Relationship Id="rId16" Type="http://schemas.openxmlformats.org/officeDocument/2006/relationships/image" Target="media/image6.jpe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ithub.com/S-Mahalakshmi031/Transforming-healthcare-with-AI-powered-disease-prediction-based-on-patient-data.git" TargetMode="External" /><Relationship Id="rId5" Type="http://schemas.openxmlformats.org/officeDocument/2006/relationships/hyperlink" Target="https://github.com/S-Mahalakshmi031/Transforming-healthcare-with-AI-powered-disease-prediction-based-on-patient-data.git" TargetMode="External" /><Relationship Id="rId6" Type="http://schemas.openxmlformats.org/officeDocument/2006/relationships/hyperlink" Target="https://colab.research.google.com/drive/1jY1J96SwzhhUuz_UFEtBnVrqBboY8-Wk?usp=sharing" TargetMode="External" /><Relationship Id="rId7" Type="http://schemas.openxmlformats.org/officeDocument/2006/relationships/hyperlink" Target="https://www.kaggle.com/code/manarmohamed11/stroke-prediction-eda?scriptVersionId=236663015&amp;cellId=2" TargetMode="External" /><Relationship Id="rId8" Type="http://schemas.openxmlformats.org/officeDocument/2006/relationships/hyperlink" Target="https://www.kaggle.com/code/manarmohamed11/stroke-prediction-eda?scriptVersionId=236663015&amp;cellId=2" TargetMode="Externa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