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701" w:rsidRPr="00844701" w:rsidRDefault="00844701" w:rsidP="000B4572">
      <w:pPr>
        <w:jc w:val="center"/>
        <w:rPr>
          <w:rFonts w:ascii="Bangla MN" w:hAnsi="Bangla MN" w:cs="Bangla MN"/>
          <w:b/>
          <w:sz w:val="28"/>
          <w:szCs w:val="28"/>
        </w:rPr>
      </w:pPr>
      <w:r w:rsidRPr="00844701">
        <w:rPr>
          <w:rFonts w:ascii="Bangla MN" w:hAnsi="Bangla MN" w:cs="Bangla MN"/>
          <w:b/>
          <w:sz w:val="28"/>
          <w:szCs w:val="28"/>
        </w:rPr>
        <w:t>Kickstar</w:t>
      </w:r>
      <w:r w:rsidR="000B4572">
        <w:rPr>
          <w:rFonts w:ascii="Bangla MN" w:hAnsi="Bangla MN" w:cs="Bangla MN"/>
          <w:b/>
          <w:sz w:val="28"/>
          <w:szCs w:val="28"/>
        </w:rPr>
        <w:t xml:space="preserve">t </w:t>
      </w:r>
      <w:r w:rsidRPr="00844701">
        <w:rPr>
          <w:rFonts w:ascii="Bangla MN" w:hAnsi="Bangla MN" w:cs="Bangla MN"/>
          <w:b/>
          <w:sz w:val="28"/>
          <w:szCs w:val="28"/>
        </w:rPr>
        <w:t>Record</w:t>
      </w:r>
    </w:p>
    <w:p w:rsidR="00844701" w:rsidRDefault="00844701" w:rsidP="00844701"/>
    <w:p w:rsidR="00844701" w:rsidRDefault="00844701" w:rsidP="00844701"/>
    <w:p w:rsidR="00844701" w:rsidRDefault="00844701" w:rsidP="00844701"/>
    <w:p w:rsidR="00844701" w:rsidRDefault="00844701" w:rsidP="00844701"/>
    <w:p w:rsidR="00844701" w:rsidRDefault="00844701" w:rsidP="00844701"/>
    <w:p w:rsidR="00844701" w:rsidRDefault="000B4572" w:rsidP="000B4572">
      <w:pPr>
        <w:ind w:firstLine="720"/>
        <w:jc w:val="center"/>
      </w:pPr>
      <w:r>
        <w:rPr>
          <w:noProof/>
        </w:rPr>
        <w:drawing>
          <wp:inline distT="0" distB="0" distL="0" distR="0" wp14:anchorId="72AA51C6" wp14:editId="0B100342">
            <wp:extent cx="4940300" cy="28067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515234-9A7B-FF42-9CE7-FD292BE496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4701" w:rsidRDefault="00844701" w:rsidP="00844701"/>
    <w:p w:rsidR="00844701" w:rsidRDefault="00844701" w:rsidP="00844701"/>
    <w:p w:rsidR="00D541FA" w:rsidRDefault="000B4572" w:rsidP="00844701">
      <w:r>
        <w:tab/>
      </w:r>
      <w:r>
        <w:tab/>
      </w:r>
    </w:p>
    <w:p w:rsidR="00844701" w:rsidRDefault="000B4572" w:rsidP="000B4572">
      <w:pPr>
        <w:jc w:val="center"/>
      </w:pPr>
      <w:r>
        <w:rPr>
          <w:noProof/>
        </w:rPr>
        <w:drawing>
          <wp:inline distT="0" distB="0" distL="0" distR="0" wp14:anchorId="1BA41DF4" wp14:editId="4F32A876">
            <wp:extent cx="5041900" cy="34544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6EE8D5F-682B-524B-87FE-18870328DA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4572" w:rsidRDefault="00EB4406" w:rsidP="000B4572">
      <w:pPr>
        <w:jc w:val="center"/>
      </w:pPr>
      <w:r>
        <w:lastRenderedPageBreak/>
        <w:t>s</w:t>
      </w:r>
      <w:r w:rsidR="000B4572">
        <w:rPr>
          <w:noProof/>
        </w:rPr>
        <w:drawing>
          <wp:inline distT="0" distB="0" distL="0" distR="0" wp14:anchorId="1C85B843" wp14:editId="38F61D3A">
            <wp:extent cx="4813300" cy="28194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1AB5F58-FC0A-2046-888E-3EB571C2A6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4572" w:rsidRDefault="000B4572" w:rsidP="000B4572">
      <w:pPr>
        <w:jc w:val="center"/>
      </w:pPr>
    </w:p>
    <w:p w:rsidR="009330FE" w:rsidRDefault="009330FE" w:rsidP="000B4572">
      <w:pPr>
        <w:jc w:val="center"/>
      </w:pPr>
    </w:p>
    <w:p w:rsidR="009330FE" w:rsidRDefault="009330FE" w:rsidP="000B4572">
      <w:pPr>
        <w:jc w:val="center"/>
      </w:pPr>
      <w:bookmarkStart w:id="0" w:name="_GoBack"/>
      <w:bookmarkEnd w:id="0"/>
    </w:p>
    <w:p w:rsidR="00EB4406" w:rsidRPr="00EB4406" w:rsidRDefault="00EB4406" w:rsidP="00EB4406">
      <w:pPr>
        <w:rPr>
          <w:b/>
          <w:sz w:val="28"/>
          <w:szCs w:val="28"/>
        </w:rPr>
      </w:pPr>
      <w:r w:rsidRPr="00EB4406">
        <w:rPr>
          <w:b/>
        </w:rPr>
        <w:t>Conclusions</w:t>
      </w:r>
    </w:p>
    <w:p w:rsidR="00EB4406" w:rsidRDefault="00EB4406" w:rsidP="00EB4406"/>
    <w:p w:rsidR="00EB4406" w:rsidRDefault="000B4572" w:rsidP="000B4572">
      <w:pPr>
        <w:pStyle w:val="ListParagraph"/>
        <w:numPr>
          <w:ilvl w:val="0"/>
          <w:numId w:val="1"/>
        </w:numPr>
      </w:pPr>
      <w:r>
        <w:t xml:space="preserve">Base on the data, this project was successful because more than 50 percent of them hit the goal. </w:t>
      </w:r>
    </w:p>
    <w:p w:rsidR="00EB4406" w:rsidRDefault="000B4572" w:rsidP="000B4572">
      <w:pPr>
        <w:pStyle w:val="ListParagraph"/>
        <w:numPr>
          <w:ilvl w:val="0"/>
          <w:numId w:val="1"/>
        </w:numPr>
      </w:pPr>
      <w:r>
        <w:t xml:space="preserve">By looking at the data chart we can easily </w:t>
      </w:r>
      <w:r w:rsidR="00EB4406">
        <w:t xml:space="preserve">access to most successful of them. </w:t>
      </w:r>
    </w:p>
    <w:p w:rsidR="000B4572" w:rsidRDefault="00EB4406" w:rsidP="000B4572">
      <w:pPr>
        <w:pStyle w:val="ListParagraph"/>
        <w:numPr>
          <w:ilvl w:val="0"/>
          <w:numId w:val="1"/>
        </w:numPr>
      </w:pPr>
      <w:r>
        <w:t xml:space="preserve">And </w:t>
      </w:r>
      <w:proofErr w:type="gramStart"/>
      <w:r>
        <w:t>also</w:t>
      </w:r>
      <w:proofErr w:type="gramEnd"/>
      <w:r>
        <w:t xml:space="preserve"> chart showed us the gap between successful and unsuccessful months.</w:t>
      </w:r>
    </w:p>
    <w:p w:rsidR="00EB4406" w:rsidRDefault="00EB4406" w:rsidP="00EB4406"/>
    <w:p w:rsidR="00EB4406" w:rsidRPr="00EB4406" w:rsidRDefault="00EB4406" w:rsidP="00EB4406">
      <w:pPr>
        <w:rPr>
          <w:b/>
          <w:sz w:val="28"/>
          <w:szCs w:val="28"/>
        </w:rPr>
      </w:pPr>
      <w:r w:rsidRPr="00EB4406">
        <w:rPr>
          <w:b/>
          <w:sz w:val="28"/>
          <w:szCs w:val="28"/>
        </w:rPr>
        <w:t>limitation</w:t>
      </w:r>
    </w:p>
    <w:p w:rsidR="00EB4406" w:rsidRDefault="00EB4406" w:rsidP="00EB4406">
      <w:pPr>
        <w:ind w:left="360"/>
      </w:pPr>
    </w:p>
    <w:p w:rsidR="00EB4406" w:rsidRDefault="00EB4406" w:rsidP="00EB4406">
      <w:pPr>
        <w:ind w:left="360"/>
      </w:pPr>
      <w:r>
        <w:t>in my opinion the data chart is not large enough to give us a good report.</w:t>
      </w:r>
    </w:p>
    <w:p w:rsidR="009330FE" w:rsidRDefault="009330FE" w:rsidP="009330FE"/>
    <w:p w:rsidR="009330FE" w:rsidRPr="009330FE" w:rsidRDefault="009330FE" w:rsidP="009330FE">
      <w:pPr>
        <w:rPr>
          <w:b/>
          <w:sz w:val="28"/>
          <w:szCs w:val="28"/>
        </w:rPr>
      </w:pPr>
      <w:r w:rsidRPr="009330FE">
        <w:rPr>
          <w:b/>
          <w:sz w:val="28"/>
          <w:szCs w:val="28"/>
        </w:rPr>
        <w:t>Possible table</w:t>
      </w:r>
    </w:p>
    <w:p w:rsidR="009330FE" w:rsidRDefault="009330FE" w:rsidP="009330FE"/>
    <w:p w:rsidR="009330FE" w:rsidRDefault="009330FE" w:rsidP="009330FE">
      <w:r>
        <w:t>We should have more information about successful and fail state to know that how successful state reach their goal.</w:t>
      </w:r>
    </w:p>
    <w:p w:rsidR="009330FE" w:rsidRDefault="009330FE" w:rsidP="009330FE"/>
    <w:p w:rsidR="009330FE" w:rsidRDefault="009330FE" w:rsidP="009330FE">
      <w:r>
        <w:t xml:space="preserve">And </w:t>
      </w:r>
      <w:proofErr w:type="gramStart"/>
      <w:r>
        <w:t>also</w:t>
      </w:r>
      <w:proofErr w:type="gramEnd"/>
      <w:r>
        <w:t xml:space="preserve"> is better to have more information about fail state to cover their problem in the future. </w:t>
      </w:r>
    </w:p>
    <w:p w:rsidR="009330FE" w:rsidRPr="00844701" w:rsidRDefault="009330FE" w:rsidP="009330FE"/>
    <w:sectPr w:rsidR="009330FE" w:rsidRPr="00844701" w:rsidSect="006F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B335D"/>
    <w:multiLevelType w:val="hybridMultilevel"/>
    <w:tmpl w:val="EE70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01"/>
    <w:rsid w:val="000B4572"/>
    <w:rsid w:val="006F314E"/>
    <w:rsid w:val="00844701"/>
    <w:rsid w:val="009330FE"/>
    <w:rsid w:val="00D541FA"/>
    <w:rsid w:val="00EB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C146"/>
  <w15:chartTrackingRefBased/>
  <w15:docId w15:val="{5719D938-8BEC-7B42-9BA5-1F270E8D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m/Desktop/HW-1/Starter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m/Desktop/HW-1/Starter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m/Desktop/HW-1/Starter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[StarterBook1.xlsx]Sheet2!PivotTable5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Sheet2!$B$5:$B$15</c:f>
              <c:numCache>
                <c:formatCode>General</c:formatCode>
                <c:ptCount val="10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44-554D-9F16-D07ADC8FE5DA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Sheet2!$C$5:$C$15</c:f>
              <c:numCache>
                <c:formatCode>General</c:formatCode>
                <c:ptCount val="10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44-554D-9F16-D07ADC8FE5DA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Sheet2!$D$5:$D$15</c:f>
              <c:numCache>
                <c:formatCode>General</c:formatCode>
                <c:ptCount val="10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44-554D-9F16-D07ADC8FE5DA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Sheet2!$E$5:$E$15</c:f>
              <c:numCache>
                <c:formatCode>General</c:formatCode>
                <c:ptCount val="10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44-554D-9F16-D07ADC8FE5DA}"/>
            </c:ext>
          </c:extLst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Sheet2!$F$5:$F$15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4-E544-554D-9F16-D07ADC8FE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41811087"/>
        <c:axId val="1940248607"/>
      </c:barChart>
      <c:catAx>
        <c:axId val="194181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248607"/>
        <c:crosses val="autoZero"/>
        <c:auto val="1"/>
        <c:lblAlgn val="ctr"/>
        <c:lblOffset val="100"/>
        <c:noMultiLvlLbl val="0"/>
      </c:catAx>
      <c:valAx>
        <c:axId val="194024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1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[StarterBook1.xlsx]Sheet3!PivotTable7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Sheet3!$B$5:$B$47</c:f>
              <c:numCache>
                <c:formatCode>General</c:formatCode>
                <c:ptCount val="42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D8-374A-859D-F5FD67C96550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Sheet3!$C$5:$C$47</c:f>
              <c:numCache>
                <c:formatCode>General</c:formatCode>
                <c:ptCount val="42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D8-374A-859D-F5FD67C96550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Sheet3!$D$5:$D$47</c:f>
              <c:numCache>
                <c:formatCode>General</c:formatCode>
                <c:ptCount val="42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D8-374A-859D-F5FD67C96550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Sheet3!$E$5:$E$47</c:f>
              <c:numCache>
                <c:formatCode>General</c:formatCode>
                <c:ptCount val="42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D8-374A-859D-F5FD67C96550}"/>
            </c:ext>
          </c:extLst>
        </c:ser>
        <c:ser>
          <c:idx val="4"/>
          <c:order val="4"/>
          <c:tx>
            <c:strRef>
              <c:f>Sheet3!$F$3:$F$4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Sheet3!$A$5:$A$47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Sheet3!$F$5:$F$47</c:f>
              <c:numCache>
                <c:formatCode>General</c:formatCode>
                <c:ptCount val="42"/>
              </c:numCache>
            </c:numRef>
          </c:val>
          <c:extLst>
            <c:ext xmlns:c16="http://schemas.microsoft.com/office/drawing/2014/chart" uri="{C3380CC4-5D6E-409C-BE32-E72D297353CC}">
              <c16:uniqueId val="{00000004-2BD8-374A-859D-F5FD67C96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41433663"/>
        <c:axId val="1941435343"/>
      </c:barChart>
      <c:catAx>
        <c:axId val="1941433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435343"/>
        <c:crosses val="autoZero"/>
        <c:auto val="1"/>
        <c:lblAlgn val="ctr"/>
        <c:lblOffset val="100"/>
        <c:noMultiLvlLbl val="0"/>
      </c:catAx>
      <c:valAx>
        <c:axId val="194143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433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[StarterBook1.xlsx]Sheet4!PivotTable11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Sheet4!$A$6:$A$19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Sheet4!$B$6:$B$19</c:f>
              <c:numCache>
                <c:formatCode>General</c:formatCode>
                <c:ptCount val="13"/>
                <c:pt idx="1">
                  <c:v>34</c:v>
                </c:pt>
                <c:pt idx="2">
                  <c:v>27</c:v>
                </c:pt>
                <c:pt idx="3">
                  <c:v>28</c:v>
                </c:pt>
                <c:pt idx="4">
                  <c:v>27</c:v>
                </c:pt>
                <c:pt idx="5">
                  <c:v>26</c:v>
                </c:pt>
                <c:pt idx="6">
                  <c:v>27</c:v>
                </c:pt>
                <c:pt idx="7">
                  <c:v>43</c:v>
                </c:pt>
                <c:pt idx="8">
                  <c:v>33</c:v>
                </c:pt>
                <c:pt idx="9">
                  <c:v>24</c:v>
                </c:pt>
                <c:pt idx="10">
                  <c:v>20</c:v>
                </c:pt>
                <c:pt idx="11">
                  <c:v>37</c:v>
                </c:pt>
                <c:pt idx="1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1C-0247-B3C3-D6EE3C4E4A9A}"/>
            </c:ext>
          </c:extLst>
        </c:ser>
        <c:ser>
          <c:idx val="1"/>
          <c:order val="1"/>
          <c:tx>
            <c:strRef>
              <c:f>Sheet4!$C$4:$C$5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Sheet4!$A$6:$A$19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Sheet4!$C$6:$C$19</c:f>
              <c:numCache>
                <c:formatCode>General</c:formatCode>
                <c:ptCount val="13"/>
                <c:pt idx="1">
                  <c:v>149</c:v>
                </c:pt>
                <c:pt idx="2">
                  <c:v>106</c:v>
                </c:pt>
                <c:pt idx="3">
                  <c:v>108</c:v>
                </c:pt>
                <c:pt idx="4">
                  <c:v>102</c:v>
                </c:pt>
                <c:pt idx="5">
                  <c:v>126</c:v>
                </c:pt>
                <c:pt idx="6">
                  <c:v>147</c:v>
                </c:pt>
                <c:pt idx="7">
                  <c:v>150</c:v>
                </c:pt>
                <c:pt idx="8">
                  <c:v>134</c:v>
                </c:pt>
                <c:pt idx="9">
                  <c:v>127</c:v>
                </c:pt>
                <c:pt idx="10">
                  <c:v>149</c:v>
                </c:pt>
                <c:pt idx="11">
                  <c:v>114</c:v>
                </c:pt>
                <c:pt idx="12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1C-0247-B3C3-D6EE3C4E4A9A}"/>
            </c:ext>
          </c:extLst>
        </c:ser>
        <c:ser>
          <c:idx val="2"/>
          <c:order val="2"/>
          <c:tx>
            <c:strRef>
              <c:f>Sheet4!$D$4:$D$5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Sheet4!$A$6:$A$19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Sheet4!$D$6:$D$19</c:f>
              <c:numCache>
                <c:formatCode>General</c:formatCode>
                <c:ptCount val="13"/>
                <c:pt idx="1">
                  <c:v>2</c:v>
                </c:pt>
                <c:pt idx="2">
                  <c:v>18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1C-0247-B3C3-D6EE3C4E4A9A}"/>
            </c:ext>
          </c:extLst>
        </c:ser>
        <c:ser>
          <c:idx val="3"/>
          <c:order val="3"/>
          <c:tx>
            <c:strRef>
              <c:f>Sheet4!$E$4:$E$5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Sheet4!$A$6:$A$19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Sheet4!$E$6:$E$19</c:f>
              <c:numCache>
                <c:formatCode>General</c:formatCode>
                <c:ptCount val="13"/>
                <c:pt idx="1">
                  <c:v>182</c:v>
                </c:pt>
                <c:pt idx="2">
                  <c:v>202</c:v>
                </c:pt>
                <c:pt idx="3">
                  <c:v>180</c:v>
                </c:pt>
                <c:pt idx="4">
                  <c:v>192</c:v>
                </c:pt>
                <c:pt idx="5">
                  <c:v>234</c:v>
                </c:pt>
                <c:pt idx="6">
                  <c:v>211</c:v>
                </c:pt>
                <c:pt idx="7">
                  <c:v>194</c:v>
                </c:pt>
                <c:pt idx="8">
                  <c:v>166</c:v>
                </c:pt>
                <c:pt idx="9">
                  <c:v>147</c:v>
                </c:pt>
                <c:pt idx="10">
                  <c:v>183</c:v>
                </c:pt>
                <c:pt idx="11">
                  <c:v>183</c:v>
                </c:pt>
                <c:pt idx="12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1C-0247-B3C3-D6EE3C4E4A9A}"/>
            </c:ext>
          </c:extLst>
        </c:ser>
        <c:ser>
          <c:idx val="4"/>
          <c:order val="4"/>
          <c:tx>
            <c:strRef>
              <c:f>Sheet4!$F$4:$F$5</c:f>
              <c:strCache>
                <c:ptCount val="1"/>
                <c:pt idx="0">
                  <c:v>(blank)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Sheet4!$A$6:$A$19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Sheet4!$F$6:$F$19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21C-0247-B3C3-D6EE3C4E4A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6917999"/>
        <c:axId val="1967021455"/>
      </c:lineChart>
      <c:catAx>
        <c:axId val="1966917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7021455"/>
        <c:crosses val="autoZero"/>
        <c:auto val="1"/>
        <c:lblAlgn val="ctr"/>
        <c:lblOffset val="100"/>
        <c:noMultiLvlLbl val="0"/>
      </c:catAx>
      <c:valAx>
        <c:axId val="196702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91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E1277-7DC9-1F46-8051-59253EE6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2019-11-16T03:29:00Z</dcterms:created>
  <dcterms:modified xsi:type="dcterms:W3CDTF">2019-11-16T04:05:00Z</dcterms:modified>
</cp:coreProperties>
</file>