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40"/>
          <w:szCs w:val="40"/>
        </w:rPr>
        <w:t xml:space="preserve">Literature Review for SIH26066 / OceanEmbed</w:t>
      </w:r>
    </w:p>
    <w:p>
      <w:pPr>
        <w:spacing w:after="40"/>
        <w:jc w:val="center"/>
      </w:pPr>
      <w:r>
        <w:rPr>
          <w:color w:val="0B6E6E"/>
          <w:sz w:val="24"/>
          <w:szCs w:val="24"/>
        </w:rPr>
        <w:t xml:space="preserve">Subsurface Ocean Temperature Reconstruction in the North Indian Ocean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Prepared 1 September 2026 · 20 papers reviewed</w:t>
      </w:r>
    </w:p>
    <w:p>
      <w:pPr>
        <w:pStyle w:val="Heading1"/>
        <w:spacing w:after="120" w:before="240"/>
      </w:pPr>
      <w:r>
        <w:t xml:space="preserve">How to read this</w:t>
      </w:r>
    </w:p>
    <w:p>
      <w:pPr>
        <w:spacing w:after="100"/>
      </w:pPr>
      <w:r>
        <w:rPr>
          <w:sz w:val="21"/>
          <w:szCs w:val="21"/>
        </w:rPr>
        <w:t xml:space="preserve">This report answers one question: what already exists, what TS-Cast gives us, what SIH26066 needs, and what technology we can add to make OceanEmbed genuinely better. Every paper below is real and has a working link. Where I could not confirm an exact number (e.g. a precise RMSE) from the abstract, I wrote "not confirmed — check paper" instead of guessing. Do not cite a number until you have opened the paper.</w:t>
      </w:r>
    </w:p>
    <w:p>
      <w:pPr>
        <w:spacing w:after="100"/>
      </w:pPr>
      <w:r>
        <w:rPr>
          <w:b/>
          <w:bCs/>
          <w:color w:val="1F3A5F"/>
          <w:sz w:val="21"/>
          <w:szCs w:val="21"/>
        </w:rPr>
        <w:t xml:space="preserve">Our system (OceanEmbed / SIH26066), for comparison: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Region: North Indian Ocean, 5–30°N, 45–105°E; daily; 0.25°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Inputs: SST, SSS, SSH/ADT/SLA, surface currents (U, V), surface wind, as daily sequences.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Outputs: temperature at 15 depths, 0–1000 m; salinity extension; density from T+S.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Methods: CNN / 3D CNN / spatiotemporal DL, learned surface embeddings, climatology as a prior, uncertainty-aware, independent Argo validation, calibration/coverage, operational near-real-time.</w:t>
      </w:r>
    </w:p>
    <w:p>
      <w:pPr>
        <w:spacing w:after="40"/>
      </w:pPr>
      <w:r>
        <w:rPr>
          <w:b/>
          <w:bCs/>
          <w:color w:val="1F3A5F"/>
          <w:sz w:val="20"/>
          <w:szCs w:val="20"/>
        </w:rPr>
        <w:t xml:space="preserve">Classification key: </w:t>
      </w:r>
      <w:r>
        <w:rPr>
          <w:color w:val="555555"/>
          <w:sz w:val="20"/>
          <w:szCs w:val="20"/>
        </w:rPr>
        <w:t xml:space="preserve">[DIRECTLY RELEVANT] very close to our exact problem · [HIGHLY RELEVANT] different region/method but very useful · [USEFUL METHOD] one technique we could adopt · [BACKGROUND] context/motivation.</w:t>
      </w:r>
    </w:p>
    <w:p>
      <w:pPr>
        <w:pBdr>
          <w:left w:val="single" w:color="0B6E6E" w:sz="18" w:space="8"/>
        </w:pBdr>
        <w:spacing w:after="120" w:before="120"/>
      </w:pPr>
      <w:r>
        <w:rPr>
          <w:b/>
          <w:bCs/>
          <w:color w:val="0B6E6E"/>
          <w:sz w:val="21"/>
          <w:szCs w:val="21"/>
        </w:rPr>
        <w:t xml:space="preserve">Bottom line: </w:t>
      </w:r>
      <w:r>
        <w:rPr>
          <w:sz w:val="21"/>
          <w:szCs w:val="21"/>
        </w:rPr>
        <w:t xml:space="preserve">TS-Cast is your exact blueprint (climatology prior + daily sequences + T&amp;S + uncertainty), but it is NW-Pacific and has no currents or wind. Your novelty for SIH26066 = port that idea to the monsoon North Indian Ocean and add currents + wind + EOS density + calibrated uncertainty.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All papers at a glance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700"/>
        <w:gridCol w:w="2500"/>
        <w:gridCol w:w="1600"/>
      </w:tblGrid>
      <w:tr>
        <w:trPr>
          <w:tblHeader/>
        </w:trPr>
        <w:tc>
          <w:tcPr>
            <w:tcW w:type="dxa" w:w="520"/>
            <w:shd w:fill="1F3A5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shd w:fill="1F3A5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Paper (short)</w:t>
            </w:r>
          </w:p>
        </w:tc>
        <w:tc>
          <w:tcPr>
            <w:tcW w:type="dxa" w:w="700"/>
            <w:shd w:fill="1F3A5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500"/>
            <w:shd w:fill="1F3A5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1600"/>
            <w:shd w:fill="1F3A5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TS-Cast…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Northwestern Pacific / Kuroshio Extension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0B6E6E"/>
                <w:sz w:val="17"/>
                <w:szCs w:val="17"/>
              </w:rPr>
              <w:t xml:space="preserve">DIRECTLY RELEVANT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Subsurface Temperature Reconstruction for the Global Ocea…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Global ocean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HIGHLY RELEVANT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Surface-driven AI reconstruction of global subsurface oce…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Global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HIGHLY RELEVANT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Reconstructing subsurface temperature profiles with sea s…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Global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8A5A00"/>
                <w:sz w:val="17"/>
                <w:szCs w:val="17"/>
              </w:rPr>
              <w:t xml:space="preserve">USEFUL METHOD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Observation-Guided Physics-Informed Neural Network (OG-PI…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Tropical ocean (incl. upwelling regions)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8A5A00"/>
                <w:sz w:val="17"/>
                <w:szCs w:val="17"/>
              </w:rPr>
              <w:t xml:space="preserve">USEFUL METHOD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PGTransNet…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Tropical Pacific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8A5A00"/>
                <w:sz w:val="17"/>
                <w:szCs w:val="17"/>
              </w:rPr>
              <w:t xml:space="preserve">USEFUL METHOD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prior-knowledge-integrated downscaling approach for sub…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Tropical Indian Ocean (overlaps your domain)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0B6E6E"/>
                <w:sz w:val="17"/>
                <w:szCs w:val="17"/>
              </w:rPr>
              <w:t xml:space="preserve">DIRECTLY RELEVANT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Attention-enhanced deep learning model for reconstruction…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Tropical Indian Ocean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HIGHLY RELEVANT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dual-attention embedded CNN model for estimating mixed 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Bay of Bengal (inside your domain)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HIGHLY RELEVANT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Estimation of subsurface temperature anomaly in the India…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Indian Ocean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666666"/>
                <w:sz w:val="17"/>
                <w:szCs w:val="17"/>
              </w:rPr>
              <w:t xml:space="preserve">BACKGROUND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Predicting subsurface thermohaline structure from remote 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Regional (check paper)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8A5A00"/>
                <w:sz w:val="17"/>
                <w:szCs w:val="17"/>
              </w:rPr>
              <w:t xml:space="preserve">USEFUL METHOD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Convformer…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Regional (check paper)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8A5A00"/>
                <w:sz w:val="17"/>
                <w:szCs w:val="17"/>
              </w:rPr>
              <w:t xml:space="preserve">USEFUL METHOD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FWinFormer…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Regional (check paper)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8A5A00"/>
                <w:sz w:val="17"/>
                <w:szCs w:val="17"/>
              </w:rPr>
              <w:t xml:space="preserve">USEFUL METHOD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Reconstructing Ocean Subsurface Temperature and Salinity 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Regional (check paper)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HIGHLY RELEVANT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Reconstruction of subsurface ocean state variables using 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Regional (check paper)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HIGHLY RELEVANT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Attention-enhanced 3D-U-Net++ ocean temperature and salin…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Northwestern Pacific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HIGHLY RELEVANT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Role of Ocean Heat Content in the Rapid Intensification o…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2024/2025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Bay of Bengal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666666"/>
                <w:sz w:val="17"/>
                <w:szCs w:val="17"/>
              </w:rPr>
              <w:t xml:space="preserve">BACKGROUND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Role of Anomalous Ocean Warming on the Intensification of…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Northern Bay of Bengal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666666"/>
                <w:sz w:val="17"/>
                <w:szCs w:val="17"/>
              </w:rPr>
              <w:t xml:space="preserve">BACKGROUND</w:t>
            </w:r>
          </w:p>
        </w:tc>
      </w:tr>
      <w:tr>
        <w:tc>
          <w:tcPr>
            <w:tcW w:type="dxa" w:w="52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Estimation of Subsurface Temperature Anomaly in the North…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North Atlantic</w:t>
            </w:r>
          </w:p>
        </w:tc>
        <w:tc>
          <w:tcPr>
            <w:tcW w:type="dxa" w:w="1600"/>
            <w:shd w:fill="EAF1F1" w:color="auto" w:val="clear"/>
          </w:tcPr>
          <w:p>
            <w:r>
              <w:rPr>
                <w:b/>
                <w:bCs/>
                <w:color w:val="666666"/>
                <w:sz w:val="17"/>
                <w:szCs w:val="17"/>
              </w:rPr>
              <w:t xml:space="preserve">BACKGROUND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Detailed reviews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1. </w:t>
      </w:r>
      <w:r>
        <w:rPr>
          <w:b/>
          <w:bCs/>
          <w:color w:val="1F3A5F"/>
          <w:sz w:val="24"/>
          <w:szCs w:val="24"/>
        </w:rPr>
        <w:t xml:space="preserve">TS-Cast: Deep Learning for Subsurface Ocean Reconstruction from Satellite Observations in the Northwestern Pacific</w:t>
      </w:r>
    </w:p>
    <w:p>
      <w:pPr>
        <w:spacing w:after="80"/>
      </w:pPr>
      <w:r>
        <w:rPr>
          <w:b/>
          <w:bCs/>
          <w:color w:val="0B6E6E"/>
          <w:sz w:val="20"/>
          <w:szCs w:val="20"/>
        </w:rPr>
        <w:t xml:space="preserve">[DIRECTLY RELEVANT]  </w:t>
      </w:r>
      <w:r>
        <w:rPr>
          <w:i/>
          <w:iCs/>
          <w:color w:val="555555"/>
          <w:sz w:val="20"/>
          <w:szCs w:val="20"/>
        </w:rPr>
        <w:t xml:space="preserve">Jeong-Yeob Chae, Kathleen A. Donohue, Jae-Hun Park · 2026 · Ocean Science (Copernicus)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v6f_s-urrkucgy7ugukbe">
        <w:r>
          <w:rPr>
            <w:rStyle w:val="Hyperlink"/>
            <w:sz w:val="20"/>
            <w:szCs w:val="20"/>
          </w:rPr>
          <w:t xml:space="preserve">https://os.copernicus.org/articles/22/2161/2026/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zkmp4ryo8lugoozn-s8t8">
        <w:r>
          <w:rPr>
            <w:rStyle w:val="Hyperlink"/>
            <w:sz w:val="20"/>
            <w:szCs w:val="20"/>
          </w:rPr>
          <w:t xml:space="preserve">https://scholar.google.com/scholar?q=TS-Cast%3A%20Deep%20Learning%20for%20Subsurface%20Ocean%20Reconstruction%20from%20Satellite%20Observations%20in%20the%20Northwestern%20Pacific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Reconstruct full subsurface temperature AND salinity profiles from satellite surface data by learning to adjust a monthly climatology using short daily sequences; produces calibrated uncertainty.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Northwestern Pacific / Kuroshio Extension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SST, SSS, ADT (absolute dynamic topography); 31-day daily input sequences; monthly climatology as physical prior.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Subsurface temperature and salinity profiles.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Gridded satellite resolution (~0.25°, region-dependent).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Daily inputs, 31-day sequence window.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Upper ~500–2000 m (best skill quoted for upper 500 m).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Uncertainty-aware deep neural network that dynamically adjusts climatological profiles; heteroscedastic / uncertainty output.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~150,000 Argo + ship-based T/S profiles (NW Pacific).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Independent mooring time-series (T, S, acoustic travel time).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 used for training; validation also uses independent moorings.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RMSE, comparison vs data-assimilating numerical &amp; statistical models.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&lt; 1 °C temperature, &lt; 0.1 psu salinity in upper 500 m (Kuroshio Extension).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Skill is fundamentally capped by the information content of the satellite inputs; regional (NW Pacific), not tuned to monsoon/Indian-Ocean dynamics.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This is the blueprint your OceanEmbed mirrors: climatology-as-prior + daily sequences + T&amp;S + uncertainty. Your job is to port this idea to the North Indian Ocean and add currents/wind + density.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Climatology prior, daily sequences, T (+S extension), uncertainty-aware, independent in-situ validation.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They do NOT use surface currents (U,V) or wind; not monsoon-tuned; region is NW Pacific.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You add U/V currents, surface wind, density from EOS, and the North Indian Ocean monsoon regime.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Adopt the 'learn a correction to monthly climatology' framing and the uncertainty head almost directly. Low redesign risk — it matches your design.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No — it validates your architecture choice.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YES — read first, cover to cover. This is your reference model.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2. </w:t>
      </w:r>
      <w:r>
        <w:rPr>
          <w:b/>
          <w:bCs/>
          <w:color w:val="1F3A5F"/>
          <w:sz w:val="24"/>
          <w:szCs w:val="24"/>
        </w:rPr>
        <w:t xml:space="preserve">Subsurface Temperature Reconstruction for the Global Ocean from 1993 to 2020 Using Satellite Observations and Deep Learning (DORS)</w:t>
      </w:r>
    </w:p>
    <w:p>
      <w:pPr>
        <w:spacing w:after="80"/>
      </w:pPr>
      <w:r>
        <w:rPr>
          <w:b/>
          <w:bCs/>
          <w:color w:val="1F3A5F"/>
          <w:sz w:val="20"/>
          <w:szCs w:val="20"/>
        </w:rPr>
        <w:t xml:space="preserve">[HIGHLY RELEVANT]  </w:t>
      </w:r>
      <w:r>
        <w:rPr>
          <w:i/>
          <w:iCs/>
          <w:color w:val="555555"/>
          <w:sz w:val="20"/>
          <w:szCs w:val="20"/>
        </w:rPr>
        <w:t xml:space="preserve">Tian, Cheng, et al. · 2022 · Remote Sensing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3woaxg9r2fmozdve93q9x">
        <w:r>
          <w:rPr>
            <w:rStyle w:val="Hyperlink"/>
            <w:sz w:val="20"/>
            <w:szCs w:val="20"/>
          </w:rPr>
          <w:t xml:space="preserve">https://doi.org/10.3390/rs14133198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w9mievkksvnph5jl4asyf">
        <w:r>
          <w:rPr>
            <w:rStyle w:val="Hyperlink"/>
            <w:sz w:val="20"/>
            <w:szCs w:val="20"/>
          </w:rPr>
          <w:t xml:space="preserve">https://scholar.google.com/scholar?q=Subsurface%20Temperature%20Reconstruction%20for%20the%20Global%20Ocean%20from%201993%20to%202020%20Using%20Satellite%20Observations%20and%20Deep%20Learning%20(DORS)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Build a 28-year global gridded subsurface temperature product (0–2000 m) from satellite surface data using a spatiotemporal network.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Global ocean.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Multisource satellite SST, SSH, SSS + Argo gridded fields.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Subsurface temperature, upper 2000 m.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~1° gridded (global product).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Monthly.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0–2000 m.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ConvLSTM (spatiotemporal CNN + LSTM).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Satellite + Argo gridded data, 1993–2020.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Argo gridded fields.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 used in both training and validation (gridded, not fully independent).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R², RMSE.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Average RMSE ~0.34 °C, R² ~0.99 (basin-mean, monthly).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Monthly / coarse resolution; Argo not held out as fully independent; global model not monsoon-specific.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Shows ConvLSTM works at scale and gives a strong global baseline product you can compare against.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Spatiotemporal DL, climatology-relative reconstruction, temperature output.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Not daily, not 0.25°, no explicit currents/wind, no uncertainty, not region-tuned.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Daily 0.25° NIO, currents+wind, uncertainty, density.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Use DORS as an external baseline to benchmark your RMSE against; borrow the ConvLSTM spatiotemporal block if your 3D CNN underperforms.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No.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YES — as a baseline and for the ConvLSTM idea.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3. </w:t>
      </w:r>
      <w:r>
        <w:rPr>
          <w:b/>
          <w:bCs/>
          <w:color w:val="1F3A5F"/>
          <w:sz w:val="24"/>
          <w:szCs w:val="24"/>
        </w:rPr>
        <w:t xml:space="preserve">Surface-driven AI reconstruction of global subsurface ocean temperature profiles from ERA5 forcing</w:t>
      </w:r>
    </w:p>
    <w:p>
      <w:pPr>
        <w:spacing w:after="80"/>
      </w:pPr>
      <w:r>
        <w:rPr>
          <w:b/>
          <w:bCs/>
          <w:color w:val="1F3A5F"/>
          <w:sz w:val="20"/>
          <w:szCs w:val="20"/>
        </w:rPr>
        <w:t xml:space="preserve">[HIGHLY RELEVANT]  </w:t>
      </w:r>
      <w:r>
        <w:rPr>
          <w:i/>
          <w:iCs/>
          <w:color w:val="555555"/>
          <w:sz w:val="20"/>
          <w:szCs w:val="20"/>
        </w:rPr>
        <w:t xml:space="preserve">(2026, see link) · 2026 · Progress in Oceanography (ScienceDirect)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em0s0ki8xx1w03dxkabnz">
        <w:r>
          <w:rPr>
            <w:rStyle w:val="Hyperlink"/>
            <w:sz w:val="20"/>
            <w:szCs w:val="20"/>
          </w:rPr>
          <w:t xml:space="preserve">https://www.sciencedirect.com/science/article/pii/S014111872600204X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gl-3wm-bgbglubvtj-j1a">
        <w:r>
          <w:rPr>
            <w:rStyle w:val="Hyperlink"/>
            <w:sz w:val="20"/>
            <w:szCs w:val="20"/>
          </w:rPr>
          <w:t xml:space="preserve">https://scholar.google.com/scholar?q=Surface-driven%20AI%20reconstruction%20of%20global%20subsurface%20ocean%20temperature%20profiles%20from%20ERA5%20forcing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Reconstruct global subsurface temperature profiles driven by ERA5 surface forcing, with a well-calibrated ensemble giving native uncertainty.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Global.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ERA5 surface forcing fields.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Subsurface temperature profiles + uncertainty ensemble.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Global gridded.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Not confirmed — check paper.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Full profile (check paper).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Ensemble deep learning with calibrated uncertainty.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ERA5 + 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Argo; PIT histograms used to check calibration.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 used for validation.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RMSE + PIT (probability integral transform) histograms for calibration; ensemble spread vs error.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Not confirmed — check paper.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Global, forcing-driven; not NIO daily 0.25°.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Best example of how to CHECK your uncertainty is honest (PIT histograms / coverage) — directly serves your calibration requirement.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Uncertainty-aware prediction, Argo validation.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Not region-tuned, no explicit currents.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NIO, currents/wind, density.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Adopt PIT-histogram + coverage evaluation for your uncertainty calibration. Low effort, high credibility for judges.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No — it's an evaluation add-on.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YES — for the calibration methodology.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4. </w:t>
      </w:r>
      <w:r>
        <w:rPr>
          <w:b/>
          <w:bCs/>
          <w:color w:val="1F3A5F"/>
          <w:sz w:val="24"/>
          <w:szCs w:val="24"/>
        </w:rPr>
        <w:t xml:space="preserve">Reconstructing subsurface temperature profiles with sea surface data worldwide through deep evidential regression methods (DERN-EOF)</w:t>
      </w:r>
    </w:p>
    <w:p>
      <w:pPr>
        <w:spacing w:after="80"/>
      </w:pPr>
      <w:r>
        <w:rPr>
          <w:b/>
          <w:bCs/>
          <w:color w:val="8A5A00"/>
          <w:sz w:val="20"/>
          <w:szCs w:val="20"/>
        </w:rPr>
        <w:t xml:space="preserve">[USEFUL METHOD]  </w:t>
      </w:r>
      <w:r>
        <w:rPr>
          <w:i/>
          <w:iCs/>
          <w:color w:val="555555"/>
          <w:sz w:val="20"/>
          <w:szCs w:val="20"/>
        </w:rPr>
        <w:t xml:space="preserve">(2023, see link) · 2023 · Deep-Sea Research / Progress in Oceanography (ScienceDirect)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d-btydb1mbexyhqt7mpca">
        <w:r>
          <w:rPr>
            <w:rStyle w:val="Hyperlink"/>
            <w:sz w:val="20"/>
            <w:szCs w:val="20"/>
          </w:rPr>
          <w:t xml:space="preserve">https://www.sciencedirect.com/science/article/abs/pii/S0967063723000936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v_hxmyqogolyd2u0pau7k">
        <w:r>
          <w:rPr>
            <w:rStyle w:val="Hyperlink"/>
            <w:sz w:val="20"/>
            <w:szCs w:val="20"/>
          </w:rPr>
          <w:t xml:space="preserve">https://scholar.google.com/scholar?q=Reconstructing%20subsurface%20temperature%20profiles%20with%20sea%20surface%20data%20worldwide%20through%20deep%20evidential%20regression%20methods%20(DERN-EOF)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Reconstruct subsurface temperature profiles with per-prediction uncertainty using deep evidential regression + EOF compression.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Global.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Sea surface variables (SST, SSH, SSS).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Subsurface temperature profiles + uncertainty.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Gridded.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Not confirmed.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Profile (check paper).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Deep Evidential Regression Network (DERN) + EOF.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 used.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RMSE + uncertainty quality.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Not confirmed — check paper.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EOF compression can smooth sharp features; global.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Gives you a concrete uncertainty METHOD (evidential regression) as an alternative to a heteroscedastic head.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Uncertainty-aware output.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No currents/wind, not daily NIO.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NIO, currents/wind, density, sequences.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Consider evidential regression as your uncertainty head if a simple Gaussian head is poorly calibrated. Moderate effort.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Partial — swapping the output head only.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Maybe — read if your first uncertainty approach fails calibration.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5. </w:t>
      </w:r>
      <w:r>
        <w:rPr>
          <w:b/>
          <w:bCs/>
          <w:color w:val="1F3A5F"/>
          <w:sz w:val="24"/>
          <w:szCs w:val="24"/>
        </w:rPr>
        <w:t xml:space="preserve">Observation-Guided Physics-Informed Neural Network (OG-PINN): Application to Subsurface Ocean Temperature and Salinity Structure Reconstruction</w:t>
      </w:r>
    </w:p>
    <w:p>
      <w:pPr>
        <w:spacing w:after="80"/>
      </w:pPr>
      <w:r>
        <w:rPr>
          <w:b/>
          <w:bCs/>
          <w:color w:val="8A5A00"/>
          <w:sz w:val="20"/>
          <w:szCs w:val="20"/>
        </w:rPr>
        <w:t xml:space="preserve">[USEFUL METHOD]  </w:t>
      </w:r>
      <w:r>
        <w:rPr>
          <w:i/>
          <w:iCs/>
          <w:color w:val="555555"/>
          <w:sz w:val="20"/>
          <w:szCs w:val="20"/>
        </w:rPr>
        <w:t xml:space="preserve">(2025, see link) · 2025 · Research Square (preprint)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v8fggry3s9esfqawsb98v">
        <w:r>
          <w:rPr>
            <w:rStyle w:val="Hyperlink"/>
            <w:sz w:val="20"/>
            <w:szCs w:val="20"/>
          </w:rPr>
          <w:t xml:space="preserve">https://www.researchsquare.com/article/rs-8879567/v1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i6-g5-lqhjmtqbeup2dkb">
        <w:r>
          <w:rPr>
            <w:rStyle w:val="Hyperlink"/>
            <w:sz w:val="20"/>
            <w:szCs w:val="20"/>
          </w:rPr>
          <w:t xml:space="preserve">https://scholar.google.com/scholar?q=Observation-Guided%20Physics-Informed%20Neural%20Network%20(OG-PINN)%3A%20Application%20to%20Subsurface%20Ocean%20Temperature%20and%20Salinity%20Structure%20Reconstruction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Reconstruct 3D temperature, salinity AND density from surface observations while enforcing the seawater equation of state as a physical constraint.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Tropical ocean (incl. upwelling regions).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Surface observations.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3D temperature, salinity, density.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Gridded.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Not confirmed.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Subsurface (check paper).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Physics-informed NN with EOS embedded; dynamic physical-loss weighting.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Reanalysis / 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 used.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RMSE, correlation.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~5% RMSE reduction and ~7% correlation gain over standard PINN (relative, not absolute).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Preprint (not peer-reviewed yet); idealized physics can hurt in complex regions unless loss is down-weighted.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This is your DENSITY requirement done right — enforce EOS so T, S, and density stay physically consistent.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Density from T+S, salinity extension.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No daily sequences / currents / wind emphasis.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Daily sequences, currents, wind, NIO, uncertainty.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Add an EOS-consistency loss so your density is not just a post-hoc calculation. Moderate effort, strong 'physics-guided' story for judges.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Partial — adds a loss term, not a new architecture.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YES — for the density/EOS constraint idea.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6. </w:t>
      </w:r>
      <w:r>
        <w:rPr>
          <w:b/>
          <w:bCs/>
          <w:color w:val="1F3A5F"/>
          <w:sz w:val="24"/>
          <w:szCs w:val="24"/>
        </w:rPr>
        <w:t xml:space="preserve">PGTransNet: a physics-guided transformer network for 3D ocean temperature and salinity predicting in the tropical Pacific</w:t>
      </w:r>
    </w:p>
    <w:p>
      <w:pPr>
        <w:spacing w:after="80"/>
      </w:pPr>
      <w:r>
        <w:rPr>
          <w:b/>
          <w:bCs/>
          <w:color w:val="8A5A00"/>
          <w:sz w:val="20"/>
          <w:szCs w:val="20"/>
        </w:rPr>
        <w:t xml:space="preserve">[USEFUL METHOD]  </w:t>
      </w:r>
      <w:r>
        <w:rPr>
          <w:i/>
          <w:iCs/>
          <w:color w:val="555555"/>
          <w:sz w:val="20"/>
          <w:szCs w:val="20"/>
        </w:rPr>
        <w:t xml:space="preserve">(2024, see link) · 2024 · Frontiers in Marine Science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ljiy5wekbhegfuwq46bex">
        <w:r>
          <w:rPr>
            <w:rStyle w:val="Hyperlink"/>
            <w:sz w:val="20"/>
            <w:szCs w:val="20"/>
          </w:rPr>
          <w:t xml:space="preserve">https://www.frontiersin.org/journals/marine-science/articles/10.3389/fmars.2024.1477710/full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y_f7iijne_b5n11wuzdgt">
        <w:r>
          <w:rPr>
            <w:rStyle w:val="Hyperlink"/>
            <w:sz w:val="20"/>
            <w:szCs w:val="20"/>
          </w:rPr>
          <w:t xml:space="preserve">https://scholar.google.com/scholar?q=PGTransNet%3A%20a%20physics-guided%20transformer%20network%20for%203D%20ocean%20temperature%20and%20salinity%20predicting%20in%20the%20tropical%20Pacific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Predict 3D T and S in the tropical Pacific using a transformer with physical guidance.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Tropical Pacific.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Surface + subsurface predictors (check paper).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3D temperature and salinity.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Gridded.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Not confirmed.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3D subsurface.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Physics-guided transformer.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Reanalysis/Argo.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 used.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RMSE, correlation.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Not confirmed.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Tropical Pacific (ENSO-driven), not monsoon; transformers need more data.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Shows transformer + physics for the exact T&amp;S 3D output you want, in a tropical regime close to yours.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3D T&amp;S, physics guidance, tropical region.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Not NIO/monsoon, not daily NRT (check).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NIO monsoon, currents/wind, uncertainty, climatology prior.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A transformer variant is a realistic upgrade path if your CNN plateaus. Larger redesign.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Yes if you switch the backbone.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Maybe — as an upgrade option, not for v1.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7. </w:t>
      </w:r>
      <w:r>
        <w:rPr>
          <w:b/>
          <w:bCs/>
          <w:color w:val="1F3A5F"/>
          <w:sz w:val="24"/>
          <w:szCs w:val="24"/>
        </w:rPr>
        <w:t xml:space="preserve">A prior-knowledge-integrated downscaling approach for subsurface thermal structure reconstruction in the tropical Indian Ocean (DSViT)</w:t>
      </w:r>
    </w:p>
    <w:p>
      <w:pPr>
        <w:spacing w:after="80"/>
      </w:pPr>
      <w:r>
        <w:rPr>
          <w:b/>
          <w:bCs/>
          <w:color w:val="0B6E6E"/>
          <w:sz w:val="20"/>
          <w:szCs w:val="20"/>
        </w:rPr>
        <w:t xml:space="preserve">[DIRECTLY RELEVANT]  </w:t>
      </w:r>
      <w:r>
        <w:rPr>
          <w:i/>
          <w:iCs/>
          <w:color w:val="555555"/>
          <w:sz w:val="20"/>
          <w:szCs w:val="20"/>
        </w:rPr>
        <w:t xml:space="preserve">(2025, see link) · 2025 · Journal of Marine Systems / Deep-Sea Res (ScienceDirect)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knjwegx0jvcs6lkc9faef">
        <w:r>
          <w:rPr>
            <w:rStyle w:val="Hyperlink"/>
            <w:sz w:val="20"/>
            <w:szCs w:val="20"/>
          </w:rPr>
          <w:t xml:space="preserve">https://www.sciencedirect.com/science/article/pii/S0967064525001389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e55wdnzi20gnwzv77f7hd">
        <w:r>
          <w:rPr>
            <w:rStyle w:val="Hyperlink"/>
            <w:sz w:val="20"/>
            <w:szCs w:val="20"/>
          </w:rPr>
          <w:t xml:space="preserve">https://scholar.google.com/scholar?q=A%20prior-knowledge-integrated%20downscaling%20approach%20for%20subsurface%20thermal%20structure%20reconstruction%20in%20the%20tropical%20Indian%20Ocean%20(DSViT)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Reconstruct high-resolution subsurface thermal structure in the tropical Indian Ocean using a Downscaling Vision Transformer with geographic and physics priors.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Tropical Indian Ocean (overlaps your domain).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SST, ADT, wind stress curl + geographic positional prior.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High-resolution subsurface temperature.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Downscaled high-res.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Not confirmed.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Subsurface thermal structure.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Vision Transformer (DSViT) + geographic prior + physics-aware loss.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Argo / reanalysis, Indian Ocean.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 used.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RMSE, correlation.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Not confirmed — check paper.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Uses wind stress curl (not raw wind), no salinity/density, uncertainty unclear.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One of the closest to your REGION. Directly relevant for benchmarking and for the 'wind helps' question.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Indian Ocean subsurface temp, wind input, physics-aware loss.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No T+S+density together, no daily sequence emphasis, uncertainty unclear.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Currents, salinity+density, uncertainty, daily NRT, climatology prior.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Borrow the geographic positional prior (lat/lon/day-of-year embeddings) — cheap and effective. Compare directly against it.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No for the prior; yes if you adopt the ViT backbone.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YES — closest Indian Ocean method paper.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8. </w:t>
      </w:r>
      <w:r>
        <w:rPr>
          <w:b/>
          <w:bCs/>
          <w:color w:val="1F3A5F"/>
          <w:sz w:val="24"/>
          <w:szCs w:val="24"/>
        </w:rPr>
        <w:t xml:space="preserve">Attention-enhanced deep learning model for reconstruction and downscaling of thermocline depth in the tropical Indian Ocean (EBAM-CNN)</w:t>
      </w:r>
    </w:p>
    <w:p>
      <w:pPr>
        <w:spacing w:after="80"/>
      </w:pPr>
      <w:r>
        <w:rPr>
          <w:b/>
          <w:bCs/>
          <w:color w:val="1F3A5F"/>
          <w:sz w:val="20"/>
          <w:szCs w:val="20"/>
        </w:rPr>
        <w:t xml:space="preserve">[HIGHLY RELEVANT]  </w:t>
      </w:r>
      <w:r>
        <w:rPr>
          <w:i/>
          <w:iCs/>
          <w:color w:val="555555"/>
          <w:sz w:val="20"/>
          <w:szCs w:val="20"/>
        </w:rPr>
        <w:t xml:space="preserve">(2025, see link) · 2025 · Journal of Marine Systems (ScienceDirect)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lizkopcxnncmz6ludwlyy">
        <w:r>
          <w:rPr>
            <w:rStyle w:val="Hyperlink"/>
            <w:sz w:val="20"/>
            <w:szCs w:val="20"/>
          </w:rPr>
          <w:t xml:space="preserve">https://www.sciencedirect.com/science/article/pii/S146350032500040X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snpyliqsjyjcsniyyl4ex">
        <w:r>
          <w:rPr>
            <w:rStyle w:val="Hyperlink"/>
            <w:sz w:val="20"/>
            <w:szCs w:val="20"/>
          </w:rPr>
          <w:t xml:space="preserve">https://scholar.google.com/scholar?q=Attention-enhanced%20deep%20learning%20model%20for%20reconstruction%20and%20downscaling%20of%20thermocline%20depth%20in%20the%20tropical%20Indian%20Ocean%20(EBAM-CNN)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Reconstruct and downscale thermocline depth in the tropical Indian Ocean from surface data.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Tropical Indian Ocean.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ADT, SST, sea surface wind + geographic/temporal info.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Thermocline depth.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Downscaled.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Not confirmed.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Thermocline (derived), not full profile.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Enhanced Block Attention Module + CNN.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Argo/reanalysis Indian Ocean.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 used.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RMSE, correlation.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Not confirmed.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Predicts thermocline depth, not the full 15-depth profile you need.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Directly tests SST+ADT+WIND in YOUR region — key evidence that wind helps in the monsoon Indian Ocean.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Indian Ocean, wind input, attention CNN.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Only thermocline depth, no full profile, no salinity/density/uncertainty.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Full 15-depth profile, T+S+density, currents, uncertainty.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Cite as evidence for including wind; borrow the attention block (CBAM-style) in your CNN.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No.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YES — evidence for wind + attention, your region.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9. </w:t>
      </w:r>
      <w:r>
        <w:rPr>
          <w:b/>
          <w:bCs/>
          <w:color w:val="1F3A5F"/>
          <w:sz w:val="24"/>
          <w:szCs w:val="24"/>
        </w:rPr>
        <w:t xml:space="preserve">A dual-attention embedded CNN model for estimating mixed layer depths in the Bay of Bengal</w:t>
      </w:r>
    </w:p>
    <w:p>
      <w:pPr>
        <w:spacing w:after="80"/>
      </w:pPr>
      <w:r>
        <w:rPr>
          <w:b/>
          <w:bCs/>
          <w:color w:val="1F3A5F"/>
          <w:sz w:val="20"/>
          <w:szCs w:val="20"/>
        </w:rPr>
        <w:t xml:space="preserve">[HIGHLY RELEVANT]  </w:t>
      </w:r>
      <w:r>
        <w:rPr>
          <w:i/>
          <w:iCs/>
          <w:color w:val="555555"/>
          <w:sz w:val="20"/>
          <w:szCs w:val="20"/>
        </w:rPr>
        <w:t xml:space="preserve">(2024, see link) · 2024 · Journal of Oceanology and Limnology (Springer)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o4a9o8xppk0ofc41i9ue0">
        <w:r>
          <w:rPr>
            <w:rStyle w:val="Hyperlink"/>
            <w:sz w:val="20"/>
            <w:szCs w:val="20"/>
          </w:rPr>
          <w:t xml:space="preserve">https://link.springer.com/article/10.1007/s00343-024-4122-9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vadkxijzlfj5nztw_wvlf">
        <w:r>
          <w:rPr>
            <w:rStyle w:val="Hyperlink"/>
            <w:sz w:val="20"/>
            <w:szCs w:val="20"/>
          </w:rPr>
          <w:t xml:space="preserve">https://scholar.google.com/scholar?q=A%20dual-attention%20embedded%20CNN%20model%20for%20estimating%20mixed%20layer%20depths%20in%20the%20Bay%20of%20Bengal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Estimate mixed layer depth (MLD) in the Bay of Bengal with a dual-attention CNN.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Bay of Bengal (inside your domain).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Surface variables (SST, SSH, SSS, wind — check paper).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Mixed layer depth.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Gridded.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Not confirmed.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MLD (derived).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Dual-attention CNN.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Argo/reanalysis BoB.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 used.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RMSE, correlation.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Not confirmed.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MLD only, not full temperature profile; BoB only (freshwater-dominated).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Bay of Bengal specific — captures the freshwater/barrier-layer physics that make your region hard.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NIO/BoB, attention CNN, surface inputs.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Only MLD, no profile/T+S/density/uncertainty.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Full profile, uncertainty, currents, density.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Note the barrier-layer/salinity effect in BoB — argues strongly for keeping SSS in your inputs.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No.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YES — for BoB physics and the SSS argument.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10. </w:t>
      </w:r>
      <w:r>
        <w:rPr>
          <w:b/>
          <w:bCs/>
          <w:color w:val="1F3A5F"/>
          <w:sz w:val="24"/>
          <w:szCs w:val="24"/>
        </w:rPr>
        <w:t xml:space="preserve">Estimation of subsurface temperature anomaly in the Indian Ocean during the recent global surface warming hiatus from satellite measurements: A support vector machine approach</w:t>
      </w:r>
    </w:p>
    <w:p>
      <w:pPr>
        <w:spacing w:after="80"/>
      </w:pPr>
      <w:r>
        <w:rPr>
          <w:b/>
          <w:bCs/>
          <w:color w:val="666666"/>
          <w:sz w:val="20"/>
          <w:szCs w:val="20"/>
        </w:rPr>
        <w:t xml:space="preserve">[BACKGROUND]  </w:t>
      </w:r>
      <w:r>
        <w:rPr>
          <w:i/>
          <w:iCs/>
          <w:color w:val="555555"/>
          <w:sz w:val="20"/>
          <w:szCs w:val="20"/>
        </w:rPr>
        <w:t xml:space="preserve">Su, Wu, Yang, et al. · 2015 · Remote Sensing of Environment (ScienceDirect)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tnmecxjz4lxkq399hphjk">
        <w:r>
          <w:rPr>
            <w:rStyle w:val="Hyperlink"/>
            <w:sz w:val="20"/>
            <w:szCs w:val="20"/>
          </w:rPr>
          <w:t xml:space="preserve">https://www.sciencedirect.com/science/article/abs/pii/S0034425715000103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33i5zrxjiwu3acdw2g6sd">
        <w:r>
          <w:rPr>
            <w:rStyle w:val="Hyperlink"/>
            <w:sz w:val="20"/>
            <w:szCs w:val="20"/>
          </w:rPr>
          <w:t xml:space="preserve">https://scholar.google.com/scholar?q=Estimation%20of%20subsurface%20temperature%20anomaly%20in%20the%20Indian%20Ocean%20during%20the%20recent%20global%20surface%20warming%20hiatus%20from%20satellite%20measurements%3A%20A%20support%20vector%20machine%20approach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Estimate subsurface temperature anomaly in the Indian Ocean from satellite SST/SSH/SSS anomalies using SVM.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Indian Ocean.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Satellite SSTA, SSHA, SSSA.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Subsurface temperature anomaly.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Gridded.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Monthly.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Upper ocean (to ~700 m).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Support Vector Machine (classical ML).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 used.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RMSE, correlation.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Not confirmed.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Classical ML, monthly, anomaly-only — superseded by deep learning; useful as historical baseline.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Early Indian-Ocean proof that surface→subsurface mapping works; good for your 'related work / motivation' section.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Indian Ocean surface→subsurface mapping, Argo validation.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No deep learning, no daily, no profile/uncertainty/currents.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Everything modern.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Cite for background/motivation only.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No.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Skim — background/citation.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11. </w:t>
      </w:r>
      <w:r>
        <w:rPr>
          <w:b/>
          <w:bCs/>
          <w:color w:val="1F3A5F"/>
          <w:sz w:val="24"/>
          <w:szCs w:val="24"/>
        </w:rPr>
        <w:t xml:space="preserve">Predicting subsurface thermohaline structure from remote sensing data based on long short-term memory neural networks</w:t>
      </w:r>
    </w:p>
    <w:p>
      <w:pPr>
        <w:spacing w:after="80"/>
      </w:pPr>
      <w:r>
        <w:rPr>
          <w:b/>
          <w:bCs/>
          <w:color w:val="8A5A00"/>
          <w:sz w:val="20"/>
          <w:szCs w:val="20"/>
        </w:rPr>
        <w:t xml:space="preserve">[USEFUL METHOD]  </w:t>
      </w:r>
      <w:r>
        <w:rPr>
          <w:i/>
          <w:iCs/>
          <w:color w:val="555555"/>
          <w:sz w:val="20"/>
          <w:szCs w:val="20"/>
        </w:rPr>
        <w:t xml:space="preserve">(2021, see link) · 2021 · Remote Sensing of Environment (ScienceDirect)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hxxtbfs6-o-bmmo_39ppe">
        <w:r>
          <w:rPr>
            <w:rStyle w:val="Hyperlink"/>
            <w:sz w:val="20"/>
            <w:szCs w:val="20"/>
          </w:rPr>
          <w:t xml:space="preserve">https://www.sciencedirect.com/science/article/abs/pii/S0034425721001838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uybqofviubdafwegm-vfu">
        <w:r>
          <w:rPr>
            <w:rStyle w:val="Hyperlink"/>
            <w:sz w:val="20"/>
            <w:szCs w:val="20"/>
          </w:rPr>
          <w:t xml:space="preserve">https://scholar.google.com/scholar?q=Predicting%20subsurface%20thermohaline%20structure%20from%20remote%20sensing%20data%20based%20on%20long%20short-term%20memory%20neural%20networks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Predict subsurface temperature and salinity (thermohaline) structure from remote-sensing surface data with LSTM (uses temporal memory).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Regional (check paper).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Remote-sensing surface variables, temporal sequences.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Subsurface T and 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Gridded.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Sequence-based.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Subsurface profile.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LSTM.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 used.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RMSE, correlation.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Not confirmed.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Pure LSTM lacks spatial structure; older than transformer/ConvLSTM methods.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Justifies your use of daily temporal SEQUENCES rather than single-day snapshots.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Temporal sequences, T+S output.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Weak spatial modelling, no currents/wind/uncertainty.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Spatiotemporal CNN, currents, wind, uncertainty, climatology prior.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Evidence for the sequence design; combine with CNN (i.e., ConvLSTM) rather than pure LSTM.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No.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Skim — motivates sequences.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12. </w:t>
      </w:r>
      <w:r>
        <w:rPr>
          <w:b/>
          <w:bCs/>
          <w:color w:val="1F3A5F"/>
          <w:sz w:val="24"/>
          <w:szCs w:val="24"/>
        </w:rPr>
        <w:t xml:space="preserve">Convformer: A Model for Reconstructing Ocean Subsurface Temperature and Salinity Fields Based on Multi-Source Remote Sensing Observations</w:t>
      </w:r>
    </w:p>
    <w:p>
      <w:pPr>
        <w:spacing w:after="80"/>
      </w:pPr>
      <w:r>
        <w:rPr>
          <w:b/>
          <w:bCs/>
          <w:color w:val="8A5A00"/>
          <w:sz w:val="20"/>
          <w:szCs w:val="20"/>
        </w:rPr>
        <w:t xml:space="preserve">[USEFUL METHOD]  </w:t>
      </w:r>
      <w:r>
        <w:rPr>
          <w:i/>
          <w:iCs/>
          <w:color w:val="555555"/>
          <w:sz w:val="20"/>
          <w:szCs w:val="20"/>
        </w:rPr>
        <w:t xml:space="preserve">(2024, see link) · 2024 · Remote Sensing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qb6ejjpx0k4yamo8v-xye">
        <w:r>
          <w:rPr>
            <w:rStyle w:val="Hyperlink"/>
            <w:sz w:val="20"/>
            <w:szCs w:val="20"/>
          </w:rPr>
          <w:t xml:space="preserve">https://doi.org/10.3390/rs16132422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cdvaaybxd5wxn5azkzz6u">
        <w:r>
          <w:rPr>
            <w:rStyle w:val="Hyperlink"/>
            <w:sz w:val="20"/>
            <w:szCs w:val="20"/>
          </w:rPr>
          <w:t xml:space="preserve">https://scholar.google.com/scholar?q=Convformer%3A%20A%20Model%20for%20Reconstructing%20Ocean%20Subsurface%20Temperature%20and%20Salinity%20Fields%20Based%20on%20Multi-Source%20Remote%20Sensing%20Observations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Reconstruct subsurface T and S fields by combining Vision Transformer and ConvLSTM with alternating spatial/temporal attention.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Regional (check paper).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Multisource satellite surface data.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Subsurface T and S fields.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Gridded.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Sequence-based.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Subsurface.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ViT + ConvLSTM hybrid (spatial + temporal attention).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Argo + satellite.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 used.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RMSE, correlation.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Not confirmed.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Heavier model; needs more data/compute.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A concrete recipe for merging spatial + temporal attention — exactly your 'spatiotemporal' requirement, upgraded.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Spatiotemporal T+S reconstruction.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No currents/wind/uncertainty emphasis, not NIO.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Currents, wind, uncertainty, climatology prior, NIO.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Blueprint for a v2 attention backbone. Larger redesign.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Yes.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Maybe — for a v2 architecture.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13. </w:t>
      </w:r>
      <w:r>
        <w:rPr>
          <w:b/>
          <w:bCs/>
          <w:color w:val="1F3A5F"/>
          <w:sz w:val="24"/>
          <w:szCs w:val="24"/>
        </w:rPr>
        <w:t xml:space="preserve">FWinFormer: A Frequency-Domain Deep Learning Framework for 3D Ocean Subsurface Temperature Prediction</w:t>
      </w:r>
    </w:p>
    <w:p>
      <w:pPr>
        <w:spacing w:after="80"/>
      </w:pPr>
      <w:r>
        <w:rPr>
          <w:b/>
          <w:bCs/>
          <w:color w:val="8A5A00"/>
          <w:sz w:val="20"/>
          <w:szCs w:val="20"/>
        </w:rPr>
        <w:t xml:space="preserve">[USEFUL METHOD]  </w:t>
      </w:r>
      <w:r>
        <w:rPr>
          <w:i/>
          <w:iCs/>
          <w:color w:val="555555"/>
          <w:sz w:val="20"/>
          <w:szCs w:val="20"/>
        </w:rPr>
        <w:t xml:space="preserve">(2026, see link) · 2026 · Remote Sensing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3wfsfz69kv5cgdai8pepg">
        <w:r>
          <w:rPr>
            <w:rStyle w:val="Hyperlink"/>
            <w:sz w:val="20"/>
            <w:szCs w:val="20"/>
          </w:rPr>
          <w:t xml:space="preserve">https://doi.org/10.3390/rs18040575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q7mram_ivrldeaw8h63mj">
        <w:r>
          <w:rPr>
            <w:rStyle w:val="Hyperlink"/>
            <w:sz w:val="20"/>
            <w:szCs w:val="20"/>
          </w:rPr>
          <w:t xml:space="preserve">https://scholar.google.com/scholar?q=FWinFormer%3A%20A%20Frequency-Domain%20Deep%20Learning%20Framework%20for%203D%20Ocean%20Subsurface%20Temperature%20Prediction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Predict 3D subsurface temperature using a frequency-domain (Fourier window) transformer.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Regional (check paper).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Surface/subsurface predictors.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3D subsurface temperature (also short forecasts).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Gridded.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Forecast horizon up to ~24 days.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3D subsurface.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Fourier Window Transformer (neural-operator flavour).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Reanalysis/Argo.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Held-out fields.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Check paper.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MAE, RMSE, R².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MAE 0.529, RMSE 0.785, R² 0.994 (24-day forecast; their setup).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Prediction/forecast focus, not pure surface→subsurface reconstruction; frequency methods can blur sharp fronts.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Neural-operator / Fourier idea — a modern option if you later want to FORECAST profiles, not just reconstruct today's.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3D temperature.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Not your NRT reconstruction task exactly.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Reconstruction from surface, currents/wind, uncertainty, NIO.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Keep in back pocket for a forecasting extension. Major redesign.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Yes.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No for v1 — future forecasting idea.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14. </w:t>
      </w:r>
      <w:r>
        <w:rPr>
          <w:b/>
          <w:bCs/>
          <w:color w:val="1F3A5F"/>
          <w:sz w:val="24"/>
          <w:szCs w:val="24"/>
        </w:rPr>
        <w:t xml:space="preserve">Reconstructing Ocean Subsurface Temperature and Salinity from Sea Surface Information Based on Dual-Path Convolutional Neural Networks</w:t>
      </w:r>
    </w:p>
    <w:p>
      <w:pPr>
        <w:spacing w:after="80"/>
      </w:pPr>
      <w:r>
        <w:rPr>
          <w:b/>
          <w:bCs/>
          <w:color w:val="1F3A5F"/>
          <w:sz w:val="20"/>
          <w:szCs w:val="20"/>
        </w:rPr>
        <w:t xml:space="preserve">[HIGHLY RELEVANT]  </w:t>
      </w:r>
      <w:r>
        <w:rPr>
          <w:i/>
          <w:iCs/>
          <w:color w:val="555555"/>
          <w:sz w:val="20"/>
          <w:szCs w:val="20"/>
        </w:rPr>
        <w:t xml:space="preserve">(2023, see link) · 2023 · Journal of Marine Science and Engineering (JMSE)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82_zni6dw_pr1w1ks1vne">
        <w:r>
          <w:rPr>
            <w:rStyle w:val="Hyperlink"/>
            <w:sz w:val="20"/>
            <w:szCs w:val="20"/>
          </w:rPr>
          <w:t xml:space="preserve">https://doi.org/10.3390/jmse11051030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s3ko0wuoc-d7awftew2rr">
        <w:r>
          <w:rPr>
            <w:rStyle w:val="Hyperlink"/>
            <w:sz w:val="20"/>
            <w:szCs w:val="20"/>
          </w:rPr>
          <w:t xml:space="preserve">https://scholar.google.com/scholar?q=Reconstructing%20Ocean%20Subsurface%20Temperature%20and%20Salinity%20from%20Sea%20Surface%20Information%20Based%20on%20Dual-Path%20Convolutional%20Neural%20Networks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Reconstruct subsurface T and S from SST, SSS, SSH using a two-branch CNN.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Regional (check paper).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SST, SSS, SSH.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Subsurface T and 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Gridded.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Snapshot.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Subsurface profile.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Dual-Path CNN (one branch per task / feature).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Argo + satellite.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 used.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RMSE, correlation.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Not confirmed.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No temporal sequences, no wind/currents, no uncertainty.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A clean, simple CNN baseline very close to your inputs/outputs — good starting architecture to beat.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CNN, T+S from surface, Argo validation.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No sequences/currents/wind/uncertainty/climatology prior.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All of those.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Use as your simplest baseline architecture; your extras should beat it.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No.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YES — simple baseline to benchmark against.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15. </w:t>
      </w:r>
      <w:r>
        <w:rPr>
          <w:b/>
          <w:bCs/>
          <w:color w:val="1F3A5F"/>
          <w:sz w:val="24"/>
          <w:szCs w:val="24"/>
        </w:rPr>
        <w:t xml:space="preserve">Reconstruction of subsurface ocean state variables using Convolutional Neural Networks with combined satellite and in situ data</w:t>
      </w:r>
    </w:p>
    <w:p>
      <w:pPr>
        <w:spacing w:after="80"/>
      </w:pPr>
      <w:r>
        <w:rPr>
          <w:b/>
          <w:bCs/>
          <w:color w:val="1F3A5F"/>
          <w:sz w:val="20"/>
          <w:szCs w:val="20"/>
        </w:rPr>
        <w:t xml:space="preserve">[HIGHLY RELEVANT]  </w:t>
      </w:r>
      <w:r>
        <w:rPr>
          <w:i/>
          <w:iCs/>
          <w:color w:val="555555"/>
          <w:sz w:val="20"/>
          <w:szCs w:val="20"/>
        </w:rPr>
        <w:t xml:space="preserve">(2023, see link) · 2023 · Frontiers in Marine Science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wpugddhjtjsyqefgviij6">
        <w:r>
          <w:rPr>
            <w:rStyle w:val="Hyperlink"/>
            <w:sz w:val="20"/>
            <w:szCs w:val="20"/>
          </w:rPr>
          <w:t xml:space="preserve">https://www.frontiersin.org/journals/marine-science/articles/10.3389/fmars.2023.1218514/full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-sk6jf_m1gtrerp7apehp">
        <w:r>
          <w:rPr>
            <w:rStyle w:val="Hyperlink"/>
            <w:sz w:val="20"/>
            <w:szCs w:val="20"/>
          </w:rPr>
          <w:t xml:space="preserve">https://scholar.google.com/scholar?q=Reconstruction%20of%20subsurface%20ocean%20state%20variables%20using%20Convolutional%20Neural%20Networks%20with%20combined%20satellite%20and%20in%20situ%20data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Reconstruct subsurface ocean state variables with a CNN combining satellite and in-situ inputs.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Regional (check paper).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Satellite surface + in-situ.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Subsurface state variables (T, etc.).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Gridded.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Check paper.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Subsurface.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CNN.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Satellite + in-situ + 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Argo/in-situ.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 used.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RMSE, correlation.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Not confirmed.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No explicit uncertainty/currents; region-specific.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Shows the combined satellite+in-situ input strategy you'll use.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CNN, combined inputs, Argo validation.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No uncertainty/currents/wind/sequences emphasis.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Those.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Reference for input fusion design.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No.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Skim.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16. </w:t>
      </w:r>
      <w:r>
        <w:rPr>
          <w:b/>
          <w:bCs/>
          <w:color w:val="1F3A5F"/>
          <w:sz w:val="24"/>
          <w:szCs w:val="24"/>
        </w:rPr>
        <w:t xml:space="preserve">Attention-enhanced 3D-U-Net++ ocean temperature and salinity reconstruction in the northwestern Pacific based on transfer learning</w:t>
      </w:r>
    </w:p>
    <w:p>
      <w:pPr>
        <w:spacing w:after="80"/>
      </w:pPr>
      <w:r>
        <w:rPr>
          <w:b/>
          <w:bCs/>
          <w:color w:val="1F3A5F"/>
          <w:sz w:val="20"/>
          <w:szCs w:val="20"/>
        </w:rPr>
        <w:t xml:space="preserve">[HIGHLY RELEVANT]  </w:t>
      </w:r>
      <w:r>
        <w:rPr>
          <w:i/>
          <w:iCs/>
          <w:color w:val="555555"/>
          <w:sz w:val="20"/>
          <w:szCs w:val="20"/>
        </w:rPr>
        <w:t xml:space="preserve">(2026, see link) · 2026 · Earth System Science Data (ESSD)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fjcla717vj9pnaernn6iz">
        <w:r>
          <w:rPr>
            <w:rStyle w:val="Hyperlink"/>
            <w:sz w:val="20"/>
            <w:szCs w:val="20"/>
          </w:rPr>
          <w:t xml:space="preserve">https://essd.copernicus.org/articles/18/4617/2026/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lfpe5qwzljjtfd_gds8_f">
        <w:r>
          <w:rPr>
            <w:rStyle w:val="Hyperlink"/>
            <w:sz w:val="20"/>
            <w:szCs w:val="20"/>
          </w:rPr>
          <w:t xml:space="preserve">https://scholar.google.com/scholar?q=Attention-enhanced%203D-U-Net%2B%2B%20ocean%20temperature%20and%20salinity%20reconstruction%20in%20the%20northwestern%20Pacific%20based%20on%20transfer%20learning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Reconstruct daily T and S at 26 depth layers, 1/4° resolution, 5–2000 m, from real-time-available SST and SSH, using an attention 3D-U-Net++ and transfer learning.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Northwestern Pacific.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Real-time SST and SSH.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Daily T and S, 26 layers.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1/4° (0.25°) — same as you.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Daily — same as you.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5–2000 m, 26 layers.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Attention 3D-U-Net++ + transfer learning.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Reanalysis (pretrain) + Argo (fine-tune).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 used for fine-tune/validation.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RMSE, correlation.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Not confirmed — check paper.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NW Pacific; uses only SST+SSH (no SSS/wind/currents); uncertainty not emphasised.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Nearly identical PIPELINE to yours (daily, 0.25°, T+S, real-time inputs) — best template for your data engineering and 3D-U-Net design.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Daily 0.25° T+S, real-time inputs, 3D architecture, Argo validation.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No SSS/wind/currents, no uncertainty, not NIO, not climatology-prior framing.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SSS + currents + wind, uncertainty, climatology prior, monsoon region.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Use their transfer-learning trick (pretrain on reanalysis, fine-tune on Argo) — very useful when Argo is sparse in NIO. Adopt the 3D-U-Net++ as a strong backbone.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No — it matches your plan closely.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YES — closest pipeline/engineering template.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17. </w:t>
      </w:r>
      <w:r>
        <w:rPr>
          <w:b/>
          <w:bCs/>
          <w:color w:val="1F3A5F"/>
          <w:sz w:val="24"/>
          <w:szCs w:val="24"/>
        </w:rPr>
        <w:t xml:space="preserve">Role of Ocean Heat Content in the Rapid Intensification of Cyclone Amphan over the Bay of Bengal (2020)</w:t>
      </w:r>
    </w:p>
    <w:p>
      <w:pPr>
        <w:spacing w:after="80"/>
      </w:pPr>
      <w:r>
        <w:rPr>
          <w:b/>
          <w:bCs/>
          <w:color w:val="666666"/>
          <w:sz w:val="20"/>
          <w:szCs w:val="20"/>
        </w:rPr>
        <w:t xml:space="preserve">[BACKGROUND]  </w:t>
      </w:r>
      <w:r>
        <w:rPr>
          <w:i/>
          <w:iCs/>
          <w:color w:val="555555"/>
          <w:sz w:val="20"/>
          <w:szCs w:val="20"/>
        </w:rPr>
        <w:t xml:space="preserve">(see link) · 2024/2025 · (see ResearchGate record)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41kdwcrqecej2bv88sayd">
        <w:r>
          <w:rPr>
            <w:rStyle w:val="Hyperlink"/>
            <w:sz w:val="20"/>
            <w:szCs w:val="20"/>
          </w:rPr>
          <w:t xml:space="preserve">https://www.researchgate.net/publication/395664115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-1v7bl7fhz6r3yygop61g">
        <w:r>
          <w:rPr>
            <w:rStyle w:val="Hyperlink"/>
            <w:sz w:val="20"/>
            <w:szCs w:val="20"/>
          </w:rPr>
          <w:t xml:space="preserve">https://scholar.google.com/scholar?q=Role%20of%20Ocean%20Heat%20Content%20in%20the%20Rapid%20Intensification%20of%20Cyclone%20Amphan%20over%20the%20Bay%20of%20Bengal%20(2020)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Explain how subsurface ocean heat content drove the rapid intensification of Cyclone Amphan in the Bay of Bengal.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Bay of Bengal.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OHC / subsurface temperature, TC data.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Analysis (not an ML reconstruction).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N/A.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Event-based.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Upper-ocean heat (to ~26 °C isotherm).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Diagnostic / physical analysis (not ML).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N/A.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N/A.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Argo/observations used descriptively.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OHC thresholds (e.g. &gt;100 kJ/cm² in intensification zone).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N/A.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Not a reconstruction method — it's an application/motivation.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This is your WHY: it shows judges that accurate subsurface temperature in the BoB matters for cyclone forecasting.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Subsurface temperature in BoB.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No ML reconstruction.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The reconstruction that feeds this application.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Cite in your motivation/impact section.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No.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Skim — for impact/motivation.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18. </w:t>
      </w:r>
      <w:r>
        <w:rPr>
          <w:b/>
          <w:bCs/>
          <w:color w:val="1F3A5F"/>
          <w:sz w:val="24"/>
          <w:szCs w:val="24"/>
        </w:rPr>
        <w:t xml:space="preserve">Role of Anomalous Ocean Warming on the Intensification of Pre-Monsoon Tropical Cyclones over the Northern Bay of Bengal</w:t>
      </w:r>
    </w:p>
    <w:p>
      <w:pPr>
        <w:spacing w:after="80"/>
      </w:pPr>
      <w:r>
        <w:rPr>
          <w:b/>
          <w:bCs/>
          <w:color w:val="666666"/>
          <w:sz w:val="20"/>
          <w:szCs w:val="20"/>
        </w:rPr>
        <w:t xml:space="preserve">[BACKGROUND]  </w:t>
      </w:r>
      <w:r>
        <w:rPr>
          <w:i/>
          <w:iCs/>
          <w:color w:val="555555"/>
          <w:sz w:val="20"/>
          <w:szCs w:val="20"/>
        </w:rPr>
        <w:t xml:space="preserve">Ray et al. · 2024 · JGR: Oceans (Wiley)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bnu7lv31pbh23du-cpcmy">
        <w:r>
          <w:rPr>
            <w:rStyle w:val="Hyperlink"/>
            <w:sz w:val="20"/>
            <w:szCs w:val="20"/>
          </w:rPr>
          <w:t xml:space="preserve">https://agupubs.onlinelibrary.wiley.com/doi/abs/10.1029/2023JC020527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_7vorr6m12lyhphk9wrh1">
        <w:r>
          <w:rPr>
            <w:rStyle w:val="Hyperlink"/>
            <w:sz w:val="20"/>
            <w:szCs w:val="20"/>
          </w:rPr>
          <w:t xml:space="preserve">https://scholar.google.com/scholar?q=Role%20of%20Anomalous%20Ocean%20Warming%20on%20the%20Intensification%20of%20Pre-Monsoon%20Tropical%20Cyclones%20over%20the%20Northern%20Bay%20of%20Bengal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Link anomalous subsurface/surface warming to pre-monsoon cyclone intensification in the northern Bay of Bengal.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Northern Bay of Bengal.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Ocean temperature, OHC, TC data.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Analysis.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N/A.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Seasonal/event.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Upper ocean.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Diagnostic analysis.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N/A.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N/A.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Observations used.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Warming anomalies, OHC.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N/A.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Application, not method.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Reinforces the cyclone/monsoon impact story for your region.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Subsurface temperature NIO.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No ML.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Reconstruction.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Cite for motivation.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No.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Skim — motivation.</w:t>
      </w:r>
    </w:p>
    <w:p>
      <w:pPr>
        <w:keepNext/>
        <w:spacing w:after="60" w:before="220"/>
      </w:pPr>
      <w:r>
        <w:rPr>
          <w:b/>
          <w:bCs/>
          <w:color w:val="1F3A5F"/>
          <w:sz w:val="24"/>
          <w:szCs w:val="24"/>
        </w:rPr>
        <w:t xml:space="preserve">19. </w:t>
      </w:r>
      <w:r>
        <w:rPr>
          <w:b/>
          <w:bCs/>
          <w:color w:val="1F3A5F"/>
          <w:sz w:val="24"/>
          <w:szCs w:val="24"/>
        </w:rPr>
        <w:t xml:space="preserve">Estimation of Subsurface Temperature Anomaly in the North Atlantic Using a Self-Organizing Map Neural Network</w:t>
      </w:r>
    </w:p>
    <w:p>
      <w:pPr>
        <w:spacing w:after="80"/>
      </w:pPr>
      <w:r>
        <w:rPr>
          <w:b/>
          <w:bCs/>
          <w:color w:val="666666"/>
          <w:sz w:val="20"/>
          <w:szCs w:val="20"/>
        </w:rPr>
        <w:t xml:space="preserve">[BACKGROUND]  </w:t>
      </w:r>
      <w:r>
        <w:rPr>
          <w:i/>
          <w:iCs/>
          <w:color w:val="555555"/>
          <w:sz w:val="20"/>
          <w:szCs w:val="20"/>
        </w:rPr>
        <w:t xml:space="preserve">Wu, Yan, et al. · 2012 · J. Atmospheric and Oceanic Technology (AMS)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DOI / link: </w:t>
      </w:r>
      <w:hyperlink w:history="1" r:id="rId64lgrfb1eyxhec6oukcwf">
        <w:r>
          <w:rPr>
            <w:rStyle w:val="Hyperlink"/>
            <w:sz w:val="20"/>
            <w:szCs w:val="20"/>
          </w:rPr>
          <w:t xml:space="preserve">https://journals.ametsoc.org/view/journals/atot/29/11/jtech-d-12-00013_1.xml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Google Scholar: </w:t>
      </w:r>
      <w:hyperlink w:history="1" r:id="rIdrwijw4svwdy1oslaz3ime">
        <w:r>
          <w:rPr>
            <w:rStyle w:val="Hyperlink"/>
            <w:sz w:val="20"/>
            <w:szCs w:val="20"/>
          </w:rPr>
          <w:t xml:space="preserve">https://scholar.google.com/scholar?q=Estimation%20of%20Subsurface%20Temperature%20Anomaly%20in%20the%20North%20Atlantic%20Using%20a%20Self-Organizing%20Map%20Neural%20Network</w:t>
        </w:r>
      </w:hyperlink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Problem solved: </w:t>
      </w:r>
      <w:r>
        <w:rPr>
          <w:sz w:val="20"/>
          <w:szCs w:val="20"/>
        </w:rPr>
        <w:t xml:space="preserve">Estimate subsurface temperature anomaly from SST/SSH/SSS anomalies using a Self-Organizing Map.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Study region: </w:t>
      </w:r>
      <w:r>
        <w:rPr>
          <w:sz w:val="20"/>
          <w:szCs w:val="20"/>
        </w:rPr>
        <w:t xml:space="preserve">North Atlantic.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Inputs: </w:t>
      </w:r>
      <w:r>
        <w:rPr>
          <w:sz w:val="20"/>
          <w:szCs w:val="20"/>
        </w:rPr>
        <w:t xml:space="preserve">SSTA, SSHA, SSSA.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Outputs: </w:t>
      </w:r>
      <w:r>
        <w:rPr>
          <w:sz w:val="20"/>
          <w:szCs w:val="20"/>
        </w:rPr>
        <w:t xml:space="preserve">Subsurface temperature anomaly.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Spatial resolution: </w:t>
      </w:r>
      <w:r>
        <w:rPr>
          <w:sz w:val="20"/>
          <w:szCs w:val="20"/>
        </w:rPr>
        <w:t xml:space="preserve">Gridded.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Temporal resolution: </w:t>
      </w:r>
      <w:r>
        <w:rPr>
          <w:sz w:val="20"/>
          <w:szCs w:val="20"/>
        </w:rPr>
        <w:t xml:space="preserve">Monthly.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Depth range: </w:t>
      </w:r>
      <w:r>
        <w:rPr>
          <w:sz w:val="20"/>
          <w:szCs w:val="20"/>
        </w:rPr>
        <w:t xml:space="preserve">To ~700 m.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Self-Organizing Map (classical NN).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Training data: </w:t>
      </w:r>
      <w:r>
        <w:rPr>
          <w:sz w:val="20"/>
          <w:szCs w:val="20"/>
        </w:rPr>
        <w:t xml:space="preserve">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Validation data: </w:t>
      </w:r>
      <w:r>
        <w:rPr>
          <w:sz w:val="20"/>
          <w:szCs w:val="20"/>
        </w:rPr>
        <w:t xml:space="preserve">Argo.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Argo independent?: </w:t>
      </w:r>
      <w:r>
        <w:rPr>
          <w:sz w:val="20"/>
          <w:szCs w:val="20"/>
        </w:rPr>
        <w:t xml:space="preserve">Argo used.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Metrics: </w:t>
      </w:r>
      <w:r>
        <w:rPr>
          <w:sz w:val="20"/>
          <w:szCs w:val="20"/>
        </w:rPr>
        <w:t xml:space="preserve">Correlation (&gt;0.8 to 700 m), RMSE.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Best reported RMSE: </w:t>
      </w:r>
      <w:r>
        <w:rPr>
          <w:sz w:val="20"/>
          <w:szCs w:val="20"/>
        </w:rPr>
        <w:t xml:space="preserve">~0.55 °C (SOM-era neural nets, region/setup dependent).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Main limitation: </w:t>
      </w:r>
      <w:r>
        <w:rPr>
          <w:sz w:val="20"/>
          <w:szCs w:val="20"/>
        </w:rPr>
        <w:t xml:space="preserve">Classical, monthly, anomaly-only — the founding idea, now superseded.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Relates to SIH26066: </w:t>
      </w:r>
      <w:r>
        <w:rPr>
          <w:sz w:val="20"/>
          <w:szCs w:val="20"/>
        </w:rPr>
        <w:t xml:space="preserve">The original paper that proved surface→subsurface ML works. Good for your related-work history.</w:t>
      </w:r>
    </w:p>
    <w:p>
      <w:pPr>
        <w:spacing w:after="20" w:before="60"/>
      </w:pPr>
      <w:r>
        <w:rPr>
          <w:b/>
          <w:bCs/>
          <w:color w:val="0B6E6E"/>
          <w:sz w:val="20"/>
          <w:szCs w:val="20"/>
        </w:rPr>
        <w:t xml:space="preserve">How it compares to us: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already do: </w:t>
      </w:r>
      <w:r>
        <w:rPr>
          <w:sz w:val="20"/>
          <w:szCs w:val="20"/>
        </w:rPr>
        <w:t xml:space="preserve">Surface→subsurface ML, Argo validation.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they do that we don't: </w:t>
      </w:r>
      <w:r>
        <w:rPr>
          <w:sz w:val="20"/>
          <w:szCs w:val="20"/>
        </w:rPr>
        <w:t xml:space="preserve">No deep learning/daily/profile/uncertainty.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What we do that they don't: </w:t>
      </w:r>
      <w:r>
        <w:rPr>
          <w:sz w:val="20"/>
          <w:szCs w:val="20"/>
        </w:rPr>
        <w:t xml:space="preserve">Everything modern.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Method we could adopt: </w:t>
      </w:r>
      <w:r>
        <w:rPr>
          <w:sz w:val="20"/>
          <w:szCs w:val="20"/>
        </w:rPr>
        <w:t xml:space="preserve">Cite as the origin of the field.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Needs major redesign?: </w:t>
      </w:r>
      <w:r>
        <w:rPr>
          <w:sz w:val="20"/>
          <w:szCs w:val="20"/>
        </w:rPr>
        <w:t xml:space="preserve">No.</w:t>
      </w:r>
    </w:p>
    <w:p>
      <w:pPr>
        <w:spacing w:after="60"/>
      </w:pPr>
      <w:r>
        <w:rPr>
          <w:b/>
          <w:bCs/>
          <w:color w:val="1F3A5F"/>
          <w:sz w:val="20"/>
          <w:szCs w:val="20"/>
        </w:rPr>
        <w:t xml:space="preserve">Should we read/use it? </w:t>
      </w:r>
      <w:r>
        <w:rPr>
          <w:b/>
          <w:bCs/>
          <w:color w:val="0B6E6E"/>
          <w:sz w:val="20"/>
          <w:szCs w:val="20"/>
        </w:rPr>
        <w:t xml:space="preserve">Skim — foundational citation.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Reading lists (A–G)</w:t>
      </w:r>
    </w:p>
    <w:p>
      <w:pPr>
        <w:pStyle w:val="Heading1"/>
        <w:spacing w:after="120" w:before="240"/>
      </w:pPr>
      <w:r>
        <w:t xml:space="preserve">Honesty notes and gaps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Author names marked "(see link)" were not fully listed in the abstract snippets — open the DOI to get the full citation before using it in a report.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paper I found does your EXACT combination (NIO + daily 0.25° + SST/SSS/SSH/currents/wind + 15 depths to 1000 m + T&amp;S + density + calibrated uncertainty). That gap IS your contribution — say so to the judges.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single biggest open question in the literature is whether surface CURRENTS (U,V) add skill beyond SST/SSH/SSS/wind. No paper I found uses raw U,V currents as inputs — running an ablation (with vs without currents) would be a genuinely novel, publishable result.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RMSE numbers across papers are NOT comparable (different regions, depths, resolutions, and whether they report anomaly vs full field). Only compare methods you re-run on your own NIO data.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6E6E" w:sz="8" w:space="4"/>
      </w:pBdr>
      <w:spacing w:after="120" w:before="28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0B6E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6f_s-urrkucgy7ugukbe" Type="http://schemas.openxmlformats.org/officeDocument/2006/relationships/hyperlink" Target="https://os.copernicus.org/articles/22/2161/2026/" TargetMode="External"/><Relationship Id="rIdzkmp4ryo8lugoozn-s8t8" Type="http://schemas.openxmlformats.org/officeDocument/2006/relationships/hyperlink" Target="https://scholar.google.com/scholar?q=TS-Cast%3A%20Deep%20Learning%20for%20Subsurface%20Ocean%20Reconstruction%20from%20Satellite%20Observations%20in%20the%20Northwestern%20Pacific" TargetMode="External"/><Relationship Id="rId3woaxg9r2fmozdve93q9x" Type="http://schemas.openxmlformats.org/officeDocument/2006/relationships/hyperlink" Target="https://doi.org/10.3390/rs14133198" TargetMode="External"/><Relationship Id="rIdw9mievkksvnph5jl4asyf" Type="http://schemas.openxmlformats.org/officeDocument/2006/relationships/hyperlink" Target="https://scholar.google.com/scholar?q=Subsurface%20Temperature%20Reconstruction%20for%20the%20Global%20Ocean%20from%201993%20to%202020%20Using%20Satellite%20Observations%20and%20Deep%20Learning%20(DORS)" TargetMode="External"/><Relationship Id="rIdem0s0ki8xx1w03dxkabnz" Type="http://schemas.openxmlformats.org/officeDocument/2006/relationships/hyperlink" Target="https://www.sciencedirect.com/science/article/pii/S014111872600204X" TargetMode="External"/><Relationship Id="rIdgl-3wm-bgbglubvtj-j1a" Type="http://schemas.openxmlformats.org/officeDocument/2006/relationships/hyperlink" Target="https://scholar.google.com/scholar?q=Surface-driven%20AI%20reconstruction%20of%20global%20subsurface%20ocean%20temperature%20profiles%20from%20ERA5%20forcing" TargetMode="External"/><Relationship Id="rIdd-btydb1mbexyhqt7mpca" Type="http://schemas.openxmlformats.org/officeDocument/2006/relationships/hyperlink" Target="https://www.sciencedirect.com/science/article/abs/pii/S0967063723000936" TargetMode="External"/><Relationship Id="rIdv_hxmyqogolyd2u0pau7k" Type="http://schemas.openxmlformats.org/officeDocument/2006/relationships/hyperlink" Target="https://scholar.google.com/scholar?q=Reconstructing%20subsurface%20temperature%20profiles%20with%20sea%20surface%20data%20worldwide%20through%20deep%20evidential%20regression%20methods%20(DERN-EOF)" TargetMode="External"/><Relationship Id="rIdv8fggry3s9esfqawsb98v" Type="http://schemas.openxmlformats.org/officeDocument/2006/relationships/hyperlink" Target="https://www.researchsquare.com/article/rs-8879567/v1" TargetMode="External"/><Relationship Id="rIdi6-g5-lqhjmtqbeup2dkb" Type="http://schemas.openxmlformats.org/officeDocument/2006/relationships/hyperlink" Target="https://scholar.google.com/scholar?q=Observation-Guided%20Physics-Informed%20Neural%20Network%20(OG-PINN)%3A%20Application%20to%20Subsurface%20Ocean%20Temperature%20and%20Salinity%20Structure%20Reconstruction" TargetMode="External"/><Relationship Id="rIdljiy5wekbhegfuwq46bex" Type="http://schemas.openxmlformats.org/officeDocument/2006/relationships/hyperlink" Target="https://www.frontiersin.org/journals/marine-science/articles/10.3389/fmars.2024.1477710/full" TargetMode="External"/><Relationship Id="rIdy_f7iijne_b5n11wuzdgt" Type="http://schemas.openxmlformats.org/officeDocument/2006/relationships/hyperlink" Target="https://scholar.google.com/scholar?q=PGTransNet%3A%20a%20physics-guided%20transformer%20network%20for%203D%20ocean%20temperature%20and%20salinity%20predicting%20in%20the%20tropical%20Pacific" TargetMode="External"/><Relationship Id="rIdknjwegx0jvcs6lkc9faef" Type="http://schemas.openxmlformats.org/officeDocument/2006/relationships/hyperlink" Target="https://www.sciencedirect.com/science/article/pii/S0967064525001389" TargetMode="External"/><Relationship Id="rIde55wdnzi20gnwzv77f7hd" Type="http://schemas.openxmlformats.org/officeDocument/2006/relationships/hyperlink" Target="https://scholar.google.com/scholar?q=A%20prior-knowledge-integrated%20downscaling%20approach%20for%20subsurface%20thermal%20structure%20reconstruction%20in%20the%20tropical%20Indian%20Ocean%20(DSViT)" TargetMode="External"/><Relationship Id="rIdlizkopcxnncmz6ludwlyy" Type="http://schemas.openxmlformats.org/officeDocument/2006/relationships/hyperlink" Target="https://www.sciencedirect.com/science/article/pii/S146350032500040X" TargetMode="External"/><Relationship Id="rIdsnpyliqsjyjcsniyyl4ex" Type="http://schemas.openxmlformats.org/officeDocument/2006/relationships/hyperlink" Target="https://scholar.google.com/scholar?q=Attention-enhanced%20deep%20learning%20model%20for%20reconstruction%20and%20downscaling%20of%20thermocline%20depth%20in%20the%20tropical%20Indian%20Ocean%20(EBAM-CNN)" TargetMode="External"/><Relationship Id="rIdo4a9o8xppk0ofc41i9ue0" Type="http://schemas.openxmlformats.org/officeDocument/2006/relationships/hyperlink" Target="https://link.springer.com/article/10.1007/s00343-024-4122-9" TargetMode="External"/><Relationship Id="rIdvadkxijzlfj5nztw_wvlf" Type="http://schemas.openxmlformats.org/officeDocument/2006/relationships/hyperlink" Target="https://scholar.google.com/scholar?q=A%20dual-attention%20embedded%20CNN%20model%20for%20estimating%20mixed%20layer%20depths%20in%20the%20Bay%20of%20Bengal" TargetMode="External"/><Relationship Id="rIdtnmecxjz4lxkq399hphjk" Type="http://schemas.openxmlformats.org/officeDocument/2006/relationships/hyperlink" Target="https://www.sciencedirect.com/science/article/abs/pii/S0034425715000103" TargetMode="External"/><Relationship Id="rId33i5zrxjiwu3acdw2g6sd" Type="http://schemas.openxmlformats.org/officeDocument/2006/relationships/hyperlink" Target="https://scholar.google.com/scholar?q=Estimation%20of%20subsurface%20temperature%20anomaly%20in%20the%20Indian%20Ocean%20during%20the%20recent%20global%20surface%20warming%20hiatus%20from%20satellite%20measurements%3A%20A%20support%20vector%20machine%20approach" TargetMode="External"/><Relationship Id="rIdhxxtbfs6-o-bmmo_39ppe" Type="http://schemas.openxmlformats.org/officeDocument/2006/relationships/hyperlink" Target="https://www.sciencedirect.com/science/article/abs/pii/S0034425721001838" TargetMode="External"/><Relationship Id="rIduybqofviubdafwegm-vfu" Type="http://schemas.openxmlformats.org/officeDocument/2006/relationships/hyperlink" Target="https://scholar.google.com/scholar?q=Predicting%20subsurface%20thermohaline%20structure%20from%20remote%20sensing%20data%20based%20on%20long%20short-term%20memory%20neural%20networks" TargetMode="External"/><Relationship Id="rIdqb6ejjpx0k4yamo8v-xye" Type="http://schemas.openxmlformats.org/officeDocument/2006/relationships/hyperlink" Target="https://doi.org/10.3390/rs16132422" TargetMode="External"/><Relationship Id="rIdcdvaaybxd5wxn5azkzz6u" Type="http://schemas.openxmlformats.org/officeDocument/2006/relationships/hyperlink" Target="https://scholar.google.com/scholar?q=Convformer%3A%20A%20Model%20for%20Reconstructing%20Ocean%20Subsurface%20Temperature%20and%20Salinity%20Fields%20Based%20on%20Multi-Source%20Remote%20Sensing%20Observations" TargetMode="External"/><Relationship Id="rId3wfsfz69kv5cgdai8pepg" Type="http://schemas.openxmlformats.org/officeDocument/2006/relationships/hyperlink" Target="https://doi.org/10.3390/rs18040575" TargetMode="External"/><Relationship Id="rIdq7mram_ivrldeaw8h63mj" Type="http://schemas.openxmlformats.org/officeDocument/2006/relationships/hyperlink" Target="https://scholar.google.com/scholar?q=FWinFormer%3A%20A%20Frequency-Domain%20Deep%20Learning%20Framework%20for%203D%20Ocean%20Subsurface%20Temperature%20Prediction" TargetMode="External"/><Relationship Id="rId82_zni6dw_pr1w1ks1vne" Type="http://schemas.openxmlformats.org/officeDocument/2006/relationships/hyperlink" Target="https://doi.org/10.3390/jmse11051030" TargetMode="External"/><Relationship Id="rIds3ko0wuoc-d7awftew2rr" Type="http://schemas.openxmlformats.org/officeDocument/2006/relationships/hyperlink" Target="https://scholar.google.com/scholar?q=Reconstructing%20Ocean%20Subsurface%20Temperature%20and%20Salinity%20from%20Sea%20Surface%20Information%20Based%20on%20Dual-Path%20Convolutional%20Neural%20Networks" TargetMode="External"/><Relationship Id="rIdwpugddhjtjsyqefgviij6" Type="http://schemas.openxmlformats.org/officeDocument/2006/relationships/hyperlink" Target="https://www.frontiersin.org/journals/marine-science/articles/10.3389/fmars.2023.1218514/full" TargetMode="External"/><Relationship Id="rId-sk6jf_m1gtrerp7apehp" Type="http://schemas.openxmlformats.org/officeDocument/2006/relationships/hyperlink" Target="https://scholar.google.com/scholar?q=Reconstruction%20of%20subsurface%20ocean%20state%20variables%20using%20Convolutional%20Neural%20Networks%20with%20combined%20satellite%20and%20in%20situ%20data" TargetMode="External"/><Relationship Id="rIdfjcla717vj9pnaernn6iz" Type="http://schemas.openxmlformats.org/officeDocument/2006/relationships/hyperlink" Target="https://essd.copernicus.org/articles/18/4617/2026/" TargetMode="External"/><Relationship Id="rIdlfpe5qwzljjtfd_gds8_f" Type="http://schemas.openxmlformats.org/officeDocument/2006/relationships/hyperlink" Target="https://scholar.google.com/scholar?q=Attention-enhanced%203D-U-Net%2B%2B%20ocean%20temperature%20and%20salinity%20reconstruction%20in%20the%20northwestern%20Pacific%20based%20on%20transfer%20learning" TargetMode="External"/><Relationship Id="rId41kdwcrqecej2bv88sayd" Type="http://schemas.openxmlformats.org/officeDocument/2006/relationships/hyperlink" Target="https://www.researchgate.net/publication/395664115" TargetMode="External"/><Relationship Id="rId-1v7bl7fhz6r3yygop61g" Type="http://schemas.openxmlformats.org/officeDocument/2006/relationships/hyperlink" Target="https://scholar.google.com/scholar?q=Role%20of%20Ocean%20Heat%20Content%20in%20the%20Rapid%20Intensification%20of%20Cyclone%20Amphan%20over%20the%20Bay%20of%20Bengal%20(2020)" TargetMode="External"/><Relationship Id="rIdbnu7lv31pbh23du-cpcmy" Type="http://schemas.openxmlformats.org/officeDocument/2006/relationships/hyperlink" Target="https://agupubs.onlinelibrary.wiley.com/doi/abs/10.1029/2023JC020527" TargetMode="External"/><Relationship Id="rId_7vorr6m12lyhphk9wrh1" Type="http://schemas.openxmlformats.org/officeDocument/2006/relationships/hyperlink" Target="https://scholar.google.com/scholar?q=Role%20of%20Anomalous%20Ocean%20Warming%20on%20the%20Intensification%20of%20Pre-Monsoon%20Tropical%20Cyclones%20over%20the%20Northern%20Bay%20of%20Bengal" TargetMode="External"/><Relationship Id="rId64lgrfb1eyxhec6oukcwf" Type="http://schemas.openxmlformats.org/officeDocument/2006/relationships/hyperlink" Target="https://journals.ametsoc.org/view/journals/atot/29/11/jtech-d-12-00013_1.xml" TargetMode="External"/><Relationship Id="rIdrwijw4svwdy1oslaz3ime" Type="http://schemas.openxmlformats.org/officeDocument/2006/relationships/hyperlink" Target="https://scholar.google.com/scholar?q=Estimation%20of%20Subsurface%20Temperature%20Anomaly%20in%20the%20North%20Atlantic%20Using%20a%20Self-Organizing%20Map%20Neural%20Network" TargetMode="External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2026-09-01T04:42:46.512Z</dcterms:created>
  <dcterms:modified xsi:type="dcterms:W3CDTF">2026-09-01T04:42:46.514Z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