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QUALITY ASSURANCE REPORT</w:t>
      </w:r>
    </w:p>
    <w:p>
      <w:r>
        <w:rPr>
          <w:i/>
        </w:rPr>
        <w:t>Timestamp: Thu Dec 18 10:46:53 2025</w:t>
      </w:r>
      <w:r>
        <w:br/>
        <w:t>Total Records Processed: 32</w:t>
      </w:r>
    </w:p>
    <w:p>
      <w:pPr>
        <w:pStyle w:val="Heading1"/>
      </w:pPr>
      <w:r>
        <w:t>QUALITY SCORES</w:t>
      </w:r>
    </w:p>
    <w:p>
      <w:r>
        <w:rPr>
          <w:b/>
        </w:rPr>
        <w:t xml:space="preserve">Data Integrity Score: </w:t>
      </w:r>
      <w:r>
        <w:t>92.24%</w:t>
      </w:r>
      <w:r>
        <w:rPr>
          <w:b/>
        </w:rPr>
        <w:br/>
        <w:t xml:space="preserve">Field Error Rate: </w:t>
      </w:r>
      <w:r>
        <w:t>7.76%</w:t>
      </w:r>
      <w:r>
        <w:rPr>
          <w:b/>
        </w:rPr>
        <w:br/>
        <w:t xml:space="preserve">Overall Quality Index: </w:t>
      </w:r>
      <w:r>
        <w:t>40% (Weighted)</w:t>
      </w:r>
    </w:p>
    <w:p>
      <w:pPr>
        <w:pStyle w:val="Heading1"/>
      </w:pPr>
      <w:r>
        <w:t>DETAILED ISSUE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Occurrences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(%)</w:t>
            </w:r>
          </w:p>
        </w:tc>
      </w:tr>
      <w:tr>
        <w:tc>
          <w:tcPr>
            <w:tcW w:type="dxa" w:w="2880"/>
          </w:tcPr>
          <w:p>
            <w:r>
              <w:t>Missing Person Name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Invalid Phone Format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Company Name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6.2%</w:t>
            </w:r>
          </w:p>
        </w:tc>
      </w:tr>
      <w:tr>
        <w:tc>
          <w:tcPr>
            <w:tcW w:type="dxa" w:w="2880"/>
          </w:tcPr>
          <w:p>
            <w:r>
              <w:t>Missing Industry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6.2%</w:t>
            </w:r>
          </w:p>
        </w:tc>
      </w:tr>
      <w:tr>
        <w:tc>
          <w:tcPr>
            <w:tcW w:type="dxa" w:w="2880"/>
          </w:tcPr>
          <w:p>
            <w:r>
              <w:t>Missing Company Size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6.2%</w:t>
            </w:r>
          </w:p>
        </w:tc>
      </w:tr>
      <w:tr>
        <w:tc>
          <w:tcPr>
            <w:tcW w:type="dxa" w:w="2880"/>
          </w:tcPr>
          <w:p>
            <w:r>
              <w:t>Missing Country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6.2%</w:t>
            </w:r>
          </w:p>
        </w:tc>
      </w:tr>
    </w:tbl>
    <w:p>
      <w:pPr>
        <w:pStyle w:val="Heading1"/>
      </w:pPr>
      <w:r>
        <w:t>FIELD-LEVEL HEALTH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Health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Invalid</w:t>
            </w:r>
          </w:p>
        </w:tc>
      </w:tr>
      <w:tr>
        <w:tc>
          <w:tcPr>
            <w:tcW w:type="dxa" w:w="2160"/>
          </w:tcPr>
          <w:p>
            <w:r>
              <w:t>Company Name</w:t>
            </w:r>
          </w:p>
        </w:tc>
        <w:tc>
          <w:tcPr>
            <w:tcW w:type="dxa" w:w="2160"/>
          </w:tcPr>
          <w:p>
            <w:r>
              <w:t>93.8%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Person Name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93.8%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Job Title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Industry</w:t>
            </w:r>
          </w:p>
        </w:tc>
        <w:tc>
          <w:tcPr>
            <w:tcW w:type="dxa" w:w="2160"/>
          </w:tcPr>
          <w:p>
            <w:r>
              <w:t>93.8%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AI CORRECTION SUMMARY</w:t>
      </w:r>
    </w:p>
    <w:p>
      <w:r>
        <w:t>The following automated corrections were applied to the dataset:</w:t>
      </w:r>
    </w:p>
    <w:p>
      <w:pPr>
        <w:pStyle w:val="ListBullet"/>
      </w:pPr>
      <w:r>
        <w:t>• Industry Standardization: 9 fixes applied</w:t>
      </w:r>
    </w:p>
    <w:p>
      <w:pPr>
        <w:pStyle w:val="ListBullet"/>
      </w:pPr>
      <w:r>
        <w:t>• Phone Formatting: 32 fixes applied</w:t>
      </w:r>
    </w:p>
    <w:p>
      <w:pPr>
        <w:pStyle w:val="ListBullet"/>
      </w:pPr>
      <w:r>
        <w:t>• Role Function Mapping: 24 fixes applied</w:t>
      </w:r>
    </w:p>
    <w:p>
      <w:pPr>
        <w:pStyle w:val="Heading1"/>
      </w:pPr>
      <w:r>
        <w:t>DATA ISSUE SAMPLES</w:t>
      </w:r>
    </w:p>
    <w:p>
      <w:r>
        <w:t>Below are representative samples of records containing identified issues:</w:t>
      </w:r>
    </w:p>
    <w:p>
      <w:pPr>
        <w:pStyle w:val="Heading2"/>
      </w:pPr>
      <w:r>
        <w:t>Invalid Phone Format</w:t>
      </w:r>
    </w:p>
    <w:p>
      <w:pPr>
        <w:pStyle w:val="ListBullet"/>
      </w:pPr>
      <w:r>
        <w:t>Company_Name: Acme Corporation | Email: james.anderson@acmecorp.com | Phone: -867</w:t>
      </w:r>
    </w:p>
    <w:p>
      <w:pPr>
        <w:pStyle w:val="ListBullet"/>
      </w:pPr>
      <w:r>
        <w:t>Company_Name: TechFlow Solutions | Email: lisa.johnson@acmecorp.com | Phone: -868</w:t>
      </w:r>
    </w:p>
    <w:p>
      <w:pPr>
        <w:pStyle w:val="ListBullet"/>
      </w:pPr>
      <w:r>
        <w:t>Company_Name: CloudFirst Industries | Email: robert.smith@acmecorp.com | Phone: -869</w:t>
      </w:r>
    </w:p>
    <w:p>
      <w:pPr>
        <w:pStyle w:val="Heading2"/>
      </w:pPr>
      <w:r>
        <w:t>Missing Company Name</w:t>
      </w:r>
    </w:p>
    <w:p>
      <w:pPr>
        <w:pStyle w:val="ListBullet"/>
      </w:pPr>
      <w:r>
        <w:t>Email: oliver.wilson@cloudfirst.co.uk | Phone: -9023</w:t>
      </w:r>
    </w:p>
    <w:p>
      <w:pPr>
        <w:pStyle w:val="ListBullet"/>
      </w:pPr>
      <w:r>
        <w:t>Email: laurent.martin@securelink.fr | Phone: -5825</w:t>
      </w:r>
    </w:p>
    <w:p>
      <w:pPr>
        <w:pStyle w:val="Heading2"/>
      </w:pPr>
      <w:r>
        <w:t>Missing Company Size</w:t>
      </w:r>
    </w:p>
    <w:p>
      <w:pPr>
        <w:pStyle w:val="ListBullet"/>
      </w:pPr>
      <w:r>
        <w:t>Email: oliver.wilson@cloudfirst.co.uk | Phone: -9023</w:t>
      </w:r>
    </w:p>
    <w:p>
      <w:pPr>
        <w:pStyle w:val="ListBullet"/>
      </w:pPr>
      <w:r>
        <w:t>Email: laurent.martin@securelink.fr | Phone: -5825</w:t>
      </w:r>
    </w:p>
    <w:p>
      <w:pPr>
        <w:pStyle w:val="Heading2"/>
      </w:pPr>
      <w:r>
        <w:t>Missing Country</w:t>
      </w:r>
    </w:p>
    <w:p>
      <w:pPr>
        <w:pStyle w:val="ListBullet"/>
      </w:pPr>
      <w:r>
        <w:t>Email: oliver.wilson@cloudfirst.co.uk | Phone: -9023</w:t>
      </w:r>
    </w:p>
    <w:p>
      <w:pPr>
        <w:pStyle w:val="ListBullet"/>
      </w:pPr>
      <w:r>
        <w:t>Email: laurent.martin@securelink.fr | Phone: -5825</w:t>
      </w:r>
    </w:p>
    <w:p>
      <w:pPr>
        <w:pStyle w:val="Heading2"/>
      </w:pPr>
      <w:r>
        <w:t>Missing Industry</w:t>
      </w:r>
    </w:p>
    <w:p>
      <w:pPr>
        <w:pStyle w:val="ListBullet"/>
      </w:pPr>
      <w:r>
        <w:t>Email: oliver.wilson@cloudfirst.co.uk | Phone: -9023</w:t>
      </w:r>
    </w:p>
    <w:p>
      <w:pPr>
        <w:pStyle w:val="ListBullet"/>
      </w:pPr>
      <w:r>
        <w:t>Email: laurent.martin@securelink.fr | Phone: -5825</w:t>
      </w:r>
    </w:p>
    <w:p>
      <w:pPr>
        <w:pStyle w:val="Heading2"/>
      </w:pPr>
      <w:r>
        <w:t>Missing Person Name</w:t>
      </w:r>
    </w:p>
    <w:p>
      <w:pPr>
        <w:pStyle w:val="ListBullet"/>
      </w:pPr>
      <w:r>
        <w:t>Company_Name: Acme Corporation | Email: james.anderson@acmecorp.com | Phone: -867</w:t>
      </w:r>
    </w:p>
    <w:p>
      <w:pPr>
        <w:pStyle w:val="ListBullet"/>
      </w:pPr>
      <w:r>
        <w:t>Company_Name: TechFlow Solutions | Email: lisa.johnson@acmecorp.com | Phone: -868</w:t>
      </w:r>
    </w:p>
    <w:p>
      <w:pPr>
        <w:pStyle w:val="ListBullet"/>
      </w:pPr>
      <w:r>
        <w:t>Company_Name: CloudFirst Industries | Email: robert.smith@acmecorp.com | Phone: -869</w:t>
      </w:r>
    </w:p>
    <w:p>
      <w:r>
        <w:br w:type="page"/>
      </w:r>
    </w:p>
    <w:p>
      <w:pPr>
        <w:jc w:val="right"/>
      </w:pPr>
      <w:r>
        <w:br/>
        <w:t>Report generated by Data QA Copilot AI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