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74ED9" w14:textId="0271AAF4" w:rsidR="005907F4" w:rsidRDefault="00A80D08" w:rsidP="00EB22A3">
      <w:pPr>
        <w:jc w:val="center"/>
        <w:rPr>
          <w:rFonts w:ascii="ＭＳ 明朝" w:eastAsia="ＭＳ 明朝" w:hAnsi="ＭＳ 明朝"/>
        </w:rPr>
      </w:pPr>
      <w:r>
        <w:rPr>
          <w:rFonts w:ascii="ＭＳ 明朝" w:eastAsia="ＭＳ 明朝" w:hAnsi="ＭＳ 明朝" w:hint="eastAsia"/>
        </w:rPr>
        <w:t>柴崎</w:t>
      </w:r>
      <w:r w:rsidR="006A1D2A" w:rsidRPr="006A1D2A">
        <w:rPr>
          <w:rFonts w:ascii="ＭＳ 明朝" w:eastAsia="ＭＳ 明朝" w:hAnsi="ＭＳ 明朝"/>
        </w:rPr>
        <w:t xml:space="preserve"> </w:t>
      </w:r>
      <w:r>
        <w:rPr>
          <w:rFonts w:ascii="ＭＳ 明朝" w:eastAsia="ＭＳ 明朝" w:hAnsi="ＭＳ 明朝" w:hint="eastAsia"/>
        </w:rPr>
        <w:t>陸</w:t>
      </w:r>
      <w:r w:rsidR="006A1D2A" w:rsidRPr="006A1D2A">
        <w:rPr>
          <w:rFonts w:ascii="ＭＳ 明朝" w:eastAsia="ＭＳ 明朝" w:hAnsi="ＭＳ 明朝" w:hint="eastAsia"/>
        </w:rPr>
        <w:t>さん</w:t>
      </w:r>
      <w:r w:rsidR="00EB22A3">
        <w:rPr>
          <w:rFonts w:ascii="ＭＳ 明朝" w:eastAsia="ＭＳ 明朝" w:hAnsi="ＭＳ 明朝" w:hint="eastAsia"/>
        </w:rPr>
        <w:t>の中間発表に対するフィードバック</w:t>
      </w:r>
    </w:p>
    <w:p w14:paraId="3664A8DE" w14:textId="4EAF0D9C" w:rsidR="00EB22A3" w:rsidRDefault="00EB22A3" w:rsidP="00EB22A3">
      <w:pPr>
        <w:jc w:val="center"/>
        <w:rPr>
          <w:rFonts w:ascii="ＭＳ 明朝" w:eastAsia="ＭＳ 明朝" w:hAnsi="ＭＳ 明朝"/>
        </w:rPr>
      </w:pPr>
    </w:p>
    <w:p w14:paraId="2CAA0605" w14:textId="6E83D4E2" w:rsidR="00EB22A3" w:rsidRDefault="00EB22A3" w:rsidP="00EB22A3">
      <w:pPr>
        <w:wordWrap w:val="0"/>
        <w:jc w:val="right"/>
        <w:rPr>
          <w:rFonts w:ascii="ＭＳ 明朝" w:eastAsia="ＭＳ 明朝" w:hAnsi="ＭＳ 明朝"/>
        </w:rPr>
      </w:pPr>
      <w:r>
        <w:rPr>
          <w:rFonts w:ascii="ＭＳ 明朝" w:eastAsia="ＭＳ 明朝" w:hAnsi="ＭＳ 明朝" w:hint="eastAsia"/>
        </w:rPr>
        <w:t>2</w:t>
      </w:r>
      <w:r>
        <w:rPr>
          <w:rFonts w:ascii="ＭＳ 明朝" w:eastAsia="ＭＳ 明朝" w:hAnsi="ＭＳ 明朝"/>
        </w:rPr>
        <w:t xml:space="preserve">4/12/16 </w:t>
      </w:r>
      <w:r>
        <w:rPr>
          <w:rFonts w:ascii="ＭＳ 明朝" w:eastAsia="ＭＳ 明朝" w:hAnsi="ＭＳ 明朝" w:hint="eastAsia"/>
        </w:rPr>
        <w:t>植木</w:t>
      </w:r>
    </w:p>
    <w:p w14:paraId="527F06D8" w14:textId="77777777" w:rsidR="00EB22A3" w:rsidRDefault="00EB22A3">
      <w:pPr>
        <w:rPr>
          <w:rFonts w:ascii="ＭＳ 明朝" w:eastAsia="ＭＳ 明朝" w:hAnsi="ＭＳ 明朝"/>
        </w:rPr>
      </w:pPr>
    </w:p>
    <w:p w14:paraId="33F9B4BF" w14:textId="0D97D79C" w:rsidR="006A1D2A" w:rsidRDefault="006A1D2A">
      <w:pPr>
        <w:rPr>
          <w:rFonts w:ascii="ＭＳ 明朝" w:eastAsia="ＭＳ 明朝" w:hAnsi="ＭＳ 明朝"/>
        </w:rPr>
      </w:pPr>
    </w:p>
    <w:p w14:paraId="15373572" w14:textId="776F91DE" w:rsidR="006A1D2A" w:rsidRDefault="006A1D2A">
      <w:pPr>
        <w:rPr>
          <w:rFonts w:ascii="ＭＳ 明朝" w:eastAsia="ＭＳ 明朝" w:hAnsi="ＭＳ 明朝"/>
        </w:rPr>
      </w:pPr>
      <w:r>
        <w:rPr>
          <w:rFonts w:ascii="ＭＳ 明朝" w:eastAsia="ＭＳ 明朝" w:hAnsi="ＭＳ 明朝" w:hint="eastAsia"/>
        </w:rPr>
        <w:t>・研究題目</w:t>
      </w:r>
    </w:p>
    <w:p w14:paraId="0E3BE14C" w14:textId="118D0902" w:rsidR="006A1D2A" w:rsidRDefault="006A1D2A">
      <w:pPr>
        <w:rPr>
          <w:rFonts w:ascii="ＭＳ 明朝" w:eastAsia="ＭＳ 明朝" w:hAnsi="ＭＳ 明朝"/>
        </w:rPr>
      </w:pPr>
      <w:r>
        <w:rPr>
          <w:rFonts w:ascii="ＭＳ 明朝" w:eastAsia="ＭＳ 明朝" w:hAnsi="ＭＳ 明朝" w:hint="eastAsia"/>
        </w:rPr>
        <w:t>（原案）</w:t>
      </w:r>
    </w:p>
    <w:p w14:paraId="3B452620" w14:textId="49662132" w:rsidR="006A1D2A" w:rsidRDefault="00AA2512">
      <w:pPr>
        <w:rPr>
          <w:rFonts w:ascii="ＭＳ 明朝" w:eastAsia="ＭＳ 明朝" w:hAnsi="ＭＳ 明朝"/>
        </w:rPr>
      </w:pPr>
      <w:r w:rsidRPr="00AA2512">
        <w:rPr>
          <w:rFonts w:ascii="ＭＳ 明朝" w:eastAsia="ＭＳ 明朝" w:hAnsi="ＭＳ 明朝" w:hint="eastAsia"/>
        </w:rPr>
        <w:t>深層学習に基づく音響識別によるプール沸騰の検知</w:t>
      </w:r>
      <w:r w:rsidRPr="00AA2512">
        <w:rPr>
          <w:rFonts w:ascii="ＭＳ 明朝" w:eastAsia="ＭＳ 明朝" w:hAnsi="ＭＳ 明朝"/>
        </w:rPr>
        <w:t>:アンサンブル学習</w:t>
      </w:r>
    </w:p>
    <w:p w14:paraId="22C934C6" w14:textId="1BFA5C82" w:rsidR="006A1D2A" w:rsidRDefault="006A1D2A">
      <w:pPr>
        <w:rPr>
          <w:rFonts w:ascii="ＭＳ 明朝" w:eastAsia="ＭＳ 明朝" w:hAnsi="ＭＳ 明朝"/>
        </w:rPr>
      </w:pPr>
    </w:p>
    <w:p w14:paraId="6EBBB320" w14:textId="00032B0A" w:rsidR="006A1D2A" w:rsidRDefault="006A1D2A">
      <w:pPr>
        <w:rPr>
          <w:rFonts w:ascii="ＭＳ 明朝" w:eastAsia="ＭＳ 明朝" w:hAnsi="ＭＳ 明朝"/>
        </w:rPr>
      </w:pPr>
      <w:r>
        <w:rPr>
          <w:rFonts w:ascii="ＭＳ 明朝" w:eastAsia="ＭＳ 明朝" w:hAnsi="ＭＳ 明朝" w:hint="eastAsia"/>
        </w:rPr>
        <w:t>（修正案）</w:t>
      </w:r>
    </w:p>
    <w:p w14:paraId="07E81B58" w14:textId="506FB9E3" w:rsidR="006A1D2A" w:rsidRDefault="003F5CC2">
      <w:pPr>
        <w:rPr>
          <w:rFonts w:ascii="ＭＳ 明朝" w:eastAsia="ＭＳ 明朝" w:hAnsi="ＭＳ 明朝"/>
        </w:rPr>
      </w:pPr>
      <w:r w:rsidRPr="003F5CC2">
        <w:rPr>
          <w:rFonts w:ascii="ＭＳ 明朝" w:eastAsia="ＭＳ 明朝" w:hAnsi="ＭＳ 明朝" w:hint="eastAsia"/>
          <w:color w:val="FF0000"/>
        </w:rPr>
        <w:t>CNNアンサンブル学習</w:t>
      </w:r>
      <w:r w:rsidR="006A1D2A" w:rsidRPr="006A1D2A">
        <w:rPr>
          <w:rFonts w:ascii="ＭＳ 明朝" w:eastAsia="ＭＳ 明朝" w:hAnsi="ＭＳ 明朝" w:hint="eastAsia"/>
        </w:rPr>
        <w:t>に基づく音響識別によるプール沸騰の</w:t>
      </w:r>
      <w:r w:rsidR="006A1D2A" w:rsidRPr="006A1D2A">
        <w:rPr>
          <w:rFonts w:ascii="ＭＳ 明朝" w:eastAsia="ＭＳ 明朝" w:hAnsi="ＭＳ 明朝" w:hint="eastAsia"/>
          <w:color w:val="FF0000"/>
        </w:rPr>
        <w:t>発生</w:t>
      </w:r>
      <w:r w:rsidR="006A1D2A" w:rsidRPr="006A1D2A">
        <w:rPr>
          <w:rFonts w:ascii="ＭＳ 明朝" w:eastAsia="ＭＳ 明朝" w:hAnsi="ＭＳ 明朝" w:hint="eastAsia"/>
        </w:rPr>
        <w:t>検知</w:t>
      </w:r>
    </w:p>
    <w:p w14:paraId="693B2C67" w14:textId="40F63405" w:rsidR="003F5CC2" w:rsidRPr="003F5CC2" w:rsidRDefault="003F5CC2" w:rsidP="003F5CC2">
      <w:pPr>
        <w:pStyle w:val="a7"/>
        <w:numPr>
          <w:ilvl w:val="0"/>
          <w:numId w:val="1"/>
        </w:numPr>
        <w:ind w:leftChars="0"/>
        <w:rPr>
          <w:rFonts w:ascii="ＭＳ 明朝" w:eastAsia="ＭＳ 明朝" w:hAnsi="ＭＳ 明朝" w:hint="eastAsia"/>
        </w:rPr>
      </w:pPr>
      <w:r>
        <w:rPr>
          <w:rFonts w:ascii="ＭＳ 明朝" w:eastAsia="ＭＳ 明朝" w:hAnsi="ＭＳ 明朝" w:hint="eastAsia"/>
        </w:rPr>
        <w:t>前後の表現を集約</w:t>
      </w:r>
    </w:p>
    <w:p w14:paraId="1F117A91" w14:textId="308ACFD7" w:rsidR="006A1D2A" w:rsidRDefault="006A1D2A" w:rsidP="006A1D2A">
      <w:pPr>
        <w:pStyle w:val="a7"/>
        <w:numPr>
          <w:ilvl w:val="0"/>
          <w:numId w:val="1"/>
        </w:numPr>
        <w:ind w:leftChars="0"/>
        <w:rPr>
          <w:rFonts w:ascii="ＭＳ 明朝" w:eastAsia="ＭＳ 明朝" w:hAnsi="ＭＳ 明朝"/>
        </w:rPr>
      </w:pPr>
      <w:r>
        <w:rPr>
          <w:rFonts w:ascii="ＭＳ 明朝" w:eastAsia="ＭＳ 明朝" w:hAnsi="ＭＳ 明朝" w:hint="eastAsia"/>
        </w:rPr>
        <w:t>発生を検知することが安全上最も重要なことなのでそれを明示した方が良い</w:t>
      </w:r>
    </w:p>
    <w:p w14:paraId="58544312" w14:textId="6DE6E46A" w:rsidR="00850EAD" w:rsidRDefault="00850EAD" w:rsidP="006A1D2A">
      <w:pPr>
        <w:pStyle w:val="a7"/>
        <w:numPr>
          <w:ilvl w:val="0"/>
          <w:numId w:val="1"/>
        </w:numPr>
        <w:ind w:leftChars="0"/>
        <w:rPr>
          <w:rFonts w:ascii="ＭＳ 明朝" w:eastAsia="ＭＳ 明朝" w:hAnsi="ＭＳ 明朝"/>
        </w:rPr>
      </w:pPr>
      <w:r>
        <w:rPr>
          <w:rFonts w:ascii="ＭＳ 明朝" w:eastAsia="ＭＳ 明朝" w:hAnsi="ＭＳ 明朝" w:hint="eastAsia"/>
        </w:rPr>
        <w:t>発生検知以外も強調するなら</w:t>
      </w:r>
      <w:r w:rsidR="00DE6639">
        <w:rPr>
          <w:rFonts w:ascii="ＭＳ 明朝" w:eastAsia="ＭＳ 明朝" w:hAnsi="ＭＳ 明朝" w:hint="eastAsia"/>
        </w:rPr>
        <w:t>「</w:t>
      </w:r>
      <w:r>
        <w:rPr>
          <w:rFonts w:ascii="ＭＳ 明朝" w:eastAsia="ＭＳ 明朝" w:hAnsi="ＭＳ 明朝" w:hint="eastAsia"/>
        </w:rPr>
        <w:t>状態識別」</w:t>
      </w:r>
      <w:r w:rsidR="00DE6639">
        <w:rPr>
          <w:rFonts w:ascii="ＭＳ 明朝" w:eastAsia="ＭＳ 明朝" w:hAnsi="ＭＳ 明朝" w:hint="eastAsia"/>
        </w:rPr>
        <w:t>。ただし、重要なのは発生検知。</w:t>
      </w:r>
    </w:p>
    <w:p w14:paraId="5CB6E14A" w14:textId="0714429F" w:rsidR="006A1D2A" w:rsidRDefault="006A1D2A" w:rsidP="006A1D2A">
      <w:pPr>
        <w:pStyle w:val="a7"/>
        <w:numPr>
          <w:ilvl w:val="0"/>
          <w:numId w:val="1"/>
        </w:numPr>
        <w:ind w:leftChars="0"/>
        <w:rPr>
          <w:rFonts w:ascii="ＭＳ 明朝" w:eastAsia="ＭＳ 明朝" w:hAnsi="ＭＳ 明朝"/>
        </w:rPr>
      </w:pPr>
      <w:r>
        <w:rPr>
          <w:rFonts w:ascii="ＭＳ 明朝" w:eastAsia="ＭＳ 明朝" w:hAnsi="ＭＳ 明朝" w:hint="eastAsia"/>
        </w:rPr>
        <w:t>文字数が多くなのを気にするのであれば「プール」は割愛可能</w:t>
      </w:r>
      <w:r w:rsidR="00C36FFA">
        <w:rPr>
          <w:rFonts w:ascii="ＭＳ 明朝" w:eastAsia="ＭＳ 明朝" w:hAnsi="ＭＳ 明朝" w:hint="eastAsia"/>
        </w:rPr>
        <w:t>と思います。</w:t>
      </w:r>
    </w:p>
    <w:p w14:paraId="27B3F27E" w14:textId="4577E5BD" w:rsidR="006A1D2A" w:rsidRDefault="006A1D2A" w:rsidP="006A1D2A">
      <w:pPr>
        <w:rPr>
          <w:rFonts w:ascii="ＭＳ 明朝" w:eastAsia="ＭＳ 明朝" w:hAnsi="ＭＳ 明朝"/>
        </w:rPr>
      </w:pPr>
    </w:p>
    <w:p w14:paraId="23B56166" w14:textId="3FF838B8" w:rsidR="006A1D2A" w:rsidRDefault="006C0AC1" w:rsidP="006A1D2A">
      <w:pPr>
        <w:rPr>
          <w:rFonts w:ascii="ＭＳ 明朝" w:eastAsia="ＭＳ 明朝" w:hAnsi="ＭＳ 明朝"/>
        </w:rPr>
      </w:pPr>
      <w:r>
        <w:rPr>
          <w:rFonts w:ascii="ＭＳ 明朝" w:eastAsia="ＭＳ 明朝" w:hAnsi="ＭＳ 明朝" w:hint="eastAsia"/>
        </w:rPr>
        <w:t>・研究背景</w:t>
      </w:r>
    </w:p>
    <w:p w14:paraId="4FF71825" w14:textId="53151B3C" w:rsidR="00FA30C9" w:rsidRDefault="00FA30C9" w:rsidP="006A1D2A">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.4</w:t>
      </w:r>
      <w:r w:rsidR="00A57E14">
        <w:rPr>
          <w:rFonts w:ascii="ＭＳ 明朝" w:eastAsia="ＭＳ 明朝" w:hAnsi="ＭＳ 明朝" w:hint="eastAsia"/>
        </w:rPr>
        <w:t xml:space="preserve">　</w:t>
      </w:r>
      <w:r>
        <w:rPr>
          <w:rFonts w:ascii="ＭＳ 明朝" w:eastAsia="ＭＳ 明朝" w:hAnsi="ＭＳ 明朝" w:hint="eastAsia"/>
        </w:rPr>
        <w:t>合金は</w:t>
      </w:r>
      <w:r w:rsidR="00A57E14">
        <w:rPr>
          <w:rFonts w:ascii="ＭＳ 明朝" w:eastAsia="ＭＳ 明朝" w:hAnsi="ＭＳ 明朝" w:hint="eastAsia"/>
        </w:rPr>
        <w:t>使用していない。</w:t>
      </w:r>
    </w:p>
    <w:p w14:paraId="672A2049" w14:textId="56258183" w:rsidR="00A57E14" w:rsidRDefault="00A57E14" w:rsidP="006A1D2A">
      <w:pPr>
        <w:rPr>
          <w:rFonts w:ascii="ＭＳ 明朝" w:eastAsia="ＭＳ 明朝" w:hAnsi="ＭＳ 明朝"/>
        </w:rPr>
      </w:pPr>
    </w:p>
    <w:p w14:paraId="77E65521" w14:textId="47447947" w:rsidR="00A57E14" w:rsidRDefault="00A57E14" w:rsidP="006A1D2A">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.5</w:t>
      </w:r>
    </w:p>
    <w:p w14:paraId="28C7C6CE" w14:textId="77777777" w:rsidR="00A57E14" w:rsidRDefault="00A57E14" w:rsidP="00A57E14">
      <w:pPr>
        <w:rPr>
          <w:rFonts w:ascii="ＭＳ 明朝" w:eastAsia="ＭＳ 明朝" w:hAnsi="ＭＳ 明朝"/>
        </w:rPr>
      </w:pPr>
      <w:r w:rsidRPr="00A57E14">
        <w:rPr>
          <w:rFonts w:ascii="ＭＳ 明朝" w:eastAsia="ＭＳ 明朝" w:hAnsi="ＭＳ 明朝"/>
        </w:rPr>
        <w:t>ナトリウムの反応性の高さを考慮し，化学的に安定な</w:t>
      </w:r>
      <w:r w:rsidRPr="00A57E14">
        <w:rPr>
          <w:rFonts w:ascii="ＭＳ 明朝" w:eastAsia="ＭＳ 明朝" w:hAnsi="ＭＳ 明朝"/>
          <w:u w:val="single"/>
        </w:rPr>
        <w:t>白金</w:t>
      </w:r>
      <w:r w:rsidRPr="00A57E14">
        <w:rPr>
          <w:rFonts w:ascii="ＭＳ 明朝" w:eastAsia="ＭＳ 明朝" w:hAnsi="ＭＳ 明朝"/>
        </w:rPr>
        <w:t>を採用</w:t>
      </w:r>
    </w:p>
    <w:p w14:paraId="3A5D3E70" w14:textId="5B7CDAA1" w:rsidR="00A57E14" w:rsidRDefault="00A57E14" w:rsidP="00A57E14">
      <w:pPr>
        <w:ind w:firstLineChars="100" w:firstLine="210"/>
        <w:rPr>
          <w:rFonts w:ascii="ＭＳ 明朝" w:eastAsia="ＭＳ 明朝" w:hAnsi="ＭＳ 明朝"/>
        </w:rPr>
      </w:pPr>
      <w:r>
        <w:rPr>
          <w:rFonts w:ascii="ＭＳ 明朝" w:eastAsia="ＭＳ 明朝" w:hAnsi="ＭＳ 明朝" w:hint="eastAsia"/>
        </w:rPr>
        <w:t xml:space="preserve"> ⇒　？出典もないですし、理由は不明ですが事実と異なります。</w:t>
      </w:r>
    </w:p>
    <w:p w14:paraId="5FDC38B0" w14:textId="1E77AEDA" w:rsidR="00A57E14" w:rsidRDefault="00A57E14" w:rsidP="00A57E14">
      <w:pPr>
        <w:rPr>
          <w:rFonts w:ascii="ＭＳ 明朝" w:eastAsia="ＭＳ 明朝" w:hAnsi="ＭＳ 明朝"/>
        </w:rPr>
      </w:pPr>
    </w:p>
    <w:p w14:paraId="707B9EC9" w14:textId="52917059" w:rsidR="00A57E14" w:rsidRPr="00A57E14" w:rsidRDefault="00A57E14" w:rsidP="00A57E14">
      <w:pPr>
        <w:pStyle w:val="a7"/>
        <w:numPr>
          <w:ilvl w:val="0"/>
          <w:numId w:val="1"/>
        </w:numPr>
        <w:ind w:leftChars="0"/>
        <w:rPr>
          <w:rFonts w:ascii="ＭＳ 明朝" w:eastAsia="ＭＳ 明朝" w:hAnsi="ＭＳ 明朝" w:hint="eastAsia"/>
        </w:rPr>
      </w:pPr>
      <w:r>
        <w:rPr>
          <w:rFonts w:ascii="ＭＳ 明朝" w:eastAsia="ＭＳ 明朝" w:hAnsi="ＭＳ 明朝" w:hint="eastAsia"/>
        </w:rPr>
        <w:t>ＳＦＲの利点はそこまで強調しなくて良い（</w:t>
      </w:r>
      <w:r w:rsidR="00BD7BC3">
        <w:rPr>
          <w:rFonts w:ascii="ＭＳ 明朝" w:eastAsia="ＭＳ 明朝" w:hAnsi="ＭＳ 明朝" w:hint="eastAsia"/>
        </w:rPr>
        <w:t>知識がないまま記述して、自ら</w:t>
      </w:r>
      <w:r>
        <w:rPr>
          <w:rFonts w:ascii="ＭＳ 明朝" w:eastAsia="ＭＳ 明朝" w:hAnsi="ＭＳ 明朝" w:hint="eastAsia"/>
        </w:rPr>
        <w:t>墓穴を掘っていませんか</w:t>
      </w:r>
      <w:r w:rsidR="00BD7BC3">
        <w:rPr>
          <w:rFonts w:ascii="ＭＳ 明朝" w:eastAsia="ＭＳ 明朝" w:hAnsi="ＭＳ 明朝" w:hint="eastAsia"/>
        </w:rPr>
        <w:t>？</w:t>
      </w:r>
      <w:r>
        <w:rPr>
          <w:rFonts w:ascii="ＭＳ 明朝" w:eastAsia="ＭＳ 明朝" w:hAnsi="ＭＳ 明朝" w:hint="eastAsia"/>
        </w:rPr>
        <w:t>）。ＳＦＲが次世代炉として着目されて研究開発が進められていることが分かれば良い。</w:t>
      </w:r>
    </w:p>
    <w:p w14:paraId="28ED843E" w14:textId="77777777" w:rsidR="00A57E14" w:rsidRPr="00A57E14" w:rsidRDefault="00A57E14" w:rsidP="006A1D2A">
      <w:pPr>
        <w:rPr>
          <w:rFonts w:ascii="ＭＳ 明朝" w:eastAsia="ＭＳ 明朝" w:hAnsi="ＭＳ 明朝" w:hint="eastAsia"/>
        </w:rPr>
      </w:pPr>
    </w:p>
    <w:p w14:paraId="08313D6B" w14:textId="77777777" w:rsidR="001B7253" w:rsidRDefault="001B7253" w:rsidP="006A1D2A">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 xml:space="preserve">.7 </w:t>
      </w:r>
    </w:p>
    <w:p w14:paraId="661DD593" w14:textId="00273128" w:rsidR="001B7253" w:rsidRDefault="001B7253" w:rsidP="001B7253">
      <w:pPr>
        <w:pStyle w:val="a7"/>
        <w:numPr>
          <w:ilvl w:val="0"/>
          <w:numId w:val="2"/>
        </w:numPr>
        <w:ind w:leftChars="0"/>
        <w:rPr>
          <w:rFonts w:ascii="ＭＳ 明朝" w:eastAsia="ＭＳ 明朝" w:hAnsi="ＭＳ 明朝"/>
        </w:rPr>
      </w:pPr>
      <w:r w:rsidRPr="001B7253">
        <w:rPr>
          <w:rFonts w:ascii="ＭＳ 明朝" w:eastAsia="ＭＳ 明朝" w:hAnsi="ＭＳ 明朝" w:hint="eastAsia"/>
        </w:rPr>
        <w:t>なぜノイズ耐性評価が必要なのか、説明しないとその価値は伝わりませんが、説明できていますか？</w:t>
      </w:r>
    </w:p>
    <w:p w14:paraId="7A958A2B" w14:textId="424385C7" w:rsidR="001B7253" w:rsidRDefault="001B7253" w:rsidP="001B7253">
      <w:pPr>
        <w:pStyle w:val="a7"/>
        <w:numPr>
          <w:ilvl w:val="0"/>
          <w:numId w:val="2"/>
        </w:numPr>
        <w:ind w:leftChars="0"/>
        <w:rPr>
          <w:rFonts w:ascii="ＭＳ 明朝" w:eastAsia="ＭＳ 明朝" w:hAnsi="ＭＳ 明朝"/>
        </w:rPr>
      </w:pPr>
      <w:r>
        <w:rPr>
          <w:rFonts w:ascii="ＭＳ 明朝" w:eastAsia="ＭＳ 明朝" w:hAnsi="ＭＳ 明朝" w:hint="eastAsia"/>
        </w:rPr>
        <w:t>モデルの性評価の何が課題なのでしょうか。</w:t>
      </w:r>
    </w:p>
    <w:p w14:paraId="336FEC93" w14:textId="6D1E186C" w:rsidR="001B7253" w:rsidRDefault="002D5AD5" w:rsidP="001B7253">
      <w:pPr>
        <w:pStyle w:val="a7"/>
        <w:numPr>
          <w:ilvl w:val="0"/>
          <w:numId w:val="2"/>
        </w:numPr>
        <w:ind w:leftChars="0"/>
        <w:rPr>
          <w:rFonts w:ascii="ＭＳ 明朝" w:eastAsia="ＭＳ 明朝" w:hAnsi="ＭＳ 明朝"/>
        </w:rPr>
      </w:pPr>
      <w:r>
        <w:rPr>
          <w:rFonts w:ascii="ＭＳ 明朝" w:eastAsia="ＭＳ 明朝" w:hAnsi="ＭＳ 明朝" w:hint="eastAsia"/>
        </w:rPr>
        <w:t>ＲＯＣ曲線で評価するメリットは？</w:t>
      </w:r>
    </w:p>
    <w:p w14:paraId="369BD7A1" w14:textId="42C22A43" w:rsidR="002D5AD5" w:rsidRDefault="002D5AD5" w:rsidP="002D5AD5">
      <w:pPr>
        <w:rPr>
          <w:rFonts w:ascii="ＭＳ 明朝" w:eastAsia="ＭＳ 明朝" w:hAnsi="ＭＳ 明朝"/>
        </w:rPr>
      </w:pPr>
    </w:p>
    <w:p w14:paraId="2DDC21D6" w14:textId="1FDDF013" w:rsidR="002D5AD5" w:rsidRDefault="002D5AD5" w:rsidP="002D5AD5">
      <w:pPr>
        <w:pStyle w:val="a7"/>
        <w:numPr>
          <w:ilvl w:val="0"/>
          <w:numId w:val="3"/>
        </w:numPr>
        <w:ind w:leftChars="0"/>
        <w:rPr>
          <w:rFonts w:ascii="ＭＳ 明朝" w:eastAsia="ＭＳ 明朝" w:hAnsi="ＭＳ 明朝"/>
        </w:rPr>
      </w:pPr>
      <w:r w:rsidRPr="002D5AD5">
        <w:rPr>
          <w:rFonts w:ascii="ＭＳ 明朝" w:eastAsia="ＭＳ 明朝" w:hAnsi="ＭＳ 明朝" w:hint="eastAsia"/>
        </w:rPr>
        <w:t>先行研究で何が課題であったのか、今一度整理した方が良い。ラベル分類ではラベル付与に識別が依存する。回帰分析では、沸騰熱流束の予測は実現できていたが、核沸騰開始の予測には不十分であった、そういったものではないでしょうか。それを解決するた</w:t>
      </w:r>
      <w:r w:rsidRPr="002D5AD5">
        <w:rPr>
          <w:rFonts w:ascii="ＭＳ 明朝" w:eastAsia="ＭＳ 明朝" w:hAnsi="ＭＳ 明朝" w:hint="eastAsia"/>
        </w:rPr>
        <w:lastRenderedPageBreak/>
        <w:t>めに本研究があるという位置付けで理解しています。</w:t>
      </w:r>
    </w:p>
    <w:p w14:paraId="204FD33C" w14:textId="10F50355" w:rsidR="002D5AD5" w:rsidRPr="002D5AD5" w:rsidRDefault="002D5AD5" w:rsidP="002D5AD5">
      <w:pPr>
        <w:pStyle w:val="a7"/>
        <w:numPr>
          <w:ilvl w:val="0"/>
          <w:numId w:val="3"/>
        </w:numPr>
        <w:ind w:leftChars="0"/>
        <w:rPr>
          <w:rFonts w:ascii="ＭＳ 明朝" w:eastAsia="ＭＳ 明朝" w:hAnsi="ＭＳ 明朝"/>
        </w:rPr>
      </w:pPr>
      <w:r>
        <w:rPr>
          <w:rFonts w:ascii="ＭＳ 明朝" w:eastAsia="ＭＳ 明朝" w:hAnsi="ＭＳ 明朝" w:hint="eastAsia"/>
        </w:rPr>
        <w:t>先行研究の引用が、研究室の卒論のみというのは寂しい（つまり、不十分）。</w:t>
      </w:r>
    </w:p>
    <w:p w14:paraId="3B788180" w14:textId="77777777" w:rsidR="002D5AD5" w:rsidRDefault="002D5AD5" w:rsidP="002D5AD5">
      <w:pPr>
        <w:rPr>
          <w:rFonts w:ascii="ＭＳ 明朝" w:eastAsia="ＭＳ 明朝" w:hAnsi="ＭＳ 明朝" w:hint="eastAsia"/>
        </w:rPr>
      </w:pPr>
    </w:p>
    <w:p w14:paraId="3B3A32F8" w14:textId="05EEB0A6" w:rsidR="002D5AD5" w:rsidRDefault="00431927" w:rsidP="002D5AD5">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.9</w:t>
      </w:r>
    </w:p>
    <w:p w14:paraId="170A9360" w14:textId="6B00B8FC" w:rsidR="00431927" w:rsidRDefault="00431927" w:rsidP="00431927">
      <w:pPr>
        <w:pStyle w:val="a7"/>
        <w:numPr>
          <w:ilvl w:val="0"/>
          <w:numId w:val="2"/>
        </w:numPr>
        <w:ind w:leftChars="0"/>
        <w:rPr>
          <w:rFonts w:ascii="ＭＳ 明朝" w:eastAsia="ＭＳ 明朝" w:hAnsi="ＭＳ 明朝"/>
        </w:rPr>
      </w:pPr>
      <w:r>
        <w:rPr>
          <w:rFonts w:ascii="ＭＳ 明朝" w:eastAsia="ＭＳ 明朝" w:hAnsi="ＭＳ 明朝" w:hint="eastAsia"/>
        </w:rPr>
        <w:t>研究手法を実行することが目的になっていませんか</w:t>
      </w:r>
      <w:r w:rsidR="00C13BFA">
        <w:rPr>
          <w:rFonts w:ascii="ＭＳ 明朝" w:eastAsia="ＭＳ 明朝" w:hAnsi="ＭＳ 明朝" w:hint="eastAsia"/>
        </w:rPr>
        <w:t>（あるいはそういった表現になっていませんか）</w:t>
      </w:r>
      <w:r>
        <w:rPr>
          <w:rFonts w:ascii="ＭＳ 明朝" w:eastAsia="ＭＳ 明朝" w:hAnsi="ＭＳ 明朝" w:hint="eastAsia"/>
        </w:rPr>
        <w:t>。目的と手法が逆になっていませんか。先の研究背景でのコメントを踏まえて、推敲してみてください。</w:t>
      </w:r>
    </w:p>
    <w:p w14:paraId="30FB8594" w14:textId="77777777" w:rsidR="00431927" w:rsidRPr="00431927" w:rsidRDefault="00431927" w:rsidP="002D5AD5">
      <w:pPr>
        <w:rPr>
          <w:rFonts w:ascii="ＭＳ 明朝" w:eastAsia="ＭＳ 明朝" w:hAnsi="ＭＳ 明朝" w:hint="eastAsia"/>
        </w:rPr>
      </w:pPr>
    </w:p>
    <w:p w14:paraId="564B79C5" w14:textId="77777777" w:rsidR="001B7253" w:rsidRDefault="001B7253" w:rsidP="006A1D2A">
      <w:pPr>
        <w:rPr>
          <w:rFonts w:ascii="ＭＳ 明朝" w:eastAsia="ＭＳ 明朝" w:hAnsi="ＭＳ 明朝" w:hint="eastAsia"/>
        </w:rPr>
      </w:pPr>
    </w:p>
    <w:p w14:paraId="13890123" w14:textId="09FD4C93" w:rsidR="006C0AC1" w:rsidRDefault="006C0AC1" w:rsidP="006A1D2A">
      <w:pPr>
        <w:rPr>
          <w:rFonts w:ascii="ＭＳ 明朝" w:eastAsia="ＭＳ 明朝" w:hAnsi="ＭＳ 明朝"/>
        </w:rPr>
      </w:pPr>
    </w:p>
    <w:p w14:paraId="556F4C80" w14:textId="52BE069A" w:rsidR="006C0AC1" w:rsidRDefault="006C0AC1" w:rsidP="006A1D2A">
      <w:pPr>
        <w:rPr>
          <w:rFonts w:ascii="ＭＳ 明朝" w:eastAsia="ＭＳ 明朝" w:hAnsi="ＭＳ 明朝"/>
        </w:rPr>
      </w:pPr>
      <w:r>
        <w:rPr>
          <w:rFonts w:ascii="ＭＳ 明朝" w:eastAsia="ＭＳ 明朝" w:hAnsi="ＭＳ 明朝" w:hint="eastAsia"/>
        </w:rPr>
        <w:t>・音響実験</w:t>
      </w:r>
    </w:p>
    <w:p w14:paraId="2D4AA269" w14:textId="7A3E7E6C" w:rsidR="00EE2E8D" w:rsidRDefault="006C0AC1" w:rsidP="006A1D2A">
      <w:pPr>
        <w:rPr>
          <w:rFonts w:ascii="ＭＳ 明朝" w:eastAsia="ＭＳ 明朝" w:hAnsi="ＭＳ 明朝"/>
        </w:rPr>
      </w:pPr>
      <w:r>
        <w:rPr>
          <w:rFonts w:ascii="ＭＳ 明朝" w:eastAsia="ＭＳ 明朝" w:hAnsi="ＭＳ 明朝" w:hint="eastAsia"/>
        </w:rPr>
        <w:t>炉心</w:t>
      </w:r>
      <w:r w:rsidR="001F4AB2">
        <w:rPr>
          <w:rFonts w:ascii="ＭＳ 明朝" w:eastAsia="ＭＳ 明朝" w:hAnsi="ＭＳ 明朝" w:hint="eastAsia"/>
        </w:rPr>
        <w:t>を想定したと</w:t>
      </w:r>
      <w:r>
        <w:rPr>
          <w:rFonts w:ascii="ＭＳ 明朝" w:eastAsia="ＭＳ 明朝" w:hAnsi="ＭＳ 明朝" w:hint="eastAsia"/>
        </w:rPr>
        <w:t>言わない方が良い。変に言うと、違いが多すぎて苦し</w:t>
      </w:r>
      <w:r w:rsidR="00EE2E8D">
        <w:rPr>
          <w:rFonts w:ascii="ＭＳ 明朝" w:eastAsia="ＭＳ 明朝" w:hAnsi="ＭＳ 明朝" w:hint="eastAsia"/>
        </w:rPr>
        <w:t>く聞こえるので避けた方が良い。</w:t>
      </w:r>
    </w:p>
    <w:p w14:paraId="5B0AFEC1" w14:textId="00555454" w:rsidR="006C0AC1" w:rsidRDefault="006C0AC1" w:rsidP="006A1D2A">
      <w:pPr>
        <w:rPr>
          <w:rFonts w:ascii="ＭＳ 明朝" w:eastAsia="ＭＳ 明朝" w:hAnsi="ＭＳ 明朝"/>
        </w:rPr>
      </w:pPr>
      <w:r>
        <w:rPr>
          <w:rFonts w:ascii="ＭＳ 明朝" w:eastAsia="ＭＳ 明朝" w:hAnsi="ＭＳ 明朝" w:hint="eastAsia"/>
        </w:rPr>
        <w:t>本研究は、炉心局所異常に伴う異常検知技術開発に必要な基礎知見の取得整備ならびに基本的成立性を示すことを目指しています。可視化と現象に応じた音圧変化の</w:t>
      </w:r>
      <w:r w:rsidR="00EE2E8D">
        <w:rPr>
          <w:rFonts w:ascii="ＭＳ 明朝" w:eastAsia="ＭＳ 明朝" w:hAnsi="ＭＳ 明朝" w:hint="eastAsia"/>
        </w:rPr>
        <w:t>時刻歴応答データに基づく、異常（沸騰）検知手法の構築と検証を進めているというのが実のところです。</w:t>
      </w:r>
    </w:p>
    <w:p w14:paraId="2336B236" w14:textId="0B7C4A1D" w:rsidR="00580380" w:rsidRDefault="00EE2E8D" w:rsidP="006A1D2A">
      <w:pPr>
        <w:rPr>
          <w:rFonts w:ascii="ＭＳ 明朝" w:eastAsia="ＭＳ 明朝" w:hAnsi="ＭＳ 明朝"/>
        </w:rPr>
      </w:pPr>
      <w:r>
        <w:rPr>
          <w:rFonts w:ascii="ＭＳ 明朝" w:eastAsia="ＭＳ 明朝" w:hAnsi="ＭＳ 明朝" w:hint="eastAsia"/>
        </w:rPr>
        <w:t>水試験（可視化</w:t>
      </w:r>
      <w:r w:rsidR="00580380">
        <w:rPr>
          <w:rFonts w:ascii="ＭＳ 明朝" w:eastAsia="ＭＳ 明朝" w:hAnsi="ＭＳ 明朝" w:hint="eastAsia"/>
        </w:rPr>
        <w:t xml:space="preserve">＋音響　⇒　基礎現象の把握、手法の成立性検証）⇒ </w:t>
      </w:r>
      <w:r w:rsidR="00580380">
        <w:rPr>
          <w:rFonts w:ascii="ＭＳ 明朝" w:eastAsia="ＭＳ 明朝" w:hAnsi="ＭＳ 明朝"/>
        </w:rPr>
        <w:t>Na</w:t>
      </w:r>
      <w:r w:rsidR="00580380">
        <w:rPr>
          <w:rFonts w:ascii="ＭＳ 明朝" w:eastAsia="ＭＳ 明朝" w:hAnsi="ＭＳ 明朝" w:hint="eastAsia"/>
        </w:rPr>
        <w:t>試験（伝熱、物性の違いを検証）、といった流れを考えています。</w:t>
      </w:r>
    </w:p>
    <w:p w14:paraId="3A33E9E4" w14:textId="028E8BDF" w:rsidR="00C36FFA" w:rsidRPr="00C36FFA" w:rsidRDefault="00C36FFA" w:rsidP="006A1D2A">
      <w:pPr>
        <w:rPr>
          <w:rFonts w:ascii="ＭＳ 明朝" w:eastAsia="ＭＳ 明朝" w:hAnsi="ＭＳ 明朝"/>
        </w:rPr>
      </w:pPr>
      <w:r>
        <w:rPr>
          <w:rFonts w:ascii="ＭＳ 明朝" w:eastAsia="ＭＳ 明朝" w:hAnsi="ＭＳ 明朝" w:hint="eastAsia"/>
        </w:rPr>
        <w:t>実機では流動沸騰。今回の体系ではプール沸騰を用いているが、上記の説明のとおりで説明可能。</w:t>
      </w:r>
    </w:p>
    <w:p w14:paraId="3699B181" w14:textId="413B8152" w:rsidR="00EE2E8D" w:rsidRDefault="00EE2E8D" w:rsidP="006A1D2A">
      <w:pPr>
        <w:rPr>
          <w:rFonts w:ascii="ＭＳ 明朝" w:eastAsia="ＭＳ 明朝" w:hAnsi="ＭＳ 明朝"/>
        </w:rPr>
      </w:pPr>
    </w:p>
    <w:p w14:paraId="22DD105D" w14:textId="11728E1A" w:rsidR="00EE2E8D" w:rsidRDefault="00EE2E8D" w:rsidP="006A1D2A">
      <w:pPr>
        <w:rPr>
          <w:rFonts w:ascii="ＭＳ 明朝" w:eastAsia="ＭＳ 明朝" w:hAnsi="ＭＳ 明朝"/>
        </w:rPr>
      </w:pPr>
      <w:r>
        <w:rPr>
          <w:rFonts w:ascii="ＭＳ 明朝" w:eastAsia="ＭＳ 明朝" w:hAnsi="ＭＳ 明朝" w:hint="eastAsia"/>
        </w:rPr>
        <w:t>・実験条件</w:t>
      </w:r>
    </w:p>
    <w:p w14:paraId="72C22A33" w14:textId="31EEFB04" w:rsidR="001F4AB2" w:rsidRDefault="001F4AB2" w:rsidP="006A1D2A">
      <w:pPr>
        <w:rPr>
          <w:rFonts w:ascii="ＭＳ 明朝" w:eastAsia="ＭＳ 明朝" w:hAnsi="ＭＳ 明朝" w:hint="eastAsia"/>
        </w:rPr>
      </w:pPr>
      <w:r>
        <w:rPr>
          <w:rFonts w:ascii="ＭＳ 明朝" w:eastAsia="ＭＳ 明朝" w:hAnsi="ＭＳ 明朝" w:hint="eastAsia"/>
        </w:rPr>
        <w:t>p</w:t>
      </w:r>
      <w:r>
        <w:rPr>
          <w:rFonts w:ascii="ＭＳ 明朝" w:eastAsia="ＭＳ 明朝" w:hAnsi="ＭＳ 明朝"/>
        </w:rPr>
        <w:t>.10</w:t>
      </w:r>
    </w:p>
    <w:p w14:paraId="7F5FA262" w14:textId="095FF66F" w:rsidR="00EE2E8D" w:rsidRDefault="00EE2E8D" w:rsidP="001F4AB2">
      <w:pPr>
        <w:rPr>
          <w:rFonts w:ascii="ＭＳ 明朝" w:eastAsia="ＭＳ 明朝" w:hAnsi="ＭＳ 明朝"/>
        </w:rPr>
      </w:pPr>
      <w:r w:rsidRPr="001F4AB2">
        <w:rPr>
          <w:rFonts w:ascii="ＭＳ 明朝" w:eastAsia="ＭＳ 明朝" w:hAnsi="ＭＳ 明朝" w:hint="eastAsia"/>
        </w:rPr>
        <w:t>音響計測のサンプリング周波数は明記しましょう。実験体系、寸法が分かる図がある方が良いですね。</w:t>
      </w:r>
    </w:p>
    <w:p w14:paraId="417DC81B" w14:textId="38208E96" w:rsidR="001F4AB2" w:rsidRDefault="001F4AB2" w:rsidP="001F4AB2">
      <w:pPr>
        <w:rPr>
          <w:rFonts w:ascii="ＭＳ 明朝" w:eastAsia="ＭＳ 明朝" w:hAnsi="ＭＳ 明朝"/>
        </w:rPr>
      </w:pPr>
    </w:p>
    <w:p w14:paraId="540AEAEE" w14:textId="4D8568F2" w:rsidR="001F4AB2" w:rsidRDefault="001F4AB2" w:rsidP="001F4AB2">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.11</w:t>
      </w:r>
    </w:p>
    <w:p w14:paraId="1217FBC9" w14:textId="4B0C638C" w:rsidR="001F4AB2" w:rsidRDefault="001F4AB2" w:rsidP="001F4AB2">
      <w:pPr>
        <w:rPr>
          <w:rFonts w:ascii="ＭＳ 明朝" w:eastAsia="ＭＳ 明朝" w:hAnsi="ＭＳ 明朝"/>
        </w:rPr>
      </w:pPr>
      <w:r>
        <w:rPr>
          <w:rFonts w:ascii="ＭＳ 明朝" w:eastAsia="ＭＳ 明朝" w:hAnsi="ＭＳ 明朝" w:hint="eastAsia"/>
        </w:rPr>
        <w:t>ハイドロフォンと電圧測定用の計測器は別ではないですか。平子さんのときもそうですが、変にまとめない方が良い。</w:t>
      </w:r>
    </w:p>
    <w:p w14:paraId="3553D6DD" w14:textId="6C66B06D" w:rsidR="00FA30C9" w:rsidRDefault="00FA30C9" w:rsidP="001F4AB2">
      <w:pPr>
        <w:rPr>
          <w:rFonts w:ascii="ＭＳ 明朝" w:eastAsia="ＭＳ 明朝" w:hAnsi="ＭＳ 明朝"/>
        </w:rPr>
      </w:pPr>
    </w:p>
    <w:p w14:paraId="3A8B4520" w14:textId="30039639" w:rsidR="00FA30C9" w:rsidRDefault="00FA30C9" w:rsidP="001F4AB2">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.13</w:t>
      </w:r>
    </w:p>
    <w:p w14:paraId="14A6E805" w14:textId="3B57795C" w:rsidR="00FA30C9" w:rsidRDefault="00FA30C9" w:rsidP="001F4AB2">
      <w:pPr>
        <w:rPr>
          <w:rFonts w:ascii="ＭＳ 明朝" w:eastAsia="ＭＳ 明朝" w:hAnsi="ＭＳ 明朝"/>
        </w:rPr>
      </w:pPr>
      <w:r>
        <w:rPr>
          <w:rFonts w:ascii="ＭＳ 明朝" w:eastAsia="ＭＳ 明朝" w:hAnsi="ＭＳ 明朝" w:hint="eastAsia"/>
        </w:rPr>
        <w:t>「</w:t>
      </w:r>
      <w:r w:rsidRPr="00FA30C9">
        <w:rPr>
          <w:rFonts w:ascii="ＭＳ 明朝" w:eastAsia="ＭＳ 明朝" w:hAnsi="ＭＳ 明朝"/>
        </w:rPr>
        <w:t>librosaでload</w:t>
      </w:r>
      <w:r>
        <w:rPr>
          <w:rFonts w:ascii="ＭＳ 明朝" w:eastAsia="ＭＳ 明朝" w:hAnsi="ＭＳ 明朝" w:hint="eastAsia"/>
        </w:rPr>
        <w:t>」,「S</w:t>
      </w:r>
      <w:r>
        <w:rPr>
          <w:rFonts w:ascii="ＭＳ 明朝" w:eastAsia="ＭＳ 明朝" w:hAnsi="ＭＳ 明朝"/>
        </w:rPr>
        <w:t>TFT+abs</w:t>
      </w:r>
      <w:r>
        <w:rPr>
          <w:rFonts w:ascii="ＭＳ 明朝" w:eastAsia="ＭＳ 明朝" w:hAnsi="ＭＳ 明朝" w:hint="eastAsia"/>
        </w:rPr>
        <w:t>」などは学術的に通用する表現に変更してください。</w:t>
      </w:r>
    </w:p>
    <w:p w14:paraId="25D78A67" w14:textId="3917F4D3" w:rsidR="00FA30C9" w:rsidRDefault="00FA30C9" w:rsidP="001F4AB2">
      <w:pPr>
        <w:rPr>
          <w:rFonts w:ascii="ＭＳ 明朝" w:eastAsia="ＭＳ 明朝" w:hAnsi="ＭＳ 明朝"/>
        </w:rPr>
      </w:pPr>
      <w:r>
        <w:rPr>
          <w:rFonts w:ascii="ＭＳ 明朝" w:eastAsia="ＭＳ 明朝" w:hAnsi="ＭＳ 明朝" w:hint="eastAsia"/>
        </w:rPr>
        <w:t>また、文字が多すぎる気がします。伝わるスライドになっていますか。</w:t>
      </w:r>
    </w:p>
    <w:p w14:paraId="67181E10" w14:textId="5904CE51" w:rsidR="00670C91" w:rsidRDefault="00670C91" w:rsidP="001F4AB2">
      <w:pPr>
        <w:rPr>
          <w:rFonts w:ascii="ＭＳ 明朝" w:eastAsia="ＭＳ 明朝" w:hAnsi="ＭＳ 明朝"/>
        </w:rPr>
      </w:pPr>
    </w:p>
    <w:p w14:paraId="286BEE51" w14:textId="7694795E" w:rsidR="00670C91" w:rsidRDefault="00670C91" w:rsidP="001F4AB2">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.14</w:t>
      </w:r>
    </w:p>
    <w:p w14:paraId="3900F70C" w14:textId="28AE2A15" w:rsidR="00670C91" w:rsidRDefault="00670C91" w:rsidP="00670C91">
      <w:pPr>
        <w:pStyle w:val="a7"/>
        <w:numPr>
          <w:ilvl w:val="0"/>
          <w:numId w:val="2"/>
        </w:numPr>
        <w:ind w:leftChars="0"/>
        <w:rPr>
          <w:rFonts w:ascii="ＭＳ 明朝" w:eastAsia="ＭＳ 明朝" w:hAnsi="ＭＳ 明朝"/>
        </w:rPr>
      </w:pPr>
      <w:r w:rsidRPr="00670C91">
        <w:rPr>
          <w:rFonts w:ascii="ＭＳ 明朝" w:eastAsia="ＭＳ 明朝" w:hAnsi="ＭＳ 明朝" w:hint="eastAsia"/>
        </w:rPr>
        <w:t>非沸騰より未沸騰という表現が過去研究にもあり（最近見つけました）、適当だと思</w:t>
      </w:r>
      <w:r w:rsidRPr="00670C91">
        <w:rPr>
          <w:rFonts w:ascii="ＭＳ 明朝" w:eastAsia="ＭＳ 明朝" w:hAnsi="ＭＳ 明朝" w:hint="eastAsia"/>
        </w:rPr>
        <w:lastRenderedPageBreak/>
        <w:t>います。</w:t>
      </w:r>
    </w:p>
    <w:p w14:paraId="11E75741" w14:textId="0BA65855" w:rsidR="00670C91" w:rsidRPr="00670C91" w:rsidRDefault="00670C91" w:rsidP="00670C91">
      <w:pPr>
        <w:pStyle w:val="a7"/>
        <w:numPr>
          <w:ilvl w:val="0"/>
          <w:numId w:val="2"/>
        </w:numPr>
        <w:ind w:leftChars="0"/>
        <w:rPr>
          <w:rFonts w:ascii="ＭＳ 明朝" w:eastAsia="ＭＳ 明朝" w:hAnsi="ＭＳ 明朝" w:hint="eastAsia"/>
        </w:rPr>
      </w:pPr>
      <w:r w:rsidRPr="00670C91">
        <w:rPr>
          <w:rFonts w:ascii="ＭＳ 明朝" w:eastAsia="ＭＳ 明朝" w:hAnsi="ＭＳ 明朝"/>
          <w:u w:val="single"/>
        </w:rPr>
        <w:t>動画から発泡が確認できた時点の熱流束</w:t>
      </w:r>
      <w:r w:rsidRPr="00670C91">
        <w:rPr>
          <w:rFonts w:ascii="ＭＳ 明朝" w:eastAsia="ＭＳ 明朝" w:hAnsi="ＭＳ 明朝"/>
        </w:rPr>
        <w:t>を，閾値として使用した[4] ．</w:t>
      </w:r>
      <w:r>
        <w:rPr>
          <w:rFonts w:ascii="ＭＳ 明朝" w:eastAsia="ＭＳ 明朝" w:hAnsi="ＭＳ 明朝" w:hint="eastAsia"/>
        </w:rPr>
        <w:t>手塚さんはどの箇所の引用なのですか。</w:t>
      </w:r>
    </w:p>
    <w:p w14:paraId="18098321" w14:textId="1BF5D05C" w:rsidR="00FA30C9" w:rsidRDefault="00FA30C9" w:rsidP="001F4AB2">
      <w:pPr>
        <w:rPr>
          <w:rFonts w:ascii="ＭＳ 明朝" w:eastAsia="ＭＳ 明朝" w:hAnsi="ＭＳ 明朝"/>
        </w:rPr>
      </w:pPr>
    </w:p>
    <w:p w14:paraId="40470F25" w14:textId="53D8D98F" w:rsidR="005C098D" w:rsidRDefault="005C098D" w:rsidP="001F4AB2">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 xml:space="preserve">.15 </w:t>
      </w:r>
    </w:p>
    <w:p w14:paraId="659FE448" w14:textId="4A6EC356" w:rsidR="005C098D" w:rsidRDefault="005C098D" w:rsidP="001F4AB2">
      <w:pPr>
        <w:pStyle w:val="a7"/>
        <w:numPr>
          <w:ilvl w:val="0"/>
          <w:numId w:val="2"/>
        </w:numPr>
        <w:ind w:leftChars="0"/>
        <w:rPr>
          <w:rFonts w:ascii="ＭＳ 明朝" w:eastAsia="ＭＳ 明朝" w:hAnsi="ＭＳ 明朝"/>
        </w:rPr>
      </w:pPr>
      <w:r w:rsidRPr="005C098D">
        <w:rPr>
          <w:rFonts w:ascii="ＭＳ 明朝" w:eastAsia="ＭＳ 明朝" w:hAnsi="ＭＳ 明朝" w:hint="eastAsia"/>
        </w:rPr>
        <w:t>一貫して、学術的な発表であることを再度意識された方が良い。表現に注意（「大丈夫そう」）。これは客観的な分析の結果でしょうか</w:t>
      </w:r>
      <w:r>
        <w:rPr>
          <w:rFonts w:ascii="ＭＳ 明朝" w:eastAsia="ＭＳ 明朝" w:hAnsi="ＭＳ 明朝" w:hint="eastAsia"/>
        </w:rPr>
        <w:t>。</w:t>
      </w:r>
    </w:p>
    <w:p w14:paraId="164898A8" w14:textId="374A8079" w:rsidR="005C098D" w:rsidRPr="005C098D" w:rsidRDefault="005C098D" w:rsidP="001F4AB2">
      <w:pPr>
        <w:pStyle w:val="a7"/>
        <w:numPr>
          <w:ilvl w:val="0"/>
          <w:numId w:val="2"/>
        </w:numPr>
        <w:ind w:leftChars="0"/>
        <w:rPr>
          <w:rFonts w:ascii="ＭＳ 明朝" w:eastAsia="ＭＳ 明朝" w:hAnsi="ＭＳ 明朝"/>
        </w:rPr>
      </w:pPr>
      <w:r>
        <w:rPr>
          <w:rFonts w:ascii="ＭＳ 明朝" w:eastAsia="ＭＳ 明朝" w:hAnsi="ＭＳ 明朝" w:hint="eastAsia"/>
        </w:rPr>
        <w:t>電圧値ではなく、熱流束に換算して沸騰曲線上で整理。</w:t>
      </w:r>
    </w:p>
    <w:p w14:paraId="4D431C90" w14:textId="53B3EBDB" w:rsidR="005C098D" w:rsidRDefault="005C098D" w:rsidP="001F4AB2">
      <w:pPr>
        <w:rPr>
          <w:rFonts w:ascii="ＭＳ 明朝" w:eastAsia="ＭＳ 明朝" w:hAnsi="ＭＳ 明朝" w:hint="eastAsia"/>
        </w:rPr>
      </w:pPr>
    </w:p>
    <w:p w14:paraId="0923CDFA" w14:textId="77777777" w:rsidR="005C098D" w:rsidRDefault="005C098D" w:rsidP="001F4AB2">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.16</w:t>
      </w:r>
    </w:p>
    <w:p w14:paraId="452C21AE" w14:textId="0EA2ADE6" w:rsidR="005C098D" w:rsidRDefault="005C098D" w:rsidP="005C098D">
      <w:pPr>
        <w:pStyle w:val="a7"/>
        <w:numPr>
          <w:ilvl w:val="0"/>
          <w:numId w:val="5"/>
        </w:numPr>
        <w:ind w:leftChars="0"/>
        <w:rPr>
          <w:rFonts w:ascii="ＭＳ 明朝" w:eastAsia="ＭＳ 明朝" w:hAnsi="ＭＳ 明朝"/>
        </w:rPr>
      </w:pPr>
      <w:r w:rsidRPr="005C098D">
        <w:rPr>
          <w:rFonts w:ascii="ＭＳ 明朝" w:eastAsia="ＭＳ 明朝" w:hAnsi="ＭＳ 明朝" w:hint="eastAsia"/>
        </w:rPr>
        <w:t>電圧値ではなく、熱流束に換算して沸騰曲線上で整理。</w:t>
      </w:r>
    </w:p>
    <w:p w14:paraId="11F60B4D" w14:textId="1335782B" w:rsidR="005C098D" w:rsidRDefault="005C098D" w:rsidP="005C098D">
      <w:pPr>
        <w:pStyle w:val="a7"/>
        <w:numPr>
          <w:ilvl w:val="0"/>
          <w:numId w:val="5"/>
        </w:numPr>
        <w:ind w:leftChars="0"/>
        <w:rPr>
          <w:rFonts w:ascii="ＭＳ 明朝" w:eastAsia="ＭＳ 明朝" w:hAnsi="ＭＳ 明朝"/>
        </w:rPr>
      </w:pPr>
      <w:r>
        <w:rPr>
          <w:rFonts w:ascii="ＭＳ 明朝" w:eastAsia="ＭＳ 明朝" w:hAnsi="ＭＳ 明朝" w:hint="eastAsia"/>
        </w:rPr>
        <w:t>図の字が小さい。</w:t>
      </w:r>
    </w:p>
    <w:p w14:paraId="054FC664" w14:textId="77777777" w:rsidR="005C098D" w:rsidRPr="005C098D" w:rsidRDefault="005C098D" w:rsidP="005C098D">
      <w:pPr>
        <w:ind w:left="105"/>
        <w:rPr>
          <w:rFonts w:ascii="ＭＳ 明朝" w:eastAsia="ＭＳ 明朝" w:hAnsi="ＭＳ 明朝" w:hint="eastAsia"/>
        </w:rPr>
      </w:pPr>
    </w:p>
    <w:p w14:paraId="226EDC58" w14:textId="7D828501" w:rsidR="005C098D" w:rsidRPr="005C098D" w:rsidRDefault="005C098D" w:rsidP="005C098D">
      <w:pPr>
        <w:rPr>
          <w:rFonts w:ascii="ＭＳ 明朝" w:eastAsia="ＭＳ 明朝" w:hAnsi="ＭＳ 明朝" w:hint="eastAsia"/>
        </w:rPr>
      </w:pPr>
      <w:r>
        <w:rPr>
          <w:rFonts w:ascii="ＭＳ 明朝" w:eastAsia="ＭＳ 明朝" w:hAnsi="ＭＳ 明朝" w:hint="eastAsia"/>
        </w:rPr>
        <w:t>（途中のスライド）</w:t>
      </w:r>
    </w:p>
    <w:p w14:paraId="60387000" w14:textId="288BEC4E" w:rsidR="005C098D" w:rsidRDefault="005C098D" w:rsidP="005C098D">
      <w:pPr>
        <w:rPr>
          <w:rFonts w:ascii="ＭＳ 明朝" w:eastAsia="ＭＳ 明朝" w:hAnsi="ＭＳ 明朝"/>
        </w:rPr>
      </w:pPr>
      <w:r>
        <w:rPr>
          <w:rFonts w:ascii="ＭＳ 明朝" w:eastAsia="ＭＳ 明朝" w:hAnsi="ＭＳ 明朝" w:hint="eastAsia"/>
        </w:rPr>
        <w:t>上述のコメントと重複。</w:t>
      </w:r>
    </w:p>
    <w:p w14:paraId="1AF533D2" w14:textId="4BD1BDB4" w:rsidR="005C098D" w:rsidRDefault="005C098D" w:rsidP="005C098D">
      <w:pPr>
        <w:rPr>
          <w:rFonts w:ascii="ＭＳ 明朝" w:eastAsia="ＭＳ 明朝" w:hAnsi="ＭＳ 明朝"/>
        </w:rPr>
      </w:pPr>
    </w:p>
    <w:p w14:paraId="486787FE" w14:textId="1DB4B888" w:rsidR="005C098D" w:rsidRDefault="00670C91" w:rsidP="005C098D">
      <w:pPr>
        <w:rPr>
          <w:rFonts w:ascii="ＭＳ 明朝" w:eastAsia="ＭＳ 明朝" w:hAnsi="ＭＳ 明朝" w:hint="eastAsia"/>
        </w:rPr>
      </w:pPr>
      <w:r>
        <w:rPr>
          <w:rFonts w:ascii="ＭＳ 明朝" w:eastAsia="ＭＳ 明朝" w:hAnsi="ＭＳ 明朝" w:hint="eastAsia"/>
        </w:rPr>
        <w:t>p</w:t>
      </w:r>
      <w:r>
        <w:rPr>
          <w:rFonts w:ascii="ＭＳ 明朝" w:eastAsia="ＭＳ 明朝" w:hAnsi="ＭＳ 明朝"/>
        </w:rPr>
        <w:t>.22</w:t>
      </w:r>
    </w:p>
    <w:p w14:paraId="7657C91F" w14:textId="03C26FB3" w:rsidR="005C098D" w:rsidRDefault="006B1BC3" w:rsidP="005C098D">
      <w:pPr>
        <w:rPr>
          <w:rFonts w:ascii="ＭＳ 明朝" w:eastAsia="ＭＳ 明朝" w:hAnsi="ＭＳ 明朝"/>
        </w:rPr>
      </w:pPr>
      <w:r>
        <w:rPr>
          <w:rFonts w:ascii="ＭＳ 明朝" w:eastAsia="ＭＳ 明朝" w:hAnsi="ＭＳ 明朝" w:hint="eastAsia"/>
        </w:rPr>
        <w:t>なぜ回帰分析を行っているのか、目的のところでちゃんと説明していないので、位置付けが定まってない印象。</w:t>
      </w:r>
    </w:p>
    <w:p w14:paraId="5543D981" w14:textId="77777777" w:rsidR="006B1BC3" w:rsidRDefault="006B1BC3" w:rsidP="005C098D">
      <w:pPr>
        <w:rPr>
          <w:rFonts w:ascii="ＭＳ 明朝" w:eastAsia="ＭＳ 明朝" w:hAnsi="ＭＳ 明朝" w:hint="eastAsia"/>
        </w:rPr>
      </w:pPr>
    </w:p>
    <w:p w14:paraId="3F0FB7B9" w14:textId="37950D6E" w:rsidR="005C098D" w:rsidRDefault="006B1BC3" w:rsidP="005C098D">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.23</w:t>
      </w:r>
    </w:p>
    <w:p w14:paraId="4BAF20AA" w14:textId="160CF053" w:rsidR="006B1BC3" w:rsidRDefault="006B1BC3" w:rsidP="006B1BC3">
      <w:pPr>
        <w:pStyle w:val="a7"/>
        <w:numPr>
          <w:ilvl w:val="0"/>
          <w:numId w:val="6"/>
        </w:numPr>
        <w:ind w:leftChars="0"/>
        <w:rPr>
          <w:rFonts w:ascii="ＭＳ 明朝" w:eastAsia="ＭＳ 明朝" w:hAnsi="ＭＳ 明朝"/>
        </w:rPr>
      </w:pPr>
      <w:r>
        <w:rPr>
          <w:rFonts w:ascii="ＭＳ 明朝" w:eastAsia="ＭＳ 明朝" w:hAnsi="ＭＳ 明朝" w:hint="eastAsia"/>
        </w:rPr>
        <w:t>「</w:t>
      </w:r>
      <w:r w:rsidRPr="006B1BC3">
        <w:rPr>
          <w:rFonts w:ascii="ＭＳ 明朝" w:eastAsia="ＭＳ 明朝" w:hAnsi="ＭＳ 明朝"/>
        </w:rPr>
        <w:t>信頼区間が重ならない場合，有意差があると考える</w:t>
      </w:r>
      <w:r>
        <w:rPr>
          <w:rFonts w:ascii="ＭＳ 明朝" w:eastAsia="ＭＳ 明朝" w:hAnsi="ＭＳ 明朝" w:hint="eastAsia"/>
        </w:rPr>
        <w:t>」っていうのは妥当なのでしょうか？</w:t>
      </w:r>
    </w:p>
    <w:p w14:paraId="096C54D5" w14:textId="60A8E249" w:rsidR="006B1BC3" w:rsidRDefault="006B1BC3" w:rsidP="006B1BC3">
      <w:pPr>
        <w:pStyle w:val="a7"/>
        <w:numPr>
          <w:ilvl w:val="0"/>
          <w:numId w:val="6"/>
        </w:numPr>
        <w:ind w:leftChars="0"/>
        <w:rPr>
          <w:rFonts w:ascii="ＭＳ 明朝" w:eastAsia="ＭＳ 明朝" w:hAnsi="ＭＳ 明朝"/>
        </w:rPr>
      </w:pPr>
      <w:r>
        <w:rPr>
          <w:rFonts w:ascii="ＭＳ 明朝" w:eastAsia="ＭＳ 明朝" w:hAnsi="ＭＳ 明朝" w:hint="eastAsia"/>
        </w:rPr>
        <w:t>表はどのモデルの結果なのか明示しないと分からない（アンサンブル学習の結果ですよね？）。</w:t>
      </w:r>
    </w:p>
    <w:p w14:paraId="49FDFCEF" w14:textId="287679E0" w:rsidR="006B1BC3" w:rsidRDefault="006B1BC3" w:rsidP="006B1BC3">
      <w:pPr>
        <w:pStyle w:val="a7"/>
        <w:numPr>
          <w:ilvl w:val="0"/>
          <w:numId w:val="6"/>
        </w:numPr>
        <w:ind w:leftChars="0"/>
        <w:rPr>
          <w:rFonts w:ascii="ＭＳ 明朝" w:eastAsia="ＭＳ 明朝" w:hAnsi="ＭＳ 明朝"/>
        </w:rPr>
      </w:pPr>
      <w:r w:rsidRPr="006B1BC3">
        <w:rPr>
          <w:rFonts w:ascii="ＭＳ 明朝" w:eastAsia="ＭＳ 明朝" w:hAnsi="ＭＳ 明朝" w:hint="eastAsia"/>
        </w:rPr>
        <w:t>できるものは、表は図に変換しましょう。</w:t>
      </w:r>
    </w:p>
    <w:p w14:paraId="642E53A0" w14:textId="0AFEEA7E" w:rsidR="006B1BC3" w:rsidRDefault="006B1BC3" w:rsidP="006B1BC3">
      <w:pPr>
        <w:pStyle w:val="a7"/>
        <w:numPr>
          <w:ilvl w:val="0"/>
          <w:numId w:val="6"/>
        </w:numPr>
        <w:ind w:leftChars="0"/>
        <w:rPr>
          <w:rFonts w:ascii="ＭＳ 明朝" w:eastAsia="ＭＳ 明朝" w:hAnsi="ＭＳ 明朝"/>
        </w:rPr>
      </w:pPr>
      <w:r>
        <w:rPr>
          <w:rFonts w:ascii="ＭＳ 明朝" w:eastAsia="ＭＳ 明朝" w:hAnsi="ＭＳ 明朝" w:hint="eastAsia"/>
        </w:rPr>
        <w:t>ばらつきのあるもの正しく順位付けできているのでしょうか？</w:t>
      </w:r>
    </w:p>
    <w:p w14:paraId="7076A02A" w14:textId="23668729" w:rsidR="006B1BC3" w:rsidRDefault="006B1BC3" w:rsidP="006B1BC3">
      <w:pPr>
        <w:pStyle w:val="a7"/>
        <w:numPr>
          <w:ilvl w:val="0"/>
          <w:numId w:val="6"/>
        </w:numPr>
        <w:ind w:leftChars="0"/>
        <w:rPr>
          <w:rFonts w:ascii="ＭＳ 明朝" w:eastAsia="ＭＳ 明朝" w:hAnsi="ＭＳ 明朝"/>
        </w:rPr>
      </w:pPr>
      <w:r>
        <w:rPr>
          <w:rFonts w:ascii="ＭＳ 明朝" w:eastAsia="ＭＳ 明朝" w:hAnsi="ＭＳ 明朝" w:hint="eastAsia"/>
        </w:rPr>
        <w:t>順位の数字を記載するというのは良し悪しが分かりにくい印象。データの見せ方に検討余地あり。</w:t>
      </w:r>
    </w:p>
    <w:p w14:paraId="2F5BE818" w14:textId="01462026" w:rsidR="006B1BC3" w:rsidRDefault="006B1BC3" w:rsidP="006B1BC3">
      <w:pPr>
        <w:rPr>
          <w:rFonts w:ascii="ＭＳ 明朝" w:eastAsia="ＭＳ 明朝" w:hAnsi="ＭＳ 明朝"/>
        </w:rPr>
      </w:pPr>
    </w:p>
    <w:p w14:paraId="7A4C038E" w14:textId="1B4FCD95" w:rsidR="006B1BC3" w:rsidRDefault="006B1BC3" w:rsidP="006B1BC3">
      <w:pPr>
        <w:rPr>
          <w:rFonts w:ascii="ＭＳ 明朝" w:eastAsia="ＭＳ 明朝" w:hAnsi="ＭＳ 明朝"/>
        </w:rPr>
      </w:pPr>
      <w:r>
        <w:rPr>
          <w:rFonts w:ascii="ＭＳ 明朝" w:eastAsia="ＭＳ 明朝" w:hAnsi="ＭＳ 明朝" w:hint="eastAsia"/>
        </w:rPr>
        <w:t>p</w:t>
      </w:r>
      <w:r>
        <w:rPr>
          <w:rFonts w:ascii="ＭＳ 明朝" w:eastAsia="ＭＳ 明朝" w:hAnsi="ＭＳ 明朝"/>
        </w:rPr>
        <w:t xml:space="preserve">.24 </w:t>
      </w:r>
    </w:p>
    <w:p w14:paraId="7A35FCFA" w14:textId="51D6DBB3" w:rsidR="006B1BC3" w:rsidRDefault="006B1BC3" w:rsidP="006B1BC3">
      <w:pPr>
        <w:rPr>
          <w:rFonts w:ascii="ＭＳ 明朝" w:eastAsia="ＭＳ 明朝" w:hAnsi="ＭＳ 明朝"/>
        </w:rPr>
      </w:pPr>
      <w:r>
        <w:rPr>
          <w:rFonts w:ascii="ＭＳ 明朝" w:eastAsia="ＭＳ 明朝" w:hAnsi="ＭＳ 明朝" w:hint="eastAsia"/>
        </w:rPr>
        <w:t>こちらもなぜA</w:t>
      </w:r>
      <w:r>
        <w:rPr>
          <w:rFonts w:ascii="ＭＳ 明朝" w:eastAsia="ＭＳ 明朝" w:hAnsi="ＭＳ 明朝"/>
        </w:rPr>
        <w:t>UC</w:t>
      </w:r>
      <w:r>
        <w:rPr>
          <w:rFonts w:ascii="ＭＳ 明朝" w:eastAsia="ＭＳ 明朝" w:hAnsi="ＭＳ 明朝" w:hint="eastAsia"/>
        </w:rPr>
        <w:t>の評価</w:t>
      </w:r>
      <w:r>
        <w:rPr>
          <w:rFonts w:ascii="ＭＳ 明朝" w:eastAsia="ＭＳ 明朝" w:hAnsi="ＭＳ 明朝" w:hint="eastAsia"/>
        </w:rPr>
        <w:t>を行っているのか、目的のところでちゃんと説明していないので、位置付けが定まってない印象。</w:t>
      </w:r>
      <w:r>
        <w:rPr>
          <w:rFonts w:ascii="ＭＳ 明朝" w:eastAsia="ＭＳ 明朝" w:hAnsi="ＭＳ 明朝" w:hint="eastAsia"/>
        </w:rPr>
        <w:t>100％</w:t>
      </w:r>
      <w:r w:rsidR="006304A8">
        <w:rPr>
          <w:rFonts w:ascii="ＭＳ 明朝" w:eastAsia="ＭＳ 明朝" w:hAnsi="ＭＳ 明朝" w:hint="eastAsia"/>
        </w:rPr>
        <w:t>沸騰</w:t>
      </w:r>
      <w:r>
        <w:rPr>
          <w:rFonts w:ascii="ＭＳ 明朝" w:eastAsia="ＭＳ 明朝" w:hAnsi="ＭＳ 明朝" w:hint="eastAsia"/>
        </w:rPr>
        <w:t>検知可能領域を明示できれば、AUCの評価は無理に説明しなくても良い気がします。</w:t>
      </w:r>
    </w:p>
    <w:p w14:paraId="0ADA5DCB" w14:textId="77777777" w:rsidR="006B1BC3" w:rsidRDefault="006B1BC3" w:rsidP="006B1BC3">
      <w:pPr>
        <w:rPr>
          <w:rFonts w:ascii="ＭＳ 明朝" w:eastAsia="ＭＳ 明朝" w:hAnsi="ＭＳ 明朝" w:hint="eastAsia"/>
        </w:rPr>
      </w:pPr>
    </w:p>
    <w:p w14:paraId="4C0C4C33" w14:textId="77777777" w:rsidR="006B1BC3" w:rsidRDefault="006B1BC3" w:rsidP="006A1D2A">
      <w:pPr>
        <w:rPr>
          <w:rFonts w:ascii="ＭＳ 明朝" w:eastAsia="ＭＳ 明朝" w:hAnsi="ＭＳ 明朝" w:hint="eastAsia"/>
        </w:rPr>
      </w:pPr>
    </w:p>
    <w:p w14:paraId="163E3A66" w14:textId="5A399583" w:rsidR="00EE2E8D" w:rsidRDefault="00EE2E8D" w:rsidP="006A1D2A">
      <w:pPr>
        <w:rPr>
          <w:rFonts w:ascii="ＭＳ 明朝" w:eastAsia="ＭＳ 明朝" w:hAnsi="ＭＳ 明朝"/>
        </w:rPr>
      </w:pPr>
      <w:r>
        <w:rPr>
          <w:rFonts w:ascii="ＭＳ 明朝" w:eastAsia="ＭＳ 明朝" w:hAnsi="ＭＳ 明朝" w:hint="eastAsia"/>
        </w:rPr>
        <w:lastRenderedPageBreak/>
        <w:t>・考察</w:t>
      </w:r>
    </w:p>
    <w:p w14:paraId="6591BD55" w14:textId="6ADA5FE9" w:rsidR="00EE2E8D" w:rsidRDefault="006B1BC3" w:rsidP="006A1D2A">
      <w:pPr>
        <w:rPr>
          <w:rFonts w:ascii="ＭＳ 明朝" w:eastAsia="ＭＳ 明朝" w:hAnsi="ＭＳ 明朝" w:hint="eastAsia"/>
        </w:rPr>
      </w:pPr>
      <w:r>
        <w:rPr>
          <w:rFonts w:ascii="ＭＳ 明朝" w:eastAsia="ＭＳ 明朝" w:hAnsi="ＭＳ 明朝" w:hint="eastAsia"/>
        </w:rPr>
        <w:t>アンサンブル学習により精度向上が達成されたのであれば、それの客観的なエビデンスの明示が必要。そうでなければ、確実に結論付けられることを探す。</w:t>
      </w:r>
    </w:p>
    <w:p w14:paraId="755F1CB5" w14:textId="5CDD3720" w:rsidR="006B1BC3" w:rsidRDefault="006B1BC3" w:rsidP="006A1D2A">
      <w:pPr>
        <w:rPr>
          <w:rFonts w:ascii="ＭＳ 明朝" w:eastAsia="ＭＳ 明朝" w:hAnsi="ＭＳ 明朝"/>
        </w:rPr>
      </w:pPr>
    </w:p>
    <w:p w14:paraId="2D98ABB4" w14:textId="77777777" w:rsidR="006B1BC3" w:rsidRDefault="006B1BC3" w:rsidP="006A1D2A">
      <w:pPr>
        <w:rPr>
          <w:rFonts w:ascii="ＭＳ 明朝" w:eastAsia="ＭＳ 明朝" w:hAnsi="ＭＳ 明朝" w:hint="eastAsia"/>
        </w:rPr>
      </w:pPr>
    </w:p>
    <w:p w14:paraId="1B214258" w14:textId="518D7D69" w:rsidR="00EE2E8D" w:rsidRDefault="00EE2E8D" w:rsidP="006A1D2A">
      <w:pPr>
        <w:rPr>
          <w:rFonts w:ascii="ＭＳ 明朝" w:eastAsia="ＭＳ 明朝" w:hAnsi="ＭＳ 明朝"/>
        </w:rPr>
      </w:pPr>
      <w:r>
        <w:rPr>
          <w:rFonts w:ascii="ＭＳ 明朝" w:eastAsia="ＭＳ 明朝" w:hAnsi="ＭＳ 明朝" w:hint="eastAsia"/>
        </w:rPr>
        <w:t>・結論</w:t>
      </w:r>
    </w:p>
    <w:p w14:paraId="3C1105A8" w14:textId="640ED0DB" w:rsidR="00EE2E8D" w:rsidRPr="006A1D2A" w:rsidRDefault="006304A8" w:rsidP="006A1D2A">
      <w:pPr>
        <w:rPr>
          <w:rFonts w:ascii="ＭＳ 明朝" w:eastAsia="ＭＳ 明朝" w:hAnsi="ＭＳ 明朝"/>
        </w:rPr>
      </w:pPr>
      <w:r>
        <w:rPr>
          <w:rFonts w:ascii="ＭＳ 明朝" w:eastAsia="ＭＳ 明朝" w:hAnsi="ＭＳ 明朝" w:hint="eastAsia"/>
        </w:rPr>
        <w:t>目的と対応した結論が記述できるように、再度文案を検討してもらえますでしょうか。結論にといては特に、エビデンスで裏付けされた確実に断言できるもののみに絞った方が良い。曖昧な結論だと、価値を認めてもらえない（あるいは伝わらない）。</w:t>
      </w:r>
    </w:p>
    <w:sectPr w:rsidR="00EE2E8D" w:rsidRPr="006A1D2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1F2DD" w14:textId="77777777" w:rsidR="00792BAA" w:rsidRDefault="00792BAA" w:rsidP="006A1D2A">
      <w:r>
        <w:separator/>
      </w:r>
    </w:p>
  </w:endnote>
  <w:endnote w:type="continuationSeparator" w:id="0">
    <w:p w14:paraId="56926573" w14:textId="77777777" w:rsidR="00792BAA" w:rsidRDefault="00792BAA" w:rsidP="006A1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832D5" w14:textId="77777777" w:rsidR="00792BAA" w:rsidRDefault="00792BAA" w:rsidP="006A1D2A">
      <w:r>
        <w:separator/>
      </w:r>
    </w:p>
  </w:footnote>
  <w:footnote w:type="continuationSeparator" w:id="0">
    <w:p w14:paraId="0E5D58E9" w14:textId="77777777" w:rsidR="00792BAA" w:rsidRDefault="00792BAA" w:rsidP="006A1D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A7A18"/>
    <w:multiLevelType w:val="hybridMultilevel"/>
    <w:tmpl w:val="65F27FFE"/>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4A8466B4"/>
    <w:multiLevelType w:val="hybridMultilevel"/>
    <w:tmpl w:val="914238DA"/>
    <w:lvl w:ilvl="0" w:tplc="04090003">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4AE4559D"/>
    <w:multiLevelType w:val="hybridMultilevel"/>
    <w:tmpl w:val="3AD8F15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5A746318"/>
    <w:multiLevelType w:val="hybridMultilevel"/>
    <w:tmpl w:val="CC1CE9A4"/>
    <w:lvl w:ilvl="0" w:tplc="837C8F8E">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 w15:restartNumberingAfterBreak="0">
    <w:nsid w:val="640D02AE"/>
    <w:multiLevelType w:val="hybridMultilevel"/>
    <w:tmpl w:val="E3AA7A9C"/>
    <w:lvl w:ilvl="0" w:tplc="0409000B">
      <w:start w:val="1"/>
      <w:numFmt w:val="bullet"/>
      <w:lvlText w:val=""/>
      <w:lvlJc w:val="left"/>
      <w:pPr>
        <w:ind w:left="570" w:hanging="36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7F221764"/>
    <w:multiLevelType w:val="hybridMultilevel"/>
    <w:tmpl w:val="34AC01AE"/>
    <w:lvl w:ilvl="0" w:tplc="0409000B">
      <w:start w:val="1"/>
      <w:numFmt w:val="bullet"/>
      <w:lvlText w:val=""/>
      <w:lvlJc w:val="left"/>
      <w:pPr>
        <w:ind w:left="525" w:hanging="420"/>
      </w:pPr>
      <w:rPr>
        <w:rFonts w:ascii="Wingdings" w:hAnsi="Wingdings" w:hint="default"/>
      </w:rPr>
    </w:lvl>
    <w:lvl w:ilvl="1" w:tplc="0409000B" w:tentative="1">
      <w:start w:val="1"/>
      <w:numFmt w:val="bullet"/>
      <w:lvlText w:val=""/>
      <w:lvlJc w:val="left"/>
      <w:pPr>
        <w:ind w:left="945" w:hanging="420"/>
      </w:pPr>
      <w:rPr>
        <w:rFonts w:ascii="Wingdings" w:hAnsi="Wingdings" w:hint="default"/>
      </w:rPr>
    </w:lvl>
    <w:lvl w:ilvl="2" w:tplc="0409000D" w:tentative="1">
      <w:start w:val="1"/>
      <w:numFmt w:val="bullet"/>
      <w:lvlText w:val=""/>
      <w:lvlJc w:val="left"/>
      <w:pPr>
        <w:ind w:left="1365" w:hanging="420"/>
      </w:pPr>
      <w:rPr>
        <w:rFonts w:ascii="Wingdings" w:hAnsi="Wingdings" w:hint="default"/>
      </w:rPr>
    </w:lvl>
    <w:lvl w:ilvl="3" w:tplc="04090001" w:tentative="1">
      <w:start w:val="1"/>
      <w:numFmt w:val="bullet"/>
      <w:lvlText w:val=""/>
      <w:lvlJc w:val="left"/>
      <w:pPr>
        <w:ind w:left="1785" w:hanging="420"/>
      </w:pPr>
      <w:rPr>
        <w:rFonts w:ascii="Wingdings" w:hAnsi="Wingdings" w:hint="default"/>
      </w:rPr>
    </w:lvl>
    <w:lvl w:ilvl="4" w:tplc="0409000B" w:tentative="1">
      <w:start w:val="1"/>
      <w:numFmt w:val="bullet"/>
      <w:lvlText w:val=""/>
      <w:lvlJc w:val="left"/>
      <w:pPr>
        <w:ind w:left="2205" w:hanging="420"/>
      </w:pPr>
      <w:rPr>
        <w:rFonts w:ascii="Wingdings" w:hAnsi="Wingdings" w:hint="default"/>
      </w:rPr>
    </w:lvl>
    <w:lvl w:ilvl="5" w:tplc="0409000D" w:tentative="1">
      <w:start w:val="1"/>
      <w:numFmt w:val="bullet"/>
      <w:lvlText w:val=""/>
      <w:lvlJc w:val="left"/>
      <w:pPr>
        <w:ind w:left="2625" w:hanging="420"/>
      </w:pPr>
      <w:rPr>
        <w:rFonts w:ascii="Wingdings" w:hAnsi="Wingdings" w:hint="default"/>
      </w:rPr>
    </w:lvl>
    <w:lvl w:ilvl="6" w:tplc="04090001" w:tentative="1">
      <w:start w:val="1"/>
      <w:numFmt w:val="bullet"/>
      <w:lvlText w:val=""/>
      <w:lvlJc w:val="left"/>
      <w:pPr>
        <w:ind w:left="3045" w:hanging="420"/>
      </w:pPr>
      <w:rPr>
        <w:rFonts w:ascii="Wingdings" w:hAnsi="Wingdings" w:hint="default"/>
      </w:rPr>
    </w:lvl>
    <w:lvl w:ilvl="7" w:tplc="0409000B" w:tentative="1">
      <w:start w:val="1"/>
      <w:numFmt w:val="bullet"/>
      <w:lvlText w:val=""/>
      <w:lvlJc w:val="left"/>
      <w:pPr>
        <w:ind w:left="3465" w:hanging="420"/>
      </w:pPr>
      <w:rPr>
        <w:rFonts w:ascii="Wingdings" w:hAnsi="Wingdings" w:hint="default"/>
      </w:rPr>
    </w:lvl>
    <w:lvl w:ilvl="8" w:tplc="0409000D" w:tentative="1">
      <w:start w:val="1"/>
      <w:numFmt w:val="bullet"/>
      <w:lvlText w:val=""/>
      <w:lvlJc w:val="left"/>
      <w:pPr>
        <w:ind w:left="3885" w:hanging="420"/>
      </w:pPr>
      <w:rPr>
        <w:rFonts w:ascii="Wingdings" w:hAnsi="Wingdings" w:hint="default"/>
      </w:rPr>
    </w:lvl>
  </w:abstractNum>
  <w:num w:numId="1">
    <w:abstractNumId w:val="3"/>
  </w:num>
  <w:num w:numId="2">
    <w:abstractNumId w:val="4"/>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F97"/>
    <w:rsid w:val="00074089"/>
    <w:rsid w:val="000D35A1"/>
    <w:rsid w:val="001B7253"/>
    <w:rsid w:val="001F4AB2"/>
    <w:rsid w:val="00207769"/>
    <w:rsid w:val="002629CA"/>
    <w:rsid w:val="002D5AD5"/>
    <w:rsid w:val="003F5CC2"/>
    <w:rsid w:val="00431927"/>
    <w:rsid w:val="00580380"/>
    <w:rsid w:val="005907F4"/>
    <w:rsid w:val="005C098D"/>
    <w:rsid w:val="00613D5B"/>
    <w:rsid w:val="006304A8"/>
    <w:rsid w:val="00670C91"/>
    <w:rsid w:val="006A1D2A"/>
    <w:rsid w:val="006B1BC3"/>
    <w:rsid w:val="006C0AC1"/>
    <w:rsid w:val="00792BAA"/>
    <w:rsid w:val="00850EAD"/>
    <w:rsid w:val="00987F97"/>
    <w:rsid w:val="00A57E14"/>
    <w:rsid w:val="00A80D08"/>
    <w:rsid w:val="00AA2512"/>
    <w:rsid w:val="00BD7BC3"/>
    <w:rsid w:val="00C13BFA"/>
    <w:rsid w:val="00C36FFA"/>
    <w:rsid w:val="00C84979"/>
    <w:rsid w:val="00CF39D3"/>
    <w:rsid w:val="00D8591C"/>
    <w:rsid w:val="00DE6639"/>
    <w:rsid w:val="00E75280"/>
    <w:rsid w:val="00EB22A3"/>
    <w:rsid w:val="00EE2E8D"/>
    <w:rsid w:val="00FA30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AA2668C"/>
  <w15:chartTrackingRefBased/>
  <w15:docId w15:val="{23DDDA63-28B3-4E00-9DC5-3B36963B1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A1D2A"/>
    <w:pPr>
      <w:tabs>
        <w:tab w:val="center" w:pos="4252"/>
        <w:tab w:val="right" w:pos="8504"/>
      </w:tabs>
      <w:snapToGrid w:val="0"/>
    </w:pPr>
  </w:style>
  <w:style w:type="character" w:customStyle="1" w:styleId="a4">
    <w:name w:val="ヘッダー (文字)"/>
    <w:basedOn w:val="a0"/>
    <w:link w:val="a3"/>
    <w:uiPriority w:val="99"/>
    <w:rsid w:val="006A1D2A"/>
  </w:style>
  <w:style w:type="paragraph" w:styleId="a5">
    <w:name w:val="footer"/>
    <w:basedOn w:val="a"/>
    <w:link w:val="a6"/>
    <w:uiPriority w:val="99"/>
    <w:unhideWhenUsed/>
    <w:rsid w:val="006A1D2A"/>
    <w:pPr>
      <w:tabs>
        <w:tab w:val="center" w:pos="4252"/>
        <w:tab w:val="right" w:pos="8504"/>
      </w:tabs>
      <w:snapToGrid w:val="0"/>
    </w:pPr>
  </w:style>
  <w:style w:type="character" w:customStyle="1" w:styleId="a6">
    <w:name w:val="フッター (文字)"/>
    <w:basedOn w:val="a0"/>
    <w:link w:val="a5"/>
    <w:uiPriority w:val="99"/>
    <w:rsid w:val="006A1D2A"/>
  </w:style>
  <w:style w:type="paragraph" w:styleId="a7">
    <w:name w:val="List Paragraph"/>
    <w:basedOn w:val="a"/>
    <w:uiPriority w:val="34"/>
    <w:qFormat/>
    <w:rsid w:val="006A1D2A"/>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079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Pages>
  <Words>311</Words>
  <Characters>1777</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Yoshitaka Ueki</dc:creator>
  <cp:keywords/>
  <dc:description/>
  <cp:lastModifiedBy>Yoshitaka Ueki</cp:lastModifiedBy>
  <cp:revision>13</cp:revision>
  <dcterms:created xsi:type="dcterms:W3CDTF">2024-12-16T02:27:00Z</dcterms:created>
  <dcterms:modified xsi:type="dcterms:W3CDTF">2024-12-16T03:25:00Z</dcterms:modified>
</cp:coreProperties>
</file>