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4: Spring REST using Spring Boot 3</w:t>
      </w:r>
    </w:p>
    <w:p>
      <w:pPr>
        <w:pStyle w:val="Heading2"/>
      </w:pPr>
      <w:r>
        <w:t>Exercise 1: Create a Spring Web Project using Maven</w:t>
      </w:r>
    </w:p>
    <w:p>
      <w:r>
        <w:t>This exercise demonstrates how to set up a basic Spring Boot application using Maven. The main class initializes the Spring application and logs when the app starts.</w:t>
      </w:r>
    </w:p>
    <w:p>
      <w:pPr>
        <w:pStyle w:val="Heading3"/>
      </w:pPr>
      <w:r>
        <w:t>Coding:</w:t>
      </w:r>
    </w:p>
    <w:p>
      <w:r>
        <w:rPr>
          <w:b/>
        </w:rPr>
        <w:t>SpringLearnApplication.java:</w:t>
        <w:br/>
      </w:r>
    </w:p>
    <w:p>
      <w:r>
        <w:t>package com.cognizant.spring_learn;</w:t>
        <w:br/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SpringLearnApplication {</w:t>
        <w:br/>
        <w:t xml:space="preserve">    public static void main(String[] args) {</w:t>
        <w:br/>
        <w:t xml:space="preserve">        System.out.println("Application starting...");</w:t>
        <w:br/>
        <w:t xml:space="preserve">        SpringApplication.run(SpringLearnApplication.class, args);</w:t>
        <w:br/>
        <w:t xml:space="preserve">        System.out.println("Application started.");</w:t>
        <w:br/>
        <w:t xml:space="preserve">    }</w:t>
        <w:br/>
        <w:t>}</w:t>
      </w:r>
    </w:p>
    <w:p>
      <w:pPr>
        <w:pStyle w:val="Heading3"/>
      </w:pPr>
      <w:r>
        <w:t>Output: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6575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2: Spring Core – Load Country from Spring Configuration XML</w:t>
      </w:r>
    </w:p>
    <w:p>
      <w:r>
        <w:t>This solution loads a Country bean from XML configuration using Spring's ApplicationContext. The loaded bean is printed in the console.</w:t>
      </w:r>
    </w:p>
    <w:p>
      <w:pPr>
        <w:pStyle w:val="Heading3"/>
      </w:pPr>
      <w:r>
        <w:t>Coding:</w:t>
      </w:r>
    </w:p>
    <w:p>
      <w:r>
        <w:rPr>
          <w:b/>
        </w:rPr>
        <w:t>Country.java:</w:t>
        <w:br/>
      </w:r>
    </w:p>
    <w:p>
      <w:r>
        <w:t>public class Country {</w:t>
        <w:br/>
        <w:t xml:space="preserve">    private String code;</w:t>
        <w:br/>
        <w:t xml:space="preserve">    private String name;</w:t>
        <w:br/>
        <w:t xml:space="preserve">    // getters and setters</w:t>
        <w:br/>
        <w:t>}</w:t>
      </w:r>
    </w:p>
    <w:p>
      <w:r>
        <w:rPr>
          <w:b/>
        </w:rPr>
        <w:t>SpringLearnApplication.java:</w:t>
        <w:br/>
      </w:r>
    </w:p>
    <w:p>
      <w:r>
        <w:t>ApplicationContext context = new ClassPathXmlApplicationContext("country.xml");</w:t>
        <w:br/>
        <w:t>Country country = context.getBean("country", Country.class);</w:t>
        <w:br/>
        <w:t>System.out.println(country);</w:t>
      </w:r>
    </w:p>
    <w:p>
      <w:r>
        <w:rPr>
          <w:b/>
        </w:rPr>
        <w:t>country.xml:</w:t>
        <w:br/>
      </w:r>
    </w:p>
    <w:p>
      <w:r>
        <w:t>&lt;bean id="country" class="com.cognizant.spring_learn.Country"&gt;</w:t>
        <w:br/>
        <w:t xml:space="preserve">    &lt;property name="code" value="IN"/&gt;</w:t>
        <w:br/>
        <w:t xml:space="preserve">    &lt;property name="name" value="India"/&gt;</w:t>
        <w:br/>
        <w:t>&lt;/bean&gt;</w:t>
      </w:r>
    </w:p>
    <w:p>
      <w:pPr>
        <w:pStyle w:val="Heading3"/>
      </w:pPr>
      <w:r>
        <w:t>Output: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0775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75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