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6A7B5D" w:rsidRDefault="004E1ECE" w14:paraId="672A6659" w14:textId="77777777">
      <w:pPr>
        <w:pStyle w:val="LO-Normal"/>
        <w:jc w:val="center"/>
      </w:pPr>
      <w:r>
        <w:rPr>
          <w:noProof/>
        </w:rPr>
        <w:drawing>
          <wp:inline distT="0" distB="0" distL="0" distR="0" wp14:anchorId="212BD11E" wp14:editId="07777777">
            <wp:extent cx="968375" cy="1162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D" w:rsidRDefault="006A7B5D" w14:paraId="0A37501D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4E1ECE" w14:paraId="7EAA2B2F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University of Bahrain</w:t>
      </w:r>
    </w:p>
    <w:p w:rsidR="006A7B5D" w:rsidRDefault="004E1ECE" w14:paraId="4D7B7A2A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College of Information Technology</w:t>
      </w:r>
    </w:p>
    <w:p w:rsidR="006A7B5D" w:rsidRDefault="004E1ECE" w14:paraId="2FDF2C4D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Department of Computer Science</w:t>
      </w:r>
    </w:p>
    <w:p w:rsidR="006A7B5D" w:rsidRDefault="004E1ECE" w14:paraId="537236AD" w14:textId="77777777">
      <w:pPr>
        <w:pStyle w:val="LO-Normal"/>
        <w:jc w:val="center"/>
      </w:pPr>
      <w:r>
        <w:rPr>
          <w:rFonts w:ascii="Times New Roman" w:hAnsi="Times New Roman"/>
          <w:sz w:val="28"/>
          <w:lang w:bidi="ar-BH"/>
        </w:rPr>
        <w:t>ITCS 389: Software Engineering I</w:t>
      </w:r>
    </w:p>
    <w:p w:rsidR="006A7B5D" w:rsidRDefault="006A7B5D" w14:paraId="5DAB6C7B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02EB378F" w14:textId="77777777">
      <w:pPr>
        <w:pStyle w:val="LO-Normal"/>
        <w:jc w:val="center"/>
        <w:rPr>
          <w:rFonts w:ascii="Times New Roman" w:hAnsi="Times New Roman"/>
          <w:sz w:val="60"/>
          <w:szCs w:val="36"/>
        </w:rPr>
      </w:pPr>
    </w:p>
    <w:p w:rsidR="006A7B5D" w:rsidRDefault="004E1ECE" w14:paraId="4C169E7B" w14:textId="77777777">
      <w:pPr>
        <w:pStyle w:val="Title"/>
        <w:rPr>
          <w:rFonts w:ascii="Times New Roman" w:hAnsi="Times New Roman"/>
          <w:sz w:val="76"/>
        </w:rPr>
      </w:pPr>
      <w:bookmarkStart w:name="__RefHeading___Toc226_3146376680" w:id="0"/>
      <w:bookmarkEnd w:id="0"/>
      <w:r>
        <w:rPr>
          <w:rFonts w:ascii="Times New Roman" w:hAnsi="Times New Roman"/>
          <w:sz w:val="76"/>
        </w:rPr>
        <w:t>Online Shopping System</w:t>
      </w:r>
    </w:p>
    <w:p w:rsidR="006A7B5D" w:rsidRDefault="006A7B5D" w14:paraId="6A05A809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5A39BBE3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41C8F396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72A3D3EC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0D0B940D" w14:textId="77777777">
      <w:pPr>
        <w:pStyle w:val="LO-Normal"/>
        <w:rPr>
          <w:rFonts w:ascii="Times New Roman" w:hAnsi="Times New Roman"/>
          <w:sz w:val="32"/>
          <w:lang w:bidi="ar-BH"/>
        </w:rPr>
      </w:pPr>
    </w:p>
    <w:p w:rsidR="006A7B5D" w:rsidRDefault="004E1ECE" w14:paraId="61FF7659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>Phase Number:</w:t>
      </w:r>
      <w:r>
        <w:rPr>
          <w:rFonts w:ascii="Times New Roman" w:hAnsi="Times New Roman"/>
          <w:sz w:val="32"/>
          <w:lang w:bidi="ar-BH"/>
        </w:rPr>
        <w:t xml:space="preserve"> 1</w:t>
      </w:r>
    </w:p>
    <w:p w:rsidR="006A7B5D" w:rsidRDefault="004E1ECE" w14:paraId="6AEFD572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 xml:space="preserve">Phase Title: </w:t>
      </w:r>
      <w:r>
        <w:rPr>
          <w:rFonts w:ascii="Times New Roman" w:hAnsi="Times New Roman"/>
          <w:sz w:val="32"/>
          <w:lang w:bidi="ar-BH"/>
        </w:rPr>
        <w:t>Project Management</w:t>
      </w:r>
    </w:p>
    <w:p w:rsidR="006A7B5D" w:rsidRDefault="004E1ECE" w14:paraId="75CE0EC4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 xml:space="preserve">Due Date: </w:t>
      </w:r>
      <w:r>
        <w:rPr>
          <w:rFonts w:ascii="Times New Roman" w:hAnsi="Times New Roman"/>
          <w:sz w:val="32"/>
          <w:lang w:bidi="ar-BH"/>
        </w:rPr>
        <w:t>15/10/2024</w:t>
      </w:r>
    </w:p>
    <w:p w:rsidR="006A7B5D" w:rsidRDefault="006A7B5D" w14:paraId="0E27B00A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60061E4C" w14:textId="77777777">
      <w:pPr>
        <w:pStyle w:val="LO-Normal"/>
        <w:rPr>
          <w:rFonts w:ascii="Times New Roman" w:hAnsi="Times New Roman"/>
          <w:sz w:val="32"/>
          <w:lang w:bidi="ar-BH"/>
        </w:rPr>
      </w:pPr>
    </w:p>
    <w:p w:rsidR="006A7B5D" w:rsidRDefault="006A7B5D" w14:paraId="44EAFD9C" w14:textId="77777777">
      <w:pPr>
        <w:pStyle w:val="LO-Normal"/>
        <w:rPr>
          <w:rFonts w:ascii="Times New Roman" w:hAnsi="Times New Roman"/>
          <w:sz w:val="32"/>
        </w:rPr>
      </w:pPr>
    </w:p>
    <w:p w:rsidR="006A7B5D" w:rsidRDefault="006A7B5D" w14:paraId="4B94D5A5" w14:textId="77777777">
      <w:pPr>
        <w:pStyle w:val="LO-Normal"/>
        <w:rPr>
          <w:rFonts w:ascii="Times New Roman" w:hAnsi="Times New Roman"/>
          <w:sz w:val="32"/>
        </w:rPr>
      </w:pPr>
    </w:p>
    <w:p w:rsidR="006A7B5D" w:rsidRDefault="004E1ECE" w14:paraId="5873926F" w14:textId="77777777">
      <w:pPr>
        <w:pStyle w:val="LO-Normal"/>
        <w:rPr>
          <w:rFonts w:ascii="Times New Roman" w:hAnsi="Times New Roman"/>
          <w:b/>
          <w:bCs/>
          <w:sz w:val="32"/>
          <w:u w:val="single"/>
          <w:lang w:bidi="ar-BH"/>
        </w:rPr>
      </w:pPr>
      <w:r>
        <w:rPr>
          <w:rFonts w:ascii="Times New Roman" w:hAnsi="Times New Roman"/>
          <w:b/>
          <w:bCs/>
          <w:sz w:val="32"/>
          <w:u w:val="single"/>
          <w:lang w:bidi="ar-BH"/>
        </w:rPr>
        <w:t>Team Members:</w:t>
      </w:r>
    </w:p>
    <w:p w:rsidR="006A7B5D" w:rsidRDefault="004E1ECE" w14:paraId="6A430D60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Project Manager:</w:t>
      </w:r>
    </w:p>
    <w:p w:rsidR="006A7B5D" w:rsidRDefault="004E1ECE" w14:paraId="3D77B929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4FD91267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Members:</w:t>
      </w:r>
    </w:p>
    <w:p w:rsidR="006A7B5D" w:rsidRDefault="004E1ECE" w14:paraId="496FCA15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09B24F16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5F00B733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  <w:r>
        <w:br w:type="page"/>
      </w:r>
    </w:p>
    <w:p w:rsidR="006A7B5D" w:rsidRDefault="004E1ECE" w14:paraId="22E0FC93" w14:textId="77777777">
      <w:pPr>
        <w:pStyle w:val="TOCHeading"/>
      </w:pPr>
      <w:r>
        <w:t>Table of Contents</w:t>
      </w:r>
    </w:p>
    <w:sdt>
      <w:sdtPr>
        <w:id w:val="1236539837"/>
        <w:docPartObj>
          <w:docPartGallery w:val="Table of Contents"/>
          <w:docPartUnique/>
        </w:docPartObj>
      </w:sdtPr>
      <w:sdtEndPr/>
      <w:sdtContent>
        <w:p w:rsidR="009E1986" w:rsidRDefault="004E1ECE" w14:paraId="545753D3" w14:textId="1CDC8A52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rStyle w:val="Hyperlink0"/>
            </w:rPr>
            <w:instrText xml:space="preserve"> TOC \f \o "1-9" \h</w:instrText>
          </w:r>
          <w:r>
            <w:rPr>
              <w:rStyle w:val="Hyperlink0"/>
            </w:rPr>
            <w:fldChar w:fldCharType="separate"/>
          </w:r>
          <w:hyperlink w:history="1" w:anchor="_Toc179448257">
            <w:r w:rsidRPr="006343A1" w:rsidR="009E1986">
              <w:rPr>
                <w:rStyle w:val="Hyperlink"/>
                <w:noProof/>
              </w:rPr>
              <w:t>Chapter 1 | Project Management</w:t>
            </w:r>
            <w:r w:rsidR="009E1986">
              <w:rPr>
                <w:noProof/>
              </w:rPr>
              <w:tab/>
            </w:r>
            <w:r w:rsidR="009E1986">
              <w:rPr>
                <w:noProof/>
              </w:rPr>
              <w:fldChar w:fldCharType="begin"/>
            </w:r>
            <w:r w:rsidR="009E1986">
              <w:rPr>
                <w:noProof/>
              </w:rPr>
              <w:instrText xml:space="preserve"> PAGEREF _Toc179448257 \h </w:instrText>
            </w:r>
            <w:r w:rsidR="009E1986">
              <w:rPr>
                <w:noProof/>
              </w:rPr>
            </w:r>
            <w:r w:rsidR="009E1986">
              <w:rPr>
                <w:noProof/>
              </w:rPr>
              <w:fldChar w:fldCharType="separate"/>
            </w:r>
            <w:r w:rsidR="009E1986">
              <w:rPr>
                <w:noProof/>
              </w:rPr>
              <w:t>3</w:t>
            </w:r>
            <w:r w:rsidR="009E1986">
              <w:rPr>
                <w:noProof/>
              </w:rPr>
              <w:fldChar w:fldCharType="end"/>
            </w:r>
          </w:hyperlink>
        </w:p>
        <w:p w:rsidR="009E1986" w:rsidRDefault="009E1986" w14:paraId="35379873" w14:textId="57337716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58">
            <w:r w:rsidRPr="006343A1">
              <w:rPr>
                <w:rStyle w:val="Hyperlink"/>
                <w:noProof/>
              </w:rPr>
              <w:t>1.1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30E0429A" w14:textId="779DF935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59">
            <w:r w:rsidRPr="006343A1">
              <w:rPr>
                <w:rStyle w:val="Hyperlink"/>
                <w:noProof/>
              </w:rPr>
              <w:t>1.2 Background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2667EB15" w14:textId="16309E57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0">
            <w:r w:rsidRPr="006343A1">
              <w:rPr>
                <w:rStyle w:val="Hyperlink"/>
                <w:noProof/>
              </w:rPr>
              <w:t>1.3 Problem Definition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7BB255FF" w14:textId="6CAC3B1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1">
            <w:r w:rsidRPr="006343A1">
              <w:rPr>
                <w:rStyle w:val="Hyperlink"/>
                <w:noProof/>
              </w:rPr>
              <w:t>1.4 Project Objectives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039A21E2" w14:textId="75858028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2">
            <w:r w:rsidRPr="006343A1">
              <w:rPr>
                <w:rStyle w:val="Hyperlink"/>
                <w:noProof/>
              </w:rPr>
              <w:t>1.5 Agile Process Model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4B129386" w14:textId="3B208990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3">
            <w:r w:rsidRPr="006343A1">
              <w:rPr>
                <w:rStyle w:val="Hyper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22B24CE7" w14:textId="28D6088C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4">
            <w:r w:rsidRPr="006343A1">
              <w:rPr>
                <w:rStyle w:val="Hyperlink"/>
                <w:noProof/>
              </w:rPr>
              <w:t>Team Worksheet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A7B5D" w:rsidRDefault="004E1ECE" w14:paraId="216F220A" w14:textId="2D3D0FDD">
          <w:pPr>
            <w:pStyle w:val="TOC1"/>
          </w:pPr>
          <w:r>
            <w:rPr>
              <w:rStyle w:val="Hyperlink0"/>
            </w:rPr>
            <w:fldChar w:fldCharType="end"/>
          </w:r>
        </w:p>
      </w:sdtContent>
    </w:sdt>
    <w:p w:rsidR="006A7B5D" w:rsidRDefault="004E1ECE" w14:paraId="3DEEC669" w14:textId="77777777">
      <w:pPr>
        <w:pStyle w:val="TOC1"/>
      </w:pPr>
      <w:r>
        <w:br w:type="page"/>
      </w:r>
    </w:p>
    <w:p w:rsidR="006A7B5D" w:rsidP="025EF5FB" w:rsidRDefault="004E1ECE" w14:paraId="16F9975B" w14:textId="3E89157F">
      <w:pPr>
        <w:pStyle w:val="Heading1"/>
        <w:numPr>
          <w:ilvl w:val="0"/>
          <w:numId w:val="0"/>
        </w:numPr>
      </w:pPr>
      <w:bookmarkStart w:name="_Toc179448257" w:id="1"/>
      <w:r>
        <w:t>Chapter 1 | Project Management</w:t>
      </w:r>
      <w:bookmarkEnd w:id="1"/>
    </w:p>
    <w:p w:rsidR="006A7B5D" w:rsidRDefault="006A7B5D" w14:paraId="45FB0818" w14:textId="77777777">
      <w:pPr>
        <w:pStyle w:val="BodyText0"/>
      </w:pPr>
    </w:p>
    <w:p w:rsidR="006A7B5D" w:rsidP="025EF5FB" w:rsidRDefault="004E1ECE" w14:paraId="4397D628" w14:textId="77777777">
      <w:pPr>
        <w:pStyle w:val="Heading2"/>
        <w:numPr>
          <w:ilvl w:val="0"/>
          <w:numId w:val="0"/>
        </w:numPr>
      </w:pPr>
      <w:bookmarkStart w:name="_Toc179448258" w:id="2"/>
      <w:r>
        <w:t>1.1 Introduction</w:t>
      </w:r>
      <w:bookmarkEnd w:id="2"/>
    </w:p>
    <w:p w:rsidR="006A7B5D" w:rsidRDefault="004E1ECE" w14:paraId="2B3D4F80" w14:textId="77777777">
      <w:pPr>
        <w:pStyle w:val="BodyText0"/>
      </w:pPr>
      <w:r>
        <w:t>...</w:t>
      </w:r>
    </w:p>
    <w:p w:rsidR="006A7B5D" w:rsidRDefault="006A7B5D" w14:paraId="049F31CB" w14:textId="77777777">
      <w:pPr>
        <w:pStyle w:val="BodyText0"/>
      </w:pPr>
    </w:p>
    <w:p w:rsidR="006A7B5D" w:rsidP="025EF5FB" w:rsidRDefault="004E1ECE" w14:paraId="7CC9A2E9" w14:textId="77777777">
      <w:pPr>
        <w:pStyle w:val="Heading2"/>
        <w:numPr>
          <w:ilvl w:val="0"/>
          <w:numId w:val="0"/>
        </w:numPr>
      </w:pPr>
      <w:bookmarkStart w:name="_Toc179448259" w:id="3"/>
      <w:r>
        <w:t>1.2 Background</w:t>
      </w:r>
      <w:bookmarkEnd w:id="3"/>
    </w:p>
    <w:p w:rsidR="006A7B5D" w:rsidRDefault="004E1ECE" w14:paraId="6AF8F60D" w14:textId="77777777">
      <w:pPr>
        <w:pStyle w:val="BodyText0"/>
      </w:pPr>
      <w:r>
        <w:t>...</w:t>
      </w:r>
    </w:p>
    <w:p w:rsidR="006A7B5D" w:rsidRDefault="006A7B5D" w14:paraId="53128261" w14:textId="77777777">
      <w:pPr>
        <w:pStyle w:val="BodyText0"/>
      </w:pPr>
    </w:p>
    <w:p w:rsidR="006A7B5D" w:rsidP="025EF5FB" w:rsidRDefault="004E1ECE" w14:paraId="63C0DE86" w14:textId="77777777">
      <w:pPr>
        <w:pStyle w:val="Heading2"/>
        <w:numPr>
          <w:ilvl w:val="0"/>
          <w:numId w:val="0"/>
        </w:numPr>
      </w:pPr>
      <w:bookmarkStart w:name="_Toc179448260" w:id="4"/>
      <w:r>
        <w:t>1.3 Problem Definition</w:t>
      </w:r>
      <w:bookmarkEnd w:id="4"/>
    </w:p>
    <w:p w:rsidR="006A7B5D" w:rsidRDefault="004E1ECE" w14:paraId="5C7DA2F3" w14:textId="77777777">
      <w:pPr>
        <w:pStyle w:val="BodyText0"/>
      </w:pPr>
      <w:r>
        <w:t>...</w:t>
      </w:r>
    </w:p>
    <w:p w:rsidR="006A7B5D" w:rsidRDefault="006A7B5D" w14:paraId="62486C05" w14:textId="77777777">
      <w:pPr>
        <w:pStyle w:val="BodyText0"/>
      </w:pPr>
    </w:p>
    <w:p w:rsidR="004E1ECE" w:rsidP="025EF5FB" w:rsidRDefault="004E1ECE" w14:paraId="0A906A5C" w14:textId="42CE5222">
      <w:pPr>
        <w:pStyle w:val="Heading2"/>
        <w:numPr>
          <w:ilvl w:val="0"/>
          <w:numId w:val="0"/>
        </w:numPr>
        <w:spacing w:line="360" w:lineRule="auto"/>
      </w:pPr>
      <w:bookmarkStart w:name="_Toc179448261" w:id="5"/>
      <w:r>
        <w:t>1.4 Project Objectives</w:t>
      </w:r>
      <w:bookmarkEnd w:id="5"/>
    </w:p>
    <w:p w:rsidR="006A7B5D" w:rsidP="025EF5FB" w:rsidRDefault="004E1ECE" w14:paraId="53FF4FE7" w14:textId="77777777">
      <w:pPr>
        <w:pStyle w:val="BodyText0"/>
        <w:spacing w:line="360" w:lineRule="auto"/>
      </w:pPr>
      <w:r>
        <w:t>The project aims to achieve the following objectives by the deadline specified in the contract:</w:t>
      </w:r>
    </w:p>
    <w:p w:rsidR="006A7B5D" w:rsidP="025EF5FB" w:rsidRDefault="004E1ECE" w14:paraId="75D391C0" w14:textId="77777777">
      <w:pPr>
        <w:pStyle w:val="BodyText0"/>
      </w:pPr>
      <w:r>
        <w:t>Integrate all business operations, such as selling products, payment, delivery, return policy, customer support, etc., into the online system to be available at any time and any place.</w:t>
      </w:r>
    </w:p>
    <w:p w:rsidR="006A7B5D" w:rsidP="025EF5FB" w:rsidRDefault="004E1ECE" w14:paraId="48BDF498" w14:textId="77777777">
      <w:pPr>
        <w:pStyle w:val="BodyText0"/>
      </w:pPr>
      <w:r>
        <w:t>Minimize the cost and time needed by all business operations.</w:t>
      </w:r>
    </w:p>
    <w:p w:rsidR="006A7B5D" w:rsidP="025EF5FB" w:rsidRDefault="004E1ECE" w14:paraId="336B3A14" w14:textId="2536187D">
      <w:pPr>
        <w:pStyle w:val="BodyText0"/>
      </w:pPr>
      <w:r w:rsidR="004E1ECE">
        <w:rPr/>
        <w:t xml:space="preserve">Reduce chances of mistakes by humans (customers, staff, administrators) by implementing safety </w:t>
      </w:r>
      <w:r w:rsidR="2413E6EE">
        <w:rPr/>
        <w:t>measures</w:t>
      </w:r>
      <w:r w:rsidR="004E1ECE">
        <w:rPr/>
        <w:t xml:space="preserve"> and checks into the system.</w:t>
      </w:r>
    </w:p>
    <w:p w:rsidR="006A7B5D" w:rsidP="025EF5FB" w:rsidRDefault="004E1ECE" w14:paraId="3BE3B906" w14:textId="77777777">
      <w:pPr>
        <w:pStyle w:val="BodyText0"/>
      </w:pPr>
      <w:r>
        <w:t>Provide accurate real-time statistics for the business operations and generate readable, presentable reports.</w:t>
      </w:r>
    </w:p>
    <w:p w:rsidR="006A7B5D" w:rsidP="025EF5FB" w:rsidRDefault="004E1ECE" w14:paraId="6F87BF7B" w14:textId="77777777">
      <w:pPr>
        <w:pStyle w:val="BodyText0"/>
      </w:pPr>
      <w:r>
        <w:t>Increase security of operations such as payment.</w:t>
      </w:r>
    </w:p>
    <w:p w:rsidR="006A7B5D" w:rsidP="025EF5FB" w:rsidRDefault="004E1ECE" w14:paraId="3AF4198C" w14:textId="77777777">
      <w:pPr>
        <w:pStyle w:val="BodyText0"/>
      </w:pPr>
      <w:r>
        <w:t>Faster response times to customer requests.</w:t>
      </w:r>
    </w:p>
    <w:p w:rsidR="004E1ECE" w:rsidP="598F6B4D" w:rsidRDefault="004E1ECE" w14:paraId="3F9AEDDF" w14:textId="4ABEC900">
      <w:pPr>
        <w:pStyle w:val="BodyText0"/>
      </w:pPr>
      <w:r w:rsidR="004E1ECE">
        <w:rPr/>
        <w:t xml:space="preserve">These project </w:t>
      </w:r>
      <w:r w:rsidR="004E1ECE">
        <w:rPr/>
        <w:t>objectives</w:t>
      </w:r>
      <w:r w:rsidR="004E1ECE">
        <w:rPr/>
        <w:t xml:space="preserve"> are well aligned with the goals of online shopping businesses, which aim to increase the ROI and customer sales. These </w:t>
      </w:r>
      <w:r w:rsidR="004E1ECE">
        <w:rPr/>
        <w:t>objectives</w:t>
      </w:r>
      <w:r w:rsidR="004E1ECE">
        <w:rPr/>
        <w:t xml:space="preserve"> prioritize the creation of an efficient system </w:t>
      </w:r>
      <w:r w:rsidR="004E1ECE">
        <w:rPr/>
        <w:t>that’s</w:t>
      </w:r>
      <w:r w:rsidR="004E1ECE">
        <w:rPr/>
        <w:t xml:space="preserve"> easy to use and stable </w:t>
      </w:r>
      <w:r w:rsidR="11984D5D">
        <w:rPr/>
        <w:t>i</w:t>
      </w:r>
      <w:r w:rsidR="004E1ECE">
        <w:rPr/>
        <w:t xml:space="preserve">n the long run. The system is made to be attractive to the customer, simple to do processes through, and </w:t>
      </w:r>
      <w:r w:rsidR="23A71ABB">
        <w:rPr/>
        <w:t>provides</w:t>
      </w:r>
      <w:r w:rsidR="004E1ECE">
        <w:rPr/>
        <w:t xml:space="preserve"> all the processes needed with minimal need for customer support. This should increase the returns of investing in this system and the sales.</w:t>
      </w:r>
    </w:p>
    <w:p w:rsidR="598F6B4D" w:rsidRDefault="598F6B4D" w14:paraId="76A2FEF9" w14:textId="67D4B11B">
      <w:r>
        <w:br w:type="page"/>
      </w:r>
    </w:p>
    <w:p w:rsidR="598F6B4D" w:rsidP="598F6B4D" w:rsidRDefault="598F6B4D" w14:paraId="7D38C365" w14:textId="777E2DB5">
      <w:pPr>
        <w:pStyle w:val="BodyText0"/>
      </w:pPr>
    </w:p>
    <w:p w:rsidR="006A7B5D" w:rsidP="025EF5FB" w:rsidRDefault="004E1ECE" w14:paraId="1BD13218" w14:textId="77777777">
      <w:pPr>
        <w:pStyle w:val="Heading2"/>
        <w:numPr>
          <w:ilvl w:val="0"/>
          <w:numId w:val="0"/>
        </w:numPr>
      </w:pPr>
      <w:bookmarkStart w:name="_Toc179448262" w:id="6"/>
      <w:r>
        <w:t>1.5 Agile Process Model</w:t>
      </w:r>
      <w:bookmarkEnd w:id="6"/>
    </w:p>
    <w:p w:rsidR="006A7B5D" w:rsidRDefault="004E1ECE" w14:paraId="4FEAD401" w14:textId="77777777">
      <w:pPr>
        <w:pStyle w:val="BodyText0"/>
      </w:pPr>
      <w:r>
        <w:t>...</w:t>
      </w:r>
      <w:r>
        <w:br w:type="page"/>
      </w:r>
    </w:p>
    <w:p w:rsidR="006A7B5D" w:rsidRDefault="006A7B5D" w14:paraId="4101652C" w14:textId="77777777">
      <w:pPr>
        <w:pStyle w:val="BodyText0"/>
      </w:pPr>
    </w:p>
    <w:p w:rsidR="006A7B5D" w:rsidRDefault="004E1ECE" w14:paraId="071E4E01" w14:textId="77777777">
      <w:pPr>
        <w:pStyle w:val="Heading1"/>
      </w:pPr>
      <w:bookmarkStart w:name="_Toc179448263" w:id="7"/>
      <w:r>
        <w:t>References</w:t>
      </w:r>
      <w:bookmarkEnd w:id="7"/>
      <w:r>
        <w:br w:type="page"/>
      </w:r>
    </w:p>
    <w:p w:rsidR="006A7B5D" w:rsidRDefault="006A7B5D" w14:paraId="4B99056E" w14:textId="77777777">
      <w:pPr>
        <w:pStyle w:val="BodyText0"/>
      </w:pPr>
    </w:p>
    <w:p w:rsidR="006A7B5D" w:rsidRDefault="004E1ECE" w14:paraId="1A2B4525" w14:textId="77777777">
      <w:pPr>
        <w:pStyle w:val="Heading1"/>
      </w:pPr>
      <w:bookmarkStart w:name="_Toc179448264" w:id="8"/>
      <w:r>
        <w:t>Team Worksheet</w:t>
      </w:r>
      <w:bookmarkEnd w:id="8"/>
    </w:p>
    <w:p w:rsidR="006A7B5D" w:rsidRDefault="006A7B5D" w14:paraId="1299C43A" w14:textId="77777777">
      <w:pPr>
        <w:pStyle w:val="BodyText0"/>
      </w:pPr>
    </w:p>
    <w:sectPr w:rsidR="006A7B5D">
      <w:pgSz w:w="12240" w:h="15840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760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" w15:restartNumberingAfterBreak="0">
    <w:nsid w:val="368141CD"/>
    <w:multiLevelType w:val="multilevel"/>
    <w:tmpl w:val="FFFFFFFF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77693437">
    <w:abstractNumId w:val="1"/>
  </w:num>
  <w:num w:numId="2" w16cid:durableId="10191588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5D"/>
    <w:rsid w:val="004E1ECE"/>
    <w:rsid w:val="006A7B5D"/>
    <w:rsid w:val="007E37D7"/>
    <w:rsid w:val="009E1986"/>
    <w:rsid w:val="00D73D75"/>
    <w:rsid w:val="025EF5FB"/>
    <w:rsid w:val="02D637E0"/>
    <w:rsid w:val="11984D5D"/>
    <w:rsid w:val="23A71ABB"/>
    <w:rsid w:val="2413E6EE"/>
    <w:rsid w:val="38A36AEC"/>
    <w:rsid w:val="38A36AEC"/>
    <w:rsid w:val="3B7EB016"/>
    <w:rsid w:val="598F6B4D"/>
    <w:rsid w:val="7570D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D11E"/>
  <w15:docId w15:val="{8C8D0A88-B51E-4B51-9721-25A378DE2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BodyText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0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80"/>
      <w:u w:val="single"/>
    </w:rPr>
  </w:style>
  <w:style w:type="character" w:styleId="IndexLink" w:customStyle="1">
    <w:name w:val="Index Link"/>
    <w:qFormat/>
  </w:style>
  <w:style w:type="character" w:styleId="Hyperlink0" w:customStyle="1">
    <w:name w:val="Hyperlink0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-Normal"/>
    <w:next w:val="BodyText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O-Normal" w:customStyle="1">
    <w:name w:val="LO-Normal"/>
    <w:qFormat/>
    <w:pPr>
      <w:suppressAutoHyphens/>
    </w:pPr>
  </w:style>
  <w:style w:type="paragraph" w:styleId="BodyText0" w:customStyle="1">
    <w:name w:val="Body Text0"/>
    <w:basedOn w:val="LO-Normal"/>
    <w:qFormat/>
    <w:pPr>
      <w:spacing w:after="140" w:line="276" w:lineRule="auto"/>
    </w:pPr>
  </w:style>
  <w:style w:type="paragraph" w:styleId="List">
    <w:name w:val="List"/>
    <w:basedOn w:val="BodyText0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LO-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qFormat/>
    <w:pPr>
      <w:tabs>
        <w:tab w:val="right" w:leader="dot" w:pos="9972"/>
      </w:tabs>
    </w:pPr>
  </w:style>
  <w:style w:type="paragraph" w:styleId="TOC2">
    <w:name w:val="toc 2"/>
    <w:basedOn w:val="Index"/>
    <w:uiPriority w:val="39"/>
    <w:qFormat/>
    <w:pPr>
      <w:tabs>
        <w:tab w:val="right" w:leader="dot" w:pos="9972"/>
      </w:tabs>
      <w:ind w:left="283"/>
    </w:pPr>
  </w:style>
  <w:style w:type="paragraph" w:styleId="Title">
    <w:name w:val="Title"/>
    <w:basedOn w:val="Heading"/>
    <w:next w:val="BodyText0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SHAHD YASER A.RAHMAN NASSAR</lastModifiedBy>
  <revision>7</revision>
  <dcterms:created xsi:type="dcterms:W3CDTF">2024-10-10T17:24:00.0000000Z</dcterms:created>
  <dcterms:modified xsi:type="dcterms:W3CDTF">2024-10-10T17:26:01.7109422Z</dcterms:modified>
  <dc:language>en-US</dc:language>
</coreProperties>
</file>