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C9BC2" w14:textId="019FA0F9" w:rsidR="009D44CD" w:rsidRPr="005B49CF" w:rsidRDefault="01F5255A" w:rsidP="563E6C69">
      <w:pPr>
        <w:jc w:val="center"/>
        <w:rPr>
          <w:rFonts w:ascii="Tenorite" w:eastAsia="Segoe UI" w:hAnsi="Tenorite" w:cs="Segoe UI"/>
          <w:color w:val="000000" w:themeColor="text1"/>
        </w:rPr>
      </w:pPr>
      <w:r w:rsidRPr="005B49CF">
        <w:rPr>
          <w:rFonts w:ascii="Tenorite" w:hAnsi="Tenorite"/>
          <w:noProof/>
        </w:rPr>
        <w:drawing>
          <wp:inline distT="0" distB="0" distL="0" distR="0" wp14:anchorId="39269BD4" wp14:editId="26152D9C">
            <wp:extent cx="962025" cy="1162050"/>
            <wp:effectExtent l="0" t="0" r="0" b="0"/>
            <wp:docPr id="1812724022" name="Picture 1812724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2025" cy="1162050"/>
                    </a:xfrm>
                    <a:prstGeom prst="rect">
                      <a:avLst/>
                    </a:prstGeom>
                  </pic:spPr>
                </pic:pic>
              </a:graphicData>
            </a:graphic>
          </wp:inline>
        </w:drawing>
      </w:r>
    </w:p>
    <w:p w14:paraId="7E4C2937" w14:textId="388A4160" w:rsidR="009D44CD" w:rsidRPr="005B49CF" w:rsidRDefault="01F5255A" w:rsidP="563E6C69">
      <w:pPr>
        <w:pStyle w:val="LO-Normal"/>
        <w:spacing w:line="240" w:lineRule="auto"/>
        <w:jc w:val="center"/>
        <w:rPr>
          <w:rFonts w:ascii="Tenorite" w:eastAsia="Times New Roman" w:hAnsi="Tenorite" w:cs="Times New Roman"/>
          <w:color w:val="000000" w:themeColor="text1"/>
          <w:sz w:val="28"/>
          <w:szCs w:val="28"/>
        </w:rPr>
      </w:pPr>
      <w:r w:rsidRPr="005B49CF">
        <w:rPr>
          <w:rFonts w:ascii="Tenorite" w:eastAsia="Times New Roman" w:hAnsi="Tenorite" w:cs="Times New Roman"/>
          <w:color w:val="000000" w:themeColor="text1"/>
          <w:sz w:val="28"/>
          <w:szCs w:val="28"/>
        </w:rPr>
        <w:t>University of Bahrain</w:t>
      </w:r>
    </w:p>
    <w:p w14:paraId="0E64E61B" w14:textId="65CFBF1D" w:rsidR="009D44CD" w:rsidRPr="005B49CF" w:rsidRDefault="01F5255A" w:rsidP="563E6C69">
      <w:pPr>
        <w:pStyle w:val="LO-Normal"/>
        <w:spacing w:line="240" w:lineRule="auto"/>
        <w:jc w:val="center"/>
        <w:rPr>
          <w:rFonts w:ascii="Tenorite" w:eastAsia="Times New Roman" w:hAnsi="Tenorite" w:cs="Times New Roman"/>
          <w:color w:val="000000" w:themeColor="text1"/>
          <w:sz w:val="28"/>
          <w:szCs w:val="28"/>
        </w:rPr>
      </w:pPr>
      <w:r w:rsidRPr="005B49CF">
        <w:rPr>
          <w:rFonts w:ascii="Tenorite" w:eastAsia="Times New Roman" w:hAnsi="Tenorite" w:cs="Times New Roman"/>
          <w:color w:val="000000" w:themeColor="text1"/>
          <w:sz w:val="28"/>
          <w:szCs w:val="28"/>
        </w:rPr>
        <w:t>College of Information Technology</w:t>
      </w:r>
    </w:p>
    <w:p w14:paraId="748329AB" w14:textId="2C249057" w:rsidR="009D44CD" w:rsidRPr="005B49CF" w:rsidRDefault="01F5255A" w:rsidP="563E6C69">
      <w:pPr>
        <w:pStyle w:val="LO-Normal"/>
        <w:spacing w:line="240" w:lineRule="auto"/>
        <w:jc w:val="center"/>
        <w:rPr>
          <w:rFonts w:ascii="Tenorite" w:eastAsia="Times New Roman" w:hAnsi="Tenorite" w:cs="Times New Roman"/>
          <w:color w:val="000000" w:themeColor="text1"/>
          <w:sz w:val="28"/>
          <w:szCs w:val="28"/>
        </w:rPr>
      </w:pPr>
      <w:r w:rsidRPr="005B49CF">
        <w:rPr>
          <w:rFonts w:ascii="Tenorite" w:eastAsia="Times New Roman" w:hAnsi="Tenorite" w:cs="Times New Roman"/>
          <w:color w:val="000000" w:themeColor="text1"/>
          <w:sz w:val="28"/>
          <w:szCs w:val="28"/>
        </w:rPr>
        <w:t>Department of Computer Science</w:t>
      </w:r>
    </w:p>
    <w:p w14:paraId="5FCCF9DE" w14:textId="1E602C82" w:rsidR="009D44CD" w:rsidRPr="005B49CF" w:rsidRDefault="01F5255A" w:rsidP="563E6C69">
      <w:pPr>
        <w:pStyle w:val="LO-Normal"/>
        <w:spacing w:line="240" w:lineRule="auto"/>
        <w:jc w:val="center"/>
        <w:rPr>
          <w:rFonts w:ascii="Tenorite" w:eastAsia="Times New Roman" w:hAnsi="Tenorite" w:cs="Times New Roman"/>
          <w:color w:val="000000" w:themeColor="text1"/>
          <w:sz w:val="28"/>
          <w:szCs w:val="28"/>
        </w:rPr>
      </w:pPr>
      <w:r w:rsidRPr="005B49CF">
        <w:rPr>
          <w:rFonts w:ascii="Tenorite" w:eastAsia="Times New Roman" w:hAnsi="Tenorite" w:cs="Times New Roman"/>
          <w:color w:val="000000" w:themeColor="text1"/>
          <w:sz w:val="28"/>
          <w:szCs w:val="28"/>
        </w:rPr>
        <w:t>ITCS 389: Software Engineering I</w:t>
      </w:r>
    </w:p>
    <w:p w14:paraId="0BB2257A" w14:textId="3AC55182" w:rsidR="009D44CD" w:rsidRPr="005B49CF" w:rsidRDefault="009D44CD" w:rsidP="563E6C69">
      <w:pPr>
        <w:jc w:val="center"/>
        <w:rPr>
          <w:rFonts w:ascii="Tenorite" w:eastAsia="Times New Roman" w:hAnsi="Tenorite" w:cs="Times New Roman"/>
          <w:color w:val="000000" w:themeColor="text1"/>
          <w:sz w:val="40"/>
          <w:szCs w:val="40"/>
        </w:rPr>
      </w:pPr>
    </w:p>
    <w:p w14:paraId="60ECD324" w14:textId="16B96D49" w:rsidR="009D44CD" w:rsidRPr="005B49CF" w:rsidRDefault="01F5255A" w:rsidP="563E6C69">
      <w:pPr>
        <w:pStyle w:val="Title"/>
        <w:keepNext/>
        <w:spacing w:before="240" w:after="120"/>
        <w:jc w:val="center"/>
        <w:rPr>
          <w:rFonts w:ascii="Tenorite" w:eastAsia="Tenorite" w:hAnsi="Tenorite" w:cs="Tenorite"/>
          <w:b/>
          <w:bCs/>
          <w:color w:val="000000" w:themeColor="text1"/>
          <w:sz w:val="72"/>
          <w:szCs w:val="72"/>
        </w:rPr>
      </w:pPr>
      <w:r w:rsidRPr="005B49CF">
        <w:rPr>
          <w:rFonts w:ascii="Tenorite" w:eastAsia="Tenorite" w:hAnsi="Tenorite" w:cs="Tenorite"/>
          <w:b/>
          <w:bCs/>
          <w:color w:val="000000" w:themeColor="text1"/>
          <w:sz w:val="72"/>
          <w:szCs w:val="72"/>
        </w:rPr>
        <w:t>Online Shopping System</w:t>
      </w:r>
    </w:p>
    <w:p w14:paraId="4064C939" w14:textId="04D7566A" w:rsidR="009D44CD" w:rsidRPr="005B49CF" w:rsidRDefault="009D44CD" w:rsidP="563E6C69">
      <w:pPr>
        <w:jc w:val="center"/>
        <w:rPr>
          <w:rFonts w:ascii="Tenorite" w:eastAsia="Tenorite" w:hAnsi="Tenorite" w:cs="Tenorite"/>
          <w:color w:val="000000" w:themeColor="text1"/>
          <w:sz w:val="22"/>
          <w:szCs w:val="22"/>
        </w:rPr>
      </w:pPr>
    </w:p>
    <w:p w14:paraId="673121E1" w14:textId="538121CD" w:rsidR="009D44CD" w:rsidRPr="005B49CF" w:rsidRDefault="009D44CD" w:rsidP="563E6C69">
      <w:pPr>
        <w:jc w:val="center"/>
        <w:rPr>
          <w:rFonts w:ascii="Tenorite" w:eastAsia="Tenorite" w:hAnsi="Tenorite" w:cs="Tenorite"/>
          <w:color w:val="000000" w:themeColor="text1"/>
          <w:sz w:val="22"/>
          <w:szCs w:val="22"/>
        </w:rPr>
      </w:pPr>
    </w:p>
    <w:p w14:paraId="76516F1E" w14:textId="661FE176" w:rsidR="009D44CD" w:rsidRPr="005B49CF" w:rsidRDefault="01F5255A" w:rsidP="563E6C69">
      <w:pPr>
        <w:pStyle w:val="LO-Normal"/>
        <w:rPr>
          <w:rFonts w:ascii="Tenorite" w:eastAsia="Tenorite" w:hAnsi="Tenorite" w:cs="Tenorite"/>
          <w:color w:val="000000" w:themeColor="text1"/>
          <w:sz w:val="28"/>
          <w:szCs w:val="28"/>
        </w:rPr>
      </w:pPr>
      <w:r w:rsidRPr="005B49CF">
        <w:rPr>
          <w:rFonts w:ascii="Tenorite" w:eastAsia="Tenorite" w:hAnsi="Tenorite" w:cs="Tenorite"/>
          <w:b/>
          <w:bCs/>
          <w:color w:val="000000" w:themeColor="text1"/>
          <w:sz w:val="28"/>
          <w:szCs w:val="28"/>
        </w:rPr>
        <w:t>Phase Number:</w:t>
      </w:r>
      <w:r w:rsidRPr="005B49CF">
        <w:rPr>
          <w:rFonts w:ascii="Tenorite" w:eastAsia="Tenorite" w:hAnsi="Tenorite" w:cs="Tenorite"/>
          <w:color w:val="000000" w:themeColor="text1"/>
          <w:sz w:val="28"/>
          <w:szCs w:val="28"/>
        </w:rPr>
        <w:t xml:space="preserve"> 1</w:t>
      </w:r>
      <w:r w:rsidR="680FF175" w:rsidRPr="005B49CF">
        <w:rPr>
          <w:rFonts w:ascii="Tenorite" w:eastAsia="Tenorite" w:hAnsi="Tenorite" w:cs="Tenorite"/>
          <w:color w:val="000000" w:themeColor="text1"/>
          <w:sz w:val="28"/>
          <w:szCs w:val="28"/>
        </w:rPr>
        <w:t>, 2 and 3</w:t>
      </w:r>
    </w:p>
    <w:p w14:paraId="3A63277C" w14:textId="7E6E90EC" w:rsidR="009D44CD" w:rsidRPr="005B49CF" w:rsidRDefault="01F5255A" w:rsidP="563E6C69">
      <w:pPr>
        <w:pStyle w:val="LO-Normal"/>
        <w:rPr>
          <w:rFonts w:ascii="Tenorite" w:eastAsia="Tenorite" w:hAnsi="Tenorite" w:cs="Tenorite"/>
          <w:color w:val="000000" w:themeColor="text1"/>
          <w:sz w:val="28"/>
          <w:szCs w:val="28"/>
        </w:rPr>
      </w:pPr>
      <w:r w:rsidRPr="005B49CF">
        <w:rPr>
          <w:rFonts w:ascii="Tenorite" w:eastAsia="Tenorite" w:hAnsi="Tenorite" w:cs="Tenorite"/>
          <w:b/>
          <w:bCs/>
          <w:color w:val="000000" w:themeColor="text1"/>
          <w:sz w:val="28"/>
          <w:szCs w:val="28"/>
        </w:rPr>
        <w:t xml:space="preserve">Phase Title: </w:t>
      </w:r>
      <w:r w:rsidR="6EDBA364" w:rsidRPr="005B49CF">
        <w:rPr>
          <w:rFonts w:ascii="Tenorite" w:eastAsia="Tenorite" w:hAnsi="Tenorite" w:cs="Tenorite"/>
          <w:color w:val="000000" w:themeColor="text1"/>
          <w:sz w:val="28"/>
          <w:szCs w:val="28"/>
        </w:rPr>
        <w:t>Final Report</w:t>
      </w:r>
    </w:p>
    <w:p w14:paraId="2A4E99BD" w14:textId="57F25C29" w:rsidR="009D44CD" w:rsidRPr="005B49CF" w:rsidRDefault="01F5255A" w:rsidP="563E6C69">
      <w:pPr>
        <w:pStyle w:val="LO-Normal"/>
        <w:rPr>
          <w:rFonts w:ascii="Tenorite" w:eastAsia="Tenorite" w:hAnsi="Tenorite" w:cs="Tenorite"/>
          <w:color w:val="000000" w:themeColor="text1"/>
          <w:sz w:val="28"/>
          <w:szCs w:val="28"/>
        </w:rPr>
      </w:pPr>
      <w:r w:rsidRPr="005B49CF">
        <w:rPr>
          <w:rFonts w:ascii="Tenorite" w:eastAsia="Tenorite" w:hAnsi="Tenorite" w:cs="Tenorite"/>
          <w:b/>
          <w:bCs/>
          <w:color w:val="000000" w:themeColor="text1"/>
          <w:sz w:val="28"/>
          <w:szCs w:val="28"/>
        </w:rPr>
        <w:t xml:space="preserve">Due Date: </w:t>
      </w:r>
      <w:r w:rsidR="0FA642EA" w:rsidRPr="005B49CF">
        <w:rPr>
          <w:rFonts w:ascii="Tenorite" w:eastAsia="Tenorite" w:hAnsi="Tenorite" w:cs="Tenorite"/>
          <w:color w:val="000000" w:themeColor="text1"/>
          <w:sz w:val="28"/>
          <w:szCs w:val="28"/>
        </w:rPr>
        <w:t>12</w:t>
      </w:r>
      <w:r w:rsidRPr="005B49CF">
        <w:rPr>
          <w:rFonts w:ascii="Tenorite" w:eastAsia="Tenorite" w:hAnsi="Tenorite" w:cs="Tenorite"/>
          <w:color w:val="000000" w:themeColor="text1"/>
          <w:sz w:val="28"/>
          <w:szCs w:val="28"/>
        </w:rPr>
        <w:t>/1</w:t>
      </w:r>
      <w:r w:rsidR="778E9CB4" w:rsidRPr="005B49CF">
        <w:rPr>
          <w:rFonts w:ascii="Tenorite" w:eastAsia="Tenorite" w:hAnsi="Tenorite" w:cs="Tenorite"/>
          <w:color w:val="000000" w:themeColor="text1"/>
          <w:sz w:val="28"/>
          <w:szCs w:val="28"/>
        </w:rPr>
        <w:t>2</w:t>
      </w:r>
      <w:r w:rsidRPr="005B49CF">
        <w:rPr>
          <w:rFonts w:ascii="Tenorite" w:eastAsia="Tenorite" w:hAnsi="Tenorite" w:cs="Tenorite"/>
          <w:color w:val="000000" w:themeColor="text1"/>
          <w:sz w:val="28"/>
          <w:szCs w:val="28"/>
        </w:rPr>
        <w:t>/2024</w:t>
      </w:r>
    </w:p>
    <w:p w14:paraId="6FDE8254" w14:textId="620DBFB7" w:rsidR="009D44CD" w:rsidRPr="005B49CF" w:rsidRDefault="009D44CD" w:rsidP="563E6C69">
      <w:pPr>
        <w:rPr>
          <w:rFonts w:ascii="Tenorite" w:eastAsia="Tenorite" w:hAnsi="Tenorite" w:cs="Tenorite"/>
          <w:color w:val="000000" w:themeColor="text1"/>
          <w:sz w:val="28"/>
          <w:szCs w:val="28"/>
        </w:rPr>
      </w:pPr>
    </w:p>
    <w:p w14:paraId="79B6BE6F" w14:textId="5285AF19" w:rsidR="009D44CD" w:rsidRPr="005B49CF" w:rsidRDefault="01F5255A" w:rsidP="563E6C69">
      <w:pPr>
        <w:pStyle w:val="LO-Normal"/>
        <w:spacing w:line="240" w:lineRule="auto"/>
        <w:rPr>
          <w:rFonts w:ascii="Tenorite" w:eastAsia="Tenorite" w:hAnsi="Tenorite" w:cs="Tenorite"/>
          <w:color w:val="000000" w:themeColor="text1"/>
          <w:sz w:val="28"/>
          <w:szCs w:val="28"/>
        </w:rPr>
      </w:pPr>
      <w:r w:rsidRPr="005B49CF">
        <w:rPr>
          <w:rFonts w:ascii="Tenorite" w:eastAsia="Tenorite" w:hAnsi="Tenorite" w:cs="Tenorite"/>
          <w:b/>
          <w:bCs/>
          <w:color w:val="000000" w:themeColor="text1"/>
          <w:sz w:val="28"/>
          <w:szCs w:val="28"/>
          <w:u w:val="single"/>
        </w:rPr>
        <w:t>Team Members:</w:t>
      </w:r>
    </w:p>
    <w:p w14:paraId="128316EC" w14:textId="2404616A" w:rsidR="009D44CD" w:rsidRPr="005B49CF" w:rsidRDefault="01F5255A" w:rsidP="563E6C69">
      <w:pPr>
        <w:pStyle w:val="LO-Normal"/>
        <w:spacing w:line="240" w:lineRule="auto"/>
        <w:rPr>
          <w:rFonts w:ascii="Tenorite" w:eastAsia="Tenorite" w:hAnsi="Tenorite" w:cs="Tenorite"/>
          <w:color w:val="000000" w:themeColor="text1"/>
          <w:sz w:val="28"/>
          <w:szCs w:val="28"/>
        </w:rPr>
      </w:pPr>
      <w:r w:rsidRPr="005B49CF">
        <w:rPr>
          <w:rFonts w:ascii="Tenorite" w:eastAsia="Tenorite" w:hAnsi="Tenorite" w:cs="Tenorite"/>
          <w:b/>
          <w:bCs/>
          <w:color w:val="000000" w:themeColor="text1"/>
          <w:sz w:val="28"/>
          <w:szCs w:val="28"/>
        </w:rPr>
        <w:t>Project Manager:</w:t>
      </w:r>
    </w:p>
    <w:p w14:paraId="594A39E7" w14:textId="6ECAE520" w:rsidR="009D44CD" w:rsidRPr="005B49CF" w:rsidRDefault="01F5255A" w:rsidP="563E6C69">
      <w:pPr>
        <w:pStyle w:val="LO-Normal"/>
        <w:spacing w:line="240" w:lineRule="auto"/>
        <w:rPr>
          <w:rFonts w:ascii="Tenorite" w:eastAsia="Tenorite" w:hAnsi="Tenorite" w:cs="Tenorite"/>
          <w:color w:val="000000" w:themeColor="text1"/>
          <w:sz w:val="28"/>
          <w:szCs w:val="28"/>
          <w:lang w:val="es-ES"/>
        </w:rPr>
      </w:pPr>
      <w:proofErr w:type="spellStart"/>
      <w:r w:rsidRPr="005B49CF">
        <w:rPr>
          <w:rFonts w:ascii="Tenorite" w:eastAsia="Tenorite" w:hAnsi="Tenorite" w:cs="Tenorite"/>
          <w:color w:val="000000" w:themeColor="text1"/>
          <w:sz w:val="28"/>
          <w:szCs w:val="28"/>
          <w:lang w:val="es-ES"/>
        </w:rPr>
        <w:t>Shahad</w:t>
      </w:r>
      <w:proofErr w:type="spellEnd"/>
      <w:r w:rsidRPr="005B49CF">
        <w:rPr>
          <w:rFonts w:ascii="Tenorite" w:eastAsia="Tenorite" w:hAnsi="Tenorite" w:cs="Tenorite"/>
          <w:color w:val="000000" w:themeColor="text1"/>
          <w:sz w:val="28"/>
          <w:szCs w:val="28"/>
          <w:lang w:val="es-ES"/>
        </w:rPr>
        <w:t xml:space="preserve"> Yaser Abdulrahman Nassar</w:t>
      </w:r>
      <w:r w:rsidR="00263E69" w:rsidRPr="005B49CF">
        <w:rPr>
          <w:rFonts w:ascii="Tenorite" w:hAnsi="Tenorite"/>
        </w:rPr>
        <w:tab/>
      </w:r>
      <w:r w:rsidR="28AD4D7B" w:rsidRPr="005B49CF">
        <w:rPr>
          <w:rFonts w:ascii="Tenorite" w:eastAsia="Tenorite" w:hAnsi="Tenorite" w:cs="Tenorite"/>
          <w:color w:val="000000" w:themeColor="text1"/>
          <w:sz w:val="28"/>
          <w:szCs w:val="28"/>
          <w:lang w:val="es-ES"/>
        </w:rPr>
        <w:t xml:space="preserve">  </w:t>
      </w:r>
      <w:r w:rsidR="513519CD" w:rsidRPr="005B49CF">
        <w:rPr>
          <w:rFonts w:ascii="Tenorite" w:eastAsia="Tenorite" w:hAnsi="Tenorite" w:cs="Tenorite"/>
          <w:color w:val="000000" w:themeColor="text1"/>
          <w:sz w:val="28"/>
          <w:szCs w:val="28"/>
          <w:lang w:val="es-ES"/>
        </w:rPr>
        <w:t xml:space="preserve">       </w:t>
      </w:r>
      <w:r w:rsidR="28AD4D7B" w:rsidRPr="005B49CF">
        <w:rPr>
          <w:rFonts w:ascii="Tenorite" w:eastAsia="Tenorite" w:hAnsi="Tenorite" w:cs="Tenorite"/>
          <w:color w:val="000000" w:themeColor="text1"/>
          <w:sz w:val="28"/>
          <w:szCs w:val="28"/>
          <w:lang w:val="es-ES"/>
        </w:rPr>
        <w:t xml:space="preserve"> </w:t>
      </w:r>
      <w:r w:rsidRPr="005B49CF">
        <w:rPr>
          <w:rFonts w:ascii="Tenorite" w:eastAsia="Tenorite" w:hAnsi="Tenorite" w:cs="Tenorite"/>
          <w:color w:val="000000" w:themeColor="text1"/>
          <w:sz w:val="28"/>
          <w:szCs w:val="28"/>
          <w:lang w:val="es-ES"/>
        </w:rPr>
        <w:t>202210309</w:t>
      </w:r>
    </w:p>
    <w:p w14:paraId="4C70B166" w14:textId="35D975D8" w:rsidR="009D44CD" w:rsidRPr="005B49CF" w:rsidRDefault="01F5255A" w:rsidP="563E6C69">
      <w:pPr>
        <w:pStyle w:val="LO-Normal"/>
        <w:spacing w:line="240" w:lineRule="auto"/>
        <w:rPr>
          <w:rFonts w:ascii="Tenorite" w:eastAsia="Tenorite" w:hAnsi="Tenorite" w:cs="Tenorite"/>
          <w:color w:val="000000" w:themeColor="text1"/>
          <w:sz w:val="28"/>
          <w:szCs w:val="28"/>
        </w:rPr>
      </w:pPr>
      <w:r w:rsidRPr="005B49CF">
        <w:rPr>
          <w:rFonts w:ascii="Tenorite" w:eastAsia="Tenorite" w:hAnsi="Tenorite" w:cs="Tenorite"/>
          <w:b/>
          <w:bCs/>
          <w:color w:val="000000" w:themeColor="text1"/>
          <w:sz w:val="28"/>
          <w:szCs w:val="28"/>
        </w:rPr>
        <w:t>Members:</w:t>
      </w:r>
    </w:p>
    <w:p w14:paraId="12C067F9" w14:textId="02099AAD" w:rsidR="009D44CD" w:rsidRPr="005B49CF" w:rsidRDefault="01F5255A" w:rsidP="563E6C69">
      <w:pPr>
        <w:pStyle w:val="LO-Normal"/>
        <w:spacing w:line="240" w:lineRule="auto"/>
        <w:rPr>
          <w:rFonts w:ascii="Tenorite" w:eastAsia="Tenorite" w:hAnsi="Tenorite" w:cs="Tenorite"/>
          <w:color w:val="000000" w:themeColor="text1"/>
          <w:sz w:val="28"/>
          <w:szCs w:val="28"/>
        </w:rPr>
      </w:pPr>
      <w:proofErr w:type="spellStart"/>
      <w:r w:rsidRPr="005B49CF">
        <w:rPr>
          <w:rFonts w:ascii="Tenorite" w:eastAsia="Tenorite" w:hAnsi="Tenorite" w:cs="Tenorite"/>
          <w:color w:val="000000" w:themeColor="text1"/>
          <w:sz w:val="28"/>
          <w:szCs w:val="28"/>
        </w:rPr>
        <w:t>Maimoona</w:t>
      </w:r>
      <w:proofErr w:type="spellEnd"/>
      <w:r w:rsidRPr="005B49CF">
        <w:rPr>
          <w:rFonts w:ascii="Tenorite" w:eastAsia="Tenorite" w:hAnsi="Tenorite" w:cs="Tenorite"/>
          <w:color w:val="000000" w:themeColor="text1"/>
          <w:sz w:val="28"/>
          <w:szCs w:val="28"/>
        </w:rPr>
        <w:t xml:space="preserve"> Abdulrahman </w:t>
      </w:r>
      <w:proofErr w:type="spellStart"/>
      <w:r w:rsidRPr="005B49CF">
        <w:rPr>
          <w:rFonts w:ascii="Tenorite" w:eastAsia="Tenorite" w:hAnsi="Tenorite" w:cs="Tenorite"/>
          <w:color w:val="000000" w:themeColor="text1"/>
          <w:sz w:val="28"/>
          <w:szCs w:val="28"/>
        </w:rPr>
        <w:t>Alawadhi</w:t>
      </w:r>
      <w:proofErr w:type="spellEnd"/>
      <w:r w:rsidR="00263E69" w:rsidRPr="005B49CF">
        <w:rPr>
          <w:rFonts w:ascii="Tenorite" w:hAnsi="Tenorite"/>
        </w:rPr>
        <w:tab/>
      </w:r>
      <w:r w:rsidR="2F3BFEF2" w:rsidRPr="005B49CF">
        <w:rPr>
          <w:rFonts w:ascii="Tenorite" w:eastAsia="Tenorite" w:hAnsi="Tenorite" w:cs="Tenorite"/>
          <w:color w:val="000000" w:themeColor="text1"/>
          <w:sz w:val="28"/>
          <w:szCs w:val="28"/>
        </w:rPr>
        <w:t xml:space="preserve"> </w:t>
      </w:r>
      <w:r w:rsidR="24CC7676" w:rsidRPr="005B49CF">
        <w:rPr>
          <w:rFonts w:ascii="Tenorite" w:eastAsia="Tenorite" w:hAnsi="Tenorite" w:cs="Tenorite"/>
          <w:color w:val="000000" w:themeColor="text1"/>
          <w:sz w:val="28"/>
          <w:szCs w:val="28"/>
        </w:rPr>
        <w:t xml:space="preserve">        </w:t>
      </w:r>
      <w:r w:rsidR="2F3BFEF2" w:rsidRPr="005B49CF">
        <w:rPr>
          <w:rFonts w:ascii="Tenorite" w:eastAsia="Tenorite" w:hAnsi="Tenorite" w:cs="Tenorite"/>
          <w:color w:val="000000" w:themeColor="text1"/>
          <w:sz w:val="28"/>
          <w:szCs w:val="28"/>
        </w:rPr>
        <w:t xml:space="preserve"> </w:t>
      </w:r>
      <w:r w:rsidRPr="005B49CF">
        <w:rPr>
          <w:rFonts w:ascii="Tenorite" w:eastAsia="Tenorite" w:hAnsi="Tenorite" w:cs="Tenorite"/>
          <w:color w:val="000000" w:themeColor="text1"/>
          <w:sz w:val="28"/>
          <w:szCs w:val="28"/>
        </w:rPr>
        <w:t>202208599</w:t>
      </w:r>
    </w:p>
    <w:p w14:paraId="61B2CFB2" w14:textId="6B145939" w:rsidR="009D44CD" w:rsidRPr="005B49CF" w:rsidRDefault="01F5255A" w:rsidP="563E6C69">
      <w:pPr>
        <w:pStyle w:val="LO-Normal"/>
        <w:spacing w:line="240" w:lineRule="auto"/>
        <w:rPr>
          <w:rFonts w:ascii="Tenorite" w:eastAsia="Tenorite" w:hAnsi="Tenorite" w:cs="Tenorite"/>
          <w:color w:val="000000" w:themeColor="text1"/>
          <w:sz w:val="28"/>
          <w:szCs w:val="28"/>
        </w:rPr>
      </w:pPr>
      <w:r w:rsidRPr="005B49CF">
        <w:rPr>
          <w:rFonts w:ascii="Tenorite" w:eastAsia="Tenorite" w:hAnsi="Tenorite" w:cs="Tenorite"/>
          <w:color w:val="000000" w:themeColor="text1"/>
          <w:sz w:val="28"/>
          <w:szCs w:val="28"/>
        </w:rPr>
        <w:t xml:space="preserve">Amal </w:t>
      </w:r>
      <w:proofErr w:type="spellStart"/>
      <w:r w:rsidRPr="005B49CF">
        <w:rPr>
          <w:rFonts w:ascii="Tenorite" w:eastAsia="Tenorite" w:hAnsi="Tenorite" w:cs="Tenorite"/>
          <w:color w:val="000000" w:themeColor="text1"/>
          <w:sz w:val="28"/>
          <w:szCs w:val="28"/>
        </w:rPr>
        <w:t>Abdulhameed</w:t>
      </w:r>
      <w:proofErr w:type="spellEnd"/>
      <w:r w:rsidRPr="005B49CF">
        <w:rPr>
          <w:rFonts w:ascii="Tenorite" w:eastAsia="Tenorite" w:hAnsi="Tenorite" w:cs="Tenorite"/>
          <w:color w:val="000000" w:themeColor="text1"/>
          <w:sz w:val="28"/>
          <w:szCs w:val="28"/>
        </w:rPr>
        <w:t xml:space="preserve"> Ahmed</w:t>
      </w:r>
      <w:r w:rsidR="00263E69" w:rsidRPr="005B49CF">
        <w:rPr>
          <w:rFonts w:ascii="Tenorite" w:hAnsi="Tenorite"/>
        </w:rPr>
        <w:tab/>
      </w:r>
      <w:r w:rsidR="00263E69" w:rsidRPr="005B49CF">
        <w:rPr>
          <w:rFonts w:ascii="Tenorite" w:hAnsi="Tenorite"/>
        </w:rPr>
        <w:tab/>
      </w:r>
      <w:r w:rsidR="34215364" w:rsidRPr="005B49CF">
        <w:rPr>
          <w:rFonts w:ascii="Tenorite" w:eastAsia="Tenorite" w:hAnsi="Tenorite" w:cs="Tenorite"/>
          <w:color w:val="000000" w:themeColor="text1"/>
          <w:sz w:val="28"/>
          <w:szCs w:val="28"/>
        </w:rPr>
        <w:t xml:space="preserve"> </w:t>
      </w:r>
      <w:r w:rsidR="53979EAB" w:rsidRPr="005B49CF">
        <w:rPr>
          <w:rFonts w:ascii="Tenorite" w:eastAsia="Tenorite" w:hAnsi="Tenorite" w:cs="Tenorite"/>
          <w:color w:val="000000" w:themeColor="text1"/>
          <w:sz w:val="28"/>
          <w:szCs w:val="28"/>
        </w:rPr>
        <w:t xml:space="preserve">         </w:t>
      </w:r>
      <w:r w:rsidRPr="005B49CF">
        <w:rPr>
          <w:rFonts w:ascii="Tenorite" w:eastAsia="Tenorite" w:hAnsi="Tenorite" w:cs="Tenorite"/>
          <w:color w:val="000000" w:themeColor="text1"/>
          <w:sz w:val="28"/>
          <w:szCs w:val="28"/>
        </w:rPr>
        <w:t>202204700</w:t>
      </w:r>
    </w:p>
    <w:p w14:paraId="2C078E63" w14:textId="65D591C2" w:rsidR="009D44CD" w:rsidRPr="005B49CF" w:rsidRDefault="01F5255A" w:rsidP="563E6C69">
      <w:pPr>
        <w:spacing w:line="240" w:lineRule="auto"/>
        <w:rPr>
          <w:rFonts w:ascii="Tenorite" w:eastAsia="Tenorite" w:hAnsi="Tenorite" w:cs="Tenorite"/>
          <w:color w:val="000000" w:themeColor="text1"/>
          <w:sz w:val="28"/>
          <w:szCs w:val="28"/>
        </w:rPr>
      </w:pPr>
      <w:r w:rsidRPr="005B49CF">
        <w:rPr>
          <w:rFonts w:ascii="Tenorite" w:eastAsia="Tenorite" w:hAnsi="Tenorite" w:cs="Tenorite"/>
          <w:color w:val="000000" w:themeColor="text1"/>
          <w:sz w:val="28"/>
          <w:szCs w:val="28"/>
        </w:rPr>
        <w:t xml:space="preserve">Maryam Ali Jama                   </w:t>
      </w:r>
      <w:r w:rsidR="6C8F79E4" w:rsidRPr="005B49CF">
        <w:rPr>
          <w:rFonts w:ascii="Tenorite" w:eastAsia="Tenorite" w:hAnsi="Tenorite" w:cs="Tenorite"/>
          <w:color w:val="000000" w:themeColor="text1"/>
          <w:sz w:val="28"/>
          <w:szCs w:val="28"/>
        </w:rPr>
        <w:t xml:space="preserve">  </w:t>
      </w:r>
      <w:r w:rsidRPr="005B49CF">
        <w:rPr>
          <w:rFonts w:ascii="Tenorite" w:eastAsia="Tenorite" w:hAnsi="Tenorite" w:cs="Tenorite"/>
          <w:color w:val="000000" w:themeColor="text1"/>
          <w:sz w:val="28"/>
          <w:szCs w:val="28"/>
        </w:rPr>
        <w:t xml:space="preserve">  </w:t>
      </w:r>
      <w:r w:rsidR="7C756323" w:rsidRPr="005B49CF">
        <w:rPr>
          <w:rFonts w:ascii="Tenorite" w:eastAsia="Tenorite" w:hAnsi="Tenorite" w:cs="Tenorite"/>
          <w:color w:val="000000" w:themeColor="text1"/>
          <w:sz w:val="28"/>
          <w:szCs w:val="28"/>
        </w:rPr>
        <w:t xml:space="preserve"> </w:t>
      </w:r>
      <w:r w:rsidRPr="005B49CF">
        <w:rPr>
          <w:rFonts w:ascii="Tenorite" w:eastAsia="Tenorite" w:hAnsi="Tenorite" w:cs="Tenorite"/>
          <w:color w:val="000000" w:themeColor="text1"/>
          <w:sz w:val="28"/>
          <w:szCs w:val="28"/>
        </w:rPr>
        <w:t xml:space="preserve">   </w:t>
      </w:r>
      <w:r w:rsidR="00263E69" w:rsidRPr="005B49CF">
        <w:rPr>
          <w:rFonts w:ascii="Tenorite" w:hAnsi="Tenorite"/>
        </w:rPr>
        <w:tab/>
      </w:r>
      <w:r w:rsidR="00C37575">
        <w:rPr>
          <w:rFonts w:ascii="Tenorite" w:hAnsi="Tenorite"/>
        </w:rPr>
        <w:tab/>
      </w:r>
      <w:r w:rsidRPr="005B49CF">
        <w:rPr>
          <w:rFonts w:ascii="Tenorite" w:eastAsia="Tenorite" w:hAnsi="Tenorite" w:cs="Tenorite"/>
          <w:color w:val="000000" w:themeColor="text1"/>
          <w:sz w:val="28"/>
          <w:szCs w:val="28"/>
        </w:rPr>
        <w:t>202107498</w:t>
      </w:r>
    </w:p>
    <w:p w14:paraId="147B1729" w14:textId="185C6416" w:rsidR="563E6C69" w:rsidRPr="005B49CF" w:rsidRDefault="563E6C69" w:rsidP="563E6C69">
      <w:pPr>
        <w:rPr>
          <w:rFonts w:ascii="Tenorite" w:eastAsia="Tenorite" w:hAnsi="Tenorite" w:cs="Tenorite"/>
          <w:b/>
          <w:bCs/>
          <w:sz w:val="36"/>
          <w:szCs w:val="36"/>
        </w:rPr>
      </w:pPr>
      <w:r w:rsidRPr="005B49CF">
        <w:rPr>
          <w:rFonts w:ascii="Tenorite" w:eastAsia="Tenorite" w:hAnsi="Tenorite" w:cs="Tenorite"/>
          <w:b/>
          <w:bCs/>
          <w:sz w:val="36"/>
          <w:szCs w:val="36"/>
        </w:rPr>
        <w:br w:type="page"/>
      </w:r>
      <w:r w:rsidR="7BA8DBFF" w:rsidRPr="005B49CF">
        <w:rPr>
          <w:rFonts w:ascii="Tenorite" w:eastAsia="Tenorite" w:hAnsi="Tenorite" w:cs="Tenorite"/>
          <w:b/>
          <w:bCs/>
          <w:sz w:val="36"/>
          <w:szCs w:val="36"/>
        </w:rPr>
        <w:lastRenderedPageBreak/>
        <w:t>Table of Contents</w:t>
      </w:r>
    </w:p>
    <w:sdt>
      <w:sdtPr>
        <w:rPr>
          <w:rFonts w:ascii="Tenorite" w:eastAsiaTheme="minorEastAsia" w:hAnsi="Tenorite" w:cstheme="minorBidi"/>
          <w:color w:val="auto"/>
          <w:sz w:val="24"/>
          <w:szCs w:val="24"/>
          <w:lang w:eastAsia="ja-JP"/>
        </w:rPr>
        <w:id w:val="-120922920"/>
        <w:docPartObj>
          <w:docPartGallery w:val="Table of Contents"/>
          <w:docPartUnique/>
        </w:docPartObj>
      </w:sdtPr>
      <w:sdtEndPr>
        <w:rPr>
          <w:b/>
        </w:rPr>
      </w:sdtEndPr>
      <w:sdtContent>
        <w:p w14:paraId="25C57984" w14:textId="61B85D0F" w:rsidR="00810FD9" w:rsidRPr="005B49CF" w:rsidRDefault="00810FD9" w:rsidP="003103E0">
          <w:pPr>
            <w:pStyle w:val="TOCHeading"/>
            <w:rPr>
              <w:rFonts w:ascii="Tenorite" w:hAnsi="Tenorite"/>
            </w:rPr>
          </w:pPr>
        </w:p>
        <w:p w14:paraId="5F422EDD" w14:textId="195B498B" w:rsidR="00C635D3" w:rsidRPr="005B49CF" w:rsidRDefault="00810FD9">
          <w:pPr>
            <w:pStyle w:val="TOC1"/>
            <w:tabs>
              <w:tab w:val="right" w:leader="dot" w:pos="9350"/>
            </w:tabs>
            <w:rPr>
              <w:rFonts w:ascii="Tenorite" w:hAnsi="Tenorite"/>
              <w:noProof/>
              <w:sz w:val="22"/>
              <w:szCs w:val="22"/>
              <w:lang w:eastAsia="en-US"/>
            </w:rPr>
          </w:pPr>
          <w:r w:rsidRPr="005B49CF">
            <w:rPr>
              <w:rFonts w:ascii="Tenorite" w:hAnsi="Tenorite"/>
            </w:rPr>
            <w:fldChar w:fldCharType="begin"/>
          </w:r>
          <w:r w:rsidRPr="005B49CF">
            <w:rPr>
              <w:rFonts w:ascii="Tenorite" w:hAnsi="Tenorite"/>
            </w:rPr>
            <w:instrText xml:space="preserve"> TOC \o "1-3" \h \z \u </w:instrText>
          </w:r>
          <w:r w:rsidRPr="005B49CF">
            <w:rPr>
              <w:rFonts w:ascii="Tenorite" w:hAnsi="Tenorite"/>
            </w:rPr>
            <w:fldChar w:fldCharType="separate"/>
          </w:r>
          <w:hyperlink w:anchor="_Toc184938598" w:history="1">
            <w:r w:rsidR="00C635D3" w:rsidRPr="005B49CF">
              <w:rPr>
                <w:rStyle w:val="Hyperlink"/>
                <w:rFonts w:ascii="Tenorite" w:eastAsia="Aptos" w:hAnsi="Tenorite" w:cs="Aptos"/>
                <w:b/>
              </w:rPr>
              <w:t>Chapter 1 | Project Management</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_Toc184938598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5</w:t>
            </w:r>
            <w:r w:rsidR="00C635D3" w:rsidRPr="005B49CF">
              <w:rPr>
                <w:rFonts w:ascii="Tenorite" w:hAnsi="Tenorite"/>
                <w:noProof/>
                <w:webHidden/>
              </w:rPr>
              <w:fldChar w:fldCharType="end"/>
            </w:r>
          </w:hyperlink>
        </w:p>
        <w:p w14:paraId="090CCE59" w14:textId="3C2D4252" w:rsidR="00C635D3" w:rsidRPr="005B49CF" w:rsidRDefault="003E4D9A">
          <w:pPr>
            <w:pStyle w:val="TOC2"/>
            <w:tabs>
              <w:tab w:val="right" w:leader="dot" w:pos="9350"/>
            </w:tabs>
            <w:rPr>
              <w:rFonts w:ascii="Tenorite" w:hAnsi="Tenorite"/>
              <w:noProof/>
              <w:sz w:val="22"/>
              <w:szCs w:val="22"/>
              <w:lang w:eastAsia="en-US"/>
            </w:rPr>
          </w:pPr>
          <w:hyperlink w:anchor="_Toc184938599" w:history="1">
            <w:r w:rsidR="00C635D3" w:rsidRPr="005B49CF">
              <w:rPr>
                <w:rStyle w:val="Hyperlink"/>
                <w:rFonts w:ascii="Tenorite" w:eastAsia="Tenorite" w:hAnsi="Tenorite" w:cs="Tenorite"/>
                <w:b/>
                <w:bCs/>
                <w:noProof/>
              </w:rPr>
              <w:t>1.1 Introduction</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_Toc184938599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5</w:t>
            </w:r>
            <w:r w:rsidR="00C635D3" w:rsidRPr="005B49CF">
              <w:rPr>
                <w:rFonts w:ascii="Tenorite" w:hAnsi="Tenorite"/>
                <w:noProof/>
                <w:webHidden/>
              </w:rPr>
              <w:fldChar w:fldCharType="end"/>
            </w:r>
          </w:hyperlink>
        </w:p>
        <w:p w14:paraId="4B54DBB0" w14:textId="13659610" w:rsidR="00C635D3" w:rsidRPr="005B49CF" w:rsidRDefault="003E4D9A">
          <w:pPr>
            <w:pStyle w:val="TOC3"/>
            <w:tabs>
              <w:tab w:val="right" w:leader="dot" w:pos="9350"/>
            </w:tabs>
            <w:rPr>
              <w:rFonts w:ascii="Tenorite" w:hAnsi="Tenorite"/>
              <w:noProof/>
              <w:sz w:val="22"/>
              <w:szCs w:val="22"/>
              <w:lang w:eastAsia="en-US"/>
            </w:rPr>
          </w:pPr>
          <w:hyperlink w:anchor="_Toc184938600" w:history="1">
            <w:r w:rsidR="00C635D3" w:rsidRPr="005B49CF">
              <w:rPr>
                <w:rStyle w:val="Hyperlink"/>
                <w:rFonts w:ascii="Tenorite" w:eastAsia="Tenorite" w:hAnsi="Tenorite" w:cs="Tenorite"/>
                <w:b/>
                <w:bCs/>
                <w:noProof/>
              </w:rPr>
              <w:t>Project Overview</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_Toc184938600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5</w:t>
            </w:r>
            <w:r w:rsidR="00C635D3" w:rsidRPr="005B49CF">
              <w:rPr>
                <w:rFonts w:ascii="Tenorite" w:hAnsi="Tenorite"/>
                <w:noProof/>
                <w:webHidden/>
              </w:rPr>
              <w:fldChar w:fldCharType="end"/>
            </w:r>
          </w:hyperlink>
        </w:p>
        <w:p w14:paraId="117CC0FD" w14:textId="53B36D92" w:rsidR="00C635D3" w:rsidRPr="005B49CF" w:rsidRDefault="003E4D9A">
          <w:pPr>
            <w:pStyle w:val="TOC3"/>
            <w:tabs>
              <w:tab w:val="right" w:leader="dot" w:pos="9350"/>
            </w:tabs>
            <w:rPr>
              <w:rFonts w:ascii="Tenorite" w:hAnsi="Tenorite"/>
              <w:noProof/>
              <w:sz w:val="22"/>
              <w:szCs w:val="22"/>
              <w:lang w:eastAsia="en-US"/>
            </w:rPr>
          </w:pPr>
          <w:hyperlink w:anchor="_Toc184938601" w:history="1">
            <w:r w:rsidR="00C635D3" w:rsidRPr="005B49CF">
              <w:rPr>
                <w:rStyle w:val="Hyperlink"/>
                <w:rFonts w:ascii="Tenorite" w:eastAsia="Tenorite" w:hAnsi="Tenorite" w:cs="Tenorite"/>
                <w:b/>
                <w:bCs/>
                <w:noProof/>
              </w:rPr>
              <w:t>Client/Organization</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_Toc184938601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5</w:t>
            </w:r>
            <w:r w:rsidR="00C635D3" w:rsidRPr="005B49CF">
              <w:rPr>
                <w:rFonts w:ascii="Tenorite" w:hAnsi="Tenorite"/>
                <w:noProof/>
                <w:webHidden/>
              </w:rPr>
              <w:fldChar w:fldCharType="end"/>
            </w:r>
          </w:hyperlink>
        </w:p>
        <w:p w14:paraId="7A045969" w14:textId="1F2F4285" w:rsidR="00C635D3" w:rsidRPr="005B49CF" w:rsidRDefault="003E4D9A">
          <w:pPr>
            <w:pStyle w:val="TOC3"/>
            <w:tabs>
              <w:tab w:val="right" w:leader="dot" w:pos="9350"/>
            </w:tabs>
            <w:rPr>
              <w:rFonts w:ascii="Tenorite" w:hAnsi="Tenorite"/>
              <w:noProof/>
              <w:sz w:val="22"/>
              <w:szCs w:val="22"/>
              <w:lang w:eastAsia="en-US"/>
            </w:rPr>
          </w:pPr>
          <w:hyperlink w:anchor="_Toc184938602" w:history="1">
            <w:r w:rsidR="00C635D3" w:rsidRPr="005B49CF">
              <w:rPr>
                <w:rStyle w:val="Hyperlink"/>
                <w:rFonts w:ascii="Tenorite" w:eastAsia="Tenorite" w:hAnsi="Tenorite" w:cs="Tenorite"/>
                <w:b/>
                <w:bCs/>
                <w:noProof/>
              </w:rPr>
              <w:t>Stakeholders</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_Toc184938602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5</w:t>
            </w:r>
            <w:r w:rsidR="00C635D3" w:rsidRPr="005B49CF">
              <w:rPr>
                <w:rFonts w:ascii="Tenorite" w:hAnsi="Tenorite"/>
                <w:noProof/>
                <w:webHidden/>
              </w:rPr>
              <w:fldChar w:fldCharType="end"/>
            </w:r>
          </w:hyperlink>
        </w:p>
        <w:p w14:paraId="13E7177E" w14:textId="6BE8CA9B" w:rsidR="00C635D3" w:rsidRPr="005B49CF" w:rsidRDefault="003E4D9A">
          <w:pPr>
            <w:pStyle w:val="TOC3"/>
            <w:tabs>
              <w:tab w:val="right" w:leader="dot" w:pos="9350"/>
            </w:tabs>
            <w:rPr>
              <w:rFonts w:ascii="Tenorite" w:hAnsi="Tenorite"/>
              <w:noProof/>
              <w:sz w:val="22"/>
              <w:szCs w:val="22"/>
              <w:lang w:eastAsia="en-US"/>
            </w:rPr>
          </w:pPr>
          <w:hyperlink w:anchor="_Toc184938603" w:history="1">
            <w:r w:rsidR="00C635D3" w:rsidRPr="005B49CF">
              <w:rPr>
                <w:rStyle w:val="Hyperlink"/>
                <w:rFonts w:ascii="Tenorite" w:eastAsia="Tenorite" w:hAnsi="Tenorite" w:cs="Tenorite"/>
                <w:b/>
                <w:bCs/>
                <w:noProof/>
              </w:rPr>
              <w:t>Client's Business</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_Toc184938603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6</w:t>
            </w:r>
            <w:r w:rsidR="00C635D3" w:rsidRPr="005B49CF">
              <w:rPr>
                <w:rFonts w:ascii="Tenorite" w:hAnsi="Tenorite"/>
                <w:noProof/>
                <w:webHidden/>
              </w:rPr>
              <w:fldChar w:fldCharType="end"/>
            </w:r>
          </w:hyperlink>
        </w:p>
        <w:p w14:paraId="237D0A7A" w14:textId="21D7417B" w:rsidR="00C635D3" w:rsidRPr="005B49CF" w:rsidRDefault="003E4D9A">
          <w:pPr>
            <w:pStyle w:val="TOC3"/>
            <w:tabs>
              <w:tab w:val="right" w:leader="dot" w:pos="9350"/>
            </w:tabs>
            <w:rPr>
              <w:rFonts w:ascii="Tenorite" w:hAnsi="Tenorite"/>
              <w:noProof/>
              <w:sz w:val="22"/>
              <w:szCs w:val="22"/>
              <w:lang w:eastAsia="en-US"/>
            </w:rPr>
          </w:pPr>
          <w:hyperlink w:anchor="_Toc184938604" w:history="1">
            <w:r w:rsidR="00C635D3" w:rsidRPr="005B49CF">
              <w:rPr>
                <w:rStyle w:val="Hyperlink"/>
                <w:rFonts w:ascii="Tenorite" w:eastAsia="Tenorite" w:hAnsi="Tenorite" w:cs="Tenorite"/>
                <w:b/>
                <w:bCs/>
                <w:noProof/>
              </w:rPr>
              <w:t>Existing System</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_Toc184938604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6</w:t>
            </w:r>
            <w:r w:rsidR="00C635D3" w:rsidRPr="005B49CF">
              <w:rPr>
                <w:rFonts w:ascii="Tenorite" w:hAnsi="Tenorite"/>
                <w:noProof/>
                <w:webHidden/>
              </w:rPr>
              <w:fldChar w:fldCharType="end"/>
            </w:r>
          </w:hyperlink>
        </w:p>
        <w:p w14:paraId="0F07ABA9" w14:textId="13785686" w:rsidR="00C635D3" w:rsidRPr="005B49CF" w:rsidRDefault="003E4D9A">
          <w:pPr>
            <w:pStyle w:val="TOC3"/>
            <w:tabs>
              <w:tab w:val="right" w:leader="dot" w:pos="9350"/>
            </w:tabs>
            <w:rPr>
              <w:rFonts w:ascii="Tenorite" w:hAnsi="Tenorite"/>
              <w:noProof/>
              <w:sz w:val="22"/>
              <w:szCs w:val="22"/>
              <w:lang w:eastAsia="en-US"/>
            </w:rPr>
          </w:pPr>
          <w:hyperlink w:anchor="_Toc184938605" w:history="1">
            <w:r w:rsidR="00C635D3" w:rsidRPr="005B49CF">
              <w:rPr>
                <w:rStyle w:val="Hyperlink"/>
                <w:rFonts w:ascii="Tenorite" w:eastAsia="Tenorite" w:hAnsi="Tenorite" w:cs="Tenorite"/>
                <w:b/>
                <w:bCs/>
                <w:noProof/>
              </w:rPr>
              <w:t>Business Goals</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_Toc184938605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6</w:t>
            </w:r>
            <w:r w:rsidR="00C635D3" w:rsidRPr="005B49CF">
              <w:rPr>
                <w:rFonts w:ascii="Tenorite" w:hAnsi="Tenorite"/>
                <w:noProof/>
                <w:webHidden/>
              </w:rPr>
              <w:fldChar w:fldCharType="end"/>
            </w:r>
          </w:hyperlink>
        </w:p>
        <w:p w14:paraId="345134DB" w14:textId="1DEFE65A" w:rsidR="00C635D3" w:rsidRPr="005B49CF" w:rsidRDefault="003E4D9A">
          <w:pPr>
            <w:pStyle w:val="TOC2"/>
            <w:tabs>
              <w:tab w:val="right" w:leader="dot" w:pos="9350"/>
            </w:tabs>
            <w:rPr>
              <w:rFonts w:ascii="Tenorite" w:hAnsi="Tenorite"/>
              <w:noProof/>
              <w:sz w:val="22"/>
              <w:szCs w:val="22"/>
              <w:lang w:eastAsia="en-US"/>
            </w:rPr>
          </w:pPr>
          <w:hyperlink w:anchor="_Toc184938606" w:history="1">
            <w:r w:rsidR="00C635D3" w:rsidRPr="005B49CF">
              <w:rPr>
                <w:rStyle w:val="Hyperlink"/>
                <w:rFonts w:ascii="Tenorite" w:eastAsia="Tenorite" w:hAnsi="Tenorite" w:cs="Tenorite"/>
                <w:b/>
                <w:bCs/>
                <w:noProof/>
              </w:rPr>
              <w:t>1.3 Problem Definition</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_Toc184938606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7</w:t>
            </w:r>
            <w:r w:rsidR="00C635D3" w:rsidRPr="005B49CF">
              <w:rPr>
                <w:rFonts w:ascii="Tenorite" w:hAnsi="Tenorite"/>
                <w:noProof/>
                <w:webHidden/>
              </w:rPr>
              <w:fldChar w:fldCharType="end"/>
            </w:r>
          </w:hyperlink>
        </w:p>
        <w:p w14:paraId="2A6593D2" w14:textId="1338DD9C" w:rsidR="00C635D3" w:rsidRPr="005B49CF" w:rsidRDefault="003E4D9A">
          <w:pPr>
            <w:pStyle w:val="TOC3"/>
            <w:tabs>
              <w:tab w:val="right" w:leader="dot" w:pos="9350"/>
            </w:tabs>
            <w:rPr>
              <w:rFonts w:ascii="Tenorite" w:hAnsi="Tenorite"/>
              <w:noProof/>
              <w:sz w:val="22"/>
              <w:szCs w:val="22"/>
              <w:lang w:eastAsia="en-US"/>
            </w:rPr>
          </w:pPr>
          <w:hyperlink w:anchor="_Toc184938607" w:history="1">
            <w:r w:rsidR="00C635D3" w:rsidRPr="005B49CF">
              <w:rPr>
                <w:rStyle w:val="Hyperlink"/>
                <w:rFonts w:ascii="Tenorite" w:eastAsia="Tenorite" w:hAnsi="Tenorite" w:cs="Tenorite"/>
                <w:b/>
                <w:bCs/>
                <w:noProof/>
              </w:rPr>
              <w:t>Specific Issues</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_Toc184938607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7</w:t>
            </w:r>
            <w:r w:rsidR="00C635D3" w:rsidRPr="005B49CF">
              <w:rPr>
                <w:rFonts w:ascii="Tenorite" w:hAnsi="Tenorite"/>
                <w:noProof/>
                <w:webHidden/>
              </w:rPr>
              <w:fldChar w:fldCharType="end"/>
            </w:r>
          </w:hyperlink>
        </w:p>
        <w:p w14:paraId="15E4A619" w14:textId="4A5890EE" w:rsidR="00C635D3" w:rsidRPr="005B49CF" w:rsidRDefault="003E4D9A">
          <w:pPr>
            <w:pStyle w:val="TOC3"/>
            <w:tabs>
              <w:tab w:val="right" w:leader="dot" w:pos="9350"/>
            </w:tabs>
            <w:rPr>
              <w:rFonts w:ascii="Tenorite" w:hAnsi="Tenorite"/>
              <w:noProof/>
              <w:sz w:val="22"/>
              <w:szCs w:val="22"/>
              <w:lang w:eastAsia="en-US"/>
            </w:rPr>
          </w:pPr>
          <w:hyperlink w:anchor="_Toc184938608" w:history="1">
            <w:r w:rsidR="00C635D3" w:rsidRPr="005B49CF">
              <w:rPr>
                <w:rStyle w:val="Hyperlink"/>
                <w:rFonts w:ascii="Tenorite" w:eastAsia="Tenorite" w:hAnsi="Tenorite" w:cs="Tenorite"/>
                <w:b/>
                <w:bCs/>
                <w:noProof/>
              </w:rPr>
              <w:t>Impact Analysis</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_Toc184938608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7</w:t>
            </w:r>
            <w:r w:rsidR="00C635D3" w:rsidRPr="005B49CF">
              <w:rPr>
                <w:rFonts w:ascii="Tenorite" w:hAnsi="Tenorite"/>
                <w:noProof/>
                <w:webHidden/>
              </w:rPr>
              <w:fldChar w:fldCharType="end"/>
            </w:r>
          </w:hyperlink>
        </w:p>
        <w:p w14:paraId="7FC4D981" w14:textId="61C77888" w:rsidR="00C635D3" w:rsidRPr="005B49CF" w:rsidRDefault="003E4D9A">
          <w:pPr>
            <w:pStyle w:val="TOC3"/>
            <w:tabs>
              <w:tab w:val="right" w:leader="dot" w:pos="9350"/>
            </w:tabs>
            <w:rPr>
              <w:rFonts w:ascii="Tenorite" w:hAnsi="Tenorite"/>
              <w:noProof/>
              <w:sz w:val="22"/>
              <w:szCs w:val="22"/>
              <w:lang w:eastAsia="en-US"/>
            </w:rPr>
          </w:pPr>
          <w:hyperlink w:anchor="_Toc184938609" w:history="1">
            <w:r w:rsidR="00C635D3" w:rsidRPr="005B49CF">
              <w:rPr>
                <w:rStyle w:val="Hyperlink"/>
                <w:rFonts w:ascii="Tenorite" w:eastAsia="Tenorite" w:hAnsi="Tenorite" w:cs="Tenorite"/>
                <w:b/>
                <w:bCs/>
                <w:noProof/>
              </w:rPr>
              <w:t>Desired Outcomes</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_Toc184938609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8</w:t>
            </w:r>
            <w:r w:rsidR="00C635D3" w:rsidRPr="005B49CF">
              <w:rPr>
                <w:rFonts w:ascii="Tenorite" w:hAnsi="Tenorite"/>
                <w:noProof/>
                <w:webHidden/>
              </w:rPr>
              <w:fldChar w:fldCharType="end"/>
            </w:r>
          </w:hyperlink>
        </w:p>
        <w:p w14:paraId="3DD9348E" w14:textId="7695C441" w:rsidR="00C635D3" w:rsidRPr="005B49CF" w:rsidRDefault="003E4D9A">
          <w:pPr>
            <w:pStyle w:val="TOC2"/>
            <w:tabs>
              <w:tab w:val="right" w:leader="dot" w:pos="9350"/>
            </w:tabs>
            <w:rPr>
              <w:rFonts w:ascii="Tenorite" w:hAnsi="Tenorite"/>
              <w:noProof/>
              <w:sz w:val="22"/>
              <w:szCs w:val="22"/>
              <w:lang w:eastAsia="en-US"/>
            </w:rPr>
          </w:pPr>
          <w:hyperlink w:anchor="_Toc184938610" w:history="1">
            <w:r w:rsidR="00C635D3" w:rsidRPr="005B49CF">
              <w:rPr>
                <w:rStyle w:val="Hyperlink"/>
                <w:rFonts w:ascii="Tenorite" w:eastAsia="Tenorite" w:hAnsi="Tenorite" w:cs="Tenorite"/>
                <w:b/>
                <w:bCs/>
                <w:noProof/>
              </w:rPr>
              <w:t>1.4 Project Objectives</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_Toc184938610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8</w:t>
            </w:r>
            <w:r w:rsidR="00C635D3" w:rsidRPr="005B49CF">
              <w:rPr>
                <w:rFonts w:ascii="Tenorite" w:hAnsi="Tenorite"/>
                <w:noProof/>
                <w:webHidden/>
              </w:rPr>
              <w:fldChar w:fldCharType="end"/>
            </w:r>
          </w:hyperlink>
        </w:p>
        <w:p w14:paraId="50C20DD1" w14:textId="39636C4B" w:rsidR="00C635D3" w:rsidRPr="005B49CF" w:rsidRDefault="003E4D9A">
          <w:pPr>
            <w:pStyle w:val="TOC2"/>
            <w:tabs>
              <w:tab w:val="right" w:leader="dot" w:pos="9350"/>
            </w:tabs>
            <w:rPr>
              <w:rFonts w:ascii="Tenorite" w:hAnsi="Tenorite"/>
              <w:noProof/>
              <w:sz w:val="22"/>
              <w:szCs w:val="22"/>
              <w:lang w:eastAsia="en-US"/>
            </w:rPr>
          </w:pPr>
          <w:hyperlink w:anchor="_Toc184938611" w:history="1">
            <w:r w:rsidR="00C635D3" w:rsidRPr="005B49CF">
              <w:rPr>
                <w:rStyle w:val="Hyperlink"/>
                <w:rFonts w:ascii="Tenorite" w:eastAsia="Aptos" w:hAnsi="Tenorite" w:cs="Aptos"/>
                <w:b/>
              </w:rPr>
              <w:t>1.5 DevOps Model</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_Toc184938611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9</w:t>
            </w:r>
            <w:r w:rsidR="00C635D3" w:rsidRPr="005B49CF">
              <w:rPr>
                <w:rFonts w:ascii="Tenorite" w:hAnsi="Tenorite"/>
                <w:noProof/>
                <w:webHidden/>
              </w:rPr>
              <w:fldChar w:fldCharType="end"/>
            </w:r>
          </w:hyperlink>
        </w:p>
        <w:p w14:paraId="3F98E9C9" w14:textId="115C5547" w:rsidR="00C635D3" w:rsidRPr="005B49CF" w:rsidRDefault="003E4D9A">
          <w:pPr>
            <w:pStyle w:val="TOC1"/>
            <w:tabs>
              <w:tab w:val="right" w:leader="dot" w:pos="9350"/>
            </w:tabs>
            <w:rPr>
              <w:rFonts w:ascii="Tenorite" w:hAnsi="Tenorite"/>
              <w:noProof/>
              <w:sz w:val="22"/>
              <w:szCs w:val="22"/>
              <w:lang w:eastAsia="en-US"/>
            </w:rPr>
          </w:pPr>
          <w:hyperlink w:anchor="_Toc184938612" w:history="1">
            <w:r w:rsidR="00C635D3" w:rsidRPr="005B49CF">
              <w:rPr>
                <w:rStyle w:val="Hyperlink"/>
                <w:rFonts w:ascii="Tenorite" w:eastAsia="Tenorite" w:hAnsi="Tenorite" w:cs="Tenorite"/>
                <w:b/>
                <w:bCs/>
                <w:noProof/>
              </w:rPr>
              <w:t>Chapter 2 | System Analysis</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_Toc184938612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11</w:t>
            </w:r>
            <w:r w:rsidR="00C635D3" w:rsidRPr="005B49CF">
              <w:rPr>
                <w:rFonts w:ascii="Tenorite" w:hAnsi="Tenorite"/>
                <w:noProof/>
                <w:webHidden/>
              </w:rPr>
              <w:fldChar w:fldCharType="end"/>
            </w:r>
          </w:hyperlink>
        </w:p>
        <w:p w14:paraId="684D9C35" w14:textId="21E95329" w:rsidR="00C635D3" w:rsidRPr="005B49CF" w:rsidRDefault="003E4D9A">
          <w:pPr>
            <w:pStyle w:val="TOC1"/>
            <w:tabs>
              <w:tab w:val="right" w:leader="dot" w:pos="9350"/>
            </w:tabs>
            <w:rPr>
              <w:rFonts w:ascii="Tenorite" w:hAnsi="Tenorite"/>
              <w:noProof/>
              <w:sz w:val="22"/>
              <w:szCs w:val="22"/>
              <w:lang w:eastAsia="en-US"/>
            </w:rPr>
          </w:pPr>
          <w:hyperlink w:anchor="_Toc184938613" w:history="1">
            <w:r w:rsidR="00C635D3" w:rsidRPr="005B49CF">
              <w:rPr>
                <w:rStyle w:val="Hyperlink"/>
                <w:rFonts w:ascii="Tenorite" w:eastAsia="Tenorite" w:hAnsi="Tenorite" w:cs="Tenorite"/>
                <w:b/>
                <w:bCs/>
                <w:noProof/>
              </w:rPr>
              <w:t>2.1 Requirements Collection</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_Toc184938613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11</w:t>
            </w:r>
            <w:r w:rsidR="00C635D3" w:rsidRPr="005B49CF">
              <w:rPr>
                <w:rFonts w:ascii="Tenorite" w:hAnsi="Tenorite"/>
                <w:noProof/>
                <w:webHidden/>
              </w:rPr>
              <w:fldChar w:fldCharType="end"/>
            </w:r>
          </w:hyperlink>
        </w:p>
        <w:p w14:paraId="046E9571" w14:textId="1090223E" w:rsidR="00C635D3" w:rsidRPr="005B49CF" w:rsidRDefault="003E4D9A">
          <w:pPr>
            <w:pStyle w:val="TOC1"/>
            <w:tabs>
              <w:tab w:val="right" w:leader="dot" w:pos="9350"/>
            </w:tabs>
            <w:rPr>
              <w:rFonts w:ascii="Tenorite" w:hAnsi="Tenorite"/>
              <w:noProof/>
              <w:sz w:val="22"/>
              <w:szCs w:val="22"/>
              <w:lang w:eastAsia="en-US"/>
            </w:rPr>
          </w:pPr>
          <w:hyperlink w:anchor="_Toc184938614" w:history="1">
            <w:r w:rsidR="00C635D3" w:rsidRPr="005B49CF">
              <w:rPr>
                <w:rStyle w:val="Hyperlink"/>
                <w:rFonts w:ascii="Tenorite" w:eastAsia="Tenorite" w:hAnsi="Tenorite" w:cs="Tenorite"/>
                <w:b/>
                <w:bCs/>
                <w:noProof/>
              </w:rPr>
              <w:t>2.2 Functional Requirements</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_Toc184938614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14</w:t>
            </w:r>
            <w:r w:rsidR="00C635D3" w:rsidRPr="005B49CF">
              <w:rPr>
                <w:rFonts w:ascii="Tenorite" w:hAnsi="Tenorite"/>
                <w:noProof/>
                <w:webHidden/>
              </w:rPr>
              <w:fldChar w:fldCharType="end"/>
            </w:r>
          </w:hyperlink>
        </w:p>
        <w:p w14:paraId="2167D104" w14:textId="7DFA2A0E" w:rsidR="00C635D3" w:rsidRPr="005B49CF" w:rsidRDefault="003E4D9A">
          <w:pPr>
            <w:pStyle w:val="TOC2"/>
            <w:tabs>
              <w:tab w:val="right" w:leader="dot" w:pos="9350"/>
            </w:tabs>
            <w:rPr>
              <w:rFonts w:ascii="Tenorite" w:hAnsi="Tenorite"/>
              <w:noProof/>
              <w:sz w:val="22"/>
              <w:szCs w:val="22"/>
              <w:lang w:eastAsia="en-US"/>
            </w:rPr>
          </w:pPr>
          <w:hyperlink w:anchor="_Toc184938615" w:history="1">
            <w:r w:rsidR="00C635D3" w:rsidRPr="005B49CF">
              <w:rPr>
                <w:rStyle w:val="Hyperlink"/>
                <w:rFonts w:ascii="Tenorite" w:eastAsia="Tenorite" w:hAnsi="Tenorite" w:cs="Tenorite"/>
                <w:b/>
                <w:bCs/>
                <w:noProof/>
              </w:rPr>
              <w:t>2.2.1 Detailed Descriptions</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_Toc184938615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14</w:t>
            </w:r>
            <w:r w:rsidR="00C635D3" w:rsidRPr="005B49CF">
              <w:rPr>
                <w:rFonts w:ascii="Tenorite" w:hAnsi="Tenorite"/>
                <w:noProof/>
                <w:webHidden/>
              </w:rPr>
              <w:fldChar w:fldCharType="end"/>
            </w:r>
          </w:hyperlink>
        </w:p>
        <w:p w14:paraId="26CA4C70" w14:textId="1F800325" w:rsidR="00C635D3" w:rsidRPr="005B49CF" w:rsidRDefault="003E4D9A">
          <w:pPr>
            <w:pStyle w:val="TOC2"/>
            <w:tabs>
              <w:tab w:val="right" w:leader="dot" w:pos="9350"/>
            </w:tabs>
            <w:rPr>
              <w:rFonts w:ascii="Tenorite" w:hAnsi="Tenorite"/>
              <w:noProof/>
              <w:sz w:val="22"/>
              <w:szCs w:val="22"/>
              <w:lang w:eastAsia="en-US"/>
            </w:rPr>
          </w:pPr>
          <w:hyperlink w:anchor="_Toc184938616" w:history="1">
            <w:r w:rsidR="00C635D3" w:rsidRPr="005B49CF">
              <w:rPr>
                <w:rStyle w:val="Hyperlink"/>
                <w:rFonts w:ascii="Tenorite" w:eastAsia="Aptos" w:hAnsi="Tenorite" w:cs="Aptos"/>
                <w:b/>
              </w:rPr>
              <w:t>2.2.2 Prioritization</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_Toc184938616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21</w:t>
            </w:r>
            <w:r w:rsidR="00C635D3" w:rsidRPr="005B49CF">
              <w:rPr>
                <w:rFonts w:ascii="Tenorite" w:hAnsi="Tenorite"/>
                <w:noProof/>
                <w:webHidden/>
              </w:rPr>
              <w:fldChar w:fldCharType="end"/>
            </w:r>
          </w:hyperlink>
        </w:p>
        <w:p w14:paraId="39E33131" w14:textId="224D8392" w:rsidR="00C635D3" w:rsidRPr="005B49CF" w:rsidRDefault="003E4D9A">
          <w:pPr>
            <w:pStyle w:val="TOC1"/>
            <w:tabs>
              <w:tab w:val="right" w:leader="dot" w:pos="9350"/>
            </w:tabs>
            <w:rPr>
              <w:rFonts w:ascii="Tenorite" w:hAnsi="Tenorite"/>
              <w:noProof/>
              <w:sz w:val="22"/>
              <w:szCs w:val="22"/>
              <w:lang w:eastAsia="en-US"/>
            </w:rPr>
          </w:pPr>
          <w:hyperlink w:anchor="_Toc184938617" w:history="1">
            <w:r w:rsidR="00C635D3" w:rsidRPr="005B49CF">
              <w:rPr>
                <w:rStyle w:val="Hyperlink"/>
                <w:rFonts w:ascii="Tenorite" w:eastAsia="Aptos" w:hAnsi="Tenorite" w:cs="Aptos"/>
                <w:b/>
              </w:rPr>
              <w:t>2.3 Non-Functional Requirements</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_Toc184938617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22</w:t>
            </w:r>
            <w:r w:rsidR="00C635D3" w:rsidRPr="005B49CF">
              <w:rPr>
                <w:rFonts w:ascii="Tenorite" w:hAnsi="Tenorite"/>
                <w:noProof/>
                <w:webHidden/>
              </w:rPr>
              <w:fldChar w:fldCharType="end"/>
            </w:r>
          </w:hyperlink>
        </w:p>
        <w:p w14:paraId="5BE2E9BC" w14:textId="00C08B98" w:rsidR="00C635D3" w:rsidRPr="005B49CF" w:rsidRDefault="003E4D9A">
          <w:pPr>
            <w:pStyle w:val="TOC1"/>
            <w:tabs>
              <w:tab w:val="right" w:leader="dot" w:pos="9350"/>
            </w:tabs>
            <w:rPr>
              <w:rFonts w:ascii="Tenorite" w:hAnsi="Tenorite"/>
              <w:noProof/>
              <w:sz w:val="22"/>
              <w:szCs w:val="22"/>
              <w:lang w:eastAsia="en-US"/>
            </w:rPr>
          </w:pPr>
          <w:hyperlink w:anchor="_Toc184938618" w:history="1">
            <w:r w:rsidR="00C635D3" w:rsidRPr="005B49CF">
              <w:rPr>
                <w:rStyle w:val="Hyperlink"/>
                <w:rFonts w:ascii="Tenorite" w:eastAsia="Tenorite" w:hAnsi="Tenorite" w:cs="Tenorite"/>
                <w:b/>
                <w:bCs/>
                <w:noProof/>
              </w:rPr>
              <w:t>2.4 Data Flow Diagrams (DFD)</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_Toc184938618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24</w:t>
            </w:r>
            <w:r w:rsidR="00C635D3" w:rsidRPr="005B49CF">
              <w:rPr>
                <w:rFonts w:ascii="Tenorite" w:hAnsi="Tenorite"/>
                <w:noProof/>
                <w:webHidden/>
              </w:rPr>
              <w:fldChar w:fldCharType="end"/>
            </w:r>
          </w:hyperlink>
        </w:p>
        <w:p w14:paraId="2B2DAF55" w14:textId="30168AB4" w:rsidR="00C635D3" w:rsidRPr="005B49CF" w:rsidRDefault="003E4D9A">
          <w:pPr>
            <w:pStyle w:val="TOC2"/>
            <w:tabs>
              <w:tab w:val="right" w:leader="dot" w:pos="9350"/>
            </w:tabs>
            <w:rPr>
              <w:rFonts w:ascii="Tenorite" w:hAnsi="Tenorite"/>
              <w:noProof/>
              <w:sz w:val="22"/>
              <w:szCs w:val="22"/>
              <w:lang w:eastAsia="en-US"/>
            </w:rPr>
          </w:pPr>
          <w:hyperlink w:anchor="_Toc184938619" w:history="1">
            <w:r w:rsidR="00C635D3" w:rsidRPr="005B49CF">
              <w:rPr>
                <w:rStyle w:val="Hyperlink"/>
                <w:rFonts w:ascii="Tenorite" w:eastAsia="Tenorite" w:hAnsi="Tenorite" w:cs="Tenorite"/>
                <w:b/>
                <w:bCs/>
                <w:noProof/>
              </w:rPr>
              <w:t>2.4.1 Context Level DFD</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_Toc184938619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24</w:t>
            </w:r>
            <w:r w:rsidR="00C635D3" w:rsidRPr="005B49CF">
              <w:rPr>
                <w:rFonts w:ascii="Tenorite" w:hAnsi="Tenorite"/>
                <w:noProof/>
                <w:webHidden/>
              </w:rPr>
              <w:fldChar w:fldCharType="end"/>
            </w:r>
          </w:hyperlink>
        </w:p>
        <w:p w14:paraId="12AC2826" w14:textId="399116DA" w:rsidR="00C635D3" w:rsidRPr="005B49CF" w:rsidRDefault="003E4D9A">
          <w:pPr>
            <w:pStyle w:val="TOC2"/>
            <w:tabs>
              <w:tab w:val="right" w:leader="dot" w:pos="9350"/>
            </w:tabs>
            <w:rPr>
              <w:rFonts w:ascii="Tenorite" w:hAnsi="Tenorite"/>
              <w:noProof/>
              <w:sz w:val="22"/>
              <w:szCs w:val="22"/>
              <w:lang w:eastAsia="en-US"/>
            </w:rPr>
          </w:pPr>
          <w:hyperlink w:anchor="_Toc184938620" w:history="1">
            <w:r w:rsidR="00C635D3" w:rsidRPr="005B49CF">
              <w:rPr>
                <w:rStyle w:val="Hyperlink"/>
                <w:rFonts w:ascii="Tenorite" w:eastAsia="Aptos" w:hAnsi="Tenorite" w:cs="Aptos"/>
                <w:b/>
              </w:rPr>
              <w:t>2.4.3 Level 1 DFDs</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_Toc184938620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26</w:t>
            </w:r>
            <w:r w:rsidR="00C635D3" w:rsidRPr="005B49CF">
              <w:rPr>
                <w:rFonts w:ascii="Tenorite" w:hAnsi="Tenorite"/>
                <w:noProof/>
                <w:webHidden/>
              </w:rPr>
              <w:fldChar w:fldCharType="end"/>
            </w:r>
          </w:hyperlink>
        </w:p>
        <w:p w14:paraId="718CEC3B" w14:textId="7763B798" w:rsidR="00C635D3" w:rsidRPr="005B49CF" w:rsidRDefault="003E4D9A">
          <w:pPr>
            <w:pStyle w:val="TOC3"/>
            <w:tabs>
              <w:tab w:val="right" w:leader="dot" w:pos="9350"/>
            </w:tabs>
            <w:rPr>
              <w:rFonts w:ascii="Tenorite" w:hAnsi="Tenorite"/>
              <w:noProof/>
              <w:sz w:val="22"/>
              <w:szCs w:val="22"/>
              <w:lang w:eastAsia="en-US"/>
            </w:rPr>
          </w:pPr>
          <w:hyperlink w:anchor="_Toc184938621" w:history="1">
            <w:r w:rsidR="00C635D3" w:rsidRPr="005B49CF">
              <w:rPr>
                <w:rStyle w:val="Hyperlink"/>
                <w:rFonts w:ascii="Tenorite" w:eastAsia="Tenorite" w:hAnsi="Tenorite" w:cs="Tenorite"/>
                <w:b/>
                <w:bCs/>
                <w:noProof/>
              </w:rPr>
              <w:t>2.4.3.1 Process 1.0</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_Toc184938621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26</w:t>
            </w:r>
            <w:r w:rsidR="00C635D3" w:rsidRPr="005B49CF">
              <w:rPr>
                <w:rFonts w:ascii="Tenorite" w:hAnsi="Tenorite"/>
                <w:noProof/>
                <w:webHidden/>
              </w:rPr>
              <w:fldChar w:fldCharType="end"/>
            </w:r>
          </w:hyperlink>
        </w:p>
        <w:p w14:paraId="464F76A3" w14:textId="2790E313" w:rsidR="00C635D3" w:rsidRPr="005B49CF" w:rsidRDefault="003E4D9A">
          <w:pPr>
            <w:pStyle w:val="TOC3"/>
            <w:tabs>
              <w:tab w:val="right" w:leader="dot" w:pos="9350"/>
            </w:tabs>
            <w:rPr>
              <w:rFonts w:ascii="Tenorite" w:hAnsi="Tenorite"/>
              <w:noProof/>
              <w:sz w:val="22"/>
              <w:szCs w:val="22"/>
              <w:lang w:eastAsia="en-US"/>
            </w:rPr>
          </w:pPr>
          <w:hyperlink w:anchor="_Toc184938622" w:history="1">
            <w:r w:rsidR="00C635D3" w:rsidRPr="005B49CF">
              <w:rPr>
                <w:rStyle w:val="Hyperlink"/>
                <w:rFonts w:ascii="Tenorite" w:eastAsia="Tenorite" w:hAnsi="Tenorite" w:cs="Tenorite"/>
                <w:b/>
                <w:bCs/>
                <w:noProof/>
              </w:rPr>
              <w:t>2.4.3.2 Process 2.0</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_Toc184938622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26</w:t>
            </w:r>
            <w:r w:rsidR="00C635D3" w:rsidRPr="005B49CF">
              <w:rPr>
                <w:rFonts w:ascii="Tenorite" w:hAnsi="Tenorite"/>
                <w:noProof/>
                <w:webHidden/>
              </w:rPr>
              <w:fldChar w:fldCharType="end"/>
            </w:r>
          </w:hyperlink>
        </w:p>
        <w:p w14:paraId="718737EF" w14:textId="269732BF" w:rsidR="00C635D3" w:rsidRPr="005B49CF" w:rsidRDefault="003E4D9A">
          <w:pPr>
            <w:pStyle w:val="TOC3"/>
            <w:tabs>
              <w:tab w:val="right" w:leader="dot" w:pos="9350"/>
            </w:tabs>
            <w:rPr>
              <w:rFonts w:ascii="Tenorite" w:hAnsi="Tenorite"/>
              <w:noProof/>
              <w:sz w:val="22"/>
              <w:szCs w:val="22"/>
              <w:lang w:eastAsia="en-US"/>
            </w:rPr>
          </w:pPr>
          <w:hyperlink w:anchor="_Toc184938623" w:history="1">
            <w:r w:rsidR="00C635D3" w:rsidRPr="005B49CF">
              <w:rPr>
                <w:rStyle w:val="Hyperlink"/>
                <w:rFonts w:ascii="Tenorite" w:eastAsia="Tenorite" w:hAnsi="Tenorite" w:cs="Tenorite"/>
                <w:b/>
                <w:bCs/>
                <w:noProof/>
              </w:rPr>
              <w:t>2.4.3.3 Process 3.0</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_Toc184938623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27</w:t>
            </w:r>
            <w:r w:rsidR="00C635D3" w:rsidRPr="005B49CF">
              <w:rPr>
                <w:rFonts w:ascii="Tenorite" w:hAnsi="Tenorite"/>
                <w:noProof/>
                <w:webHidden/>
              </w:rPr>
              <w:fldChar w:fldCharType="end"/>
            </w:r>
          </w:hyperlink>
        </w:p>
        <w:p w14:paraId="6B79BB2A" w14:textId="5692753B" w:rsidR="00C635D3" w:rsidRPr="005B49CF" w:rsidRDefault="003E4D9A">
          <w:pPr>
            <w:pStyle w:val="TOC3"/>
            <w:tabs>
              <w:tab w:val="right" w:leader="dot" w:pos="9350"/>
            </w:tabs>
            <w:rPr>
              <w:rFonts w:ascii="Tenorite" w:hAnsi="Tenorite"/>
              <w:noProof/>
              <w:sz w:val="22"/>
              <w:szCs w:val="22"/>
              <w:lang w:eastAsia="en-US"/>
            </w:rPr>
          </w:pPr>
          <w:hyperlink w:anchor="_Toc184938624" w:history="1">
            <w:r w:rsidR="00C635D3" w:rsidRPr="005B49CF">
              <w:rPr>
                <w:rStyle w:val="Hyperlink"/>
                <w:rFonts w:ascii="Tenorite" w:eastAsia="Tenorite" w:hAnsi="Tenorite" w:cs="Tenorite"/>
                <w:b/>
                <w:bCs/>
                <w:noProof/>
              </w:rPr>
              <w:t>2.4.3.5 Process 5.0</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_Toc184938624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28</w:t>
            </w:r>
            <w:r w:rsidR="00C635D3" w:rsidRPr="005B49CF">
              <w:rPr>
                <w:rFonts w:ascii="Tenorite" w:hAnsi="Tenorite"/>
                <w:noProof/>
                <w:webHidden/>
              </w:rPr>
              <w:fldChar w:fldCharType="end"/>
            </w:r>
          </w:hyperlink>
        </w:p>
        <w:p w14:paraId="380E3777" w14:textId="10ED9E77" w:rsidR="00C635D3" w:rsidRPr="005B49CF" w:rsidRDefault="003E4D9A">
          <w:pPr>
            <w:pStyle w:val="TOC1"/>
            <w:tabs>
              <w:tab w:val="right" w:leader="dot" w:pos="9350"/>
            </w:tabs>
            <w:rPr>
              <w:rFonts w:ascii="Tenorite" w:hAnsi="Tenorite"/>
              <w:noProof/>
              <w:sz w:val="22"/>
              <w:szCs w:val="22"/>
              <w:lang w:eastAsia="en-US"/>
            </w:rPr>
          </w:pPr>
          <w:hyperlink w:anchor="_Toc184938625" w:history="1">
            <w:r w:rsidR="00C635D3" w:rsidRPr="005B49CF">
              <w:rPr>
                <w:rStyle w:val="Hyperlink"/>
                <w:rFonts w:ascii="Tenorite" w:eastAsia="Tenorite" w:hAnsi="Tenorite" w:cs="Tenorite"/>
                <w:b/>
                <w:bCs/>
                <w:noProof/>
              </w:rPr>
              <w:t>2.5 Process Specification</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_Toc184938625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28</w:t>
            </w:r>
            <w:r w:rsidR="00C635D3" w:rsidRPr="005B49CF">
              <w:rPr>
                <w:rFonts w:ascii="Tenorite" w:hAnsi="Tenorite"/>
                <w:noProof/>
                <w:webHidden/>
              </w:rPr>
              <w:fldChar w:fldCharType="end"/>
            </w:r>
          </w:hyperlink>
        </w:p>
        <w:p w14:paraId="147297CA" w14:textId="16D770BD" w:rsidR="00C635D3" w:rsidRPr="005B49CF" w:rsidRDefault="003E4D9A">
          <w:pPr>
            <w:pStyle w:val="TOC2"/>
            <w:tabs>
              <w:tab w:val="right" w:leader="dot" w:pos="9350"/>
            </w:tabs>
            <w:rPr>
              <w:rFonts w:ascii="Tenorite" w:hAnsi="Tenorite"/>
              <w:noProof/>
              <w:sz w:val="22"/>
              <w:szCs w:val="22"/>
              <w:lang w:eastAsia="en-US"/>
            </w:rPr>
          </w:pPr>
          <w:hyperlink w:anchor="_Toc184938626" w:history="1">
            <w:r w:rsidR="00C635D3" w:rsidRPr="005B49CF">
              <w:rPr>
                <w:rStyle w:val="Hyperlink"/>
                <w:rFonts w:ascii="Tenorite" w:eastAsia="Tenorite" w:hAnsi="Tenorite" w:cs="Tenorite"/>
                <w:b/>
                <w:bCs/>
                <w:noProof/>
              </w:rPr>
              <w:t>2.5.1 Structured English</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_Toc184938626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28</w:t>
            </w:r>
            <w:r w:rsidR="00C635D3" w:rsidRPr="005B49CF">
              <w:rPr>
                <w:rFonts w:ascii="Tenorite" w:hAnsi="Tenorite"/>
                <w:noProof/>
                <w:webHidden/>
              </w:rPr>
              <w:fldChar w:fldCharType="end"/>
            </w:r>
          </w:hyperlink>
        </w:p>
        <w:p w14:paraId="0B35E5C5" w14:textId="20DBBE8A" w:rsidR="00C635D3" w:rsidRPr="005B49CF" w:rsidRDefault="003E4D9A">
          <w:pPr>
            <w:pStyle w:val="TOC2"/>
            <w:tabs>
              <w:tab w:val="right" w:leader="dot" w:pos="9350"/>
            </w:tabs>
            <w:rPr>
              <w:rFonts w:ascii="Tenorite" w:hAnsi="Tenorite"/>
              <w:noProof/>
              <w:sz w:val="22"/>
              <w:szCs w:val="22"/>
              <w:lang w:eastAsia="en-US"/>
            </w:rPr>
          </w:pPr>
          <w:hyperlink w:anchor="_Toc184938627" w:history="1">
            <w:r w:rsidR="00C635D3" w:rsidRPr="005B49CF">
              <w:rPr>
                <w:rStyle w:val="Hyperlink"/>
                <w:rFonts w:ascii="Tenorite" w:eastAsia="Tenorite" w:hAnsi="Tenorite" w:cs="Tenorite"/>
                <w:b/>
                <w:bCs/>
                <w:noProof/>
              </w:rPr>
              <w:t>2.5.2 Decision Tables</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_Toc184938627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30</w:t>
            </w:r>
            <w:r w:rsidR="00C635D3" w:rsidRPr="005B49CF">
              <w:rPr>
                <w:rFonts w:ascii="Tenorite" w:hAnsi="Tenorite"/>
                <w:noProof/>
                <w:webHidden/>
              </w:rPr>
              <w:fldChar w:fldCharType="end"/>
            </w:r>
          </w:hyperlink>
        </w:p>
        <w:p w14:paraId="2DBC71B0" w14:textId="35DD0D4F" w:rsidR="00C635D3" w:rsidRPr="005B49CF" w:rsidRDefault="003E4D9A">
          <w:pPr>
            <w:pStyle w:val="TOC1"/>
            <w:tabs>
              <w:tab w:val="right" w:leader="dot" w:pos="9350"/>
            </w:tabs>
            <w:rPr>
              <w:rFonts w:ascii="Tenorite" w:hAnsi="Tenorite"/>
              <w:noProof/>
              <w:sz w:val="22"/>
              <w:szCs w:val="22"/>
              <w:lang w:eastAsia="en-US"/>
            </w:rPr>
          </w:pPr>
          <w:hyperlink w:anchor="_Toc184938628" w:history="1">
            <w:r w:rsidR="00C635D3" w:rsidRPr="005B49CF">
              <w:rPr>
                <w:rStyle w:val="Hyperlink"/>
                <w:rFonts w:ascii="Tenorite" w:eastAsia="Aptos" w:hAnsi="Tenorite" w:cs="Aptos"/>
                <w:b/>
              </w:rPr>
              <w:t>2.6 Entity-Relationship Diagram (ERD)</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_Toc184938628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31</w:t>
            </w:r>
            <w:r w:rsidR="00C635D3" w:rsidRPr="005B49CF">
              <w:rPr>
                <w:rFonts w:ascii="Tenorite" w:hAnsi="Tenorite"/>
                <w:noProof/>
                <w:webHidden/>
              </w:rPr>
              <w:fldChar w:fldCharType="end"/>
            </w:r>
          </w:hyperlink>
        </w:p>
        <w:p w14:paraId="31622C7A" w14:textId="4B78FACA" w:rsidR="00C635D3" w:rsidRPr="005B49CF" w:rsidRDefault="003E4D9A">
          <w:pPr>
            <w:pStyle w:val="TOC1"/>
            <w:tabs>
              <w:tab w:val="right" w:leader="dot" w:pos="9350"/>
            </w:tabs>
            <w:rPr>
              <w:rFonts w:ascii="Tenorite" w:hAnsi="Tenorite"/>
              <w:noProof/>
              <w:sz w:val="22"/>
              <w:szCs w:val="22"/>
              <w:lang w:eastAsia="en-US"/>
            </w:rPr>
          </w:pPr>
          <w:hyperlink w:anchor="_Toc184938629" w:history="1">
            <w:r w:rsidR="00C635D3" w:rsidRPr="005B49CF">
              <w:rPr>
                <w:rStyle w:val="Hyperlink"/>
                <w:rFonts w:ascii="Tenorite" w:eastAsia="Tenorite" w:hAnsi="Tenorite" w:cs="Tenorite"/>
                <w:b/>
                <w:bCs/>
                <w:noProof/>
              </w:rPr>
              <w:t>Chapter 3 | Object-Oriented Analysis</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_Toc184938629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32</w:t>
            </w:r>
            <w:r w:rsidR="00C635D3" w:rsidRPr="005B49CF">
              <w:rPr>
                <w:rFonts w:ascii="Tenorite" w:hAnsi="Tenorite"/>
                <w:noProof/>
                <w:webHidden/>
              </w:rPr>
              <w:fldChar w:fldCharType="end"/>
            </w:r>
          </w:hyperlink>
        </w:p>
        <w:p w14:paraId="1E511F5C" w14:textId="7A57D8D2" w:rsidR="00C635D3" w:rsidRPr="005B49CF" w:rsidRDefault="003E4D9A">
          <w:pPr>
            <w:pStyle w:val="TOC1"/>
            <w:tabs>
              <w:tab w:val="right" w:leader="dot" w:pos="9350"/>
            </w:tabs>
            <w:rPr>
              <w:rFonts w:ascii="Tenorite" w:hAnsi="Tenorite"/>
              <w:noProof/>
              <w:sz w:val="22"/>
              <w:szCs w:val="22"/>
              <w:lang w:eastAsia="en-US"/>
            </w:rPr>
          </w:pPr>
          <w:hyperlink w:anchor="_Toc184938630" w:history="1">
            <w:r w:rsidR="00C635D3" w:rsidRPr="005B49CF">
              <w:rPr>
                <w:rStyle w:val="Hyperlink"/>
                <w:rFonts w:ascii="Tenorite" w:eastAsia="Tenorite" w:hAnsi="Tenorite" w:cs="Tenorite"/>
                <w:b/>
                <w:bCs/>
                <w:noProof/>
              </w:rPr>
              <w:t>3.1 Use Case Diagram</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_Toc184938630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32</w:t>
            </w:r>
            <w:r w:rsidR="00C635D3" w:rsidRPr="005B49CF">
              <w:rPr>
                <w:rFonts w:ascii="Tenorite" w:hAnsi="Tenorite"/>
                <w:noProof/>
                <w:webHidden/>
              </w:rPr>
              <w:fldChar w:fldCharType="end"/>
            </w:r>
          </w:hyperlink>
        </w:p>
        <w:p w14:paraId="292CDA80" w14:textId="26EC537C" w:rsidR="00C635D3" w:rsidRPr="005B49CF" w:rsidRDefault="003E4D9A">
          <w:pPr>
            <w:pStyle w:val="TOC1"/>
            <w:tabs>
              <w:tab w:val="right" w:leader="dot" w:pos="9350"/>
            </w:tabs>
            <w:rPr>
              <w:rFonts w:ascii="Tenorite" w:hAnsi="Tenorite"/>
              <w:noProof/>
              <w:sz w:val="22"/>
              <w:szCs w:val="22"/>
              <w:lang w:eastAsia="en-US"/>
            </w:rPr>
          </w:pPr>
          <w:hyperlink w:anchor="_Toc184938631" w:history="1">
            <w:r w:rsidR="00C635D3" w:rsidRPr="005B49CF">
              <w:rPr>
                <w:rStyle w:val="Hyperlink"/>
                <w:rFonts w:ascii="Tenorite" w:eastAsia="Aptos" w:hAnsi="Tenorite" w:cs="Aptos"/>
                <w:b/>
              </w:rPr>
              <w:t>3.2 State Transition Diagram (STD)</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_Toc184938631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35</w:t>
            </w:r>
            <w:r w:rsidR="00C635D3" w:rsidRPr="005B49CF">
              <w:rPr>
                <w:rFonts w:ascii="Tenorite" w:hAnsi="Tenorite"/>
                <w:noProof/>
                <w:webHidden/>
              </w:rPr>
              <w:fldChar w:fldCharType="end"/>
            </w:r>
          </w:hyperlink>
        </w:p>
        <w:p w14:paraId="38C71E51" w14:textId="14E4A119" w:rsidR="00C635D3" w:rsidRPr="005B49CF" w:rsidRDefault="003E4D9A">
          <w:pPr>
            <w:pStyle w:val="TOC2"/>
            <w:tabs>
              <w:tab w:val="right" w:leader="dot" w:pos="9350"/>
            </w:tabs>
            <w:rPr>
              <w:rFonts w:ascii="Tenorite" w:hAnsi="Tenorite"/>
              <w:noProof/>
              <w:sz w:val="22"/>
              <w:szCs w:val="22"/>
              <w:lang w:eastAsia="en-US"/>
            </w:rPr>
          </w:pPr>
          <w:hyperlink w:anchor="_Toc184938632" w:history="1">
            <w:r w:rsidR="00C635D3" w:rsidRPr="005B49CF">
              <w:rPr>
                <w:rStyle w:val="Hyperlink"/>
                <w:rFonts w:ascii="Tenorite" w:eastAsia="Tenorite" w:hAnsi="Tenorite" w:cs="Tenorite"/>
                <w:b/>
                <w:bCs/>
                <w:noProof/>
              </w:rPr>
              <w:t>3.2.3 STD for Admins</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_Toc184938632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36</w:t>
            </w:r>
            <w:r w:rsidR="00C635D3" w:rsidRPr="005B49CF">
              <w:rPr>
                <w:rFonts w:ascii="Tenorite" w:hAnsi="Tenorite"/>
                <w:noProof/>
                <w:webHidden/>
              </w:rPr>
              <w:fldChar w:fldCharType="end"/>
            </w:r>
          </w:hyperlink>
        </w:p>
        <w:p w14:paraId="49E2DDA5" w14:textId="33E5616C" w:rsidR="00C635D3" w:rsidRPr="005B49CF" w:rsidRDefault="003E4D9A">
          <w:pPr>
            <w:pStyle w:val="TOC1"/>
            <w:tabs>
              <w:tab w:val="right" w:leader="dot" w:pos="9350"/>
            </w:tabs>
            <w:rPr>
              <w:rFonts w:ascii="Tenorite" w:hAnsi="Tenorite"/>
              <w:noProof/>
              <w:sz w:val="22"/>
              <w:szCs w:val="22"/>
              <w:lang w:eastAsia="en-US"/>
            </w:rPr>
          </w:pPr>
          <w:hyperlink w:anchor="_Toc184938633" w:history="1">
            <w:r w:rsidR="00C635D3" w:rsidRPr="005B49CF">
              <w:rPr>
                <w:rStyle w:val="Hyperlink"/>
                <w:rFonts w:ascii="Tenorite" w:eastAsia="Aptos" w:hAnsi="Tenorite" w:cs="Aptos"/>
                <w:b/>
              </w:rPr>
              <w:t>3.3 Class Diagram</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_Toc184938633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37</w:t>
            </w:r>
            <w:r w:rsidR="00C635D3" w:rsidRPr="005B49CF">
              <w:rPr>
                <w:rFonts w:ascii="Tenorite" w:hAnsi="Tenorite"/>
                <w:noProof/>
                <w:webHidden/>
              </w:rPr>
              <w:fldChar w:fldCharType="end"/>
            </w:r>
          </w:hyperlink>
        </w:p>
        <w:p w14:paraId="1F5DE314" w14:textId="38F04C5D" w:rsidR="00C635D3" w:rsidRPr="005B49CF" w:rsidRDefault="003E4D9A">
          <w:pPr>
            <w:pStyle w:val="TOC1"/>
            <w:tabs>
              <w:tab w:val="right" w:leader="dot" w:pos="9350"/>
            </w:tabs>
            <w:rPr>
              <w:rFonts w:ascii="Tenorite" w:hAnsi="Tenorite"/>
              <w:noProof/>
              <w:sz w:val="22"/>
              <w:szCs w:val="22"/>
              <w:lang w:eastAsia="en-US"/>
            </w:rPr>
          </w:pPr>
          <w:hyperlink w:anchor="_Toc184938634" w:history="1">
            <w:r w:rsidR="00C635D3" w:rsidRPr="005B49CF">
              <w:rPr>
                <w:rStyle w:val="Hyperlink"/>
                <w:rFonts w:ascii="Tenorite" w:eastAsia="Aptos" w:hAnsi="Tenorite" w:cs="Aptos"/>
                <w:b/>
              </w:rPr>
              <w:t>3.4 Sequence Diagram</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_Toc184938634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37</w:t>
            </w:r>
            <w:r w:rsidR="00C635D3" w:rsidRPr="005B49CF">
              <w:rPr>
                <w:rFonts w:ascii="Tenorite" w:hAnsi="Tenorite"/>
                <w:noProof/>
                <w:webHidden/>
              </w:rPr>
              <w:fldChar w:fldCharType="end"/>
            </w:r>
          </w:hyperlink>
        </w:p>
        <w:p w14:paraId="6FDD2B76" w14:textId="3B2D99F4" w:rsidR="00C635D3" w:rsidRPr="005B49CF" w:rsidRDefault="003E4D9A">
          <w:pPr>
            <w:pStyle w:val="TOC1"/>
            <w:tabs>
              <w:tab w:val="right" w:leader="dot" w:pos="9350"/>
            </w:tabs>
            <w:rPr>
              <w:rFonts w:ascii="Tenorite" w:hAnsi="Tenorite"/>
              <w:noProof/>
              <w:sz w:val="22"/>
              <w:szCs w:val="22"/>
              <w:lang w:eastAsia="en-US"/>
            </w:rPr>
          </w:pPr>
          <w:hyperlink w:anchor="_Toc184938635" w:history="1">
            <w:r w:rsidR="00C635D3" w:rsidRPr="005B49CF">
              <w:rPr>
                <w:rStyle w:val="Hyperlink"/>
                <w:rFonts w:ascii="Tenorite" w:eastAsia="Tenorite" w:hAnsi="Tenorite" w:cs="Tenorite"/>
                <w:b/>
                <w:bCs/>
                <w:noProof/>
              </w:rPr>
              <w:t>3.5 Activity Diagram</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_Toc184938635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40</w:t>
            </w:r>
            <w:r w:rsidR="00C635D3" w:rsidRPr="005B49CF">
              <w:rPr>
                <w:rFonts w:ascii="Tenorite" w:hAnsi="Tenorite"/>
                <w:noProof/>
                <w:webHidden/>
              </w:rPr>
              <w:fldChar w:fldCharType="end"/>
            </w:r>
          </w:hyperlink>
        </w:p>
        <w:p w14:paraId="12D94CB9" w14:textId="16608816" w:rsidR="00C635D3" w:rsidRPr="005B49CF" w:rsidRDefault="003E4D9A">
          <w:pPr>
            <w:pStyle w:val="TOC1"/>
            <w:tabs>
              <w:tab w:val="right" w:leader="dot" w:pos="9350"/>
            </w:tabs>
            <w:rPr>
              <w:rFonts w:ascii="Tenorite" w:hAnsi="Tenorite"/>
              <w:noProof/>
              <w:sz w:val="22"/>
              <w:szCs w:val="22"/>
              <w:lang w:eastAsia="en-US"/>
            </w:rPr>
          </w:pPr>
          <w:hyperlink w:anchor="_Toc184938636" w:history="1">
            <w:r w:rsidR="00C635D3" w:rsidRPr="005B49CF">
              <w:rPr>
                <w:rStyle w:val="Hyperlink"/>
                <w:rFonts w:ascii="Tenorite" w:hAnsi="Tenorite"/>
                <w:b/>
                <w:noProof/>
              </w:rPr>
              <w:t>References</w:t>
            </w:r>
            <w:r w:rsidR="00C635D3" w:rsidRPr="005B49CF">
              <w:rPr>
                <w:rFonts w:ascii="Tenorite" w:hAnsi="Tenorite"/>
                <w:noProof/>
                <w:webHidden/>
              </w:rPr>
              <w:tab/>
            </w:r>
            <w:r w:rsidR="00C635D3" w:rsidRPr="005B49CF">
              <w:rPr>
                <w:rFonts w:ascii="Tenorite" w:hAnsi="Tenorite"/>
                <w:noProof/>
                <w:webHidden/>
              </w:rPr>
              <w:fldChar w:fldCharType="begin"/>
            </w:r>
            <w:r w:rsidR="00C635D3" w:rsidRPr="005B49CF">
              <w:rPr>
                <w:rFonts w:ascii="Tenorite" w:hAnsi="Tenorite"/>
                <w:noProof/>
                <w:webHidden/>
              </w:rPr>
              <w:instrText xml:space="preserve"> PAGEREF _Toc184938636 \h </w:instrText>
            </w:r>
            <w:r w:rsidR="00C635D3" w:rsidRPr="005B49CF">
              <w:rPr>
                <w:rFonts w:ascii="Tenorite" w:hAnsi="Tenorite"/>
                <w:noProof/>
                <w:webHidden/>
              </w:rPr>
            </w:r>
            <w:r w:rsidR="00C635D3" w:rsidRPr="005B49CF">
              <w:rPr>
                <w:rFonts w:ascii="Tenorite" w:hAnsi="Tenorite"/>
                <w:noProof/>
                <w:webHidden/>
              </w:rPr>
              <w:fldChar w:fldCharType="separate"/>
            </w:r>
            <w:r w:rsidR="00C23F98">
              <w:rPr>
                <w:rFonts w:ascii="Tenorite" w:hAnsi="Tenorite"/>
                <w:noProof/>
                <w:webHidden/>
              </w:rPr>
              <w:t>43</w:t>
            </w:r>
            <w:r w:rsidR="00C635D3" w:rsidRPr="005B49CF">
              <w:rPr>
                <w:rFonts w:ascii="Tenorite" w:hAnsi="Tenorite"/>
                <w:noProof/>
                <w:webHidden/>
              </w:rPr>
              <w:fldChar w:fldCharType="end"/>
            </w:r>
          </w:hyperlink>
        </w:p>
        <w:p w14:paraId="7028C3FB" w14:textId="35611C9D" w:rsidR="00810FD9" w:rsidRPr="005B49CF" w:rsidRDefault="00810FD9">
          <w:pPr>
            <w:rPr>
              <w:rFonts w:ascii="Tenorite" w:hAnsi="Tenorite"/>
            </w:rPr>
          </w:pPr>
          <w:r w:rsidRPr="005B49CF">
            <w:rPr>
              <w:rFonts w:ascii="Tenorite" w:hAnsi="Tenorite"/>
              <w:b/>
            </w:rPr>
            <w:fldChar w:fldCharType="end"/>
          </w:r>
        </w:p>
      </w:sdtContent>
    </w:sdt>
    <w:p w14:paraId="79611409" w14:textId="27045535" w:rsidR="563E6C69" w:rsidRPr="005B49CF" w:rsidRDefault="563E6C69">
      <w:pPr>
        <w:rPr>
          <w:rFonts w:ascii="Tenorite" w:hAnsi="Tenorite"/>
        </w:rPr>
      </w:pPr>
      <w:r w:rsidRPr="005B49CF">
        <w:rPr>
          <w:rFonts w:ascii="Tenorite" w:hAnsi="Tenorite"/>
        </w:rPr>
        <w:br w:type="page"/>
      </w:r>
    </w:p>
    <w:p w14:paraId="1616C908" w14:textId="70C29863" w:rsidR="57844305" w:rsidRPr="005B49CF" w:rsidRDefault="57844305" w:rsidP="563E6C69">
      <w:pPr>
        <w:rPr>
          <w:rFonts w:ascii="Tenorite" w:eastAsia="Tenorite" w:hAnsi="Tenorite" w:cs="Tenorite"/>
          <w:b/>
          <w:bCs/>
          <w:sz w:val="36"/>
          <w:szCs w:val="36"/>
        </w:rPr>
      </w:pPr>
      <w:r w:rsidRPr="005B49CF">
        <w:rPr>
          <w:rFonts w:ascii="Tenorite" w:eastAsia="Tenorite" w:hAnsi="Tenorite" w:cs="Tenorite"/>
          <w:b/>
          <w:bCs/>
          <w:sz w:val="36"/>
          <w:szCs w:val="36"/>
        </w:rPr>
        <w:lastRenderedPageBreak/>
        <w:t>Table of Figures</w:t>
      </w:r>
    </w:p>
    <w:p w14:paraId="33B44BEE" w14:textId="61BB4168" w:rsidR="003D6E18" w:rsidRPr="005B49CF" w:rsidRDefault="003D6E18">
      <w:pPr>
        <w:pStyle w:val="TableofFigures"/>
        <w:tabs>
          <w:tab w:val="right" w:leader="dot" w:pos="9350"/>
        </w:tabs>
        <w:rPr>
          <w:rFonts w:ascii="Tenorite" w:hAnsi="Tenorite"/>
          <w:noProof/>
        </w:rPr>
      </w:pPr>
      <w:r w:rsidRPr="005B49CF">
        <w:rPr>
          <w:rFonts w:ascii="Tenorite" w:eastAsia="Tenorite" w:hAnsi="Tenorite" w:cs="Tenorite"/>
          <w:b/>
          <w:bCs/>
          <w:sz w:val="36"/>
          <w:szCs w:val="36"/>
        </w:rPr>
        <w:fldChar w:fldCharType="begin"/>
      </w:r>
      <w:r w:rsidRPr="005B49CF">
        <w:rPr>
          <w:rFonts w:ascii="Tenorite" w:eastAsia="Tenorite" w:hAnsi="Tenorite" w:cs="Tenorite"/>
          <w:b/>
          <w:bCs/>
          <w:sz w:val="36"/>
          <w:szCs w:val="36"/>
        </w:rPr>
        <w:instrText xml:space="preserve"> TOC \h \z \c "Figure" </w:instrText>
      </w:r>
      <w:r w:rsidRPr="005B49CF">
        <w:rPr>
          <w:rFonts w:ascii="Tenorite" w:eastAsia="Tenorite" w:hAnsi="Tenorite" w:cs="Tenorite"/>
          <w:b/>
          <w:bCs/>
          <w:sz w:val="36"/>
          <w:szCs w:val="36"/>
        </w:rPr>
        <w:fldChar w:fldCharType="separate"/>
      </w:r>
      <w:hyperlink w:anchor="_Toc184937975" w:history="1">
        <w:r w:rsidRPr="005B49CF">
          <w:rPr>
            <w:rStyle w:val="Hyperlink"/>
            <w:rFonts w:ascii="Tenorite" w:hAnsi="Tenorite"/>
            <w:noProof/>
          </w:rPr>
          <w:t>Figure 1DevOps</w:t>
        </w:r>
        <w:r w:rsidRPr="005B49CF">
          <w:rPr>
            <w:rFonts w:ascii="Tenorite" w:hAnsi="Tenorite"/>
            <w:noProof/>
            <w:webHidden/>
          </w:rPr>
          <w:tab/>
        </w:r>
        <w:r w:rsidRPr="005B49CF">
          <w:rPr>
            <w:rFonts w:ascii="Tenorite" w:hAnsi="Tenorite"/>
            <w:noProof/>
            <w:webHidden/>
          </w:rPr>
          <w:fldChar w:fldCharType="begin"/>
        </w:r>
        <w:r w:rsidRPr="005B49CF">
          <w:rPr>
            <w:rFonts w:ascii="Tenorite" w:hAnsi="Tenorite"/>
            <w:noProof/>
            <w:webHidden/>
          </w:rPr>
          <w:instrText xml:space="preserve"> PAGEREF _Toc184937975 \h </w:instrText>
        </w:r>
        <w:r w:rsidRPr="005B49CF">
          <w:rPr>
            <w:rFonts w:ascii="Tenorite" w:hAnsi="Tenorite"/>
            <w:noProof/>
            <w:webHidden/>
          </w:rPr>
        </w:r>
        <w:r w:rsidRPr="005B49CF">
          <w:rPr>
            <w:rFonts w:ascii="Tenorite" w:hAnsi="Tenorite"/>
            <w:noProof/>
            <w:webHidden/>
          </w:rPr>
          <w:fldChar w:fldCharType="separate"/>
        </w:r>
        <w:r w:rsidR="00C23F98">
          <w:rPr>
            <w:rFonts w:ascii="Tenorite" w:hAnsi="Tenorite"/>
            <w:noProof/>
            <w:webHidden/>
          </w:rPr>
          <w:t>9</w:t>
        </w:r>
        <w:r w:rsidRPr="005B49CF">
          <w:rPr>
            <w:rFonts w:ascii="Tenorite" w:hAnsi="Tenorite"/>
            <w:noProof/>
            <w:webHidden/>
          </w:rPr>
          <w:fldChar w:fldCharType="end"/>
        </w:r>
      </w:hyperlink>
    </w:p>
    <w:p w14:paraId="26D1A7BA" w14:textId="2B5FAE9C" w:rsidR="003D6E18" w:rsidRPr="005B49CF" w:rsidRDefault="003E4D9A">
      <w:pPr>
        <w:pStyle w:val="TableofFigures"/>
        <w:tabs>
          <w:tab w:val="right" w:leader="dot" w:pos="9350"/>
        </w:tabs>
        <w:rPr>
          <w:rFonts w:ascii="Tenorite" w:hAnsi="Tenorite"/>
          <w:noProof/>
        </w:rPr>
      </w:pPr>
      <w:hyperlink w:anchor="_Toc184937976" w:history="1">
        <w:r w:rsidR="003D6E18" w:rsidRPr="005B49CF">
          <w:rPr>
            <w:rStyle w:val="Hyperlink"/>
            <w:rFonts w:ascii="Tenorite" w:hAnsi="Tenorite"/>
            <w:noProof/>
          </w:rPr>
          <w:t>Figure 2 context level DFD</w:t>
        </w:r>
        <w:r w:rsidR="003D6E18" w:rsidRPr="005B49CF">
          <w:rPr>
            <w:rFonts w:ascii="Tenorite" w:hAnsi="Tenorite"/>
            <w:noProof/>
            <w:webHidden/>
          </w:rPr>
          <w:tab/>
        </w:r>
        <w:r w:rsidR="003D6E18" w:rsidRPr="005B49CF">
          <w:rPr>
            <w:rFonts w:ascii="Tenorite" w:hAnsi="Tenorite"/>
            <w:noProof/>
            <w:webHidden/>
          </w:rPr>
          <w:fldChar w:fldCharType="begin"/>
        </w:r>
        <w:r w:rsidR="003D6E18" w:rsidRPr="005B49CF">
          <w:rPr>
            <w:rFonts w:ascii="Tenorite" w:hAnsi="Tenorite"/>
            <w:noProof/>
            <w:webHidden/>
          </w:rPr>
          <w:instrText xml:space="preserve"> PAGEREF _Toc184937976 \h </w:instrText>
        </w:r>
        <w:r w:rsidR="003D6E18" w:rsidRPr="005B49CF">
          <w:rPr>
            <w:rFonts w:ascii="Tenorite" w:hAnsi="Tenorite"/>
            <w:noProof/>
            <w:webHidden/>
          </w:rPr>
        </w:r>
        <w:r w:rsidR="003D6E18" w:rsidRPr="005B49CF">
          <w:rPr>
            <w:rFonts w:ascii="Tenorite" w:hAnsi="Tenorite"/>
            <w:noProof/>
            <w:webHidden/>
          </w:rPr>
          <w:fldChar w:fldCharType="separate"/>
        </w:r>
        <w:r w:rsidR="00C23F98">
          <w:rPr>
            <w:rFonts w:ascii="Tenorite" w:hAnsi="Tenorite"/>
            <w:noProof/>
            <w:webHidden/>
          </w:rPr>
          <w:t>24</w:t>
        </w:r>
        <w:r w:rsidR="003D6E18" w:rsidRPr="005B49CF">
          <w:rPr>
            <w:rFonts w:ascii="Tenorite" w:hAnsi="Tenorite"/>
            <w:noProof/>
            <w:webHidden/>
          </w:rPr>
          <w:fldChar w:fldCharType="end"/>
        </w:r>
      </w:hyperlink>
    </w:p>
    <w:p w14:paraId="541C623C" w14:textId="5A2AD264" w:rsidR="003D6E18" w:rsidRPr="005B49CF" w:rsidRDefault="003E4D9A">
      <w:pPr>
        <w:pStyle w:val="TableofFigures"/>
        <w:tabs>
          <w:tab w:val="right" w:leader="dot" w:pos="9350"/>
        </w:tabs>
        <w:rPr>
          <w:rFonts w:ascii="Tenorite" w:hAnsi="Tenorite"/>
          <w:noProof/>
        </w:rPr>
      </w:pPr>
      <w:hyperlink w:anchor="_Toc184937977" w:history="1">
        <w:r w:rsidR="003D6E18" w:rsidRPr="005B49CF">
          <w:rPr>
            <w:rStyle w:val="Hyperlink"/>
            <w:rFonts w:ascii="Tenorite" w:hAnsi="Tenorite"/>
            <w:noProof/>
          </w:rPr>
          <w:t>Figure 3 level 0 DFD</w:t>
        </w:r>
        <w:r w:rsidR="003D6E18" w:rsidRPr="005B49CF">
          <w:rPr>
            <w:rFonts w:ascii="Tenorite" w:hAnsi="Tenorite"/>
            <w:noProof/>
            <w:webHidden/>
          </w:rPr>
          <w:tab/>
        </w:r>
        <w:r w:rsidR="003D6E18" w:rsidRPr="005B49CF">
          <w:rPr>
            <w:rFonts w:ascii="Tenorite" w:hAnsi="Tenorite"/>
            <w:noProof/>
            <w:webHidden/>
          </w:rPr>
          <w:fldChar w:fldCharType="begin"/>
        </w:r>
        <w:r w:rsidR="003D6E18" w:rsidRPr="005B49CF">
          <w:rPr>
            <w:rFonts w:ascii="Tenorite" w:hAnsi="Tenorite"/>
            <w:noProof/>
            <w:webHidden/>
          </w:rPr>
          <w:instrText xml:space="preserve"> PAGEREF _Toc184937977 \h </w:instrText>
        </w:r>
        <w:r w:rsidR="003D6E18" w:rsidRPr="005B49CF">
          <w:rPr>
            <w:rFonts w:ascii="Tenorite" w:hAnsi="Tenorite"/>
            <w:noProof/>
            <w:webHidden/>
          </w:rPr>
        </w:r>
        <w:r w:rsidR="003D6E18" w:rsidRPr="005B49CF">
          <w:rPr>
            <w:rFonts w:ascii="Tenorite" w:hAnsi="Tenorite"/>
            <w:noProof/>
            <w:webHidden/>
          </w:rPr>
          <w:fldChar w:fldCharType="separate"/>
        </w:r>
        <w:r w:rsidR="00C23F98">
          <w:rPr>
            <w:rFonts w:ascii="Tenorite" w:hAnsi="Tenorite"/>
            <w:noProof/>
            <w:webHidden/>
          </w:rPr>
          <w:t>25</w:t>
        </w:r>
        <w:r w:rsidR="003D6E18" w:rsidRPr="005B49CF">
          <w:rPr>
            <w:rFonts w:ascii="Tenorite" w:hAnsi="Tenorite"/>
            <w:noProof/>
            <w:webHidden/>
          </w:rPr>
          <w:fldChar w:fldCharType="end"/>
        </w:r>
      </w:hyperlink>
    </w:p>
    <w:p w14:paraId="5FF18591" w14:textId="2FD01E70" w:rsidR="003D6E18" w:rsidRPr="005B49CF" w:rsidRDefault="003E4D9A">
      <w:pPr>
        <w:pStyle w:val="TableofFigures"/>
        <w:tabs>
          <w:tab w:val="right" w:leader="dot" w:pos="9350"/>
        </w:tabs>
        <w:rPr>
          <w:rFonts w:ascii="Tenorite" w:hAnsi="Tenorite"/>
          <w:noProof/>
        </w:rPr>
      </w:pPr>
      <w:hyperlink w:anchor="_Toc184937978" w:history="1">
        <w:r w:rsidR="003D6E18" w:rsidRPr="005B49CF">
          <w:rPr>
            <w:rStyle w:val="Hyperlink"/>
            <w:rFonts w:ascii="Tenorite" w:hAnsi="Tenorite"/>
            <w:noProof/>
          </w:rPr>
          <w:t>Figure 4 level 1DFD</w:t>
        </w:r>
        <w:r w:rsidR="003D6E18" w:rsidRPr="005B49CF">
          <w:rPr>
            <w:rFonts w:ascii="Tenorite" w:hAnsi="Tenorite"/>
            <w:noProof/>
            <w:webHidden/>
          </w:rPr>
          <w:tab/>
        </w:r>
        <w:r w:rsidR="003D6E18" w:rsidRPr="005B49CF">
          <w:rPr>
            <w:rFonts w:ascii="Tenorite" w:hAnsi="Tenorite"/>
            <w:noProof/>
            <w:webHidden/>
          </w:rPr>
          <w:fldChar w:fldCharType="begin"/>
        </w:r>
        <w:r w:rsidR="003D6E18" w:rsidRPr="005B49CF">
          <w:rPr>
            <w:rFonts w:ascii="Tenorite" w:hAnsi="Tenorite"/>
            <w:noProof/>
            <w:webHidden/>
          </w:rPr>
          <w:instrText xml:space="preserve"> PAGEREF _Toc184937978 \h </w:instrText>
        </w:r>
        <w:r w:rsidR="003D6E18" w:rsidRPr="005B49CF">
          <w:rPr>
            <w:rFonts w:ascii="Tenorite" w:hAnsi="Tenorite"/>
            <w:noProof/>
            <w:webHidden/>
          </w:rPr>
        </w:r>
        <w:r w:rsidR="003D6E18" w:rsidRPr="005B49CF">
          <w:rPr>
            <w:rFonts w:ascii="Tenorite" w:hAnsi="Tenorite"/>
            <w:noProof/>
            <w:webHidden/>
          </w:rPr>
          <w:fldChar w:fldCharType="separate"/>
        </w:r>
        <w:r w:rsidR="00C23F98">
          <w:rPr>
            <w:rFonts w:ascii="Tenorite" w:hAnsi="Tenorite"/>
            <w:noProof/>
            <w:webHidden/>
          </w:rPr>
          <w:t>26</w:t>
        </w:r>
        <w:r w:rsidR="003D6E18" w:rsidRPr="005B49CF">
          <w:rPr>
            <w:rFonts w:ascii="Tenorite" w:hAnsi="Tenorite"/>
            <w:noProof/>
            <w:webHidden/>
          </w:rPr>
          <w:fldChar w:fldCharType="end"/>
        </w:r>
      </w:hyperlink>
    </w:p>
    <w:p w14:paraId="4F9DE97C" w14:textId="69E3BE3A" w:rsidR="003D6E18" w:rsidRPr="005B49CF" w:rsidRDefault="003E4D9A">
      <w:pPr>
        <w:pStyle w:val="TableofFigures"/>
        <w:tabs>
          <w:tab w:val="right" w:leader="dot" w:pos="9350"/>
        </w:tabs>
        <w:rPr>
          <w:rFonts w:ascii="Tenorite" w:hAnsi="Tenorite"/>
          <w:noProof/>
        </w:rPr>
      </w:pPr>
      <w:hyperlink w:anchor="_Toc184937979" w:history="1">
        <w:r w:rsidR="003D6E18" w:rsidRPr="005B49CF">
          <w:rPr>
            <w:rStyle w:val="Hyperlink"/>
            <w:rFonts w:ascii="Tenorite" w:hAnsi="Tenorite"/>
            <w:noProof/>
          </w:rPr>
          <w:t>Figure 5 Entity-relationship diagram</w:t>
        </w:r>
        <w:r w:rsidR="003D6E18" w:rsidRPr="005B49CF">
          <w:rPr>
            <w:rFonts w:ascii="Tenorite" w:hAnsi="Tenorite"/>
            <w:noProof/>
            <w:webHidden/>
          </w:rPr>
          <w:tab/>
        </w:r>
        <w:r w:rsidR="003D6E18" w:rsidRPr="005B49CF">
          <w:rPr>
            <w:rFonts w:ascii="Tenorite" w:hAnsi="Tenorite"/>
            <w:noProof/>
            <w:webHidden/>
          </w:rPr>
          <w:fldChar w:fldCharType="begin"/>
        </w:r>
        <w:r w:rsidR="003D6E18" w:rsidRPr="005B49CF">
          <w:rPr>
            <w:rFonts w:ascii="Tenorite" w:hAnsi="Tenorite"/>
            <w:noProof/>
            <w:webHidden/>
          </w:rPr>
          <w:instrText xml:space="preserve"> PAGEREF _Toc184937979 \h </w:instrText>
        </w:r>
        <w:r w:rsidR="003D6E18" w:rsidRPr="005B49CF">
          <w:rPr>
            <w:rFonts w:ascii="Tenorite" w:hAnsi="Tenorite"/>
            <w:noProof/>
            <w:webHidden/>
          </w:rPr>
        </w:r>
        <w:r w:rsidR="003D6E18" w:rsidRPr="005B49CF">
          <w:rPr>
            <w:rFonts w:ascii="Tenorite" w:hAnsi="Tenorite"/>
            <w:noProof/>
            <w:webHidden/>
          </w:rPr>
          <w:fldChar w:fldCharType="separate"/>
        </w:r>
        <w:r w:rsidR="00C23F98">
          <w:rPr>
            <w:rFonts w:ascii="Tenorite" w:hAnsi="Tenorite"/>
            <w:noProof/>
            <w:webHidden/>
          </w:rPr>
          <w:t>31</w:t>
        </w:r>
        <w:r w:rsidR="003D6E18" w:rsidRPr="005B49CF">
          <w:rPr>
            <w:rFonts w:ascii="Tenorite" w:hAnsi="Tenorite"/>
            <w:noProof/>
            <w:webHidden/>
          </w:rPr>
          <w:fldChar w:fldCharType="end"/>
        </w:r>
      </w:hyperlink>
    </w:p>
    <w:p w14:paraId="781323C5" w14:textId="3049CD26" w:rsidR="003D6E18" w:rsidRPr="005B49CF" w:rsidRDefault="003E4D9A">
      <w:pPr>
        <w:pStyle w:val="TableofFigures"/>
        <w:tabs>
          <w:tab w:val="right" w:leader="dot" w:pos="9350"/>
        </w:tabs>
        <w:rPr>
          <w:rFonts w:ascii="Tenorite" w:hAnsi="Tenorite"/>
          <w:noProof/>
        </w:rPr>
      </w:pPr>
      <w:hyperlink w:anchor="_Toc184937980" w:history="1">
        <w:r w:rsidR="003D6E18" w:rsidRPr="005B49CF">
          <w:rPr>
            <w:rStyle w:val="Hyperlink"/>
            <w:rFonts w:ascii="Tenorite" w:hAnsi="Tenorite"/>
            <w:noProof/>
          </w:rPr>
          <w:t>Figure 6 UML use case diagram</w:t>
        </w:r>
        <w:r w:rsidR="003D6E18" w:rsidRPr="005B49CF">
          <w:rPr>
            <w:rFonts w:ascii="Tenorite" w:hAnsi="Tenorite"/>
            <w:noProof/>
            <w:webHidden/>
          </w:rPr>
          <w:tab/>
        </w:r>
        <w:r w:rsidR="003D6E18" w:rsidRPr="005B49CF">
          <w:rPr>
            <w:rFonts w:ascii="Tenorite" w:hAnsi="Tenorite"/>
            <w:noProof/>
            <w:webHidden/>
          </w:rPr>
          <w:fldChar w:fldCharType="begin"/>
        </w:r>
        <w:r w:rsidR="003D6E18" w:rsidRPr="005B49CF">
          <w:rPr>
            <w:rFonts w:ascii="Tenorite" w:hAnsi="Tenorite"/>
            <w:noProof/>
            <w:webHidden/>
          </w:rPr>
          <w:instrText xml:space="preserve"> PAGEREF _Toc184937980 \h </w:instrText>
        </w:r>
        <w:r w:rsidR="003D6E18" w:rsidRPr="005B49CF">
          <w:rPr>
            <w:rFonts w:ascii="Tenorite" w:hAnsi="Tenorite"/>
            <w:noProof/>
            <w:webHidden/>
          </w:rPr>
        </w:r>
        <w:r w:rsidR="003D6E18" w:rsidRPr="005B49CF">
          <w:rPr>
            <w:rFonts w:ascii="Tenorite" w:hAnsi="Tenorite"/>
            <w:noProof/>
            <w:webHidden/>
          </w:rPr>
          <w:fldChar w:fldCharType="separate"/>
        </w:r>
        <w:r w:rsidR="00C23F98">
          <w:rPr>
            <w:rFonts w:ascii="Tenorite" w:hAnsi="Tenorite"/>
            <w:noProof/>
            <w:webHidden/>
          </w:rPr>
          <w:t>32</w:t>
        </w:r>
        <w:r w:rsidR="003D6E18" w:rsidRPr="005B49CF">
          <w:rPr>
            <w:rFonts w:ascii="Tenorite" w:hAnsi="Tenorite"/>
            <w:noProof/>
            <w:webHidden/>
          </w:rPr>
          <w:fldChar w:fldCharType="end"/>
        </w:r>
      </w:hyperlink>
    </w:p>
    <w:p w14:paraId="115021B9" w14:textId="0B619905" w:rsidR="003D6E18" w:rsidRPr="005B49CF" w:rsidRDefault="003E4D9A">
      <w:pPr>
        <w:pStyle w:val="TableofFigures"/>
        <w:tabs>
          <w:tab w:val="right" w:leader="dot" w:pos="9350"/>
        </w:tabs>
        <w:rPr>
          <w:rFonts w:ascii="Tenorite" w:hAnsi="Tenorite"/>
          <w:noProof/>
        </w:rPr>
      </w:pPr>
      <w:hyperlink w:anchor="_Toc184937981" w:history="1">
        <w:r w:rsidR="003D6E18" w:rsidRPr="005B49CF">
          <w:rPr>
            <w:rStyle w:val="Hyperlink"/>
            <w:rFonts w:ascii="Tenorite" w:hAnsi="Tenorite"/>
            <w:noProof/>
          </w:rPr>
          <w:t>Figure 7 View Item Use Case</w:t>
        </w:r>
        <w:r w:rsidR="003D6E18" w:rsidRPr="005B49CF">
          <w:rPr>
            <w:rFonts w:ascii="Tenorite" w:hAnsi="Tenorite"/>
            <w:noProof/>
            <w:webHidden/>
          </w:rPr>
          <w:tab/>
        </w:r>
        <w:r w:rsidR="003D6E18" w:rsidRPr="005B49CF">
          <w:rPr>
            <w:rFonts w:ascii="Tenorite" w:hAnsi="Tenorite"/>
            <w:noProof/>
            <w:webHidden/>
          </w:rPr>
          <w:fldChar w:fldCharType="begin"/>
        </w:r>
        <w:r w:rsidR="003D6E18" w:rsidRPr="005B49CF">
          <w:rPr>
            <w:rFonts w:ascii="Tenorite" w:hAnsi="Tenorite"/>
            <w:noProof/>
            <w:webHidden/>
          </w:rPr>
          <w:instrText xml:space="preserve"> PAGEREF _Toc184937981 \h </w:instrText>
        </w:r>
        <w:r w:rsidR="003D6E18" w:rsidRPr="005B49CF">
          <w:rPr>
            <w:rFonts w:ascii="Tenorite" w:hAnsi="Tenorite"/>
            <w:noProof/>
            <w:webHidden/>
          </w:rPr>
        </w:r>
        <w:r w:rsidR="003D6E18" w:rsidRPr="005B49CF">
          <w:rPr>
            <w:rFonts w:ascii="Tenorite" w:hAnsi="Tenorite"/>
            <w:noProof/>
            <w:webHidden/>
          </w:rPr>
          <w:fldChar w:fldCharType="separate"/>
        </w:r>
        <w:r w:rsidR="00C23F98">
          <w:rPr>
            <w:rFonts w:ascii="Tenorite" w:hAnsi="Tenorite"/>
            <w:noProof/>
            <w:webHidden/>
          </w:rPr>
          <w:t>33</w:t>
        </w:r>
        <w:r w:rsidR="003D6E18" w:rsidRPr="005B49CF">
          <w:rPr>
            <w:rFonts w:ascii="Tenorite" w:hAnsi="Tenorite"/>
            <w:noProof/>
            <w:webHidden/>
          </w:rPr>
          <w:fldChar w:fldCharType="end"/>
        </w:r>
      </w:hyperlink>
    </w:p>
    <w:p w14:paraId="4A2A7213" w14:textId="1591352B" w:rsidR="003D6E18" w:rsidRPr="005B49CF" w:rsidRDefault="003E4D9A">
      <w:pPr>
        <w:pStyle w:val="TableofFigures"/>
        <w:tabs>
          <w:tab w:val="right" w:leader="dot" w:pos="9350"/>
        </w:tabs>
        <w:rPr>
          <w:rFonts w:ascii="Tenorite" w:hAnsi="Tenorite"/>
          <w:noProof/>
        </w:rPr>
      </w:pPr>
      <w:hyperlink w:anchor="_Toc184937982" w:history="1">
        <w:r w:rsidR="003D6E18" w:rsidRPr="005B49CF">
          <w:rPr>
            <w:rStyle w:val="Hyperlink"/>
            <w:rFonts w:ascii="Tenorite" w:hAnsi="Tenorite"/>
            <w:noProof/>
          </w:rPr>
          <w:t>Figure 8 Checkout Use Case</w:t>
        </w:r>
        <w:r w:rsidR="003D6E18" w:rsidRPr="005B49CF">
          <w:rPr>
            <w:rFonts w:ascii="Tenorite" w:hAnsi="Tenorite"/>
            <w:noProof/>
            <w:webHidden/>
          </w:rPr>
          <w:tab/>
        </w:r>
        <w:r w:rsidR="003D6E18" w:rsidRPr="005B49CF">
          <w:rPr>
            <w:rFonts w:ascii="Tenorite" w:hAnsi="Tenorite"/>
            <w:noProof/>
            <w:webHidden/>
          </w:rPr>
          <w:fldChar w:fldCharType="begin"/>
        </w:r>
        <w:r w:rsidR="003D6E18" w:rsidRPr="005B49CF">
          <w:rPr>
            <w:rFonts w:ascii="Tenorite" w:hAnsi="Tenorite"/>
            <w:noProof/>
            <w:webHidden/>
          </w:rPr>
          <w:instrText xml:space="preserve"> PAGEREF _Toc184937982 \h </w:instrText>
        </w:r>
        <w:r w:rsidR="003D6E18" w:rsidRPr="005B49CF">
          <w:rPr>
            <w:rFonts w:ascii="Tenorite" w:hAnsi="Tenorite"/>
            <w:noProof/>
            <w:webHidden/>
          </w:rPr>
        </w:r>
        <w:r w:rsidR="003D6E18" w:rsidRPr="005B49CF">
          <w:rPr>
            <w:rFonts w:ascii="Tenorite" w:hAnsi="Tenorite"/>
            <w:noProof/>
            <w:webHidden/>
          </w:rPr>
          <w:fldChar w:fldCharType="separate"/>
        </w:r>
        <w:r w:rsidR="00C23F98">
          <w:rPr>
            <w:rFonts w:ascii="Tenorite" w:hAnsi="Tenorite"/>
            <w:noProof/>
            <w:webHidden/>
          </w:rPr>
          <w:t>33</w:t>
        </w:r>
        <w:r w:rsidR="003D6E18" w:rsidRPr="005B49CF">
          <w:rPr>
            <w:rFonts w:ascii="Tenorite" w:hAnsi="Tenorite"/>
            <w:noProof/>
            <w:webHidden/>
          </w:rPr>
          <w:fldChar w:fldCharType="end"/>
        </w:r>
      </w:hyperlink>
    </w:p>
    <w:p w14:paraId="596721C3" w14:textId="765EC1FC" w:rsidR="003D6E18" w:rsidRPr="005B49CF" w:rsidRDefault="003E4D9A">
      <w:pPr>
        <w:pStyle w:val="TableofFigures"/>
        <w:tabs>
          <w:tab w:val="right" w:leader="dot" w:pos="9350"/>
        </w:tabs>
        <w:rPr>
          <w:rFonts w:ascii="Tenorite" w:hAnsi="Tenorite"/>
          <w:noProof/>
        </w:rPr>
      </w:pPr>
      <w:hyperlink w:anchor="_Toc184937983" w:history="1">
        <w:r w:rsidR="003D6E18" w:rsidRPr="005B49CF">
          <w:rPr>
            <w:rStyle w:val="Hyperlink"/>
            <w:rFonts w:ascii="Tenorite" w:hAnsi="Tenorite"/>
            <w:noProof/>
          </w:rPr>
          <w:t>Figure 9 Contact Use Case</w:t>
        </w:r>
        <w:r w:rsidR="003D6E18" w:rsidRPr="005B49CF">
          <w:rPr>
            <w:rFonts w:ascii="Tenorite" w:hAnsi="Tenorite"/>
            <w:noProof/>
            <w:webHidden/>
          </w:rPr>
          <w:tab/>
        </w:r>
        <w:r w:rsidR="003D6E18" w:rsidRPr="005B49CF">
          <w:rPr>
            <w:rFonts w:ascii="Tenorite" w:hAnsi="Tenorite"/>
            <w:noProof/>
            <w:webHidden/>
          </w:rPr>
          <w:fldChar w:fldCharType="begin"/>
        </w:r>
        <w:r w:rsidR="003D6E18" w:rsidRPr="005B49CF">
          <w:rPr>
            <w:rFonts w:ascii="Tenorite" w:hAnsi="Tenorite"/>
            <w:noProof/>
            <w:webHidden/>
          </w:rPr>
          <w:instrText xml:space="preserve"> PAGEREF _Toc184937983 \h </w:instrText>
        </w:r>
        <w:r w:rsidR="003D6E18" w:rsidRPr="005B49CF">
          <w:rPr>
            <w:rFonts w:ascii="Tenorite" w:hAnsi="Tenorite"/>
            <w:noProof/>
            <w:webHidden/>
          </w:rPr>
        </w:r>
        <w:r w:rsidR="003D6E18" w:rsidRPr="005B49CF">
          <w:rPr>
            <w:rFonts w:ascii="Tenorite" w:hAnsi="Tenorite"/>
            <w:noProof/>
            <w:webHidden/>
          </w:rPr>
          <w:fldChar w:fldCharType="separate"/>
        </w:r>
        <w:r w:rsidR="00C23F98">
          <w:rPr>
            <w:rFonts w:ascii="Tenorite" w:hAnsi="Tenorite"/>
            <w:noProof/>
            <w:webHidden/>
          </w:rPr>
          <w:t>34</w:t>
        </w:r>
        <w:r w:rsidR="003D6E18" w:rsidRPr="005B49CF">
          <w:rPr>
            <w:rFonts w:ascii="Tenorite" w:hAnsi="Tenorite"/>
            <w:noProof/>
            <w:webHidden/>
          </w:rPr>
          <w:fldChar w:fldCharType="end"/>
        </w:r>
      </w:hyperlink>
    </w:p>
    <w:p w14:paraId="64870E07" w14:textId="6791CCF6" w:rsidR="003D6E18" w:rsidRPr="005B49CF" w:rsidRDefault="003E4D9A">
      <w:pPr>
        <w:pStyle w:val="TableofFigures"/>
        <w:tabs>
          <w:tab w:val="right" w:leader="dot" w:pos="9350"/>
        </w:tabs>
        <w:rPr>
          <w:rFonts w:ascii="Tenorite" w:hAnsi="Tenorite"/>
          <w:noProof/>
        </w:rPr>
      </w:pPr>
      <w:hyperlink w:anchor="_Toc184937984" w:history="1">
        <w:r w:rsidR="003D6E18" w:rsidRPr="005B49CF">
          <w:rPr>
            <w:rStyle w:val="Hyperlink"/>
            <w:rFonts w:ascii="Tenorite" w:hAnsi="Tenorite"/>
            <w:noProof/>
          </w:rPr>
          <w:t>Figure 10 User Registration Use Case</w:t>
        </w:r>
        <w:r w:rsidR="003D6E18" w:rsidRPr="005B49CF">
          <w:rPr>
            <w:rFonts w:ascii="Tenorite" w:hAnsi="Tenorite"/>
            <w:noProof/>
            <w:webHidden/>
          </w:rPr>
          <w:tab/>
        </w:r>
        <w:r w:rsidR="003D6E18" w:rsidRPr="005B49CF">
          <w:rPr>
            <w:rFonts w:ascii="Tenorite" w:hAnsi="Tenorite"/>
            <w:noProof/>
            <w:webHidden/>
          </w:rPr>
          <w:fldChar w:fldCharType="begin"/>
        </w:r>
        <w:r w:rsidR="003D6E18" w:rsidRPr="005B49CF">
          <w:rPr>
            <w:rFonts w:ascii="Tenorite" w:hAnsi="Tenorite"/>
            <w:noProof/>
            <w:webHidden/>
          </w:rPr>
          <w:instrText xml:space="preserve"> PAGEREF _Toc184937984 \h </w:instrText>
        </w:r>
        <w:r w:rsidR="003D6E18" w:rsidRPr="005B49CF">
          <w:rPr>
            <w:rFonts w:ascii="Tenorite" w:hAnsi="Tenorite"/>
            <w:noProof/>
            <w:webHidden/>
          </w:rPr>
        </w:r>
        <w:r w:rsidR="003D6E18" w:rsidRPr="005B49CF">
          <w:rPr>
            <w:rFonts w:ascii="Tenorite" w:hAnsi="Tenorite"/>
            <w:noProof/>
            <w:webHidden/>
          </w:rPr>
          <w:fldChar w:fldCharType="separate"/>
        </w:r>
        <w:r w:rsidR="00C23F98">
          <w:rPr>
            <w:rFonts w:ascii="Tenorite" w:hAnsi="Tenorite"/>
            <w:noProof/>
            <w:webHidden/>
          </w:rPr>
          <w:t>34</w:t>
        </w:r>
        <w:r w:rsidR="003D6E18" w:rsidRPr="005B49CF">
          <w:rPr>
            <w:rFonts w:ascii="Tenorite" w:hAnsi="Tenorite"/>
            <w:noProof/>
            <w:webHidden/>
          </w:rPr>
          <w:fldChar w:fldCharType="end"/>
        </w:r>
      </w:hyperlink>
    </w:p>
    <w:p w14:paraId="2C321ABB" w14:textId="0C260796" w:rsidR="003D6E18" w:rsidRPr="005B49CF" w:rsidRDefault="003E4D9A">
      <w:pPr>
        <w:pStyle w:val="TableofFigures"/>
        <w:tabs>
          <w:tab w:val="right" w:leader="dot" w:pos="9350"/>
        </w:tabs>
        <w:rPr>
          <w:rFonts w:ascii="Tenorite" w:hAnsi="Tenorite"/>
          <w:noProof/>
        </w:rPr>
      </w:pPr>
      <w:hyperlink w:anchor="_Toc184937985" w:history="1">
        <w:r w:rsidR="003D6E18" w:rsidRPr="005B49CF">
          <w:rPr>
            <w:rStyle w:val="Hyperlink"/>
            <w:rFonts w:ascii="Tenorite" w:hAnsi="Tenorite"/>
            <w:noProof/>
          </w:rPr>
          <w:t>Figure 11 State transition diagram for customers</w:t>
        </w:r>
        <w:r w:rsidR="003D6E18" w:rsidRPr="005B49CF">
          <w:rPr>
            <w:rFonts w:ascii="Tenorite" w:hAnsi="Tenorite"/>
            <w:noProof/>
            <w:webHidden/>
          </w:rPr>
          <w:tab/>
        </w:r>
        <w:r w:rsidR="003D6E18" w:rsidRPr="005B49CF">
          <w:rPr>
            <w:rFonts w:ascii="Tenorite" w:hAnsi="Tenorite"/>
            <w:noProof/>
            <w:webHidden/>
          </w:rPr>
          <w:fldChar w:fldCharType="begin"/>
        </w:r>
        <w:r w:rsidR="003D6E18" w:rsidRPr="005B49CF">
          <w:rPr>
            <w:rFonts w:ascii="Tenorite" w:hAnsi="Tenorite"/>
            <w:noProof/>
            <w:webHidden/>
          </w:rPr>
          <w:instrText xml:space="preserve"> PAGEREF _Toc184937985 \h </w:instrText>
        </w:r>
        <w:r w:rsidR="003D6E18" w:rsidRPr="005B49CF">
          <w:rPr>
            <w:rFonts w:ascii="Tenorite" w:hAnsi="Tenorite"/>
            <w:noProof/>
            <w:webHidden/>
          </w:rPr>
        </w:r>
        <w:r w:rsidR="003D6E18" w:rsidRPr="005B49CF">
          <w:rPr>
            <w:rFonts w:ascii="Tenorite" w:hAnsi="Tenorite"/>
            <w:noProof/>
            <w:webHidden/>
          </w:rPr>
          <w:fldChar w:fldCharType="separate"/>
        </w:r>
        <w:r w:rsidR="00C23F98">
          <w:rPr>
            <w:rFonts w:ascii="Tenorite" w:hAnsi="Tenorite"/>
            <w:noProof/>
            <w:webHidden/>
          </w:rPr>
          <w:t>35</w:t>
        </w:r>
        <w:r w:rsidR="003D6E18" w:rsidRPr="005B49CF">
          <w:rPr>
            <w:rFonts w:ascii="Tenorite" w:hAnsi="Tenorite"/>
            <w:noProof/>
            <w:webHidden/>
          </w:rPr>
          <w:fldChar w:fldCharType="end"/>
        </w:r>
      </w:hyperlink>
    </w:p>
    <w:p w14:paraId="193838E6" w14:textId="04FE7BA9" w:rsidR="003D6E18" w:rsidRPr="005B49CF" w:rsidRDefault="003E4D9A">
      <w:pPr>
        <w:pStyle w:val="TableofFigures"/>
        <w:tabs>
          <w:tab w:val="right" w:leader="dot" w:pos="9350"/>
        </w:tabs>
        <w:rPr>
          <w:rFonts w:ascii="Tenorite" w:hAnsi="Tenorite"/>
          <w:noProof/>
        </w:rPr>
      </w:pPr>
      <w:hyperlink w:anchor="_Toc184937986" w:history="1">
        <w:r w:rsidR="003D6E18" w:rsidRPr="005B49CF">
          <w:rPr>
            <w:rStyle w:val="Hyperlink"/>
            <w:rFonts w:ascii="Tenorite" w:hAnsi="Tenorite"/>
            <w:noProof/>
          </w:rPr>
          <w:t>Figure 12 State transition diagram for suppliers</w:t>
        </w:r>
        <w:r w:rsidR="003D6E18" w:rsidRPr="005B49CF">
          <w:rPr>
            <w:rFonts w:ascii="Tenorite" w:hAnsi="Tenorite"/>
            <w:noProof/>
            <w:webHidden/>
          </w:rPr>
          <w:tab/>
        </w:r>
        <w:r w:rsidR="003D6E18" w:rsidRPr="005B49CF">
          <w:rPr>
            <w:rFonts w:ascii="Tenorite" w:hAnsi="Tenorite"/>
            <w:noProof/>
            <w:webHidden/>
          </w:rPr>
          <w:fldChar w:fldCharType="begin"/>
        </w:r>
        <w:r w:rsidR="003D6E18" w:rsidRPr="005B49CF">
          <w:rPr>
            <w:rFonts w:ascii="Tenorite" w:hAnsi="Tenorite"/>
            <w:noProof/>
            <w:webHidden/>
          </w:rPr>
          <w:instrText xml:space="preserve"> PAGEREF _Toc184937986 \h </w:instrText>
        </w:r>
        <w:r w:rsidR="003D6E18" w:rsidRPr="005B49CF">
          <w:rPr>
            <w:rFonts w:ascii="Tenorite" w:hAnsi="Tenorite"/>
            <w:noProof/>
            <w:webHidden/>
          </w:rPr>
        </w:r>
        <w:r w:rsidR="003D6E18" w:rsidRPr="005B49CF">
          <w:rPr>
            <w:rFonts w:ascii="Tenorite" w:hAnsi="Tenorite"/>
            <w:noProof/>
            <w:webHidden/>
          </w:rPr>
          <w:fldChar w:fldCharType="separate"/>
        </w:r>
        <w:r w:rsidR="00C23F98">
          <w:rPr>
            <w:rFonts w:ascii="Tenorite" w:hAnsi="Tenorite"/>
            <w:noProof/>
            <w:webHidden/>
          </w:rPr>
          <w:t>35</w:t>
        </w:r>
        <w:r w:rsidR="003D6E18" w:rsidRPr="005B49CF">
          <w:rPr>
            <w:rFonts w:ascii="Tenorite" w:hAnsi="Tenorite"/>
            <w:noProof/>
            <w:webHidden/>
          </w:rPr>
          <w:fldChar w:fldCharType="end"/>
        </w:r>
      </w:hyperlink>
    </w:p>
    <w:p w14:paraId="1CEB958A" w14:textId="2BDC7C14" w:rsidR="003D6E18" w:rsidRPr="005B49CF" w:rsidRDefault="003E4D9A">
      <w:pPr>
        <w:pStyle w:val="TableofFigures"/>
        <w:tabs>
          <w:tab w:val="right" w:leader="dot" w:pos="9350"/>
        </w:tabs>
        <w:rPr>
          <w:rFonts w:ascii="Tenorite" w:hAnsi="Tenorite"/>
          <w:noProof/>
        </w:rPr>
      </w:pPr>
      <w:hyperlink w:anchor="_Toc184937987" w:history="1">
        <w:r w:rsidR="003D6E18" w:rsidRPr="005B49CF">
          <w:rPr>
            <w:rStyle w:val="Hyperlink"/>
            <w:rFonts w:ascii="Tenorite" w:hAnsi="Tenorite"/>
            <w:noProof/>
          </w:rPr>
          <w:t xml:space="preserve">Figure 13 State transition diagram for </w:t>
        </w:r>
        <w:r w:rsidR="00623D2B">
          <w:rPr>
            <w:rStyle w:val="Hyperlink"/>
            <w:noProof/>
          </w:rPr>
          <w:t>admin</w:t>
        </w:r>
        <w:r w:rsidR="003D6E18" w:rsidRPr="005B49CF">
          <w:rPr>
            <w:rFonts w:ascii="Tenorite" w:hAnsi="Tenorite"/>
            <w:noProof/>
            <w:webHidden/>
          </w:rPr>
          <w:tab/>
        </w:r>
        <w:r w:rsidR="003D6E18" w:rsidRPr="005B49CF">
          <w:rPr>
            <w:rFonts w:ascii="Tenorite" w:hAnsi="Tenorite"/>
            <w:noProof/>
            <w:webHidden/>
          </w:rPr>
          <w:fldChar w:fldCharType="begin"/>
        </w:r>
        <w:r w:rsidR="003D6E18" w:rsidRPr="005B49CF">
          <w:rPr>
            <w:rFonts w:ascii="Tenorite" w:hAnsi="Tenorite"/>
            <w:noProof/>
            <w:webHidden/>
          </w:rPr>
          <w:instrText xml:space="preserve"> PAGEREF _Toc184937987 \h </w:instrText>
        </w:r>
        <w:r w:rsidR="003D6E18" w:rsidRPr="005B49CF">
          <w:rPr>
            <w:rFonts w:ascii="Tenorite" w:hAnsi="Tenorite"/>
            <w:noProof/>
            <w:webHidden/>
          </w:rPr>
        </w:r>
        <w:r w:rsidR="003D6E18" w:rsidRPr="005B49CF">
          <w:rPr>
            <w:rFonts w:ascii="Tenorite" w:hAnsi="Tenorite"/>
            <w:noProof/>
            <w:webHidden/>
          </w:rPr>
          <w:fldChar w:fldCharType="separate"/>
        </w:r>
        <w:r w:rsidR="00C23F98">
          <w:rPr>
            <w:rFonts w:ascii="Tenorite" w:hAnsi="Tenorite"/>
            <w:noProof/>
            <w:webHidden/>
          </w:rPr>
          <w:t>36</w:t>
        </w:r>
        <w:r w:rsidR="003D6E18" w:rsidRPr="005B49CF">
          <w:rPr>
            <w:rFonts w:ascii="Tenorite" w:hAnsi="Tenorite"/>
            <w:noProof/>
            <w:webHidden/>
          </w:rPr>
          <w:fldChar w:fldCharType="end"/>
        </w:r>
      </w:hyperlink>
    </w:p>
    <w:p w14:paraId="14D49BA3" w14:textId="0148614F" w:rsidR="003D6E18" w:rsidRPr="005B49CF" w:rsidRDefault="003E4D9A">
      <w:pPr>
        <w:pStyle w:val="TableofFigures"/>
        <w:tabs>
          <w:tab w:val="right" w:leader="dot" w:pos="9350"/>
        </w:tabs>
        <w:rPr>
          <w:rFonts w:ascii="Tenorite" w:hAnsi="Tenorite"/>
          <w:noProof/>
        </w:rPr>
      </w:pPr>
      <w:hyperlink w:anchor="_Toc184937988" w:history="1">
        <w:r w:rsidR="003D6E18" w:rsidRPr="005B49CF">
          <w:rPr>
            <w:rStyle w:val="Hyperlink"/>
            <w:rFonts w:ascii="Tenorite" w:hAnsi="Tenorite"/>
            <w:noProof/>
          </w:rPr>
          <w:t>Figure 14 Class diagram of the system</w:t>
        </w:r>
        <w:r w:rsidR="003D6E18" w:rsidRPr="005B49CF">
          <w:rPr>
            <w:rFonts w:ascii="Tenorite" w:hAnsi="Tenorite"/>
            <w:noProof/>
            <w:webHidden/>
          </w:rPr>
          <w:tab/>
        </w:r>
        <w:r w:rsidR="003D6E18" w:rsidRPr="005B49CF">
          <w:rPr>
            <w:rFonts w:ascii="Tenorite" w:hAnsi="Tenorite"/>
            <w:noProof/>
            <w:webHidden/>
          </w:rPr>
          <w:fldChar w:fldCharType="begin"/>
        </w:r>
        <w:r w:rsidR="003D6E18" w:rsidRPr="005B49CF">
          <w:rPr>
            <w:rFonts w:ascii="Tenorite" w:hAnsi="Tenorite"/>
            <w:noProof/>
            <w:webHidden/>
          </w:rPr>
          <w:instrText xml:space="preserve"> PAGEREF _Toc184937988 \h </w:instrText>
        </w:r>
        <w:r w:rsidR="003D6E18" w:rsidRPr="005B49CF">
          <w:rPr>
            <w:rFonts w:ascii="Tenorite" w:hAnsi="Tenorite"/>
            <w:noProof/>
            <w:webHidden/>
          </w:rPr>
        </w:r>
        <w:r w:rsidR="003D6E18" w:rsidRPr="005B49CF">
          <w:rPr>
            <w:rFonts w:ascii="Tenorite" w:hAnsi="Tenorite"/>
            <w:noProof/>
            <w:webHidden/>
          </w:rPr>
          <w:fldChar w:fldCharType="separate"/>
        </w:r>
        <w:r w:rsidR="00C23F98">
          <w:rPr>
            <w:rFonts w:ascii="Tenorite" w:hAnsi="Tenorite"/>
            <w:noProof/>
            <w:webHidden/>
          </w:rPr>
          <w:t>37</w:t>
        </w:r>
        <w:r w:rsidR="003D6E18" w:rsidRPr="005B49CF">
          <w:rPr>
            <w:rFonts w:ascii="Tenorite" w:hAnsi="Tenorite"/>
            <w:noProof/>
            <w:webHidden/>
          </w:rPr>
          <w:fldChar w:fldCharType="end"/>
        </w:r>
      </w:hyperlink>
    </w:p>
    <w:p w14:paraId="3B638126" w14:textId="6918AD70" w:rsidR="003D6E18" w:rsidRPr="005B49CF" w:rsidRDefault="003E4D9A">
      <w:pPr>
        <w:pStyle w:val="TableofFigures"/>
        <w:tabs>
          <w:tab w:val="right" w:leader="dot" w:pos="9350"/>
        </w:tabs>
        <w:rPr>
          <w:rFonts w:ascii="Tenorite" w:hAnsi="Tenorite"/>
          <w:noProof/>
        </w:rPr>
      </w:pPr>
      <w:hyperlink w:anchor="_Toc184937989" w:history="1">
        <w:r w:rsidR="003D6E18" w:rsidRPr="005B49CF">
          <w:rPr>
            <w:rStyle w:val="Hyperlink"/>
            <w:rFonts w:ascii="Tenorite" w:hAnsi="Tenorite"/>
            <w:noProof/>
          </w:rPr>
          <w:t>Figure 15 Sequence diagram for customer</w:t>
        </w:r>
        <w:r w:rsidR="003D6E18" w:rsidRPr="005B49CF">
          <w:rPr>
            <w:rFonts w:ascii="Tenorite" w:hAnsi="Tenorite"/>
            <w:noProof/>
            <w:webHidden/>
          </w:rPr>
          <w:tab/>
        </w:r>
        <w:r w:rsidR="003D6E18" w:rsidRPr="005B49CF">
          <w:rPr>
            <w:rFonts w:ascii="Tenorite" w:hAnsi="Tenorite"/>
            <w:noProof/>
            <w:webHidden/>
          </w:rPr>
          <w:fldChar w:fldCharType="begin"/>
        </w:r>
        <w:r w:rsidR="003D6E18" w:rsidRPr="005B49CF">
          <w:rPr>
            <w:rFonts w:ascii="Tenorite" w:hAnsi="Tenorite"/>
            <w:noProof/>
            <w:webHidden/>
          </w:rPr>
          <w:instrText xml:space="preserve"> PAGEREF _Toc184937989 \h </w:instrText>
        </w:r>
        <w:r w:rsidR="003D6E18" w:rsidRPr="005B49CF">
          <w:rPr>
            <w:rFonts w:ascii="Tenorite" w:hAnsi="Tenorite"/>
            <w:noProof/>
            <w:webHidden/>
          </w:rPr>
        </w:r>
        <w:r w:rsidR="003D6E18" w:rsidRPr="005B49CF">
          <w:rPr>
            <w:rFonts w:ascii="Tenorite" w:hAnsi="Tenorite"/>
            <w:noProof/>
            <w:webHidden/>
          </w:rPr>
          <w:fldChar w:fldCharType="separate"/>
        </w:r>
        <w:r w:rsidR="00C23F98">
          <w:rPr>
            <w:rFonts w:ascii="Tenorite" w:hAnsi="Tenorite"/>
            <w:noProof/>
            <w:webHidden/>
          </w:rPr>
          <w:t>38</w:t>
        </w:r>
        <w:r w:rsidR="003D6E18" w:rsidRPr="005B49CF">
          <w:rPr>
            <w:rFonts w:ascii="Tenorite" w:hAnsi="Tenorite"/>
            <w:noProof/>
            <w:webHidden/>
          </w:rPr>
          <w:fldChar w:fldCharType="end"/>
        </w:r>
      </w:hyperlink>
    </w:p>
    <w:p w14:paraId="735E6CD6" w14:textId="2FD4F8FC" w:rsidR="003D6E18" w:rsidRPr="005B49CF" w:rsidRDefault="003E4D9A">
      <w:pPr>
        <w:pStyle w:val="TableofFigures"/>
        <w:tabs>
          <w:tab w:val="right" w:leader="dot" w:pos="9350"/>
        </w:tabs>
        <w:rPr>
          <w:rFonts w:ascii="Tenorite" w:hAnsi="Tenorite"/>
          <w:noProof/>
        </w:rPr>
      </w:pPr>
      <w:hyperlink w:anchor="_Toc184937990" w:history="1">
        <w:r w:rsidR="003D6E18" w:rsidRPr="005B49CF">
          <w:rPr>
            <w:rStyle w:val="Hyperlink"/>
            <w:rFonts w:ascii="Tenorite" w:hAnsi="Tenorite"/>
            <w:noProof/>
          </w:rPr>
          <w:t>Figure 16 Sequence diagram for admin</w:t>
        </w:r>
        <w:r w:rsidR="003D6E18" w:rsidRPr="005B49CF">
          <w:rPr>
            <w:rFonts w:ascii="Tenorite" w:hAnsi="Tenorite"/>
            <w:noProof/>
            <w:webHidden/>
          </w:rPr>
          <w:tab/>
        </w:r>
        <w:r w:rsidR="003D6E18" w:rsidRPr="005B49CF">
          <w:rPr>
            <w:rFonts w:ascii="Tenorite" w:hAnsi="Tenorite"/>
            <w:noProof/>
            <w:webHidden/>
          </w:rPr>
          <w:fldChar w:fldCharType="begin"/>
        </w:r>
        <w:r w:rsidR="003D6E18" w:rsidRPr="005B49CF">
          <w:rPr>
            <w:rFonts w:ascii="Tenorite" w:hAnsi="Tenorite"/>
            <w:noProof/>
            <w:webHidden/>
          </w:rPr>
          <w:instrText xml:space="preserve"> PAGEREF _Toc184937990 \h </w:instrText>
        </w:r>
        <w:r w:rsidR="003D6E18" w:rsidRPr="005B49CF">
          <w:rPr>
            <w:rFonts w:ascii="Tenorite" w:hAnsi="Tenorite"/>
            <w:noProof/>
            <w:webHidden/>
          </w:rPr>
        </w:r>
        <w:r w:rsidR="003D6E18" w:rsidRPr="005B49CF">
          <w:rPr>
            <w:rFonts w:ascii="Tenorite" w:hAnsi="Tenorite"/>
            <w:noProof/>
            <w:webHidden/>
          </w:rPr>
          <w:fldChar w:fldCharType="separate"/>
        </w:r>
        <w:r w:rsidR="00C23F98">
          <w:rPr>
            <w:rFonts w:ascii="Tenorite" w:hAnsi="Tenorite"/>
            <w:noProof/>
            <w:webHidden/>
          </w:rPr>
          <w:t>39</w:t>
        </w:r>
        <w:r w:rsidR="003D6E18" w:rsidRPr="005B49CF">
          <w:rPr>
            <w:rFonts w:ascii="Tenorite" w:hAnsi="Tenorite"/>
            <w:noProof/>
            <w:webHidden/>
          </w:rPr>
          <w:fldChar w:fldCharType="end"/>
        </w:r>
      </w:hyperlink>
    </w:p>
    <w:p w14:paraId="08824C60" w14:textId="4E97859B" w:rsidR="003D6E18" w:rsidRPr="005B49CF" w:rsidRDefault="003E4D9A">
      <w:pPr>
        <w:pStyle w:val="TableofFigures"/>
        <w:tabs>
          <w:tab w:val="right" w:leader="dot" w:pos="9350"/>
        </w:tabs>
        <w:rPr>
          <w:rFonts w:ascii="Tenorite" w:hAnsi="Tenorite"/>
          <w:noProof/>
        </w:rPr>
      </w:pPr>
      <w:hyperlink w:anchor="_Toc184937991" w:history="1">
        <w:r w:rsidR="003D6E18" w:rsidRPr="005B49CF">
          <w:rPr>
            <w:rStyle w:val="Hyperlink"/>
            <w:rFonts w:ascii="Tenorite" w:hAnsi="Tenorite"/>
            <w:noProof/>
          </w:rPr>
          <w:t>Figure 17 Sequence diagram for suppliers</w:t>
        </w:r>
        <w:r w:rsidR="003D6E18" w:rsidRPr="005B49CF">
          <w:rPr>
            <w:rFonts w:ascii="Tenorite" w:hAnsi="Tenorite"/>
            <w:noProof/>
            <w:webHidden/>
          </w:rPr>
          <w:tab/>
        </w:r>
        <w:r w:rsidR="003D6E18" w:rsidRPr="005B49CF">
          <w:rPr>
            <w:rFonts w:ascii="Tenorite" w:hAnsi="Tenorite"/>
            <w:noProof/>
            <w:webHidden/>
          </w:rPr>
          <w:fldChar w:fldCharType="begin"/>
        </w:r>
        <w:r w:rsidR="003D6E18" w:rsidRPr="005B49CF">
          <w:rPr>
            <w:rFonts w:ascii="Tenorite" w:hAnsi="Tenorite"/>
            <w:noProof/>
            <w:webHidden/>
          </w:rPr>
          <w:instrText xml:space="preserve"> PAGEREF _Toc184937991 \h </w:instrText>
        </w:r>
        <w:r w:rsidR="003D6E18" w:rsidRPr="005B49CF">
          <w:rPr>
            <w:rFonts w:ascii="Tenorite" w:hAnsi="Tenorite"/>
            <w:noProof/>
            <w:webHidden/>
          </w:rPr>
        </w:r>
        <w:r w:rsidR="003D6E18" w:rsidRPr="005B49CF">
          <w:rPr>
            <w:rFonts w:ascii="Tenorite" w:hAnsi="Tenorite"/>
            <w:noProof/>
            <w:webHidden/>
          </w:rPr>
          <w:fldChar w:fldCharType="separate"/>
        </w:r>
        <w:r w:rsidR="00C23F98">
          <w:rPr>
            <w:rFonts w:ascii="Tenorite" w:hAnsi="Tenorite"/>
            <w:noProof/>
            <w:webHidden/>
          </w:rPr>
          <w:t>40</w:t>
        </w:r>
        <w:r w:rsidR="003D6E18" w:rsidRPr="005B49CF">
          <w:rPr>
            <w:rFonts w:ascii="Tenorite" w:hAnsi="Tenorite"/>
            <w:noProof/>
            <w:webHidden/>
          </w:rPr>
          <w:fldChar w:fldCharType="end"/>
        </w:r>
      </w:hyperlink>
    </w:p>
    <w:p w14:paraId="09B8B175" w14:textId="1F98F11E" w:rsidR="003D6E18" w:rsidRPr="005B49CF" w:rsidRDefault="003E4D9A">
      <w:pPr>
        <w:pStyle w:val="TableofFigures"/>
        <w:tabs>
          <w:tab w:val="right" w:leader="dot" w:pos="9350"/>
        </w:tabs>
        <w:rPr>
          <w:rFonts w:ascii="Tenorite" w:hAnsi="Tenorite"/>
          <w:noProof/>
        </w:rPr>
      </w:pPr>
      <w:hyperlink w:anchor="_Toc184937992" w:history="1">
        <w:r w:rsidR="003D6E18" w:rsidRPr="005B49CF">
          <w:rPr>
            <w:rStyle w:val="Hyperlink"/>
            <w:rFonts w:ascii="Tenorite" w:hAnsi="Tenorite"/>
            <w:noProof/>
          </w:rPr>
          <w:t>Figure 18 User login and registration Activity Diagram</w:t>
        </w:r>
        <w:r w:rsidR="003D6E18" w:rsidRPr="005B49CF">
          <w:rPr>
            <w:rFonts w:ascii="Tenorite" w:hAnsi="Tenorite"/>
            <w:noProof/>
            <w:webHidden/>
          </w:rPr>
          <w:tab/>
        </w:r>
        <w:r w:rsidR="003D6E18" w:rsidRPr="005B49CF">
          <w:rPr>
            <w:rFonts w:ascii="Tenorite" w:hAnsi="Tenorite"/>
            <w:noProof/>
            <w:webHidden/>
          </w:rPr>
          <w:fldChar w:fldCharType="begin"/>
        </w:r>
        <w:r w:rsidR="003D6E18" w:rsidRPr="005B49CF">
          <w:rPr>
            <w:rFonts w:ascii="Tenorite" w:hAnsi="Tenorite"/>
            <w:noProof/>
            <w:webHidden/>
          </w:rPr>
          <w:instrText xml:space="preserve"> PAGEREF _Toc184937992 \h </w:instrText>
        </w:r>
        <w:r w:rsidR="003D6E18" w:rsidRPr="005B49CF">
          <w:rPr>
            <w:rFonts w:ascii="Tenorite" w:hAnsi="Tenorite"/>
            <w:noProof/>
            <w:webHidden/>
          </w:rPr>
        </w:r>
        <w:r w:rsidR="003D6E18" w:rsidRPr="005B49CF">
          <w:rPr>
            <w:rFonts w:ascii="Tenorite" w:hAnsi="Tenorite"/>
            <w:noProof/>
            <w:webHidden/>
          </w:rPr>
          <w:fldChar w:fldCharType="separate"/>
        </w:r>
        <w:r w:rsidR="00C23F98">
          <w:rPr>
            <w:rFonts w:ascii="Tenorite" w:hAnsi="Tenorite"/>
            <w:noProof/>
            <w:webHidden/>
          </w:rPr>
          <w:t>40</w:t>
        </w:r>
        <w:r w:rsidR="003D6E18" w:rsidRPr="005B49CF">
          <w:rPr>
            <w:rFonts w:ascii="Tenorite" w:hAnsi="Tenorite"/>
            <w:noProof/>
            <w:webHidden/>
          </w:rPr>
          <w:fldChar w:fldCharType="end"/>
        </w:r>
      </w:hyperlink>
    </w:p>
    <w:p w14:paraId="0D7C79EC" w14:textId="06E80A9E" w:rsidR="003D6E18" w:rsidRPr="005B49CF" w:rsidRDefault="003E4D9A">
      <w:pPr>
        <w:pStyle w:val="TableofFigures"/>
        <w:tabs>
          <w:tab w:val="right" w:leader="dot" w:pos="9350"/>
        </w:tabs>
        <w:rPr>
          <w:rFonts w:ascii="Tenorite" w:hAnsi="Tenorite"/>
          <w:noProof/>
        </w:rPr>
      </w:pPr>
      <w:hyperlink w:anchor="_Toc184937993" w:history="1">
        <w:r w:rsidR="003D6E18" w:rsidRPr="005B49CF">
          <w:rPr>
            <w:rStyle w:val="Hyperlink"/>
            <w:rFonts w:ascii="Tenorite" w:hAnsi="Tenorite"/>
            <w:noProof/>
          </w:rPr>
          <w:t>Figure 19 Browsing and Searching Activity Diagram</w:t>
        </w:r>
        <w:r w:rsidR="003D6E18" w:rsidRPr="005B49CF">
          <w:rPr>
            <w:rFonts w:ascii="Tenorite" w:hAnsi="Tenorite"/>
            <w:noProof/>
            <w:webHidden/>
          </w:rPr>
          <w:tab/>
        </w:r>
        <w:r w:rsidR="003D6E18" w:rsidRPr="005B49CF">
          <w:rPr>
            <w:rFonts w:ascii="Tenorite" w:hAnsi="Tenorite"/>
            <w:noProof/>
            <w:webHidden/>
          </w:rPr>
          <w:fldChar w:fldCharType="begin"/>
        </w:r>
        <w:r w:rsidR="003D6E18" w:rsidRPr="005B49CF">
          <w:rPr>
            <w:rFonts w:ascii="Tenorite" w:hAnsi="Tenorite"/>
            <w:noProof/>
            <w:webHidden/>
          </w:rPr>
          <w:instrText xml:space="preserve"> PAGEREF _Toc184937993 \h </w:instrText>
        </w:r>
        <w:r w:rsidR="003D6E18" w:rsidRPr="005B49CF">
          <w:rPr>
            <w:rFonts w:ascii="Tenorite" w:hAnsi="Tenorite"/>
            <w:noProof/>
            <w:webHidden/>
          </w:rPr>
        </w:r>
        <w:r w:rsidR="003D6E18" w:rsidRPr="005B49CF">
          <w:rPr>
            <w:rFonts w:ascii="Tenorite" w:hAnsi="Tenorite"/>
            <w:noProof/>
            <w:webHidden/>
          </w:rPr>
          <w:fldChar w:fldCharType="separate"/>
        </w:r>
        <w:r w:rsidR="00C23F98">
          <w:rPr>
            <w:rFonts w:ascii="Tenorite" w:hAnsi="Tenorite"/>
            <w:noProof/>
            <w:webHidden/>
          </w:rPr>
          <w:t>41</w:t>
        </w:r>
        <w:r w:rsidR="003D6E18" w:rsidRPr="005B49CF">
          <w:rPr>
            <w:rFonts w:ascii="Tenorite" w:hAnsi="Tenorite"/>
            <w:noProof/>
            <w:webHidden/>
          </w:rPr>
          <w:fldChar w:fldCharType="end"/>
        </w:r>
      </w:hyperlink>
    </w:p>
    <w:p w14:paraId="7B5E10D9" w14:textId="10A14CC1" w:rsidR="003D6E18" w:rsidRPr="005B49CF" w:rsidRDefault="003E4D9A">
      <w:pPr>
        <w:pStyle w:val="TableofFigures"/>
        <w:tabs>
          <w:tab w:val="right" w:leader="dot" w:pos="9350"/>
        </w:tabs>
        <w:rPr>
          <w:rFonts w:ascii="Tenorite" w:hAnsi="Tenorite"/>
          <w:noProof/>
        </w:rPr>
      </w:pPr>
      <w:hyperlink w:anchor="_Toc184937994" w:history="1">
        <w:r w:rsidR="003D6E18" w:rsidRPr="005B49CF">
          <w:rPr>
            <w:rStyle w:val="Hyperlink"/>
            <w:rFonts w:ascii="Tenorite" w:hAnsi="Tenorite"/>
            <w:noProof/>
          </w:rPr>
          <w:t>Figure 20 Adding items to cart and checkout Activity Diagram</w:t>
        </w:r>
        <w:r w:rsidR="003D6E18" w:rsidRPr="005B49CF">
          <w:rPr>
            <w:rFonts w:ascii="Tenorite" w:hAnsi="Tenorite"/>
            <w:noProof/>
            <w:webHidden/>
          </w:rPr>
          <w:tab/>
        </w:r>
        <w:r w:rsidR="003D6E18" w:rsidRPr="005B49CF">
          <w:rPr>
            <w:rFonts w:ascii="Tenorite" w:hAnsi="Tenorite"/>
            <w:noProof/>
            <w:webHidden/>
          </w:rPr>
          <w:fldChar w:fldCharType="begin"/>
        </w:r>
        <w:r w:rsidR="003D6E18" w:rsidRPr="005B49CF">
          <w:rPr>
            <w:rFonts w:ascii="Tenorite" w:hAnsi="Tenorite"/>
            <w:noProof/>
            <w:webHidden/>
          </w:rPr>
          <w:instrText xml:space="preserve"> PAGEREF _Toc184937994 \h </w:instrText>
        </w:r>
        <w:r w:rsidR="003D6E18" w:rsidRPr="005B49CF">
          <w:rPr>
            <w:rFonts w:ascii="Tenorite" w:hAnsi="Tenorite"/>
            <w:noProof/>
            <w:webHidden/>
          </w:rPr>
        </w:r>
        <w:r w:rsidR="003D6E18" w:rsidRPr="005B49CF">
          <w:rPr>
            <w:rFonts w:ascii="Tenorite" w:hAnsi="Tenorite"/>
            <w:noProof/>
            <w:webHidden/>
          </w:rPr>
          <w:fldChar w:fldCharType="separate"/>
        </w:r>
        <w:r w:rsidR="00C23F98">
          <w:rPr>
            <w:rFonts w:ascii="Tenorite" w:hAnsi="Tenorite"/>
            <w:noProof/>
            <w:webHidden/>
          </w:rPr>
          <w:t>41</w:t>
        </w:r>
        <w:r w:rsidR="003D6E18" w:rsidRPr="005B49CF">
          <w:rPr>
            <w:rFonts w:ascii="Tenorite" w:hAnsi="Tenorite"/>
            <w:noProof/>
            <w:webHidden/>
          </w:rPr>
          <w:fldChar w:fldCharType="end"/>
        </w:r>
      </w:hyperlink>
    </w:p>
    <w:p w14:paraId="62B944EC" w14:textId="0137C387" w:rsidR="003D6E18" w:rsidRPr="005B49CF" w:rsidRDefault="003E4D9A">
      <w:pPr>
        <w:pStyle w:val="TableofFigures"/>
        <w:tabs>
          <w:tab w:val="right" w:leader="dot" w:pos="9350"/>
        </w:tabs>
        <w:rPr>
          <w:rFonts w:ascii="Tenorite" w:hAnsi="Tenorite"/>
          <w:noProof/>
        </w:rPr>
      </w:pPr>
      <w:hyperlink w:anchor="_Toc184937995" w:history="1">
        <w:r w:rsidR="003D6E18" w:rsidRPr="005B49CF">
          <w:rPr>
            <w:rStyle w:val="Hyperlink"/>
            <w:rFonts w:ascii="Tenorite" w:hAnsi="Tenorite"/>
            <w:noProof/>
          </w:rPr>
          <w:t>Figure 21 Supplier Activity Diagram</w:t>
        </w:r>
        <w:r w:rsidR="003D6E18" w:rsidRPr="005B49CF">
          <w:rPr>
            <w:rFonts w:ascii="Tenorite" w:hAnsi="Tenorite"/>
            <w:noProof/>
            <w:webHidden/>
          </w:rPr>
          <w:tab/>
        </w:r>
        <w:r w:rsidR="003D6E18" w:rsidRPr="005B49CF">
          <w:rPr>
            <w:rFonts w:ascii="Tenorite" w:hAnsi="Tenorite"/>
            <w:noProof/>
            <w:webHidden/>
          </w:rPr>
          <w:fldChar w:fldCharType="begin"/>
        </w:r>
        <w:r w:rsidR="003D6E18" w:rsidRPr="005B49CF">
          <w:rPr>
            <w:rFonts w:ascii="Tenorite" w:hAnsi="Tenorite"/>
            <w:noProof/>
            <w:webHidden/>
          </w:rPr>
          <w:instrText xml:space="preserve"> PAGEREF _Toc184937995 \h </w:instrText>
        </w:r>
        <w:r w:rsidR="003D6E18" w:rsidRPr="005B49CF">
          <w:rPr>
            <w:rFonts w:ascii="Tenorite" w:hAnsi="Tenorite"/>
            <w:noProof/>
            <w:webHidden/>
          </w:rPr>
        </w:r>
        <w:r w:rsidR="003D6E18" w:rsidRPr="005B49CF">
          <w:rPr>
            <w:rFonts w:ascii="Tenorite" w:hAnsi="Tenorite"/>
            <w:noProof/>
            <w:webHidden/>
          </w:rPr>
          <w:fldChar w:fldCharType="separate"/>
        </w:r>
        <w:r w:rsidR="00C23F98">
          <w:rPr>
            <w:rFonts w:ascii="Tenorite" w:hAnsi="Tenorite"/>
            <w:noProof/>
            <w:webHidden/>
          </w:rPr>
          <w:t>42</w:t>
        </w:r>
        <w:r w:rsidR="003D6E18" w:rsidRPr="005B49CF">
          <w:rPr>
            <w:rFonts w:ascii="Tenorite" w:hAnsi="Tenorite"/>
            <w:noProof/>
            <w:webHidden/>
          </w:rPr>
          <w:fldChar w:fldCharType="end"/>
        </w:r>
      </w:hyperlink>
    </w:p>
    <w:p w14:paraId="789607BE" w14:textId="768C0C97" w:rsidR="003D6E18" w:rsidRPr="005B49CF" w:rsidRDefault="003E4D9A">
      <w:pPr>
        <w:pStyle w:val="TableofFigures"/>
        <w:tabs>
          <w:tab w:val="right" w:leader="dot" w:pos="9350"/>
        </w:tabs>
        <w:rPr>
          <w:rFonts w:ascii="Tenorite" w:hAnsi="Tenorite"/>
          <w:noProof/>
        </w:rPr>
      </w:pPr>
      <w:hyperlink w:anchor="_Toc184937996" w:history="1">
        <w:r w:rsidR="003D6E18" w:rsidRPr="005B49CF">
          <w:rPr>
            <w:rStyle w:val="Hyperlink"/>
            <w:rFonts w:ascii="Tenorite" w:hAnsi="Tenorite"/>
            <w:noProof/>
          </w:rPr>
          <w:t>Figure 22 Admin Activity Diagram</w:t>
        </w:r>
        <w:r w:rsidR="003D6E18" w:rsidRPr="005B49CF">
          <w:rPr>
            <w:rFonts w:ascii="Tenorite" w:hAnsi="Tenorite"/>
            <w:noProof/>
            <w:webHidden/>
          </w:rPr>
          <w:tab/>
        </w:r>
        <w:r w:rsidR="003D6E18" w:rsidRPr="005B49CF">
          <w:rPr>
            <w:rFonts w:ascii="Tenorite" w:hAnsi="Tenorite"/>
            <w:noProof/>
            <w:webHidden/>
          </w:rPr>
          <w:fldChar w:fldCharType="begin"/>
        </w:r>
        <w:r w:rsidR="003D6E18" w:rsidRPr="005B49CF">
          <w:rPr>
            <w:rFonts w:ascii="Tenorite" w:hAnsi="Tenorite"/>
            <w:noProof/>
            <w:webHidden/>
          </w:rPr>
          <w:instrText xml:space="preserve"> PAGEREF _Toc184937996 \h </w:instrText>
        </w:r>
        <w:r w:rsidR="003D6E18" w:rsidRPr="005B49CF">
          <w:rPr>
            <w:rFonts w:ascii="Tenorite" w:hAnsi="Tenorite"/>
            <w:noProof/>
            <w:webHidden/>
          </w:rPr>
        </w:r>
        <w:r w:rsidR="003D6E18" w:rsidRPr="005B49CF">
          <w:rPr>
            <w:rFonts w:ascii="Tenorite" w:hAnsi="Tenorite"/>
            <w:noProof/>
            <w:webHidden/>
          </w:rPr>
          <w:fldChar w:fldCharType="separate"/>
        </w:r>
        <w:r w:rsidR="00C23F98">
          <w:rPr>
            <w:rFonts w:ascii="Tenorite" w:hAnsi="Tenorite"/>
            <w:noProof/>
            <w:webHidden/>
          </w:rPr>
          <w:t>42</w:t>
        </w:r>
        <w:r w:rsidR="003D6E18" w:rsidRPr="005B49CF">
          <w:rPr>
            <w:rFonts w:ascii="Tenorite" w:hAnsi="Tenorite"/>
            <w:noProof/>
            <w:webHidden/>
          </w:rPr>
          <w:fldChar w:fldCharType="end"/>
        </w:r>
      </w:hyperlink>
    </w:p>
    <w:p w14:paraId="44716AF7" w14:textId="2EB40773" w:rsidR="003D6E18" w:rsidRPr="005B49CF" w:rsidRDefault="003D6E18" w:rsidP="563E6C69">
      <w:pPr>
        <w:rPr>
          <w:rFonts w:ascii="Tenorite" w:eastAsia="Tenorite" w:hAnsi="Tenorite" w:cs="Tenorite"/>
          <w:b/>
          <w:bCs/>
          <w:sz w:val="36"/>
          <w:szCs w:val="36"/>
        </w:rPr>
      </w:pPr>
      <w:r w:rsidRPr="005B49CF">
        <w:rPr>
          <w:rFonts w:ascii="Tenorite" w:eastAsia="Tenorite" w:hAnsi="Tenorite" w:cs="Tenorite"/>
          <w:b/>
          <w:bCs/>
          <w:sz w:val="36"/>
          <w:szCs w:val="36"/>
        </w:rPr>
        <w:fldChar w:fldCharType="end"/>
      </w:r>
    </w:p>
    <w:p w14:paraId="73A3C0A2" w14:textId="209FCF0D" w:rsidR="563E6C69" w:rsidRPr="005B49CF" w:rsidRDefault="00F8099E">
      <w:pPr>
        <w:rPr>
          <w:rFonts w:ascii="Tenorite" w:hAnsi="Tenorite"/>
        </w:rPr>
      </w:pPr>
      <w:r w:rsidRPr="563E6C69">
        <w:rPr>
          <w:rFonts w:ascii="Tenorite" w:eastAsia="Tenorite" w:hAnsi="Tenorite" w:cs="Tenorite"/>
          <w:b/>
          <w:bCs/>
          <w:sz w:val="36"/>
          <w:szCs w:val="36"/>
        </w:rPr>
        <w:t xml:space="preserve">Table of </w:t>
      </w:r>
      <w:r>
        <w:rPr>
          <w:rFonts w:ascii="Tenorite" w:eastAsia="Tenorite" w:hAnsi="Tenorite" w:cs="Tenorite"/>
          <w:b/>
          <w:bCs/>
          <w:sz w:val="36"/>
          <w:szCs w:val="36"/>
        </w:rPr>
        <w:t>Table</w:t>
      </w:r>
      <w:r w:rsidRPr="563E6C69">
        <w:rPr>
          <w:rFonts w:ascii="Tenorite" w:eastAsia="Tenorite" w:hAnsi="Tenorite" w:cs="Tenorite"/>
          <w:b/>
          <w:bCs/>
          <w:sz w:val="36"/>
          <w:szCs w:val="36"/>
        </w:rPr>
        <w:t>s</w:t>
      </w:r>
    </w:p>
    <w:p w14:paraId="01E7024C" w14:textId="2B9E724E" w:rsidR="00195E81" w:rsidRPr="005B49CF" w:rsidRDefault="00195E81">
      <w:pPr>
        <w:pStyle w:val="TableofFigures"/>
        <w:tabs>
          <w:tab w:val="right" w:leader="dot" w:pos="9350"/>
        </w:tabs>
        <w:rPr>
          <w:rFonts w:ascii="Tenorite" w:hAnsi="Tenorite"/>
          <w:noProof/>
          <w:kern w:val="2"/>
          <w:lang w:eastAsia="en-US"/>
          <w14:ligatures w14:val="standardContextual"/>
        </w:rPr>
      </w:pPr>
      <w:r w:rsidRPr="005B49CF">
        <w:rPr>
          <w:rFonts w:ascii="Tenorite" w:hAnsi="Tenorite"/>
        </w:rPr>
        <w:fldChar w:fldCharType="begin"/>
      </w:r>
      <w:r w:rsidRPr="005B49CF">
        <w:rPr>
          <w:rFonts w:ascii="Tenorite" w:hAnsi="Tenorite"/>
        </w:rPr>
        <w:instrText xml:space="preserve"> TOC \h \z \c "Table" </w:instrText>
      </w:r>
      <w:r w:rsidRPr="005B49CF">
        <w:rPr>
          <w:rFonts w:ascii="Tenorite" w:hAnsi="Tenorite"/>
        </w:rPr>
        <w:fldChar w:fldCharType="separate"/>
      </w:r>
      <w:hyperlink w:anchor="_Toc184938034" w:history="1">
        <w:r w:rsidRPr="005B49CF">
          <w:rPr>
            <w:rStyle w:val="Hyperlink"/>
            <w:rFonts w:ascii="Tenorite" w:hAnsi="Tenorite"/>
            <w:noProof/>
          </w:rPr>
          <w:t>Table 1Interview outline</w:t>
        </w:r>
        <w:r w:rsidRPr="005B49CF">
          <w:rPr>
            <w:rFonts w:ascii="Tenorite" w:hAnsi="Tenorite"/>
            <w:noProof/>
            <w:webHidden/>
          </w:rPr>
          <w:tab/>
        </w:r>
        <w:r w:rsidRPr="005B49CF">
          <w:rPr>
            <w:rFonts w:ascii="Tenorite" w:hAnsi="Tenorite"/>
            <w:noProof/>
            <w:webHidden/>
          </w:rPr>
          <w:fldChar w:fldCharType="begin"/>
        </w:r>
        <w:r w:rsidRPr="005B49CF">
          <w:rPr>
            <w:rFonts w:ascii="Tenorite" w:hAnsi="Tenorite"/>
            <w:noProof/>
            <w:webHidden/>
          </w:rPr>
          <w:instrText xml:space="preserve"> PAGEREF _Toc184938034 \h </w:instrText>
        </w:r>
        <w:r w:rsidRPr="005B49CF">
          <w:rPr>
            <w:rFonts w:ascii="Tenorite" w:hAnsi="Tenorite"/>
            <w:noProof/>
            <w:webHidden/>
          </w:rPr>
        </w:r>
        <w:r w:rsidRPr="005B49CF">
          <w:rPr>
            <w:rFonts w:ascii="Tenorite" w:hAnsi="Tenorite"/>
            <w:noProof/>
            <w:webHidden/>
          </w:rPr>
          <w:fldChar w:fldCharType="separate"/>
        </w:r>
        <w:r w:rsidR="00C23F98">
          <w:rPr>
            <w:rFonts w:ascii="Tenorite" w:hAnsi="Tenorite"/>
            <w:noProof/>
            <w:webHidden/>
          </w:rPr>
          <w:t>13</w:t>
        </w:r>
        <w:r w:rsidRPr="005B49CF">
          <w:rPr>
            <w:rFonts w:ascii="Tenorite" w:hAnsi="Tenorite"/>
            <w:noProof/>
            <w:webHidden/>
          </w:rPr>
          <w:fldChar w:fldCharType="end"/>
        </w:r>
      </w:hyperlink>
    </w:p>
    <w:p w14:paraId="164FBDD5" w14:textId="5F7E2ED8" w:rsidR="00195E81" w:rsidRPr="005B49CF" w:rsidRDefault="003E4D9A">
      <w:pPr>
        <w:pStyle w:val="TableofFigures"/>
        <w:tabs>
          <w:tab w:val="right" w:leader="dot" w:pos="9350"/>
        </w:tabs>
        <w:rPr>
          <w:rFonts w:ascii="Tenorite" w:hAnsi="Tenorite"/>
          <w:noProof/>
          <w:kern w:val="2"/>
          <w:lang w:eastAsia="en-US"/>
          <w14:ligatures w14:val="standardContextual"/>
        </w:rPr>
      </w:pPr>
      <w:hyperlink w:anchor="_Toc184938035" w:history="1">
        <w:r w:rsidR="00195E81" w:rsidRPr="005B49CF">
          <w:rPr>
            <w:rStyle w:val="Hyperlink"/>
            <w:rFonts w:ascii="Tenorite" w:hAnsi="Tenorite"/>
            <w:noProof/>
          </w:rPr>
          <w:t>Table 2Interview questions</w:t>
        </w:r>
        <w:r w:rsidR="00195E81" w:rsidRPr="005B49CF">
          <w:rPr>
            <w:rFonts w:ascii="Tenorite" w:hAnsi="Tenorite"/>
            <w:noProof/>
            <w:webHidden/>
          </w:rPr>
          <w:tab/>
        </w:r>
        <w:r w:rsidR="00195E81" w:rsidRPr="005B49CF">
          <w:rPr>
            <w:rFonts w:ascii="Tenorite" w:hAnsi="Tenorite"/>
            <w:noProof/>
            <w:webHidden/>
          </w:rPr>
          <w:fldChar w:fldCharType="begin"/>
        </w:r>
        <w:r w:rsidR="00195E81" w:rsidRPr="005B49CF">
          <w:rPr>
            <w:rFonts w:ascii="Tenorite" w:hAnsi="Tenorite"/>
            <w:noProof/>
            <w:webHidden/>
          </w:rPr>
          <w:instrText xml:space="preserve"> PAGEREF _Toc184938035 \h </w:instrText>
        </w:r>
        <w:r w:rsidR="00195E81" w:rsidRPr="005B49CF">
          <w:rPr>
            <w:rFonts w:ascii="Tenorite" w:hAnsi="Tenorite"/>
            <w:noProof/>
            <w:webHidden/>
          </w:rPr>
        </w:r>
        <w:r w:rsidR="00195E81" w:rsidRPr="005B49CF">
          <w:rPr>
            <w:rFonts w:ascii="Tenorite" w:hAnsi="Tenorite"/>
            <w:noProof/>
            <w:webHidden/>
          </w:rPr>
          <w:fldChar w:fldCharType="separate"/>
        </w:r>
        <w:r w:rsidR="00C23F98">
          <w:rPr>
            <w:rFonts w:ascii="Tenorite" w:hAnsi="Tenorite"/>
            <w:noProof/>
            <w:webHidden/>
          </w:rPr>
          <w:t>14</w:t>
        </w:r>
        <w:r w:rsidR="00195E81" w:rsidRPr="005B49CF">
          <w:rPr>
            <w:rFonts w:ascii="Tenorite" w:hAnsi="Tenorite"/>
            <w:noProof/>
            <w:webHidden/>
          </w:rPr>
          <w:fldChar w:fldCharType="end"/>
        </w:r>
      </w:hyperlink>
    </w:p>
    <w:p w14:paraId="0C324BE8" w14:textId="28DD7055" w:rsidR="00195E81" w:rsidRPr="005B49CF" w:rsidRDefault="003E4D9A">
      <w:pPr>
        <w:pStyle w:val="TableofFigures"/>
        <w:tabs>
          <w:tab w:val="right" w:leader="dot" w:pos="9350"/>
        </w:tabs>
        <w:rPr>
          <w:rFonts w:ascii="Tenorite" w:hAnsi="Tenorite"/>
          <w:noProof/>
          <w:kern w:val="2"/>
          <w:lang w:eastAsia="en-US"/>
          <w14:ligatures w14:val="standardContextual"/>
        </w:rPr>
      </w:pPr>
      <w:hyperlink w:anchor="_Toc184938036" w:history="1">
        <w:r w:rsidR="00195E81" w:rsidRPr="005B49CF">
          <w:rPr>
            <w:rStyle w:val="Hyperlink"/>
            <w:rFonts w:ascii="Tenorite" w:hAnsi="Tenorite"/>
            <w:noProof/>
          </w:rPr>
          <w:t>Table 3 Process 1.0 Details.</w:t>
        </w:r>
        <w:r w:rsidR="00195E81" w:rsidRPr="005B49CF">
          <w:rPr>
            <w:rFonts w:ascii="Tenorite" w:hAnsi="Tenorite"/>
            <w:noProof/>
            <w:webHidden/>
          </w:rPr>
          <w:tab/>
        </w:r>
        <w:r w:rsidR="00195E81" w:rsidRPr="005B49CF">
          <w:rPr>
            <w:rFonts w:ascii="Tenorite" w:hAnsi="Tenorite"/>
            <w:noProof/>
            <w:webHidden/>
          </w:rPr>
          <w:fldChar w:fldCharType="begin"/>
        </w:r>
        <w:r w:rsidR="00195E81" w:rsidRPr="005B49CF">
          <w:rPr>
            <w:rFonts w:ascii="Tenorite" w:hAnsi="Tenorite"/>
            <w:noProof/>
            <w:webHidden/>
          </w:rPr>
          <w:instrText xml:space="preserve"> PAGEREF _Toc184938036 \h </w:instrText>
        </w:r>
        <w:r w:rsidR="00195E81" w:rsidRPr="005B49CF">
          <w:rPr>
            <w:rFonts w:ascii="Tenorite" w:hAnsi="Tenorite"/>
            <w:noProof/>
            <w:webHidden/>
          </w:rPr>
        </w:r>
        <w:r w:rsidR="00195E81" w:rsidRPr="005B49CF">
          <w:rPr>
            <w:rFonts w:ascii="Tenorite" w:hAnsi="Tenorite"/>
            <w:noProof/>
            <w:webHidden/>
          </w:rPr>
          <w:fldChar w:fldCharType="separate"/>
        </w:r>
        <w:r w:rsidR="00C23F98">
          <w:rPr>
            <w:rFonts w:ascii="Tenorite" w:hAnsi="Tenorite"/>
            <w:noProof/>
            <w:webHidden/>
          </w:rPr>
          <w:t>28</w:t>
        </w:r>
        <w:r w:rsidR="00195E81" w:rsidRPr="005B49CF">
          <w:rPr>
            <w:rFonts w:ascii="Tenorite" w:hAnsi="Tenorite"/>
            <w:noProof/>
            <w:webHidden/>
          </w:rPr>
          <w:fldChar w:fldCharType="end"/>
        </w:r>
      </w:hyperlink>
    </w:p>
    <w:p w14:paraId="0096BE41" w14:textId="5FCF2354" w:rsidR="00195E81" w:rsidRPr="005B49CF" w:rsidRDefault="003E4D9A">
      <w:pPr>
        <w:pStyle w:val="TableofFigures"/>
        <w:tabs>
          <w:tab w:val="right" w:leader="dot" w:pos="9350"/>
        </w:tabs>
        <w:rPr>
          <w:rFonts w:ascii="Tenorite" w:hAnsi="Tenorite"/>
          <w:noProof/>
          <w:kern w:val="2"/>
          <w:lang w:eastAsia="en-US"/>
          <w14:ligatures w14:val="standardContextual"/>
        </w:rPr>
      </w:pPr>
      <w:hyperlink w:anchor="_Toc184938037" w:history="1">
        <w:r w:rsidR="00195E81" w:rsidRPr="005B49CF">
          <w:rPr>
            <w:rStyle w:val="Hyperlink"/>
            <w:rFonts w:ascii="Tenorite" w:hAnsi="Tenorite"/>
            <w:noProof/>
          </w:rPr>
          <w:t>Table 4 Process 2.0 Details.</w:t>
        </w:r>
        <w:r w:rsidR="00195E81" w:rsidRPr="005B49CF">
          <w:rPr>
            <w:rFonts w:ascii="Tenorite" w:hAnsi="Tenorite"/>
            <w:noProof/>
            <w:webHidden/>
          </w:rPr>
          <w:tab/>
        </w:r>
        <w:r w:rsidR="00195E81" w:rsidRPr="005B49CF">
          <w:rPr>
            <w:rFonts w:ascii="Tenorite" w:hAnsi="Tenorite"/>
            <w:noProof/>
            <w:webHidden/>
          </w:rPr>
          <w:fldChar w:fldCharType="begin"/>
        </w:r>
        <w:r w:rsidR="00195E81" w:rsidRPr="005B49CF">
          <w:rPr>
            <w:rFonts w:ascii="Tenorite" w:hAnsi="Tenorite"/>
            <w:noProof/>
            <w:webHidden/>
          </w:rPr>
          <w:instrText xml:space="preserve"> PAGEREF _Toc184938037 \h </w:instrText>
        </w:r>
        <w:r w:rsidR="00195E81" w:rsidRPr="005B49CF">
          <w:rPr>
            <w:rFonts w:ascii="Tenorite" w:hAnsi="Tenorite"/>
            <w:noProof/>
            <w:webHidden/>
          </w:rPr>
        </w:r>
        <w:r w:rsidR="00195E81" w:rsidRPr="005B49CF">
          <w:rPr>
            <w:rFonts w:ascii="Tenorite" w:hAnsi="Tenorite"/>
            <w:noProof/>
            <w:webHidden/>
          </w:rPr>
          <w:fldChar w:fldCharType="separate"/>
        </w:r>
        <w:r w:rsidR="00C23F98">
          <w:rPr>
            <w:rFonts w:ascii="Tenorite" w:hAnsi="Tenorite"/>
            <w:noProof/>
            <w:webHidden/>
          </w:rPr>
          <w:t>29</w:t>
        </w:r>
        <w:r w:rsidR="00195E81" w:rsidRPr="005B49CF">
          <w:rPr>
            <w:rFonts w:ascii="Tenorite" w:hAnsi="Tenorite"/>
            <w:noProof/>
            <w:webHidden/>
          </w:rPr>
          <w:fldChar w:fldCharType="end"/>
        </w:r>
      </w:hyperlink>
    </w:p>
    <w:p w14:paraId="320D7538" w14:textId="7D2CA2D5" w:rsidR="00195E81" w:rsidRPr="005B49CF" w:rsidRDefault="003E4D9A">
      <w:pPr>
        <w:pStyle w:val="TableofFigures"/>
        <w:tabs>
          <w:tab w:val="right" w:leader="dot" w:pos="9350"/>
        </w:tabs>
        <w:rPr>
          <w:rFonts w:ascii="Tenorite" w:hAnsi="Tenorite"/>
          <w:noProof/>
          <w:kern w:val="2"/>
          <w:lang w:eastAsia="en-US"/>
          <w14:ligatures w14:val="standardContextual"/>
        </w:rPr>
      </w:pPr>
      <w:hyperlink w:anchor="_Toc184938038" w:history="1">
        <w:r w:rsidR="00195E81" w:rsidRPr="005B49CF">
          <w:rPr>
            <w:rStyle w:val="Hyperlink"/>
            <w:rFonts w:ascii="Tenorite" w:hAnsi="Tenorite"/>
            <w:noProof/>
          </w:rPr>
          <w:t>Table 5 Process 3.0 Details.</w:t>
        </w:r>
        <w:r w:rsidR="00195E81" w:rsidRPr="005B49CF">
          <w:rPr>
            <w:rFonts w:ascii="Tenorite" w:hAnsi="Tenorite"/>
            <w:noProof/>
            <w:webHidden/>
          </w:rPr>
          <w:tab/>
        </w:r>
        <w:r w:rsidR="00195E81" w:rsidRPr="005B49CF">
          <w:rPr>
            <w:rFonts w:ascii="Tenorite" w:hAnsi="Tenorite"/>
            <w:noProof/>
            <w:webHidden/>
          </w:rPr>
          <w:fldChar w:fldCharType="begin"/>
        </w:r>
        <w:r w:rsidR="00195E81" w:rsidRPr="005B49CF">
          <w:rPr>
            <w:rFonts w:ascii="Tenorite" w:hAnsi="Tenorite"/>
            <w:noProof/>
            <w:webHidden/>
          </w:rPr>
          <w:instrText xml:space="preserve"> PAGEREF _Toc184938038 \h </w:instrText>
        </w:r>
        <w:r w:rsidR="00195E81" w:rsidRPr="005B49CF">
          <w:rPr>
            <w:rFonts w:ascii="Tenorite" w:hAnsi="Tenorite"/>
            <w:noProof/>
            <w:webHidden/>
          </w:rPr>
        </w:r>
        <w:r w:rsidR="00195E81" w:rsidRPr="005B49CF">
          <w:rPr>
            <w:rFonts w:ascii="Tenorite" w:hAnsi="Tenorite"/>
            <w:noProof/>
            <w:webHidden/>
          </w:rPr>
          <w:fldChar w:fldCharType="separate"/>
        </w:r>
        <w:r w:rsidR="00C23F98">
          <w:rPr>
            <w:rFonts w:ascii="Tenorite" w:hAnsi="Tenorite"/>
            <w:noProof/>
            <w:webHidden/>
          </w:rPr>
          <w:t>29</w:t>
        </w:r>
        <w:r w:rsidR="00195E81" w:rsidRPr="005B49CF">
          <w:rPr>
            <w:rFonts w:ascii="Tenorite" w:hAnsi="Tenorite"/>
            <w:noProof/>
            <w:webHidden/>
          </w:rPr>
          <w:fldChar w:fldCharType="end"/>
        </w:r>
      </w:hyperlink>
    </w:p>
    <w:p w14:paraId="4956A243" w14:textId="3C7D9396" w:rsidR="00195E81" w:rsidRPr="005B49CF" w:rsidRDefault="003E4D9A">
      <w:pPr>
        <w:pStyle w:val="TableofFigures"/>
        <w:tabs>
          <w:tab w:val="right" w:leader="dot" w:pos="9350"/>
        </w:tabs>
        <w:rPr>
          <w:rFonts w:ascii="Tenorite" w:hAnsi="Tenorite"/>
          <w:noProof/>
          <w:kern w:val="2"/>
          <w:lang w:eastAsia="en-US"/>
          <w14:ligatures w14:val="standardContextual"/>
        </w:rPr>
      </w:pPr>
      <w:hyperlink w:anchor="_Toc184938039" w:history="1">
        <w:r w:rsidR="00195E81" w:rsidRPr="005B49CF">
          <w:rPr>
            <w:rStyle w:val="Hyperlink"/>
            <w:rFonts w:ascii="Tenorite" w:hAnsi="Tenorite"/>
            <w:noProof/>
          </w:rPr>
          <w:t>Table 6 Process 4.0 Details.</w:t>
        </w:r>
        <w:r w:rsidR="00195E81" w:rsidRPr="005B49CF">
          <w:rPr>
            <w:rFonts w:ascii="Tenorite" w:hAnsi="Tenorite"/>
            <w:noProof/>
            <w:webHidden/>
          </w:rPr>
          <w:tab/>
        </w:r>
        <w:r w:rsidR="00195E81" w:rsidRPr="005B49CF">
          <w:rPr>
            <w:rFonts w:ascii="Tenorite" w:hAnsi="Tenorite"/>
            <w:noProof/>
            <w:webHidden/>
          </w:rPr>
          <w:fldChar w:fldCharType="begin"/>
        </w:r>
        <w:r w:rsidR="00195E81" w:rsidRPr="005B49CF">
          <w:rPr>
            <w:rFonts w:ascii="Tenorite" w:hAnsi="Tenorite"/>
            <w:noProof/>
            <w:webHidden/>
          </w:rPr>
          <w:instrText xml:space="preserve"> PAGEREF _Toc184938039 \h </w:instrText>
        </w:r>
        <w:r w:rsidR="00195E81" w:rsidRPr="005B49CF">
          <w:rPr>
            <w:rFonts w:ascii="Tenorite" w:hAnsi="Tenorite"/>
            <w:noProof/>
            <w:webHidden/>
          </w:rPr>
        </w:r>
        <w:r w:rsidR="00195E81" w:rsidRPr="005B49CF">
          <w:rPr>
            <w:rFonts w:ascii="Tenorite" w:hAnsi="Tenorite"/>
            <w:noProof/>
            <w:webHidden/>
          </w:rPr>
          <w:fldChar w:fldCharType="separate"/>
        </w:r>
        <w:r w:rsidR="00C23F98">
          <w:rPr>
            <w:rFonts w:ascii="Tenorite" w:hAnsi="Tenorite"/>
            <w:noProof/>
            <w:webHidden/>
          </w:rPr>
          <w:t>30</w:t>
        </w:r>
        <w:r w:rsidR="00195E81" w:rsidRPr="005B49CF">
          <w:rPr>
            <w:rFonts w:ascii="Tenorite" w:hAnsi="Tenorite"/>
            <w:noProof/>
            <w:webHidden/>
          </w:rPr>
          <w:fldChar w:fldCharType="end"/>
        </w:r>
      </w:hyperlink>
    </w:p>
    <w:p w14:paraId="1B9BBD2B" w14:textId="16A05C64" w:rsidR="00195E81" w:rsidRPr="005B49CF" w:rsidRDefault="003E4D9A">
      <w:pPr>
        <w:pStyle w:val="TableofFigures"/>
        <w:tabs>
          <w:tab w:val="right" w:leader="dot" w:pos="9350"/>
        </w:tabs>
        <w:rPr>
          <w:rFonts w:ascii="Tenorite" w:hAnsi="Tenorite"/>
          <w:noProof/>
          <w:kern w:val="2"/>
          <w:lang w:eastAsia="en-US"/>
          <w14:ligatures w14:val="standardContextual"/>
        </w:rPr>
      </w:pPr>
      <w:hyperlink w:anchor="_Toc184938040" w:history="1">
        <w:r w:rsidR="00195E81" w:rsidRPr="005B49CF">
          <w:rPr>
            <w:rStyle w:val="Hyperlink"/>
            <w:rFonts w:ascii="Tenorite" w:hAnsi="Tenorite"/>
            <w:noProof/>
          </w:rPr>
          <w:t>Table 7 Process 5.0 Details.</w:t>
        </w:r>
        <w:r w:rsidR="00195E81" w:rsidRPr="005B49CF">
          <w:rPr>
            <w:rFonts w:ascii="Tenorite" w:hAnsi="Tenorite"/>
            <w:noProof/>
            <w:webHidden/>
          </w:rPr>
          <w:tab/>
        </w:r>
        <w:r w:rsidR="00195E81" w:rsidRPr="005B49CF">
          <w:rPr>
            <w:rFonts w:ascii="Tenorite" w:hAnsi="Tenorite"/>
            <w:noProof/>
            <w:webHidden/>
          </w:rPr>
          <w:fldChar w:fldCharType="begin"/>
        </w:r>
        <w:r w:rsidR="00195E81" w:rsidRPr="005B49CF">
          <w:rPr>
            <w:rFonts w:ascii="Tenorite" w:hAnsi="Tenorite"/>
            <w:noProof/>
            <w:webHidden/>
          </w:rPr>
          <w:instrText xml:space="preserve"> PAGEREF _Toc184938040 \h </w:instrText>
        </w:r>
        <w:r w:rsidR="00195E81" w:rsidRPr="005B49CF">
          <w:rPr>
            <w:rFonts w:ascii="Tenorite" w:hAnsi="Tenorite"/>
            <w:noProof/>
            <w:webHidden/>
          </w:rPr>
        </w:r>
        <w:r w:rsidR="00195E81" w:rsidRPr="005B49CF">
          <w:rPr>
            <w:rFonts w:ascii="Tenorite" w:hAnsi="Tenorite"/>
            <w:noProof/>
            <w:webHidden/>
          </w:rPr>
          <w:fldChar w:fldCharType="separate"/>
        </w:r>
        <w:r w:rsidR="00C23F98">
          <w:rPr>
            <w:rFonts w:ascii="Tenorite" w:hAnsi="Tenorite"/>
            <w:noProof/>
            <w:webHidden/>
          </w:rPr>
          <w:t>30</w:t>
        </w:r>
        <w:r w:rsidR="00195E81" w:rsidRPr="005B49CF">
          <w:rPr>
            <w:rFonts w:ascii="Tenorite" w:hAnsi="Tenorite"/>
            <w:noProof/>
            <w:webHidden/>
          </w:rPr>
          <w:fldChar w:fldCharType="end"/>
        </w:r>
      </w:hyperlink>
    </w:p>
    <w:p w14:paraId="40B4EE17" w14:textId="5C281E15" w:rsidR="00195E81" w:rsidRPr="005B49CF" w:rsidRDefault="003E4D9A">
      <w:pPr>
        <w:pStyle w:val="TableofFigures"/>
        <w:tabs>
          <w:tab w:val="right" w:leader="dot" w:pos="9350"/>
        </w:tabs>
        <w:rPr>
          <w:rFonts w:ascii="Tenorite" w:hAnsi="Tenorite"/>
          <w:noProof/>
          <w:kern w:val="2"/>
          <w:lang w:eastAsia="en-US"/>
          <w14:ligatures w14:val="standardContextual"/>
        </w:rPr>
      </w:pPr>
      <w:hyperlink w:anchor="_Toc184938041" w:history="1">
        <w:r w:rsidR="00195E81" w:rsidRPr="005B49CF">
          <w:rPr>
            <w:rStyle w:val="Hyperlink"/>
            <w:rFonts w:ascii="Tenorite" w:hAnsi="Tenorite"/>
            <w:noProof/>
          </w:rPr>
          <w:t>Table 8  Process 1.0 Decision Table (Manage User)</w:t>
        </w:r>
        <w:r w:rsidR="00195E81" w:rsidRPr="005B49CF">
          <w:rPr>
            <w:rFonts w:ascii="Tenorite" w:hAnsi="Tenorite"/>
            <w:noProof/>
            <w:webHidden/>
          </w:rPr>
          <w:tab/>
        </w:r>
        <w:r w:rsidR="00195E81" w:rsidRPr="005B49CF">
          <w:rPr>
            <w:rFonts w:ascii="Tenorite" w:hAnsi="Tenorite"/>
            <w:noProof/>
            <w:webHidden/>
          </w:rPr>
          <w:fldChar w:fldCharType="begin"/>
        </w:r>
        <w:r w:rsidR="00195E81" w:rsidRPr="005B49CF">
          <w:rPr>
            <w:rFonts w:ascii="Tenorite" w:hAnsi="Tenorite"/>
            <w:noProof/>
            <w:webHidden/>
          </w:rPr>
          <w:instrText xml:space="preserve"> PAGEREF _Toc184938041 \h </w:instrText>
        </w:r>
        <w:r w:rsidR="00195E81" w:rsidRPr="005B49CF">
          <w:rPr>
            <w:rFonts w:ascii="Tenorite" w:hAnsi="Tenorite"/>
            <w:noProof/>
            <w:webHidden/>
          </w:rPr>
        </w:r>
        <w:r w:rsidR="00195E81" w:rsidRPr="005B49CF">
          <w:rPr>
            <w:rFonts w:ascii="Tenorite" w:hAnsi="Tenorite"/>
            <w:noProof/>
            <w:webHidden/>
          </w:rPr>
          <w:fldChar w:fldCharType="separate"/>
        </w:r>
        <w:r w:rsidR="00C23F98">
          <w:rPr>
            <w:rFonts w:ascii="Tenorite" w:hAnsi="Tenorite"/>
            <w:noProof/>
            <w:webHidden/>
          </w:rPr>
          <w:t>30</w:t>
        </w:r>
        <w:r w:rsidR="00195E81" w:rsidRPr="005B49CF">
          <w:rPr>
            <w:rFonts w:ascii="Tenorite" w:hAnsi="Tenorite"/>
            <w:noProof/>
            <w:webHidden/>
          </w:rPr>
          <w:fldChar w:fldCharType="end"/>
        </w:r>
      </w:hyperlink>
    </w:p>
    <w:p w14:paraId="781ECF87" w14:textId="301128DB" w:rsidR="00195E81" w:rsidRPr="005B49CF" w:rsidRDefault="003E4D9A">
      <w:pPr>
        <w:pStyle w:val="TableofFigures"/>
        <w:tabs>
          <w:tab w:val="right" w:leader="dot" w:pos="9350"/>
        </w:tabs>
        <w:rPr>
          <w:rFonts w:ascii="Tenorite" w:hAnsi="Tenorite"/>
          <w:noProof/>
          <w:kern w:val="2"/>
          <w:lang w:eastAsia="en-US"/>
          <w14:ligatures w14:val="standardContextual"/>
        </w:rPr>
      </w:pPr>
      <w:hyperlink w:anchor="_Toc184938042" w:history="1">
        <w:r w:rsidR="00195E81" w:rsidRPr="005B49CF">
          <w:rPr>
            <w:rStyle w:val="Hyperlink"/>
            <w:rFonts w:ascii="Tenorite" w:hAnsi="Tenorite"/>
            <w:noProof/>
          </w:rPr>
          <w:t>Table 9  Process 5.0 Decision Table (Manage Inventory)</w:t>
        </w:r>
        <w:r w:rsidR="00195E81" w:rsidRPr="005B49CF">
          <w:rPr>
            <w:rFonts w:ascii="Tenorite" w:hAnsi="Tenorite"/>
            <w:noProof/>
            <w:webHidden/>
          </w:rPr>
          <w:tab/>
        </w:r>
        <w:r w:rsidR="00195E81" w:rsidRPr="005B49CF">
          <w:rPr>
            <w:rFonts w:ascii="Tenorite" w:hAnsi="Tenorite"/>
            <w:noProof/>
            <w:webHidden/>
          </w:rPr>
          <w:fldChar w:fldCharType="begin"/>
        </w:r>
        <w:r w:rsidR="00195E81" w:rsidRPr="005B49CF">
          <w:rPr>
            <w:rFonts w:ascii="Tenorite" w:hAnsi="Tenorite"/>
            <w:noProof/>
            <w:webHidden/>
          </w:rPr>
          <w:instrText xml:space="preserve"> PAGEREF _Toc184938042 \h </w:instrText>
        </w:r>
        <w:r w:rsidR="00195E81" w:rsidRPr="005B49CF">
          <w:rPr>
            <w:rFonts w:ascii="Tenorite" w:hAnsi="Tenorite"/>
            <w:noProof/>
            <w:webHidden/>
          </w:rPr>
        </w:r>
        <w:r w:rsidR="00195E81" w:rsidRPr="005B49CF">
          <w:rPr>
            <w:rFonts w:ascii="Tenorite" w:hAnsi="Tenorite"/>
            <w:noProof/>
            <w:webHidden/>
          </w:rPr>
          <w:fldChar w:fldCharType="separate"/>
        </w:r>
        <w:r w:rsidR="00C23F98">
          <w:rPr>
            <w:rFonts w:ascii="Tenorite" w:hAnsi="Tenorite"/>
            <w:noProof/>
            <w:webHidden/>
          </w:rPr>
          <w:t>30</w:t>
        </w:r>
        <w:r w:rsidR="00195E81" w:rsidRPr="005B49CF">
          <w:rPr>
            <w:rFonts w:ascii="Tenorite" w:hAnsi="Tenorite"/>
            <w:noProof/>
            <w:webHidden/>
          </w:rPr>
          <w:fldChar w:fldCharType="end"/>
        </w:r>
      </w:hyperlink>
    </w:p>
    <w:p w14:paraId="070E4A77" w14:textId="510C72D1" w:rsidR="563E6C69" w:rsidRPr="005B49CF" w:rsidRDefault="00195E81">
      <w:pPr>
        <w:rPr>
          <w:rFonts w:ascii="Tenorite" w:hAnsi="Tenorite"/>
        </w:rPr>
      </w:pPr>
      <w:r w:rsidRPr="005B49CF">
        <w:rPr>
          <w:rFonts w:ascii="Tenorite" w:hAnsi="Tenorite"/>
        </w:rPr>
        <w:fldChar w:fldCharType="end"/>
      </w:r>
      <w:r w:rsidR="563E6C69" w:rsidRPr="005B49CF">
        <w:rPr>
          <w:rFonts w:ascii="Tenorite" w:hAnsi="Tenorite"/>
        </w:rPr>
        <w:br w:type="page"/>
      </w:r>
    </w:p>
    <w:p w14:paraId="391DD2CA" w14:textId="3C3F730A" w:rsidR="563E6C69" w:rsidRPr="00C23F98" w:rsidRDefault="43360D5C" w:rsidP="00C23F98">
      <w:pPr>
        <w:pStyle w:val="Heading1"/>
        <w:spacing w:before="240" w:after="120"/>
        <w:rPr>
          <w:rFonts w:ascii="Tenorite" w:eastAsia="Aptos" w:hAnsi="Tenorite" w:cs="Aptos"/>
          <w:b/>
          <w:color w:val="000000" w:themeColor="text1"/>
          <w:sz w:val="36"/>
          <w:szCs w:val="36"/>
        </w:rPr>
      </w:pPr>
      <w:bookmarkStart w:id="0" w:name="_Toc184938598"/>
      <w:bookmarkStart w:id="1" w:name="_Toc184938548"/>
      <w:r w:rsidRPr="005B49CF">
        <w:rPr>
          <w:rFonts w:ascii="Tenorite" w:eastAsia="Aptos" w:hAnsi="Tenorite" w:cs="Aptos"/>
          <w:b/>
          <w:color w:val="000000" w:themeColor="text1"/>
          <w:sz w:val="36"/>
          <w:szCs w:val="36"/>
        </w:rPr>
        <w:lastRenderedPageBreak/>
        <w:t>Chapter 1 | Project Management</w:t>
      </w:r>
      <w:bookmarkEnd w:id="0"/>
      <w:bookmarkEnd w:id="1"/>
    </w:p>
    <w:p w14:paraId="35E4D0F1" w14:textId="2D163A96" w:rsidR="12AA58CD" w:rsidRPr="005B49CF" w:rsidRDefault="12AA58CD" w:rsidP="563E6C69">
      <w:pPr>
        <w:pStyle w:val="Heading2"/>
        <w:spacing w:before="200" w:after="0" w:line="360" w:lineRule="auto"/>
        <w:rPr>
          <w:rFonts w:ascii="Tenorite" w:eastAsia="Tenorite" w:hAnsi="Tenorite" w:cs="Tenorite"/>
          <w:b/>
          <w:bCs/>
          <w:color w:val="000000" w:themeColor="text1"/>
        </w:rPr>
      </w:pPr>
      <w:bookmarkStart w:id="2" w:name="_Toc184938599"/>
      <w:bookmarkStart w:id="3" w:name="_Toc184938549"/>
      <w:r w:rsidRPr="005B49CF">
        <w:rPr>
          <w:rFonts w:ascii="Tenorite" w:eastAsia="Tenorite" w:hAnsi="Tenorite" w:cs="Tenorite"/>
          <w:b/>
          <w:bCs/>
          <w:color w:val="000000" w:themeColor="text1"/>
        </w:rPr>
        <w:t>1.1 Introduction</w:t>
      </w:r>
      <w:bookmarkEnd w:id="2"/>
      <w:bookmarkEnd w:id="3"/>
    </w:p>
    <w:p w14:paraId="5EEE6356" w14:textId="53F2082C" w:rsidR="12AA58CD" w:rsidRPr="005B49CF" w:rsidRDefault="12AA58CD" w:rsidP="563E6C69">
      <w:pPr>
        <w:pStyle w:val="Heading3"/>
        <w:spacing w:before="40" w:line="276" w:lineRule="auto"/>
        <w:jc w:val="both"/>
        <w:rPr>
          <w:rFonts w:ascii="Tenorite" w:eastAsia="Tenorite" w:hAnsi="Tenorite" w:cs="Tenorite"/>
          <w:b/>
          <w:bCs/>
          <w:color w:val="000000" w:themeColor="text1"/>
        </w:rPr>
      </w:pPr>
      <w:bookmarkStart w:id="4" w:name="_Toc184938600"/>
      <w:bookmarkStart w:id="5" w:name="_Toc184938550"/>
      <w:r w:rsidRPr="005B49CF">
        <w:rPr>
          <w:rFonts w:ascii="Tenorite" w:eastAsia="Tenorite" w:hAnsi="Tenorite" w:cs="Tenorite"/>
          <w:b/>
          <w:bCs/>
          <w:color w:val="000000" w:themeColor="text1"/>
        </w:rPr>
        <w:t>Project Overview</w:t>
      </w:r>
      <w:bookmarkEnd w:id="4"/>
      <w:bookmarkEnd w:id="5"/>
    </w:p>
    <w:p w14:paraId="56EFF31D" w14:textId="2D71CC50" w:rsidR="1B020F63" w:rsidRPr="005B49CF" w:rsidRDefault="1B020F63" w:rsidP="563E6C69">
      <w:pPr>
        <w:pStyle w:val="BodyText0"/>
        <w:jc w:val="both"/>
        <w:rPr>
          <w:rFonts w:ascii="Tenorite" w:eastAsia="Tenorite" w:hAnsi="Tenorite" w:cs="Tenorite"/>
          <w:color w:val="000000" w:themeColor="text1"/>
        </w:rPr>
      </w:pPr>
      <w:r w:rsidRPr="005B49CF">
        <w:rPr>
          <w:rFonts w:ascii="Tenorite" w:eastAsia="Tenorite" w:hAnsi="Tenorite" w:cs="Tenorite"/>
          <w:color w:val="000000" w:themeColor="text1"/>
        </w:rPr>
        <w:t>The Online Shopping System is comprehensive software designed to make it easier to purchase and sell products and services over the internet. The project's scope includes creating software that allows customers to register, explore products in the catalogue, add items to cart, make secure payments, track orders, and to provide customer service assistan</w:t>
      </w:r>
      <w:r w:rsidR="00A016B7" w:rsidRPr="005B49CF">
        <w:rPr>
          <w:rFonts w:ascii="Tenorite" w:eastAsia="Tenorite" w:hAnsi="Tenorite" w:cs="Tenorite"/>
          <w:color w:val="000000" w:themeColor="text1"/>
        </w:rPr>
        <w:t>ce</w:t>
      </w:r>
      <w:r w:rsidRPr="005B49CF">
        <w:rPr>
          <w:rFonts w:ascii="Tenorite" w:eastAsia="Tenorite" w:hAnsi="Tenorite" w:cs="Tenorite"/>
          <w:color w:val="000000" w:themeColor="text1"/>
        </w:rPr>
        <w:t xml:space="preserve">. The primary purpose of this project is to provide customers with a user-friendly, safe, seamless, and efficient online purchasing experience, and ensure data security, as well as a strong platform for businesses to manage their online sales operations, </w:t>
      </w:r>
      <w:r w:rsidR="00F67503" w:rsidRPr="005B49CF">
        <w:rPr>
          <w:rFonts w:ascii="Tenorite" w:eastAsia="Tenorite" w:hAnsi="Tenorite" w:cs="Tenorite"/>
          <w:color w:val="000000" w:themeColor="text1"/>
        </w:rPr>
        <w:t>leading</w:t>
      </w:r>
      <w:r w:rsidRPr="005B49CF">
        <w:rPr>
          <w:rFonts w:ascii="Tenorite" w:eastAsia="Tenorite" w:hAnsi="Tenorite" w:cs="Tenorite"/>
          <w:color w:val="000000" w:themeColor="text1"/>
        </w:rPr>
        <w:t xml:space="preserve"> to increased sales and customer satisfaction. </w:t>
      </w:r>
    </w:p>
    <w:p w14:paraId="7CEFBBE0" w14:textId="7708D5DF" w:rsidR="1B020F63" w:rsidRPr="005B49CF" w:rsidRDefault="1B020F63" w:rsidP="563E6C69">
      <w:pPr>
        <w:pStyle w:val="BodyText0"/>
        <w:jc w:val="both"/>
        <w:rPr>
          <w:rFonts w:ascii="Tenorite" w:hAnsi="Tenorite"/>
        </w:rPr>
      </w:pPr>
      <w:r w:rsidRPr="005B49CF">
        <w:rPr>
          <w:rFonts w:ascii="Tenorite" w:eastAsia="Tenorite" w:hAnsi="Tenorite" w:cs="Tenorite"/>
          <w:color w:val="000000" w:themeColor="text1"/>
        </w:rPr>
        <w:t>The aim of this phase is managing the project which means following a set of principles and procedures to manage a project. The main purpose of this phase is collecting information and requirements for a new system and determining the existing problems in the current systems to develop a better and</w:t>
      </w:r>
      <w:r w:rsidR="434AE4CF" w:rsidRPr="005B49CF">
        <w:rPr>
          <w:rFonts w:ascii="Tenorite" w:eastAsia="Tenorite" w:hAnsi="Tenorite" w:cs="Tenorite"/>
          <w:color w:val="000000" w:themeColor="text1"/>
        </w:rPr>
        <w:t xml:space="preserve"> high-quality</w:t>
      </w:r>
      <w:r w:rsidRPr="005B49CF">
        <w:rPr>
          <w:rFonts w:ascii="Tenorite" w:eastAsia="Tenorite" w:hAnsi="Tenorite" w:cs="Tenorite"/>
          <w:color w:val="000000" w:themeColor="text1"/>
        </w:rPr>
        <w:t xml:space="preserve"> system.</w:t>
      </w:r>
    </w:p>
    <w:p w14:paraId="0AEA0D6C" w14:textId="5C75B2F3" w:rsidR="563E6C69" w:rsidRPr="005B49CF" w:rsidRDefault="563E6C69" w:rsidP="563E6C69">
      <w:pPr>
        <w:spacing w:after="140" w:line="276" w:lineRule="auto"/>
        <w:jc w:val="both"/>
        <w:rPr>
          <w:rFonts w:ascii="Tenorite" w:eastAsia="Tenorite" w:hAnsi="Tenorite" w:cs="Tenorite"/>
          <w:color w:val="000000" w:themeColor="text1"/>
          <w:sz w:val="12"/>
          <w:szCs w:val="12"/>
        </w:rPr>
      </w:pPr>
    </w:p>
    <w:p w14:paraId="4114F2B8" w14:textId="4B891B12" w:rsidR="12AA58CD" w:rsidRPr="005B49CF" w:rsidRDefault="12AA58CD" w:rsidP="563E6C69">
      <w:pPr>
        <w:pStyle w:val="Heading3"/>
        <w:spacing w:before="40" w:line="276" w:lineRule="auto"/>
        <w:jc w:val="both"/>
        <w:rPr>
          <w:rFonts w:ascii="Tenorite" w:eastAsia="Tenorite" w:hAnsi="Tenorite" w:cs="Tenorite"/>
          <w:b/>
          <w:bCs/>
          <w:color w:val="000000" w:themeColor="text1"/>
        </w:rPr>
      </w:pPr>
      <w:bookmarkStart w:id="6" w:name="_Toc184938601"/>
      <w:bookmarkStart w:id="7" w:name="_Toc184938551"/>
      <w:r w:rsidRPr="005B49CF">
        <w:rPr>
          <w:rFonts w:ascii="Tenorite" w:eastAsia="Tenorite" w:hAnsi="Tenorite" w:cs="Tenorite"/>
          <w:b/>
          <w:bCs/>
          <w:color w:val="000000" w:themeColor="text1"/>
        </w:rPr>
        <w:t>Client/Organization</w:t>
      </w:r>
      <w:bookmarkEnd w:id="6"/>
      <w:bookmarkEnd w:id="7"/>
    </w:p>
    <w:p w14:paraId="7BD4DD2A" w14:textId="1757DFD6" w:rsidR="50B72591" w:rsidRPr="005B49CF" w:rsidRDefault="50B72591" w:rsidP="563E6C69">
      <w:pPr>
        <w:pStyle w:val="BodyText0"/>
        <w:jc w:val="both"/>
        <w:rPr>
          <w:rFonts w:ascii="Tenorite" w:eastAsia="Tenorite" w:hAnsi="Tenorite" w:cs="Tenorite"/>
          <w:color w:val="3C4043"/>
        </w:rPr>
      </w:pPr>
      <w:r w:rsidRPr="005B49CF">
        <w:rPr>
          <w:rFonts w:ascii="Tenorite" w:eastAsia="Tenorite" w:hAnsi="Tenorite" w:cs="Tenorite"/>
          <w:color w:val="3C4043"/>
        </w:rPr>
        <w:t xml:space="preserve">The system is developed to serve customers interested in online shopping of all ages and also to serve all e-commerce companies, which are medium-sized retail companies that seek to increase their market reach via an online platform and aim to improve their digital presence and provide customers with an effective online shopping experience in order to attract </w:t>
      </w:r>
      <w:r w:rsidR="476C0C5A" w:rsidRPr="005B49CF">
        <w:rPr>
          <w:rFonts w:ascii="Tenorite" w:eastAsia="Tenorite" w:hAnsi="Tenorite" w:cs="Tenorite"/>
          <w:color w:val="3C4043"/>
        </w:rPr>
        <w:t>more buyers</w:t>
      </w:r>
      <w:r w:rsidRPr="005B49CF">
        <w:rPr>
          <w:rFonts w:ascii="Tenorite" w:eastAsia="Tenorite" w:hAnsi="Tenorite" w:cs="Tenorite"/>
          <w:color w:val="3C4043"/>
        </w:rPr>
        <w:t xml:space="preserve"> and enhance</w:t>
      </w:r>
      <w:r w:rsidR="00867A2D" w:rsidRPr="005B49CF">
        <w:rPr>
          <w:rFonts w:ascii="Tenorite" w:eastAsia="Tenorite" w:hAnsi="Tenorite" w:cs="Tenorite"/>
          <w:color w:val="3C4043"/>
        </w:rPr>
        <w:t xml:space="preserve"> their</w:t>
      </w:r>
      <w:r w:rsidRPr="005B49CF">
        <w:rPr>
          <w:rFonts w:ascii="Tenorite" w:eastAsia="Tenorite" w:hAnsi="Tenorite" w:cs="Tenorite"/>
          <w:color w:val="3C4043"/>
        </w:rPr>
        <w:t xml:space="preserve"> overall sales performance. </w:t>
      </w:r>
      <w:r w:rsidRPr="005B49CF">
        <w:rPr>
          <w:rFonts w:ascii="Tenorite" w:hAnsi="Tenorite"/>
        </w:rPr>
        <w:br/>
      </w:r>
    </w:p>
    <w:p w14:paraId="3C2FBCDA" w14:textId="6A60AC0C" w:rsidR="12AA58CD" w:rsidRPr="005B49CF" w:rsidRDefault="12AA58CD" w:rsidP="563E6C69">
      <w:pPr>
        <w:pStyle w:val="Heading3"/>
        <w:spacing w:before="40" w:line="276" w:lineRule="auto"/>
        <w:jc w:val="both"/>
        <w:rPr>
          <w:rFonts w:ascii="Tenorite" w:eastAsia="Tenorite" w:hAnsi="Tenorite" w:cs="Tenorite"/>
          <w:b/>
          <w:bCs/>
          <w:color w:val="000000" w:themeColor="text1"/>
        </w:rPr>
      </w:pPr>
      <w:bookmarkStart w:id="8" w:name="_Toc184938602"/>
      <w:bookmarkStart w:id="9" w:name="_Toc184938552"/>
      <w:r w:rsidRPr="005B49CF">
        <w:rPr>
          <w:rFonts w:ascii="Tenorite" w:eastAsia="Tenorite" w:hAnsi="Tenorite" w:cs="Tenorite"/>
          <w:b/>
          <w:bCs/>
          <w:color w:val="000000" w:themeColor="text1"/>
        </w:rPr>
        <w:t>Stakeholders</w:t>
      </w:r>
      <w:bookmarkEnd w:id="8"/>
      <w:bookmarkEnd w:id="9"/>
    </w:p>
    <w:p w14:paraId="2C051150" w14:textId="64B72676" w:rsidR="12AA58CD" w:rsidRPr="005B49CF" w:rsidRDefault="12AA58CD" w:rsidP="563E6C69">
      <w:pPr>
        <w:pStyle w:val="BodyText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main stakeholders in the Online Shopping System project are:  </w:t>
      </w:r>
    </w:p>
    <w:p w14:paraId="3E506C43" w14:textId="34225A72" w:rsidR="12AA58CD" w:rsidRPr="005B49CF" w:rsidRDefault="12AA58CD" w:rsidP="563E6C69">
      <w:pPr>
        <w:pStyle w:val="BodyText0"/>
        <w:numPr>
          <w:ilvl w:val="0"/>
          <w:numId w:val="5"/>
        </w:numPr>
        <w:spacing w:line="240"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Project admins: leadership team who fund and manage the project.  </w:t>
      </w:r>
    </w:p>
    <w:p w14:paraId="7FD4A080" w14:textId="562A490C" w:rsidR="12AA58CD" w:rsidRPr="005B49CF" w:rsidRDefault="12AA58CD" w:rsidP="563E6C69">
      <w:pPr>
        <w:pStyle w:val="BodyText0"/>
        <w:numPr>
          <w:ilvl w:val="0"/>
          <w:numId w:val="5"/>
        </w:numPr>
        <w:spacing w:line="240"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Customers: Online shoppers.  </w:t>
      </w:r>
    </w:p>
    <w:p w14:paraId="6ADAF54B" w14:textId="76853063" w:rsidR="49711A20" w:rsidRPr="005B49CF" w:rsidRDefault="49711A20" w:rsidP="563E6C69">
      <w:pPr>
        <w:pStyle w:val="BodyText0"/>
        <w:numPr>
          <w:ilvl w:val="0"/>
          <w:numId w:val="5"/>
        </w:numPr>
        <w:spacing w:line="240"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Suppliers</w:t>
      </w:r>
      <w:r w:rsidR="551CF291" w:rsidRPr="005B49CF">
        <w:rPr>
          <w:rFonts w:ascii="Tenorite" w:eastAsia="Tenorite" w:hAnsi="Tenorite" w:cs="Tenorite"/>
          <w:color w:val="000000" w:themeColor="text1"/>
        </w:rPr>
        <w:t xml:space="preserve"> (Vendors</w:t>
      </w:r>
      <w:r w:rsidRPr="005B49CF">
        <w:rPr>
          <w:rFonts w:ascii="Tenorite" w:eastAsia="Tenorite" w:hAnsi="Tenorite" w:cs="Tenorite"/>
          <w:color w:val="000000" w:themeColor="text1"/>
        </w:rPr>
        <w:t>)</w:t>
      </w:r>
      <w:r w:rsidR="12AA58CD" w:rsidRPr="005B49CF">
        <w:rPr>
          <w:rFonts w:ascii="Tenorite" w:eastAsia="Tenorite" w:hAnsi="Tenorite" w:cs="Tenorite"/>
          <w:color w:val="000000" w:themeColor="text1"/>
        </w:rPr>
        <w:t>: Goods providers.</w:t>
      </w:r>
    </w:p>
    <w:p w14:paraId="19321DFA" w14:textId="61F4F66E" w:rsidR="563E6C69" w:rsidRPr="005B49CF" w:rsidRDefault="4D19FEB5" w:rsidP="563E6C69">
      <w:pPr>
        <w:pStyle w:val="BodyText0"/>
        <w:jc w:val="both"/>
        <w:rPr>
          <w:rFonts w:ascii="Tenorite" w:eastAsia="Tenorite" w:hAnsi="Tenorite" w:cs="Tenorite"/>
          <w:b/>
          <w:color w:val="000000" w:themeColor="text1"/>
          <w:sz w:val="32"/>
          <w:szCs w:val="32"/>
        </w:rPr>
      </w:pPr>
      <w:r w:rsidRPr="005B49CF">
        <w:rPr>
          <w:rFonts w:ascii="Tenorite" w:eastAsia="Tenorite" w:hAnsi="Tenorite" w:cs="Tenorite"/>
          <w:color w:val="000000" w:themeColor="text1"/>
        </w:rPr>
        <w:t>Each of these stakeholders plays a crucial role in the overall functionality and will guarantee th</w:t>
      </w:r>
      <w:r w:rsidR="004C2C00" w:rsidRPr="005B49CF">
        <w:rPr>
          <w:rFonts w:ascii="Tenorite" w:eastAsia="Tenorite" w:hAnsi="Tenorite" w:cs="Tenorite"/>
          <w:color w:val="000000" w:themeColor="text1"/>
        </w:rPr>
        <w:t xml:space="preserve">at </w:t>
      </w:r>
      <w:r w:rsidRPr="005B49CF">
        <w:rPr>
          <w:rFonts w:ascii="Tenorite" w:eastAsia="Tenorite" w:hAnsi="Tenorite" w:cs="Tenorite"/>
          <w:color w:val="000000" w:themeColor="text1"/>
        </w:rPr>
        <w:t xml:space="preserve">the Online </w:t>
      </w:r>
      <w:r w:rsidR="004C2C00" w:rsidRPr="005B49CF">
        <w:rPr>
          <w:rFonts w:ascii="Tenorite" w:eastAsia="Tenorite" w:hAnsi="Tenorite" w:cs="Tenorite"/>
          <w:color w:val="000000" w:themeColor="text1"/>
        </w:rPr>
        <w:t>Shopping</w:t>
      </w:r>
      <w:r w:rsidRPr="005B49CF">
        <w:rPr>
          <w:rFonts w:ascii="Tenorite" w:eastAsia="Tenorite" w:hAnsi="Tenorite" w:cs="Tenorite"/>
          <w:color w:val="000000" w:themeColor="text1"/>
        </w:rPr>
        <w:t xml:space="preserve"> System satisfies the demands of both the organization and its consumers, leading to a successful digital buying experience.</w:t>
      </w:r>
    </w:p>
    <w:p w14:paraId="43B01747" w14:textId="67533DA2" w:rsidR="43360D5C" w:rsidRPr="005B49CF" w:rsidRDefault="43360D5C" w:rsidP="563E6C69">
      <w:pPr>
        <w:pStyle w:val="BodyText0"/>
        <w:spacing w:line="240" w:lineRule="auto"/>
        <w:jc w:val="both"/>
        <w:rPr>
          <w:rFonts w:ascii="Tenorite" w:eastAsia="Tenorite" w:hAnsi="Tenorite" w:cs="Tenorite"/>
          <w:b/>
          <w:bCs/>
          <w:color w:val="000000" w:themeColor="text1"/>
          <w:sz w:val="32"/>
          <w:szCs w:val="32"/>
        </w:rPr>
      </w:pPr>
      <w:r w:rsidRPr="005B49CF">
        <w:rPr>
          <w:rFonts w:ascii="Tenorite" w:eastAsia="Tenorite" w:hAnsi="Tenorite" w:cs="Tenorite"/>
          <w:b/>
          <w:bCs/>
          <w:color w:val="000000" w:themeColor="text1"/>
          <w:sz w:val="32"/>
          <w:szCs w:val="32"/>
        </w:rPr>
        <w:t>1.2 Background</w:t>
      </w:r>
    </w:p>
    <w:p w14:paraId="6467DF30" w14:textId="71ECDFD2" w:rsidR="43360D5C" w:rsidRPr="005B49CF" w:rsidRDefault="43360D5C" w:rsidP="563E6C69">
      <w:pPr>
        <w:pStyle w:val="Heading3"/>
        <w:spacing w:before="40" w:line="276" w:lineRule="auto"/>
        <w:jc w:val="both"/>
        <w:rPr>
          <w:rFonts w:ascii="Tenorite" w:eastAsia="Tenorite" w:hAnsi="Tenorite" w:cs="Tenorite"/>
          <w:b/>
          <w:bCs/>
          <w:color w:val="000000" w:themeColor="text1"/>
        </w:rPr>
      </w:pPr>
      <w:bookmarkStart w:id="10" w:name="_Toc184938603"/>
      <w:bookmarkStart w:id="11" w:name="_Toc184938553"/>
      <w:r w:rsidRPr="005B49CF">
        <w:rPr>
          <w:rFonts w:ascii="Tenorite" w:eastAsia="Tenorite" w:hAnsi="Tenorite" w:cs="Tenorite"/>
          <w:b/>
          <w:bCs/>
          <w:color w:val="000000" w:themeColor="text1"/>
        </w:rPr>
        <w:lastRenderedPageBreak/>
        <w:t>Client's Business</w:t>
      </w:r>
      <w:bookmarkEnd w:id="10"/>
      <w:bookmarkEnd w:id="11"/>
    </w:p>
    <w:p w14:paraId="1CBFDFEC" w14:textId="230B0D4E" w:rsidR="43360D5C" w:rsidRPr="005B49CF" w:rsidRDefault="43360D5C" w:rsidP="563E6C69">
      <w:pPr>
        <w:pStyle w:val="BodyText0"/>
        <w:jc w:val="both"/>
        <w:rPr>
          <w:rFonts w:ascii="Tenorite" w:eastAsia="Tenorite" w:hAnsi="Tenorite" w:cs="Tenorite"/>
          <w:color w:val="000000" w:themeColor="text1"/>
        </w:rPr>
      </w:pPr>
      <w:r w:rsidRPr="005B49CF">
        <w:rPr>
          <w:rFonts w:ascii="Tenorite" w:eastAsia="Tenorite" w:hAnsi="Tenorite" w:cs="Tenorite"/>
          <w:color w:val="000000" w:themeColor="text1"/>
        </w:rPr>
        <w:t>The client operates within the e-commerce industry, specifically targeting medium-sized retail businesses. Their operations focus on providing a wide array of products and services through an online platform, allowing customers to shop conveniently from any location. The target market includes tech-savvy consumers who value the accessibility and efficiency of online shopping, ranging from busy professionals to families seeking convenience. By utilizing digital platforms, the client aims to enhance customer engagement and foster long-term relationships with their audience.</w:t>
      </w:r>
    </w:p>
    <w:p w14:paraId="118BD556" w14:textId="4938240C" w:rsidR="563E6C69" w:rsidRPr="005B49CF" w:rsidRDefault="563E6C69" w:rsidP="563E6C69">
      <w:pPr>
        <w:spacing w:after="140" w:line="276" w:lineRule="auto"/>
        <w:jc w:val="both"/>
        <w:rPr>
          <w:rFonts w:ascii="Tenorite" w:eastAsia="Tenorite" w:hAnsi="Tenorite" w:cs="Tenorite"/>
          <w:color w:val="000000" w:themeColor="text1"/>
          <w:sz w:val="12"/>
          <w:szCs w:val="12"/>
        </w:rPr>
      </w:pPr>
    </w:p>
    <w:p w14:paraId="5D90ED80" w14:textId="14A27823" w:rsidR="43360D5C" w:rsidRPr="005B49CF" w:rsidRDefault="43360D5C" w:rsidP="563E6C69">
      <w:pPr>
        <w:pStyle w:val="Heading3"/>
        <w:spacing w:before="40" w:line="276" w:lineRule="auto"/>
        <w:jc w:val="both"/>
        <w:rPr>
          <w:rFonts w:ascii="Tenorite" w:eastAsia="Tenorite" w:hAnsi="Tenorite" w:cs="Tenorite"/>
          <w:b/>
          <w:bCs/>
          <w:color w:val="000000" w:themeColor="text1"/>
        </w:rPr>
      </w:pPr>
      <w:bookmarkStart w:id="12" w:name="_Toc184938604"/>
      <w:bookmarkStart w:id="13" w:name="_Toc184938554"/>
      <w:r w:rsidRPr="005B49CF">
        <w:rPr>
          <w:rFonts w:ascii="Tenorite" w:eastAsia="Tenorite" w:hAnsi="Tenorite" w:cs="Tenorite"/>
          <w:b/>
          <w:bCs/>
          <w:color w:val="000000" w:themeColor="text1"/>
        </w:rPr>
        <w:t>Existing System</w:t>
      </w:r>
      <w:bookmarkEnd w:id="12"/>
      <w:bookmarkEnd w:id="13"/>
    </w:p>
    <w:p w14:paraId="469DA046" w14:textId="0C357091" w:rsidR="43360D5C" w:rsidRPr="005B49CF" w:rsidRDefault="43360D5C" w:rsidP="563E6C69">
      <w:pPr>
        <w:pStyle w:val="BodyText0"/>
        <w:jc w:val="both"/>
        <w:rPr>
          <w:rFonts w:ascii="Tenorite" w:eastAsia="Tenorite" w:hAnsi="Tenorite" w:cs="Tenorite"/>
          <w:color w:val="000000" w:themeColor="text1"/>
        </w:rPr>
      </w:pPr>
      <w:r w:rsidRPr="005B49CF">
        <w:rPr>
          <w:rFonts w:ascii="Tenorite" w:eastAsia="Tenorite" w:hAnsi="Tenorite" w:cs="Tenorite"/>
          <w:color w:val="000000" w:themeColor="text1"/>
        </w:rPr>
        <w:t>Currently, the client employs a mix of manual processes and outdated software to manage their online sales. This includes basic website functionalities that do not integrate well with inventory management, payment processing, or customer service tools. Key limitations of the existing system include:</w:t>
      </w:r>
    </w:p>
    <w:p w14:paraId="69A940A0" w14:textId="5980CECB" w:rsidR="43360D5C" w:rsidRPr="005B49CF" w:rsidRDefault="43360D5C" w:rsidP="5D806FAD">
      <w:pPr>
        <w:pStyle w:val="BodyText0"/>
        <w:numPr>
          <w:ilvl w:val="0"/>
          <w:numId w:val="10"/>
        </w:numPr>
        <w:spacing w:after="0" w:line="240" w:lineRule="auto"/>
        <w:jc w:val="both"/>
        <w:rPr>
          <w:rFonts w:ascii="Tenorite" w:eastAsia="Tenorite" w:hAnsi="Tenorite" w:cs="Tenorite"/>
          <w:color w:val="000000" w:themeColor="text1"/>
        </w:rPr>
      </w:pPr>
      <w:r w:rsidRPr="005B49CF">
        <w:rPr>
          <w:rFonts w:ascii="Tenorite" w:eastAsia="Tenorite" w:hAnsi="Tenorite" w:cs="Tenorite"/>
          <w:b/>
          <w:color w:val="000000" w:themeColor="text1"/>
        </w:rPr>
        <w:t>User Experience</w:t>
      </w:r>
      <w:r w:rsidRPr="005B49CF">
        <w:rPr>
          <w:rFonts w:ascii="Tenorite" w:eastAsia="Tenorite" w:hAnsi="Tenorite" w:cs="Tenorite"/>
          <w:color w:val="000000" w:themeColor="text1"/>
        </w:rPr>
        <w:t>: The current interface is not user-friendly, which can lead to customer frustration. Navigation is often cumbersome, potentially deterring purchases.</w:t>
      </w:r>
    </w:p>
    <w:p w14:paraId="74B5FA72" w14:textId="38556A10" w:rsidR="43360D5C" w:rsidRPr="005B49CF" w:rsidRDefault="43360D5C" w:rsidP="5D806FAD">
      <w:pPr>
        <w:pStyle w:val="BodyText0"/>
        <w:numPr>
          <w:ilvl w:val="0"/>
          <w:numId w:val="10"/>
        </w:numPr>
        <w:spacing w:after="0" w:line="240" w:lineRule="auto"/>
        <w:jc w:val="both"/>
        <w:rPr>
          <w:rFonts w:ascii="Tenorite" w:eastAsia="Tenorite" w:hAnsi="Tenorite" w:cs="Tenorite"/>
          <w:color w:val="000000" w:themeColor="text1"/>
        </w:rPr>
      </w:pPr>
      <w:r w:rsidRPr="005B49CF">
        <w:rPr>
          <w:rFonts w:ascii="Tenorite" w:eastAsia="Tenorite" w:hAnsi="Tenorite" w:cs="Tenorite"/>
          <w:b/>
          <w:color w:val="000000" w:themeColor="text1"/>
        </w:rPr>
        <w:t>Payment Security</w:t>
      </w:r>
      <w:r w:rsidRPr="005B49CF">
        <w:rPr>
          <w:rFonts w:ascii="Tenorite" w:eastAsia="Tenorite" w:hAnsi="Tenorite" w:cs="Tenorite"/>
          <w:color w:val="000000" w:themeColor="text1"/>
        </w:rPr>
        <w:t>: Existing payment methods lack robust security features, raising concerns about data protection and customer trust.</w:t>
      </w:r>
    </w:p>
    <w:p w14:paraId="198E043A" w14:textId="6BD80556" w:rsidR="43360D5C" w:rsidRPr="005B49CF" w:rsidRDefault="43360D5C" w:rsidP="5D806FAD">
      <w:pPr>
        <w:pStyle w:val="BodyText0"/>
        <w:numPr>
          <w:ilvl w:val="0"/>
          <w:numId w:val="10"/>
        </w:numPr>
        <w:spacing w:after="0" w:line="240" w:lineRule="auto"/>
        <w:jc w:val="both"/>
        <w:rPr>
          <w:rFonts w:ascii="Tenorite" w:eastAsia="Tenorite" w:hAnsi="Tenorite" w:cs="Tenorite"/>
          <w:color w:val="000000" w:themeColor="text1"/>
        </w:rPr>
      </w:pPr>
      <w:r w:rsidRPr="005B49CF">
        <w:rPr>
          <w:rFonts w:ascii="Tenorite" w:eastAsia="Tenorite" w:hAnsi="Tenorite" w:cs="Tenorite"/>
          <w:b/>
          <w:color w:val="000000" w:themeColor="text1"/>
        </w:rPr>
        <w:t>Order Tracking</w:t>
      </w:r>
      <w:r w:rsidRPr="005B49CF">
        <w:rPr>
          <w:rFonts w:ascii="Tenorite" w:eastAsia="Tenorite" w:hAnsi="Tenorite" w:cs="Tenorite"/>
          <w:color w:val="000000" w:themeColor="text1"/>
        </w:rPr>
        <w:t>: Customers face challenges in effectively tracking their orders, resulting in increased inquiries to customer support.</w:t>
      </w:r>
    </w:p>
    <w:p w14:paraId="1F730D9D" w14:textId="34D370FF" w:rsidR="43360D5C" w:rsidRPr="005B49CF" w:rsidRDefault="43360D5C" w:rsidP="563E6C69">
      <w:pPr>
        <w:pStyle w:val="BodyText0"/>
        <w:numPr>
          <w:ilvl w:val="0"/>
          <w:numId w:val="10"/>
        </w:numPr>
        <w:spacing w:line="240" w:lineRule="auto"/>
        <w:jc w:val="both"/>
        <w:rPr>
          <w:rFonts w:ascii="Tenorite" w:eastAsia="Tenorite" w:hAnsi="Tenorite" w:cs="Tenorite"/>
          <w:color w:val="000000" w:themeColor="text1"/>
        </w:rPr>
      </w:pPr>
      <w:r w:rsidRPr="005B49CF">
        <w:rPr>
          <w:rFonts w:ascii="Tenorite" w:eastAsia="Tenorite" w:hAnsi="Tenorite" w:cs="Tenorite"/>
          <w:b/>
          <w:color w:val="000000" w:themeColor="text1"/>
        </w:rPr>
        <w:t>Inventory Management</w:t>
      </w:r>
      <w:r w:rsidRPr="005B49CF">
        <w:rPr>
          <w:rFonts w:ascii="Tenorite" w:eastAsia="Tenorite" w:hAnsi="Tenorite" w:cs="Tenorite"/>
          <w:color w:val="000000" w:themeColor="text1"/>
        </w:rPr>
        <w:t>: Manual inventory tracking processes can lead to discrepancies, negatively impacting sales and customer satisfaction.</w:t>
      </w:r>
    </w:p>
    <w:p w14:paraId="658B1327" w14:textId="0B729CEF" w:rsidR="43360D5C" w:rsidRPr="005B49CF" w:rsidRDefault="43360D5C" w:rsidP="563E6C69">
      <w:pPr>
        <w:pStyle w:val="BodyText0"/>
        <w:jc w:val="both"/>
        <w:rPr>
          <w:rFonts w:ascii="Tenorite" w:eastAsia="Tenorite" w:hAnsi="Tenorite" w:cs="Tenorite"/>
          <w:color w:val="000000" w:themeColor="text1"/>
        </w:rPr>
      </w:pPr>
      <w:r w:rsidRPr="005B49CF">
        <w:rPr>
          <w:rFonts w:ascii="Tenorite" w:eastAsia="Tenorite" w:hAnsi="Tenorite" w:cs="Tenorite"/>
          <w:color w:val="000000" w:themeColor="text1"/>
        </w:rPr>
        <w:t>These inefficiencies hinder the client's ability to compete effectively in a rapidly evolving digital marketplace.</w:t>
      </w:r>
    </w:p>
    <w:p w14:paraId="1051C41D" w14:textId="2D497840" w:rsidR="563E6C69" w:rsidRPr="005B49CF" w:rsidRDefault="563E6C69" w:rsidP="563E6C69">
      <w:pPr>
        <w:pStyle w:val="BodyText0"/>
        <w:jc w:val="both"/>
        <w:rPr>
          <w:rFonts w:ascii="Tenorite" w:eastAsia="Tenorite" w:hAnsi="Tenorite" w:cs="Tenorite"/>
          <w:color w:val="000000" w:themeColor="text1"/>
          <w:sz w:val="12"/>
          <w:szCs w:val="12"/>
        </w:rPr>
      </w:pPr>
    </w:p>
    <w:p w14:paraId="44973E52" w14:textId="2A147795" w:rsidR="43360D5C" w:rsidRPr="005B49CF" w:rsidRDefault="43360D5C" w:rsidP="563E6C69">
      <w:pPr>
        <w:pStyle w:val="Heading3"/>
        <w:spacing w:before="40" w:line="276" w:lineRule="auto"/>
        <w:jc w:val="both"/>
        <w:rPr>
          <w:rFonts w:ascii="Tenorite" w:eastAsia="Tenorite" w:hAnsi="Tenorite" w:cs="Tenorite"/>
          <w:b/>
          <w:bCs/>
          <w:color w:val="000000" w:themeColor="text1"/>
        </w:rPr>
      </w:pPr>
      <w:bookmarkStart w:id="14" w:name="_Toc184938605"/>
      <w:bookmarkStart w:id="15" w:name="_Toc184938555"/>
      <w:r w:rsidRPr="005B49CF">
        <w:rPr>
          <w:rFonts w:ascii="Tenorite" w:eastAsia="Tenorite" w:hAnsi="Tenorite" w:cs="Tenorite"/>
          <w:b/>
          <w:bCs/>
          <w:color w:val="000000" w:themeColor="text1"/>
        </w:rPr>
        <w:t>Business Goals</w:t>
      </w:r>
      <w:bookmarkEnd w:id="14"/>
      <w:bookmarkEnd w:id="15"/>
    </w:p>
    <w:p w14:paraId="416AE00F" w14:textId="563E9248" w:rsidR="43360D5C" w:rsidRPr="005B49CF" w:rsidRDefault="43360D5C" w:rsidP="563E6C69">
      <w:pPr>
        <w:pStyle w:val="BodyText0"/>
        <w:jc w:val="both"/>
        <w:rPr>
          <w:rFonts w:ascii="Tenorite" w:eastAsia="Tenorite" w:hAnsi="Tenorite" w:cs="Tenorite"/>
          <w:color w:val="000000" w:themeColor="text1"/>
        </w:rPr>
      </w:pPr>
      <w:r w:rsidRPr="005B49CF">
        <w:rPr>
          <w:rFonts w:ascii="Tenorite" w:eastAsia="Tenorite" w:hAnsi="Tenorite" w:cs="Tenorite"/>
          <w:color w:val="000000" w:themeColor="text1"/>
        </w:rPr>
        <w:t>The new Online Shopping System is designed to align closely with the client's overarching business goals, which include:</w:t>
      </w:r>
    </w:p>
    <w:p w14:paraId="219FDBA1" w14:textId="4B165190" w:rsidR="43360D5C" w:rsidRPr="005B49CF" w:rsidRDefault="43360D5C" w:rsidP="563E6C69">
      <w:pPr>
        <w:pStyle w:val="BodyText0"/>
        <w:numPr>
          <w:ilvl w:val="0"/>
          <w:numId w:val="9"/>
        </w:numPr>
        <w:spacing w:line="240" w:lineRule="auto"/>
        <w:jc w:val="both"/>
        <w:rPr>
          <w:rFonts w:ascii="Tenorite" w:eastAsia="Tenorite" w:hAnsi="Tenorite" w:cs="Tenorite"/>
          <w:color w:val="000000" w:themeColor="text1"/>
        </w:rPr>
      </w:pPr>
      <w:r w:rsidRPr="005B49CF">
        <w:rPr>
          <w:rFonts w:ascii="Tenorite" w:eastAsia="Tenorite" w:hAnsi="Tenorite" w:cs="Tenorite"/>
          <w:b/>
          <w:color w:val="000000" w:themeColor="text1"/>
        </w:rPr>
        <w:t>Enhancing Digital Presence</w:t>
      </w:r>
      <w:r w:rsidRPr="005B49CF">
        <w:rPr>
          <w:rFonts w:ascii="Tenorite" w:eastAsia="Tenorite" w:hAnsi="Tenorite" w:cs="Tenorite"/>
          <w:color w:val="000000" w:themeColor="text1"/>
        </w:rPr>
        <w:t>: By implementing a modern, user-friendly platform, the client aims to attract a broader audience and improve brand visibility.</w:t>
      </w:r>
    </w:p>
    <w:p w14:paraId="1E3090DE" w14:textId="1C8B51F8" w:rsidR="43360D5C" w:rsidRPr="005B49CF" w:rsidRDefault="43360D5C" w:rsidP="563E6C69">
      <w:pPr>
        <w:pStyle w:val="BodyText0"/>
        <w:numPr>
          <w:ilvl w:val="0"/>
          <w:numId w:val="9"/>
        </w:numPr>
        <w:spacing w:line="240" w:lineRule="auto"/>
        <w:jc w:val="both"/>
        <w:rPr>
          <w:rFonts w:ascii="Tenorite" w:eastAsia="Tenorite" w:hAnsi="Tenorite" w:cs="Tenorite"/>
          <w:color w:val="000000" w:themeColor="text1"/>
        </w:rPr>
      </w:pPr>
      <w:r w:rsidRPr="005B49CF">
        <w:rPr>
          <w:rFonts w:ascii="Tenorite" w:eastAsia="Tenorite" w:hAnsi="Tenorite" w:cs="Tenorite"/>
          <w:b/>
          <w:color w:val="000000" w:themeColor="text1"/>
        </w:rPr>
        <w:t>Increasing Sales</w:t>
      </w:r>
      <w:r w:rsidRPr="005B49CF">
        <w:rPr>
          <w:rFonts w:ascii="Tenorite" w:eastAsia="Tenorite" w:hAnsi="Tenorite" w:cs="Tenorite"/>
          <w:color w:val="000000" w:themeColor="text1"/>
        </w:rPr>
        <w:t xml:space="preserve">: Streamlined purchasing processes and enhanced customer engagement are expected to drive higher conversion rates </w:t>
      </w:r>
      <w:r w:rsidR="00176C37" w:rsidRPr="005B49CF">
        <w:rPr>
          <w:rFonts w:ascii="Tenorite" w:eastAsia="Tenorite" w:hAnsi="Tenorite" w:cs="Tenorite"/>
          <w:color w:val="000000" w:themeColor="text1"/>
        </w:rPr>
        <w:t>(percentage of potential customers who take a desired action, such as making a purchase)</w:t>
      </w:r>
      <w:r w:rsidR="00773656" w:rsidRPr="005B49CF">
        <w:rPr>
          <w:rFonts w:ascii="Tenorite" w:eastAsia="Tenorite" w:hAnsi="Tenorite" w:cs="Tenorite"/>
          <w:color w:val="000000" w:themeColor="text1"/>
        </w:rPr>
        <w:t xml:space="preserve"> and thus a high return on investment</w:t>
      </w:r>
      <w:r w:rsidRPr="005B49CF">
        <w:rPr>
          <w:rFonts w:ascii="Tenorite" w:eastAsia="Tenorite" w:hAnsi="Tenorite" w:cs="Tenorite"/>
          <w:color w:val="000000" w:themeColor="text1"/>
        </w:rPr>
        <w:t xml:space="preserve"> and boost overall sales performance.</w:t>
      </w:r>
    </w:p>
    <w:p w14:paraId="7A012E9A" w14:textId="2673C51C" w:rsidR="43360D5C" w:rsidRPr="005B49CF" w:rsidRDefault="43360D5C" w:rsidP="563E6C69">
      <w:pPr>
        <w:pStyle w:val="BodyText0"/>
        <w:numPr>
          <w:ilvl w:val="0"/>
          <w:numId w:val="9"/>
        </w:numPr>
        <w:spacing w:line="240" w:lineRule="auto"/>
        <w:jc w:val="both"/>
        <w:rPr>
          <w:rFonts w:ascii="Tenorite" w:eastAsia="Tenorite" w:hAnsi="Tenorite" w:cs="Tenorite"/>
          <w:color w:val="000000" w:themeColor="text1"/>
        </w:rPr>
      </w:pPr>
      <w:r w:rsidRPr="005B49CF">
        <w:rPr>
          <w:rFonts w:ascii="Tenorite" w:eastAsia="Tenorite" w:hAnsi="Tenorite" w:cs="Tenorite"/>
          <w:b/>
          <w:color w:val="000000" w:themeColor="text1"/>
        </w:rPr>
        <w:lastRenderedPageBreak/>
        <w:t>Improving Customer Satisfaction</w:t>
      </w:r>
      <w:r w:rsidRPr="005B49CF">
        <w:rPr>
          <w:rFonts w:ascii="Tenorite" w:eastAsia="Tenorite" w:hAnsi="Tenorite" w:cs="Tenorite"/>
          <w:color w:val="000000" w:themeColor="text1"/>
        </w:rPr>
        <w:t xml:space="preserve">: The system will </w:t>
      </w:r>
      <w:r w:rsidR="00B835F8" w:rsidRPr="005B49CF">
        <w:rPr>
          <w:rFonts w:ascii="Tenorite" w:eastAsia="Tenorite" w:hAnsi="Tenorite" w:cs="Tenorite"/>
          <w:color w:val="000000" w:themeColor="text1"/>
        </w:rPr>
        <w:t>be easy to navigate</w:t>
      </w:r>
      <w:r w:rsidR="00011B8C" w:rsidRPr="005B49CF">
        <w:rPr>
          <w:rFonts w:ascii="Tenorite" w:eastAsia="Tenorite" w:hAnsi="Tenorite" w:cs="Tenorite"/>
          <w:color w:val="000000" w:themeColor="text1"/>
        </w:rPr>
        <w:t xml:space="preserve"> (user-friendly)</w:t>
      </w:r>
      <w:r w:rsidR="00145F7C" w:rsidRPr="005B49CF">
        <w:rPr>
          <w:rFonts w:ascii="Tenorite" w:eastAsia="Tenorite" w:hAnsi="Tenorite" w:cs="Tenorite"/>
          <w:color w:val="000000" w:themeColor="text1"/>
        </w:rPr>
        <w:t xml:space="preserve">, </w:t>
      </w:r>
      <w:r w:rsidRPr="005B49CF">
        <w:rPr>
          <w:rFonts w:ascii="Tenorite" w:eastAsia="Tenorite" w:hAnsi="Tenorite" w:cs="Tenorite"/>
          <w:color w:val="000000" w:themeColor="text1"/>
        </w:rPr>
        <w:t>provide secure payment options, efficient order tracking, and responsive customer support, leading to a more satisfying shopping experience.</w:t>
      </w:r>
    </w:p>
    <w:p w14:paraId="4B585D2B" w14:textId="73E0961F" w:rsidR="43360D5C" w:rsidRPr="005B49CF" w:rsidRDefault="43360D5C" w:rsidP="563E6C69">
      <w:pPr>
        <w:pStyle w:val="BodyText0"/>
        <w:numPr>
          <w:ilvl w:val="0"/>
          <w:numId w:val="9"/>
        </w:numPr>
        <w:spacing w:line="240" w:lineRule="auto"/>
        <w:jc w:val="both"/>
        <w:rPr>
          <w:rFonts w:ascii="Tenorite" w:eastAsia="Tenorite" w:hAnsi="Tenorite" w:cs="Tenorite"/>
          <w:color w:val="000000" w:themeColor="text1"/>
        </w:rPr>
      </w:pPr>
      <w:r w:rsidRPr="005B49CF">
        <w:rPr>
          <w:rFonts w:ascii="Tenorite" w:eastAsia="Tenorite" w:hAnsi="Tenorite" w:cs="Tenorite"/>
          <w:b/>
          <w:color w:val="000000" w:themeColor="text1"/>
        </w:rPr>
        <w:t>Data Security</w:t>
      </w:r>
      <w:r w:rsidRPr="005B49CF">
        <w:rPr>
          <w:rFonts w:ascii="Tenorite" w:eastAsia="Tenorite" w:hAnsi="Tenorite" w:cs="Tenorite"/>
          <w:color w:val="000000" w:themeColor="text1"/>
        </w:rPr>
        <w:t xml:space="preserve">: With a </w:t>
      </w:r>
      <w:r w:rsidR="00DB688C" w:rsidRPr="005B49CF">
        <w:rPr>
          <w:rFonts w:ascii="Tenorite" w:eastAsia="Tenorite" w:hAnsi="Tenorite" w:cs="Tenorite"/>
          <w:color w:val="000000" w:themeColor="text1"/>
        </w:rPr>
        <w:t>high</w:t>
      </w:r>
      <w:r w:rsidRPr="005B49CF">
        <w:rPr>
          <w:rFonts w:ascii="Tenorite" w:eastAsia="Tenorite" w:hAnsi="Tenorite" w:cs="Tenorite"/>
          <w:color w:val="000000" w:themeColor="text1"/>
        </w:rPr>
        <w:t xml:space="preserve"> focus on </w:t>
      </w:r>
      <w:r w:rsidR="00DB688C" w:rsidRPr="005B49CF">
        <w:rPr>
          <w:rFonts w:ascii="Tenorite" w:eastAsia="Tenorite" w:hAnsi="Tenorite" w:cs="Tenorite"/>
          <w:color w:val="000000" w:themeColor="text1"/>
        </w:rPr>
        <w:t>robust</w:t>
      </w:r>
      <w:r w:rsidRPr="005B49CF">
        <w:rPr>
          <w:rFonts w:ascii="Tenorite" w:eastAsia="Tenorite" w:hAnsi="Tenorite" w:cs="Tenorite"/>
          <w:color w:val="000000" w:themeColor="text1"/>
        </w:rPr>
        <w:t xml:space="preserve"> security, the new system will ensure that </w:t>
      </w:r>
      <w:r w:rsidR="00DB688C" w:rsidRPr="005B49CF">
        <w:rPr>
          <w:rFonts w:ascii="Tenorite" w:eastAsia="Tenorite" w:hAnsi="Tenorite" w:cs="Tenorite"/>
          <w:color w:val="000000" w:themeColor="text1"/>
        </w:rPr>
        <w:t xml:space="preserve">sensitive </w:t>
      </w:r>
      <w:r w:rsidRPr="005B49CF">
        <w:rPr>
          <w:rFonts w:ascii="Tenorite" w:eastAsia="Tenorite" w:hAnsi="Tenorite" w:cs="Tenorite"/>
          <w:color w:val="000000" w:themeColor="text1"/>
        </w:rPr>
        <w:t xml:space="preserve">customer data </w:t>
      </w:r>
      <w:r w:rsidR="00DB688C" w:rsidRPr="005B49CF">
        <w:rPr>
          <w:rFonts w:ascii="Tenorite" w:eastAsia="Tenorite" w:hAnsi="Tenorite" w:cs="Tenorite"/>
          <w:color w:val="000000" w:themeColor="text1"/>
        </w:rPr>
        <w:t xml:space="preserve">such as personal </w:t>
      </w:r>
      <w:r w:rsidR="002F50C3" w:rsidRPr="005B49CF">
        <w:rPr>
          <w:rFonts w:ascii="Tenorite" w:eastAsia="Tenorite" w:hAnsi="Tenorite" w:cs="Tenorite"/>
          <w:color w:val="000000" w:themeColor="text1"/>
        </w:rPr>
        <w:t xml:space="preserve">and payment </w:t>
      </w:r>
      <w:r w:rsidR="00DB688C" w:rsidRPr="005B49CF">
        <w:rPr>
          <w:rFonts w:ascii="Tenorite" w:eastAsia="Tenorite" w:hAnsi="Tenorite" w:cs="Tenorite"/>
          <w:color w:val="000000" w:themeColor="text1"/>
        </w:rPr>
        <w:t>information</w:t>
      </w:r>
      <w:r w:rsidRPr="005B49CF">
        <w:rPr>
          <w:rFonts w:ascii="Tenorite" w:eastAsia="Tenorite" w:hAnsi="Tenorite" w:cs="Tenorite"/>
          <w:color w:val="000000" w:themeColor="text1"/>
        </w:rPr>
        <w:t xml:space="preserve"> is protected, </w:t>
      </w:r>
      <w:r w:rsidR="002F50C3" w:rsidRPr="005B49CF">
        <w:rPr>
          <w:rFonts w:ascii="Tenorite" w:eastAsia="Tenorite" w:hAnsi="Tenorite" w:cs="Tenorite"/>
          <w:color w:val="000000" w:themeColor="text1"/>
        </w:rPr>
        <w:t>increasing</w:t>
      </w:r>
      <w:r w:rsidRPr="005B49CF">
        <w:rPr>
          <w:rFonts w:ascii="Tenorite" w:eastAsia="Tenorite" w:hAnsi="Tenorite" w:cs="Tenorite"/>
          <w:color w:val="000000" w:themeColor="text1"/>
        </w:rPr>
        <w:t xml:space="preserve"> trust and loyalty</w:t>
      </w:r>
      <w:r w:rsidR="00FC5A0B" w:rsidRPr="005B49CF">
        <w:rPr>
          <w:rFonts w:ascii="Tenorite" w:eastAsia="Tenorite" w:hAnsi="Tenorite" w:cs="Tenorite"/>
          <w:color w:val="000000" w:themeColor="text1"/>
        </w:rPr>
        <w:t xml:space="preserve"> </w:t>
      </w:r>
      <w:r w:rsidR="00DA656C" w:rsidRPr="005B49CF">
        <w:rPr>
          <w:rFonts w:ascii="Tenorite" w:eastAsia="Tenorite" w:hAnsi="Tenorite" w:cs="Tenorite"/>
          <w:color w:val="000000" w:themeColor="text1"/>
        </w:rPr>
        <w:t>from</w:t>
      </w:r>
      <w:r w:rsidR="00FC5A0B" w:rsidRPr="005B49CF">
        <w:rPr>
          <w:rFonts w:ascii="Tenorite" w:eastAsia="Tenorite" w:hAnsi="Tenorite" w:cs="Tenorite"/>
          <w:color w:val="000000" w:themeColor="text1"/>
        </w:rPr>
        <w:t xml:space="preserve"> the </w:t>
      </w:r>
      <w:r w:rsidR="00DA656C" w:rsidRPr="005B49CF">
        <w:rPr>
          <w:rFonts w:ascii="Tenorite" w:eastAsia="Tenorite" w:hAnsi="Tenorite" w:cs="Tenorite"/>
          <w:color w:val="000000" w:themeColor="text1"/>
        </w:rPr>
        <w:t>customer</w:t>
      </w:r>
      <w:r w:rsidRPr="005B49CF">
        <w:rPr>
          <w:rFonts w:ascii="Tenorite" w:eastAsia="Tenorite" w:hAnsi="Tenorite" w:cs="Tenorite"/>
          <w:color w:val="000000" w:themeColor="text1"/>
        </w:rPr>
        <w:t>.</w:t>
      </w:r>
    </w:p>
    <w:p w14:paraId="420D2DD6" w14:textId="723963F1" w:rsidR="563E6C69" w:rsidRPr="005B49CF" w:rsidRDefault="563E6C69" w:rsidP="563E6C69">
      <w:pPr>
        <w:spacing w:after="140" w:line="276" w:lineRule="auto"/>
        <w:rPr>
          <w:rFonts w:ascii="Tenorite" w:eastAsia="Tenorite" w:hAnsi="Tenorite" w:cs="Tenorite"/>
          <w:color w:val="000000" w:themeColor="text1"/>
          <w:sz w:val="12"/>
          <w:szCs w:val="12"/>
        </w:rPr>
      </w:pPr>
    </w:p>
    <w:p w14:paraId="7A7D0E65" w14:textId="58B287AB" w:rsidR="43360D5C" w:rsidRPr="005B49CF" w:rsidRDefault="43360D5C" w:rsidP="563E6C69">
      <w:pPr>
        <w:pStyle w:val="Heading2"/>
        <w:spacing w:before="200" w:after="0" w:line="240" w:lineRule="auto"/>
        <w:rPr>
          <w:rFonts w:ascii="Tenorite" w:eastAsia="Tenorite" w:hAnsi="Tenorite" w:cs="Tenorite"/>
          <w:b/>
          <w:bCs/>
          <w:color w:val="000000" w:themeColor="text1"/>
        </w:rPr>
      </w:pPr>
      <w:bookmarkStart w:id="16" w:name="_Toc184938606"/>
      <w:bookmarkStart w:id="17" w:name="_Toc184938556"/>
      <w:r w:rsidRPr="005B49CF">
        <w:rPr>
          <w:rFonts w:ascii="Tenorite" w:eastAsia="Tenorite" w:hAnsi="Tenorite" w:cs="Tenorite"/>
          <w:b/>
          <w:bCs/>
          <w:color w:val="000000" w:themeColor="text1"/>
        </w:rPr>
        <w:t>1.3 Problem Definition</w:t>
      </w:r>
      <w:bookmarkEnd w:id="16"/>
      <w:bookmarkEnd w:id="17"/>
    </w:p>
    <w:p w14:paraId="52EFA166" w14:textId="009C574A" w:rsidR="43360D5C" w:rsidRPr="005B49CF" w:rsidRDefault="43360D5C" w:rsidP="563E6C69">
      <w:pPr>
        <w:pStyle w:val="Heading3"/>
        <w:spacing w:before="40" w:line="240" w:lineRule="auto"/>
        <w:rPr>
          <w:rFonts w:ascii="Tenorite" w:eastAsia="Tenorite" w:hAnsi="Tenorite" w:cs="Tenorite"/>
          <w:b/>
          <w:bCs/>
          <w:color w:val="000000" w:themeColor="text1"/>
        </w:rPr>
      </w:pPr>
      <w:bookmarkStart w:id="18" w:name="_Toc184938607"/>
      <w:bookmarkStart w:id="19" w:name="_Toc184938557"/>
      <w:r w:rsidRPr="005B49CF">
        <w:rPr>
          <w:rFonts w:ascii="Tenorite" w:eastAsia="Tenorite" w:hAnsi="Tenorite" w:cs="Tenorite"/>
          <w:b/>
          <w:bCs/>
          <w:color w:val="000000" w:themeColor="text1"/>
        </w:rPr>
        <w:t>Specific Issues</w:t>
      </w:r>
      <w:bookmarkEnd w:id="18"/>
      <w:bookmarkEnd w:id="19"/>
    </w:p>
    <w:p w14:paraId="217CBC53" w14:textId="72752C77" w:rsidR="43360D5C" w:rsidRPr="005B49CF" w:rsidRDefault="43360D5C" w:rsidP="563E6C69">
      <w:pPr>
        <w:pStyle w:val="BodyText0"/>
        <w:numPr>
          <w:ilvl w:val="0"/>
          <w:numId w:val="8"/>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 xml:space="preserve">Complicated user interface design that does not </w:t>
      </w:r>
      <w:r w:rsidR="643316E0" w:rsidRPr="005B49CF">
        <w:rPr>
          <w:rFonts w:ascii="Tenorite" w:eastAsia="Tenorite" w:hAnsi="Tenorite" w:cs="Tenorite"/>
          <w:color w:val="000000" w:themeColor="text1"/>
        </w:rPr>
        <w:t>consider</w:t>
      </w:r>
      <w:r w:rsidRPr="005B49CF">
        <w:rPr>
          <w:rFonts w:ascii="Tenorite" w:eastAsia="Tenorite" w:hAnsi="Tenorite" w:cs="Tenorite"/>
          <w:color w:val="000000" w:themeColor="text1"/>
        </w:rPr>
        <w:t xml:space="preserve"> usability fundamentals</w:t>
      </w:r>
      <w:r w:rsidR="5809A49A" w:rsidRPr="005B49CF">
        <w:rPr>
          <w:rFonts w:ascii="Tenorite" w:eastAsia="Tenorite" w:hAnsi="Tenorite" w:cs="Tenorite"/>
          <w:color w:val="000000" w:themeColor="text1"/>
        </w:rPr>
        <w:t>.</w:t>
      </w:r>
    </w:p>
    <w:p w14:paraId="26148EDA" w14:textId="25E76280" w:rsidR="43360D5C" w:rsidRPr="005B49CF" w:rsidRDefault="43360D5C" w:rsidP="563E6C69">
      <w:pPr>
        <w:pStyle w:val="BodyText0"/>
        <w:numPr>
          <w:ilvl w:val="0"/>
          <w:numId w:val="8"/>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Listed stock is not consistently updated, leading to inaccurate information about available products</w:t>
      </w:r>
      <w:r w:rsidR="1F1A028C" w:rsidRPr="005B49CF">
        <w:rPr>
          <w:rFonts w:ascii="Tenorite" w:eastAsia="Tenorite" w:hAnsi="Tenorite" w:cs="Tenorite"/>
          <w:color w:val="000000" w:themeColor="text1"/>
        </w:rPr>
        <w:t>.</w:t>
      </w:r>
    </w:p>
    <w:p w14:paraId="7FF0F739" w14:textId="0ED709ED" w:rsidR="2AF0BAFC" w:rsidRPr="005B49CF" w:rsidRDefault="2AF0BAFC" w:rsidP="563E6C69">
      <w:pPr>
        <w:pStyle w:val="BodyText0"/>
        <w:numPr>
          <w:ilvl w:val="0"/>
          <w:numId w:val="8"/>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The quality</w:t>
      </w:r>
      <w:r w:rsidR="43360D5C" w:rsidRPr="005B49CF">
        <w:rPr>
          <w:rFonts w:ascii="Tenorite" w:eastAsia="Tenorite" w:hAnsi="Tenorite" w:cs="Tenorite"/>
          <w:color w:val="000000" w:themeColor="text1"/>
        </w:rPr>
        <w:t xml:space="preserve"> of items may be inaccurately presented and (for edible products) the expiry date may be incorrect</w:t>
      </w:r>
      <w:r w:rsidR="00E736EF" w:rsidRPr="005B49CF">
        <w:rPr>
          <w:rFonts w:ascii="Tenorite" w:eastAsia="Tenorite" w:hAnsi="Tenorite" w:cs="Tenorite"/>
          <w:color w:val="000000" w:themeColor="text1"/>
        </w:rPr>
        <w:t>, due to lack of dedicated administration</w:t>
      </w:r>
      <w:r w:rsidR="7FA63424" w:rsidRPr="005B49CF">
        <w:rPr>
          <w:rFonts w:ascii="Tenorite" w:eastAsia="Tenorite" w:hAnsi="Tenorite" w:cs="Tenorite"/>
          <w:color w:val="000000" w:themeColor="text1"/>
        </w:rPr>
        <w:t>.</w:t>
      </w:r>
    </w:p>
    <w:p w14:paraId="711658CD" w14:textId="5886599D" w:rsidR="43360D5C" w:rsidRPr="005B49CF" w:rsidRDefault="43360D5C" w:rsidP="563E6C69">
      <w:pPr>
        <w:pStyle w:val="BodyText0"/>
        <w:numPr>
          <w:ilvl w:val="0"/>
          <w:numId w:val="8"/>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Delivery time is not clearly specified and/or may be incorrect</w:t>
      </w:r>
      <w:r w:rsidR="353600D3" w:rsidRPr="005B49CF">
        <w:rPr>
          <w:rFonts w:ascii="Tenorite" w:eastAsia="Tenorite" w:hAnsi="Tenorite" w:cs="Tenorite"/>
          <w:color w:val="000000" w:themeColor="text1"/>
        </w:rPr>
        <w:t>.</w:t>
      </w:r>
    </w:p>
    <w:p w14:paraId="6E432612" w14:textId="2FFD2C7B" w:rsidR="43360D5C" w:rsidRPr="005B49CF" w:rsidRDefault="43360D5C" w:rsidP="563E6C69">
      <w:pPr>
        <w:pStyle w:val="BodyText0"/>
        <w:numPr>
          <w:ilvl w:val="0"/>
          <w:numId w:val="8"/>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Inefficient service quality, especially with regards to customer support, which is not always available</w:t>
      </w:r>
      <w:r w:rsidR="18118D76" w:rsidRPr="005B49CF">
        <w:rPr>
          <w:rFonts w:ascii="Tenorite" w:eastAsia="Tenorite" w:hAnsi="Tenorite" w:cs="Tenorite"/>
          <w:color w:val="000000" w:themeColor="text1"/>
        </w:rPr>
        <w:t>.</w:t>
      </w:r>
    </w:p>
    <w:p w14:paraId="4C4B9C4D" w14:textId="252844E5" w:rsidR="43360D5C" w:rsidRPr="005B49CF" w:rsidRDefault="43360D5C" w:rsidP="563E6C69">
      <w:pPr>
        <w:pStyle w:val="BodyText0"/>
        <w:numPr>
          <w:ilvl w:val="0"/>
          <w:numId w:val="8"/>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Payment gateways are not always secured and/or may have bugs</w:t>
      </w:r>
      <w:r w:rsidR="3E4DDBBA" w:rsidRPr="005B49CF">
        <w:rPr>
          <w:rFonts w:ascii="Tenorite" w:eastAsia="Tenorite" w:hAnsi="Tenorite" w:cs="Tenorite"/>
          <w:color w:val="000000" w:themeColor="text1"/>
        </w:rPr>
        <w:t>.</w:t>
      </w:r>
    </w:p>
    <w:p w14:paraId="2EADF24A" w14:textId="13A1A826" w:rsidR="43360D5C" w:rsidRPr="005B49CF" w:rsidRDefault="43360D5C" w:rsidP="563E6C69">
      <w:pPr>
        <w:pStyle w:val="BodyText0"/>
        <w:spacing w:line="240" w:lineRule="auto"/>
        <w:rPr>
          <w:rFonts w:ascii="Tenorite" w:eastAsia="Tenorite" w:hAnsi="Tenorite" w:cs="Tenorite"/>
          <w:color w:val="000000" w:themeColor="text1"/>
          <w:sz w:val="12"/>
          <w:szCs w:val="12"/>
        </w:rPr>
      </w:pPr>
      <w:r w:rsidRPr="005B49CF">
        <w:rPr>
          <w:rFonts w:ascii="Tenorite" w:eastAsia="Tenorite" w:hAnsi="Tenorite" w:cs="Tenorite"/>
          <w:color w:val="000000" w:themeColor="text1"/>
        </w:rPr>
        <w:t xml:space="preserve"> </w:t>
      </w:r>
    </w:p>
    <w:p w14:paraId="50B566D1" w14:textId="59AF571A" w:rsidR="43360D5C" w:rsidRPr="005B49CF" w:rsidRDefault="43360D5C" w:rsidP="563E6C69">
      <w:pPr>
        <w:pStyle w:val="Heading3"/>
        <w:spacing w:before="40" w:line="240" w:lineRule="auto"/>
        <w:rPr>
          <w:rFonts w:ascii="Tenorite" w:eastAsia="Tenorite" w:hAnsi="Tenorite" w:cs="Tenorite"/>
          <w:b/>
          <w:bCs/>
          <w:color w:val="000000" w:themeColor="text1"/>
        </w:rPr>
      </w:pPr>
      <w:bookmarkStart w:id="20" w:name="_Toc184938608"/>
      <w:bookmarkStart w:id="21" w:name="_Toc184938558"/>
      <w:r w:rsidRPr="005B49CF">
        <w:rPr>
          <w:rFonts w:ascii="Tenorite" w:eastAsia="Tenorite" w:hAnsi="Tenorite" w:cs="Tenorite"/>
          <w:b/>
          <w:bCs/>
          <w:color w:val="000000" w:themeColor="text1"/>
        </w:rPr>
        <w:t>Impact Analysis</w:t>
      </w:r>
      <w:bookmarkEnd w:id="20"/>
      <w:bookmarkEnd w:id="21"/>
    </w:p>
    <w:p w14:paraId="17E7EE63" w14:textId="198D30C6" w:rsidR="43360D5C" w:rsidRPr="005B49CF" w:rsidRDefault="43360D5C" w:rsidP="563E6C69">
      <w:pPr>
        <w:pStyle w:val="BodyText0"/>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The above issues have the following negative consequences:</w:t>
      </w:r>
    </w:p>
    <w:p w14:paraId="76EE4790" w14:textId="064CC36C" w:rsidR="43360D5C" w:rsidRPr="005B49CF" w:rsidRDefault="00B448CC" w:rsidP="563E6C69">
      <w:pPr>
        <w:pStyle w:val="BodyText0"/>
        <w:numPr>
          <w:ilvl w:val="0"/>
          <w:numId w:val="7"/>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Users find it</w:t>
      </w:r>
      <w:r w:rsidR="43360D5C" w:rsidRPr="005B49CF">
        <w:rPr>
          <w:rFonts w:ascii="Tenorite" w:eastAsia="Tenorite" w:hAnsi="Tenorite" w:cs="Tenorite"/>
          <w:color w:val="000000" w:themeColor="text1"/>
        </w:rPr>
        <w:t xml:space="preserve"> difficult </w:t>
      </w:r>
      <w:r w:rsidRPr="005B49CF">
        <w:rPr>
          <w:rFonts w:ascii="Tenorite" w:eastAsia="Tenorite" w:hAnsi="Tenorite" w:cs="Tenorite"/>
          <w:color w:val="000000" w:themeColor="text1"/>
        </w:rPr>
        <w:t xml:space="preserve">and cumbersome </w:t>
      </w:r>
      <w:r w:rsidR="43360D5C" w:rsidRPr="005B49CF">
        <w:rPr>
          <w:rFonts w:ascii="Tenorite" w:eastAsia="Tenorite" w:hAnsi="Tenorite" w:cs="Tenorite"/>
          <w:color w:val="000000" w:themeColor="text1"/>
        </w:rPr>
        <w:t xml:space="preserve">to traverse </w:t>
      </w:r>
      <w:r w:rsidRPr="005B49CF">
        <w:rPr>
          <w:rFonts w:ascii="Tenorite" w:eastAsia="Tenorite" w:hAnsi="Tenorite" w:cs="Tenorite"/>
          <w:color w:val="000000" w:themeColor="text1"/>
        </w:rPr>
        <w:t>c</w:t>
      </w:r>
      <w:r w:rsidR="43360D5C" w:rsidRPr="005B49CF">
        <w:rPr>
          <w:rFonts w:ascii="Tenorite" w:eastAsia="Tenorite" w:hAnsi="Tenorite" w:cs="Tenorite"/>
          <w:color w:val="000000" w:themeColor="text1"/>
        </w:rPr>
        <w:t>omplex system interfaces</w:t>
      </w:r>
      <w:r w:rsidR="008605F0" w:rsidRPr="005B49CF">
        <w:rPr>
          <w:rFonts w:ascii="Tenorite" w:eastAsia="Tenorite" w:hAnsi="Tenorite" w:cs="Tenorite"/>
          <w:color w:val="000000" w:themeColor="text1"/>
        </w:rPr>
        <w:t>,</w:t>
      </w:r>
      <w:r w:rsidR="43360D5C" w:rsidRPr="005B49CF">
        <w:rPr>
          <w:rFonts w:ascii="Tenorite" w:eastAsia="Tenorite" w:hAnsi="Tenorite" w:cs="Tenorite"/>
          <w:color w:val="000000" w:themeColor="text1"/>
        </w:rPr>
        <w:t xml:space="preserve"> wasting their time with actions that should ideally be quick and effortless</w:t>
      </w:r>
      <w:r w:rsidR="58B9E158" w:rsidRPr="005B49CF">
        <w:rPr>
          <w:rFonts w:ascii="Tenorite" w:eastAsia="Tenorite" w:hAnsi="Tenorite" w:cs="Tenorite"/>
          <w:color w:val="000000" w:themeColor="text1"/>
        </w:rPr>
        <w:t>.</w:t>
      </w:r>
      <w:r w:rsidR="43360D5C" w:rsidRPr="005B49CF">
        <w:rPr>
          <w:rFonts w:ascii="Tenorite" w:eastAsia="Tenorite" w:hAnsi="Tenorite" w:cs="Tenorite"/>
          <w:color w:val="000000" w:themeColor="text1"/>
        </w:rPr>
        <w:t xml:space="preserve"> </w:t>
      </w:r>
    </w:p>
    <w:p w14:paraId="10886DDE" w14:textId="6D62C7A2" w:rsidR="43360D5C" w:rsidRPr="005B49CF" w:rsidRDefault="43360D5C" w:rsidP="563E6C69">
      <w:pPr>
        <w:pStyle w:val="BodyText0"/>
        <w:numPr>
          <w:ilvl w:val="0"/>
          <w:numId w:val="7"/>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Mistakenly labeling unavailable products as available may cause issues with orders and therefore lead to unsatisfied customers</w:t>
      </w:r>
      <w:r w:rsidR="58A1781B" w:rsidRPr="005B49CF">
        <w:rPr>
          <w:rFonts w:ascii="Tenorite" w:eastAsia="Tenorite" w:hAnsi="Tenorite" w:cs="Tenorite"/>
          <w:color w:val="000000" w:themeColor="text1"/>
        </w:rPr>
        <w:t>.</w:t>
      </w:r>
    </w:p>
    <w:p w14:paraId="5D9E5410" w14:textId="47AD81B4" w:rsidR="43360D5C" w:rsidRPr="005B49CF" w:rsidRDefault="43360D5C" w:rsidP="563E6C69">
      <w:pPr>
        <w:pStyle w:val="BodyText0"/>
        <w:numPr>
          <w:ilvl w:val="0"/>
          <w:numId w:val="7"/>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Inaccurate information about the quality of products may lead to unsatisfied customers</w:t>
      </w:r>
      <w:r w:rsidR="00A101DC" w:rsidRPr="005B49CF">
        <w:rPr>
          <w:rFonts w:ascii="Tenorite" w:eastAsia="Tenorite" w:hAnsi="Tenorite" w:cs="Tenorite"/>
          <w:color w:val="000000" w:themeColor="text1"/>
        </w:rPr>
        <w:t xml:space="preserve"> and potential legal issues</w:t>
      </w:r>
      <w:r w:rsidR="22EFDF14" w:rsidRPr="005B49CF">
        <w:rPr>
          <w:rFonts w:ascii="Tenorite" w:eastAsia="Tenorite" w:hAnsi="Tenorite" w:cs="Tenorite"/>
          <w:color w:val="000000" w:themeColor="text1"/>
        </w:rPr>
        <w:t>.</w:t>
      </w:r>
    </w:p>
    <w:p w14:paraId="6E1C0DE1" w14:textId="11ED312F" w:rsidR="43360D5C" w:rsidRPr="005B49CF" w:rsidRDefault="43360D5C" w:rsidP="563E6C69">
      <w:pPr>
        <w:pStyle w:val="BodyText0"/>
        <w:numPr>
          <w:ilvl w:val="0"/>
          <w:numId w:val="7"/>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Incorrect delivery information may cause issues when it comes to urgent orders</w:t>
      </w:r>
      <w:r w:rsidR="3E035577" w:rsidRPr="005B49CF">
        <w:rPr>
          <w:rFonts w:ascii="Tenorite" w:eastAsia="Tenorite" w:hAnsi="Tenorite" w:cs="Tenorite"/>
          <w:color w:val="000000" w:themeColor="text1"/>
        </w:rPr>
        <w:t>.</w:t>
      </w:r>
    </w:p>
    <w:p w14:paraId="671A3238" w14:textId="319DD40C" w:rsidR="43360D5C" w:rsidRPr="005B49CF" w:rsidRDefault="43360D5C" w:rsidP="563E6C69">
      <w:pPr>
        <w:pStyle w:val="BodyText0"/>
        <w:numPr>
          <w:ilvl w:val="0"/>
          <w:numId w:val="7"/>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Unsecured payment gateways often lead users to fall into phishing attacks and fraudulent transactions</w:t>
      </w:r>
      <w:r w:rsidR="73D92549" w:rsidRPr="005B49CF">
        <w:rPr>
          <w:rFonts w:ascii="Tenorite" w:eastAsia="Tenorite" w:hAnsi="Tenorite" w:cs="Tenorite"/>
          <w:color w:val="000000" w:themeColor="text1"/>
        </w:rPr>
        <w:t>.</w:t>
      </w:r>
    </w:p>
    <w:p w14:paraId="5A9DC6C4" w14:textId="32FAA023" w:rsidR="43360D5C" w:rsidRPr="005B49CF" w:rsidRDefault="43360D5C" w:rsidP="563E6C69">
      <w:pPr>
        <w:pStyle w:val="BodyText0"/>
        <w:spacing w:line="240" w:lineRule="auto"/>
        <w:rPr>
          <w:rFonts w:ascii="Tenorite" w:eastAsia="Tenorite" w:hAnsi="Tenorite" w:cs="Tenorite"/>
          <w:color w:val="000000" w:themeColor="text1"/>
          <w:sz w:val="12"/>
          <w:szCs w:val="12"/>
        </w:rPr>
      </w:pPr>
      <w:r w:rsidRPr="005B49CF">
        <w:rPr>
          <w:rFonts w:ascii="Tenorite" w:eastAsia="Tenorite" w:hAnsi="Tenorite" w:cs="Tenorite"/>
          <w:color w:val="000000" w:themeColor="text1"/>
          <w:sz w:val="20"/>
          <w:szCs w:val="20"/>
        </w:rPr>
        <w:t xml:space="preserve"> </w:t>
      </w:r>
    </w:p>
    <w:p w14:paraId="56FF76EE" w14:textId="77777777" w:rsidR="009A6A00" w:rsidRDefault="009A6A00" w:rsidP="563E6C69">
      <w:pPr>
        <w:pStyle w:val="Heading3"/>
        <w:spacing w:before="40" w:line="240" w:lineRule="auto"/>
        <w:rPr>
          <w:rFonts w:ascii="Tenorite" w:eastAsia="Tenorite" w:hAnsi="Tenorite" w:cs="Tenorite"/>
          <w:b/>
          <w:bCs/>
          <w:color w:val="000000" w:themeColor="text1"/>
        </w:rPr>
      </w:pPr>
      <w:bookmarkStart w:id="22" w:name="_Toc184938609"/>
      <w:bookmarkStart w:id="23" w:name="_Toc184938559"/>
    </w:p>
    <w:p w14:paraId="2F1CE0B0" w14:textId="45890907" w:rsidR="43360D5C" w:rsidRPr="005B49CF" w:rsidRDefault="43360D5C" w:rsidP="563E6C69">
      <w:pPr>
        <w:pStyle w:val="Heading3"/>
        <w:spacing w:before="40" w:line="240" w:lineRule="auto"/>
        <w:rPr>
          <w:rFonts w:ascii="Tenorite" w:eastAsia="Tenorite" w:hAnsi="Tenorite" w:cs="Tenorite"/>
          <w:b/>
          <w:bCs/>
          <w:color w:val="000000" w:themeColor="text1"/>
        </w:rPr>
      </w:pPr>
      <w:r w:rsidRPr="005B49CF">
        <w:rPr>
          <w:rFonts w:ascii="Tenorite" w:eastAsia="Tenorite" w:hAnsi="Tenorite" w:cs="Tenorite"/>
          <w:b/>
          <w:bCs/>
          <w:color w:val="000000" w:themeColor="text1"/>
        </w:rPr>
        <w:t>Desired Outcomes</w:t>
      </w:r>
      <w:bookmarkEnd w:id="22"/>
      <w:bookmarkEnd w:id="23"/>
    </w:p>
    <w:p w14:paraId="2DA87549" w14:textId="0EC76AD7" w:rsidR="43360D5C" w:rsidRPr="005B49CF" w:rsidRDefault="43360D5C" w:rsidP="563E6C69">
      <w:pPr>
        <w:pStyle w:val="BodyText0"/>
        <w:numPr>
          <w:ilvl w:val="0"/>
          <w:numId w:val="6"/>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To design an easy-to-use system that helps users find their desired products with minimal time and effort</w:t>
      </w:r>
      <w:r w:rsidR="2F62C9E8" w:rsidRPr="005B49CF">
        <w:rPr>
          <w:rFonts w:ascii="Tenorite" w:eastAsia="Tenorite" w:hAnsi="Tenorite" w:cs="Tenorite"/>
          <w:color w:val="000000" w:themeColor="text1"/>
        </w:rPr>
        <w:t>.</w:t>
      </w:r>
    </w:p>
    <w:p w14:paraId="7D857C89" w14:textId="17CD2494" w:rsidR="43360D5C" w:rsidRPr="005B49CF" w:rsidRDefault="43360D5C" w:rsidP="563E6C69">
      <w:pPr>
        <w:pStyle w:val="BodyText0"/>
        <w:numPr>
          <w:ilvl w:val="0"/>
          <w:numId w:val="6"/>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lastRenderedPageBreak/>
        <w:t>To develop an easy</w:t>
      </w:r>
      <w:r w:rsidR="00603181" w:rsidRPr="005B49CF">
        <w:rPr>
          <w:rFonts w:ascii="Tenorite" w:eastAsia="Tenorite" w:hAnsi="Tenorite" w:cs="Tenorite"/>
          <w:color w:val="000000" w:themeColor="text1"/>
        </w:rPr>
        <w:t>-</w:t>
      </w:r>
      <w:r w:rsidRPr="005B49CF">
        <w:rPr>
          <w:rFonts w:ascii="Tenorite" w:eastAsia="Tenorite" w:hAnsi="Tenorite" w:cs="Tenorite"/>
          <w:color w:val="000000" w:themeColor="text1"/>
        </w:rPr>
        <w:t>to</w:t>
      </w:r>
      <w:r w:rsidR="00603181" w:rsidRPr="005B49CF">
        <w:rPr>
          <w:rFonts w:ascii="Tenorite" w:eastAsia="Tenorite" w:hAnsi="Tenorite" w:cs="Tenorite"/>
          <w:color w:val="000000" w:themeColor="text1"/>
        </w:rPr>
        <w:t>-</w:t>
      </w:r>
      <w:r w:rsidRPr="005B49CF">
        <w:rPr>
          <w:rFonts w:ascii="Tenorite" w:eastAsia="Tenorite" w:hAnsi="Tenorite" w:cs="Tenorite"/>
          <w:color w:val="000000" w:themeColor="text1"/>
        </w:rPr>
        <w:t>maintain system that can be easily updated with up-to-date stock and order information</w:t>
      </w:r>
      <w:r w:rsidR="4E5DF3C1" w:rsidRPr="005B49CF">
        <w:rPr>
          <w:rFonts w:ascii="Tenorite" w:eastAsia="Tenorite" w:hAnsi="Tenorite" w:cs="Tenorite"/>
          <w:color w:val="000000" w:themeColor="text1"/>
        </w:rPr>
        <w:t>.</w:t>
      </w:r>
    </w:p>
    <w:p w14:paraId="4ACCAC03" w14:textId="6AF3317D" w:rsidR="43360D5C" w:rsidRPr="005B49CF" w:rsidRDefault="43360D5C" w:rsidP="563E6C69">
      <w:pPr>
        <w:pStyle w:val="BodyText0"/>
        <w:numPr>
          <w:ilvl w:val="0"/>
          <w:numId w:val="6"/>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To provide users with accurate information about the system, its products, and the user’s order</w:t>
      </w:r>
      <w:r w:rsidR="29D4ADC1" w:rsidRPr="005B49CF">
        <w:rPr>
          <w:rFonts w:ascii="Tenorite" w:eastAsia="Tenorite" w:hAnsi="Tenorite" w:cs="Tenorite"/>
          <w:color w:val="000000" w:themeColor="text1"/>
        </w:rPr>
        <w:t>.</w:t>
      </w:r>
    </w:p>
    <w:p w14:paraId="3F62FCC6" w14:textId="70674AA6" w:rsidR="43360D5C" w:rsidRPr="005B49CF" w:rsidRDefault="43360D5C" w:rsidP="563E6C69">
      <w:pPr>
        <w:pStyle w:val="BodyText0"/>
        <w:numPr>
          <w:ilvl w:val="0"/>
          <w:numId w:val="6"/>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To equip the system with a satisfactory customer support service that speedily responds to users’ problems and queries</w:t>
      </w:r>
      <w:r w:rsidR="12D18258" w:rsidRPr="005B49CF">
        <w:rPr>
          <w:rFonts w:ascii="Tenorite" w:eastAsia="Tenorite" w:hAnsi="Tenorite" w:cs="Tenorite"/>
          <w:color w:val="000000" w:themeColor="text1"/>
        </w:rPr>
        <w:t>.</w:t>
      </w:r>
    </w:p>
    <w:p w14:paraId="3C27C01E" w14:textId="7B335616" w:rsidR="43360D5C" w:rsidRPr="005B49CF" w:rsidRDefault="43360D5C" w:rsidP="563E6C69">
      <w:pPr>
        <w:pStyle w:val="BodyText0"/>
        <w:numPr>
          <w:ilvl w:val="0"/>
          <w:numId w:val="6"/>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To implement secure payment gateways that allow users to safely complete their transactions</w:t>
      </w:r>
      <w:r w:rsidR="29515CD1" w:rsidRPr="005B49CF">
        <w:rPr>
          <w:rFonts w:ascii="Tenorite" w:eastAsia="Tenorite" w:hAnsi="Tenorite" w:cs="Tenorite"/>
          <w:color w:val="000000" w:themeColor="text1"/>
        </w:rPr>
        <w:t>.</w:t>
      </w:r>
    </w:p>
    <w:p w14:paraId="15547E89" w14:textId="3BBA756B" w:rsidR="563E6C69" w:rsidRPr="005B49CF" w:rsidRDefault="563E6C69" w:rsidP="563E6C69">
      <w:pPr>
        <w:spacing w:after="140" w:line="276" w:lineRule="auto"/>
        <w:rPr>
          <w:rFonts w:ascii="Tenorite" w:eastAsia="Tenorite" w:hAnsi="Tenorite" w:cs="Tenorite"/>
          <w:color w:val="000000" w:themeColor="text1"/>
          <w:sz w:val="12"/>
          <w:szCs w:val="12"/>
        </w:rPr>
      </w:pPr>
    </w:p>
    <w:p w14:paraId="30688AF9" w14:textId="7B56F62E" w:rsidR="43360D5C" w:rsidRPr="005B49CF" w:rsidRDefault="43360D5C" w:rsidP="563E6C69">
      <w:pPr>
        <w:pStyle w:val="Heading2"/>
        <w:spacing w:before="200" w:after="0" w:line="360" w:lineRule="auto"/>
        <w:rPr>
          <w:rFonts w:ascii="Tenorite" w:eastAsia="Tenorite" w:hAnsi="Tenorite" w:cs="Tenorite"/>
          <w:b/>
          <w:bCs/>
          <w:color w:val="000000" w:themeColor="text1"/>
        </w:rPr>
      </w:pPr>
      <w:bookmarkStart w:id="24" w:name="_Toc184938610"/>
      <w:bookmarkStart w:id="25" w:name="_Toc184938560"/>
      <w:r w:rsidRPr="005B49CF">
        <w:rPr>
          <w:rFonts w:ascii="Tenorite" w:eastAsia="Tenorite" w:hAnsi="Tenorite" w:cs="Tenorite"/>
          <w:b/>
          <w:bCs/>
          <w:color w:val="000000" w:themeColor="text1"/>
        </w:rPr>
        <w:t>1.4 Project Objectives</w:t>
      </w:r>
      <w:bookmarkEnd w:id="24"/>
      <w:bookmarkEnd w:id="25"/>
    </w:p>
    <w:p w14:paraId="1ADD8AF1" w14:textId="194181DA" w:rsidR="43360D5C" w:rsidRPr="005B49CF" w:rsidRDefault="43360D5C" w:rsidP="563E6C69">
      <w:pPr>
        <w:pStyle w:val="BodyText0"/>
        <w:spacing w:line="360" w:lineRule="auto"/>
        <w:rPr>
          <w:rFonts w:ascii="Tenorite" w:eastAsia="Tenorite" w:hAnsi="Tenorite" w:cs="Tenorite"/>
          <w:color w:val="000000" w:themeColor="text1"/>
        </w:rPr>
      </w:pPr>
      <w:r w:rsidRPr="005B49CF">
        <w:rPr>
          <w:rFonts w:ascii="Tenorite" w:eastAsia="Tenorite" w:hAnsi="Tenorite" w:cs="Tenorite"/>
          <w:color w:val="000000" w:themeColor="text1"/>
        </w:rPr>
        <w:t>The project aims to achieve the following objectives by the deadline specified in the contract:</w:t>
      </w:r>
    </w:p>
    <w:p w14:paraId="0E9E8A6B" w14:textId="68463E36" w:rsidR="43360D5C" w:rsidRPr="005B49CF" w:rsidRDefault="43360D5C" w:rsidP="002D4483">
      <w:pPr>
        <w:pStyle w:val="BodyText0"/>
        <w:numPr>
          <w:ilvl w:val="0"/>
          <w:numId w:val="11"/>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 xml:space="preserve">Integrate all business operations, such as selling products, </w:t>
      </w:r>
      <w:r w:rsidR="004829FA" w:rsidRPr="005B49CF">
        <w:rPr>
          <w:rFonts w:ascii="Tenorite" w:eastAsia="Tenorite" w:hAnsi="Tenorite" w:cs="Tenorite"/>
          <w:color w:val="000000" w:themeColor="text1"/>
        </w:rPr>
        <w:t>inventory management</w:t>
      </w:r>
      <w:r w:rsidRPr="005B49CF">
        <w:rPr>
          <w:rFonts w:ascii="Tenorite" w:eastAsia="Tenorite" w:hAnsi="Tenorite" w:cs="Tenorite"/>
          <w:color w:val="000000" w:themeColor="text1"/>
        </w:rPr>
        <w:t xml:space="preserve">, payment, </w:t>
      </w:r>
      <w:r w:rsidR="004829FA" w:rsidRPr="005B49CF">
        <w:rPr>
          <w:rFonts w:ascii="Tenorite" w:eastAsia="Tenorite" w:hAnsi="Tenorite" w:cs="Tenorite"/>
          <w:color w:val="000000" w:themeColor="text1"/>
        </w:rPr>
        <w:t xml:space="preserve">orders </w:t>
      </w:r>
      <w:r w:rsidRPr="005B49CF">
        <w:rPr>
          <w:rFonts w:ascii="Tenorite" w:eastAsia="Tenorite" w:hAnsi="Tenorite" w:cs="Tenorite"/>
          <w:color w:val="000000" w:themeColor="text1"/>
        </w:rPr>
        <w:t xml:space="preserve">delivery, return policy, </w:t>
      </w:r>
      <w:r w:rsidR="00ED1987" w:rsidRPr="005B49CF">
        <w:rPr>
          <w:rFonts w:ascii="Tenorite" w:eastAsia="Tenorite" w:hAnsi="Tenorite" w:cs="Tenorite"/>
          <w:color w:val="000000" w:themeColor="text1"/>
        </w:rPr>
        <w:t>and</w:t>
      </w:r>
      <w:r w:rsidRPr="005B49CF">
        <w:rPr>
          <w:rFonts w:ascii="Tenorite" w:eastAsia="Tenorite" w:hAnsi="Tenorite" w:cs="Tenorite"/>
          <w:color w:val="000000" w:themeColor="text1"/>
        </w:rPr>
        <w:t xml:space="preserve"> customer support into the online </w:t>
      </w:r>
      <w:r w:rsidR="00262790" w:rsidRPr="005B49CF">
        <w:rPr>
          <w:rFonts w:ascii="Tenorite" w:eastAsia="Tenorite" w:hAnsi="Tenorite" w:cs="Tenorite"/>
          <w:color w:val="000000" w:themeColor="text1"/>
        </w:rPr>
        <w:t>shopping</w:t>
      </w:r>
      <w:r w:rsidRPr="005B49CF">
        <w:rPr>
          <w:rFonts w:ascii="Tenorite" w:eastAsia="Tenorite" w:hAnsi="Tenorite" w:cs="Tenorite"/>
          <w:color w:val="000000" w:themeColor="text1"/>
        </w:rPr>
        <w:t xml:space="preserve"> system to be available at any time and any place.</w:t>
      </w:r>
    </w:p>
    <w:p w14:paraId="3E573B4D" w14:textId="324D9445" w:rsidR="43360D5C" w:rsidRPr="005B49CF" w:rsidRDefault="43360D5C" w:rsidP="002D4483">
      <w:pPr>
        <w:pStyle w:val="BodyText0"/>
        <w:numPr>
          <w:ilvl w:val="0"/>
          <w:numId w:val="11"/>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Minimize the cost and time needed by all business operations.</w:t>
      </w:r>
    </w:p>
    <w:p w14:paraId="64B32C08" w14:textId="13966578" w:rsidR="43360D5C" w:rsidRPr="005B49CF" w:rsidRDefault="43360D5C" w:rsidP="002D4483">
      <w:pPr>
        <w:pStyle w:val="BodyText0"/>
        <w:numPr>
          <w:ilvl w:val="0"/>
          <w:numId w:val="11"/>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Reduce chances of mistakes by humans (customers, staff, administrators) by implementing safety measures and checks into the system.</w:t>
      </w:r>
    </w:p>
    <w:p w14:paraId="4363E928" w14:textId="6174614B" w:rsidR="43360D5C" w:rsidRPr="005B49CF" w:rsidRDefault="43360D5C" w:rsidP="002D4483">
      <w:pPr>
        <w:pStyle w:val="BodyText0"/>
        <w:numPr>
          <w:ilvl w:val="0"/>
          <w:numId w:val="11"/>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Provide accurate real-time statistics for the business operations and generate readable, presentable reports.</w:t>
      </w:r>
    </w:p>
    <w:p w14:paraId="3A87E08F" w14:textId="07502679" w:rsidR="43360D5C" w:rsidRPr="005B49CF" w:rsidRDefault="43360D5C" w:rsidP="002D4483">
      <w:pPr>
        <w:pStyle w:val="BodyText0"/>
        <w:numPr>
          <w:ilvl w:val="0"/>
          <w:numId w:val="11"/>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Increase security of operations such as payment.</w:t>
      </w:r>
    </w:p>
    <w:p w14:paraId="54C0C515" w14:textId="017A0EF8" w:rsidR="43360D5C" w:rsidRPr="005B49CF" w:rsidRDefault="43360D5C" w:rsidP="002D4483">
      <w:pPr>
        <w:pStyle w:val="BodyText0"/>
        <w:numPr>
          <w:ilvl w:val="0"/>
          <w:numId w:val="11"/>
        </w:numPr>
        <w:spacing w:line="240" w:lineRule="auto"/>
        <w:rPr>
          <w:rFonts w:ascii="Tenorite" w:eastAsia="Tenorite" w:hAnsi="Tenorite" w:cs="Tenorite"/>
          <w:color w:val="000000" w:themeColor="text1"/>
        </w:rPr>
      </w:pPr>
      <w:r w:rsidRPr="005B49CF">
        <w:rPr>
          <w:rFonts w:ascii="Tenorite" w:eastAsia="Tenorite" w:hAnsi="Tenorite" w:cs="Tenorite"/>
          <w:color w:val="000000" w:themeColor="text1"/>
        </w:rPr>
        <w:t>Faster response times to customer requests</w:t>
      </w:r>
      <w:r w:rsidR="0018177E" w:rsidRPr="005B49CF">
        <w:rPr>
          <w:rFonts w:ascii="Tenorite" w:eastAsia="Tenorite" w:hAnsi="Tenorite" w:cs="Tenorite"/>
          <w:color w:val="000000" w:themeColor="text1"/>
        </w:rPr>
        <w:t>, complaints, and feedback</w:t>
      </w:r>
      <w:r w:rsidRPr="005B49CF">
        <w:rPr>
          <w:rFonts w:ascii="Tenorite" w:eastAsia="Tenorite" w:hAnsi="Tenorite" w:cs="Tenorite"/>
          <w:color w:val="000000" w:themeColor="text1"/>
        </w:rPr>
        <w:t>.</w:t>
      </w:r>
    </w:p>
    <w:p w14:paraId="52B1C5E5" w14:textId="1DE5869F" w:rsidR="563E6C69" w:rsidRPr="005B49CF" w:rsidRDefault="563E6C69" w:rsidP="563E6C69">
      <w:pPr>
        <w:pStyle w:val="BodyText0"/>
        <w:spacing w:line="240" w:lineRule="auto"/>
        <w:ind w:left="720"/>
        <w:rPr>
          <w:rFonts w:ascii="Tenorite" w:eastAsia="Tenorite" w:hAnsi="Tenorite" w:cs="Tenorite"/>
          <w:color w:val="000000" w:themeColor="text1"/>
          <w:sz w:val="12"/>
          <w:szCs w:val="12"/>
        </w:rPr>
      </w:pPr>
    </w:p>
    <w:p w14:paraId="7040F2B6" w14:textId="6EBCE38D" w:rsidR="563E6C69" w:rsidRPr="005B49CF" w:rsidRDefault="43360D5C" w:rsidP="563E6C69">
      <w:pPr>
        <w:pStyle w:val="BodyText0"/>
        <w:rPr>
          <w:rFonts w:ascii="Tenorite" w:eastAsia="Tenorite" w:hAnsi="Tenorite" w:cs="Tenorite"/>
          <w:color w:val="000000" w:themeColor="text1"/>
        </w:rPr>
      </w:pPr>
      <w:r w:rsidRPr="005B49CF">
        <w:rPr>
          <w:rFonts w:ascii="Tenorite" w:eastAsia="Tenorite" w:hAnsi="Tenorite" w:cs="Tenorite"/>
          <w:color w:val="000000" w:themeColor="text1"/>
        </w:rPr>
        <w:t xml:space="preserve">These project objectives are well aligned with the goals of online shopping businesses, which aim to increase the ROI and customer sales. These objectives prioritize creating an efficient system that’s easy to use and stable in the long run. The system is made to be attractive to the customer, simple to do processes through, and provides all the processes needed with minimal need for customer support. This should increase the returns of </w:t>
      </w:r>
      <w:r w:rsidR="2144754B" w:rsidRPr="005B49CF">
        <w:rPr>
          <w:rFonts w:ascii="Tenorite" w:eastAsia="Tenorite" w:hAnsi="Tenorite" w:cs="Tenorite"/>
          <w:color w:val="000000" w:themeColor="text1"/>
        </w:rPr>
        <w:t>investment</w:t>
      </w:r>
      <w:r w:rsidRPr="005B49CF">
        <w:rPr>
          <w:rFonts w:ascii="Tenorite" w:eastAsia="Tenorite" w:hAnsi="Tenorite" w:cs="Tenorite"/>
          <w:color w:val="000000" w:themeColor="text1"/>
        </w:rPr>
        <w:t xml:space="preserve"> in this system and the sales</w:t>
      </w:r>
      <w:r w:rsidR="00AA3C03" w:rsidRPr="005B49CF">
        <w:rPr>
          <w:rFonts w:ascii="Tenorite" w:eastAsia="Tenorite" w:hAnsi="Tenorite" w:cs="Tenorite"/>
          <w:color w:val="000000" w:themeColor="text1"/>
        </w:rPr>
        <w:t xml:space="preserve"> for the business</w:t>
      </w:r>
      <w:r w:rsidR="00811ED0" w:rsidRPr="005B49CF">
        <w:rPr>
          <w:rFonts w:ascii="Tenorite" w:eastAsia="Tenorite" w:hAnsi="Tenorite" w:cs="Tenorite"/>
          <w:color w:val="000000" w:themeColor="text1"/>
        </w:rPr>
        <w:t>es using it to sell products</w:t>
      </w:r>
      <w:r w:rsidRPr="005B49CF">
        <w:rPr>
          <w:rFonts w:ascii="Tenorite" w:eastAsia="Tenorite" w:hAnsi="Tenorite" w:cs="Tenorite"/>
          <w:color w:val="000000" w:themeColor="text1"/>
        </w:rPr>
        <w:t>.</w:t>
      </w:r>
    </w:p>
    <w:p w14:paraId="0454A759" w14:textId="77777777" w:rsidR="00C23F98" w:rsidRDefault="00C23F98">
      <w:pPr>
        <w:rPr>
          <w:rFonts w:ascii="Tenorite" w:eastAsia="Aptos" w:hAnsi="Tenorite" w:cs="Aptos"/>
          <w:b/>
          <w:color w:val="000000" w:themeColor="text1"/>
          <w:sz w:val="32"/>
          <w:szCs w:val="32"/>
        </w:rPr>
      </w:pPr>
      <w:bookmarkStart w:id="26" w:name="_Toc184938611"/>
      <w:bookmarkStart w:id="27" w:name="_Toc184938561"/>
      <w:r>
        <w:rPr>
          <w:rFonts w:ascii="Tenorite" w:eastAsia="Aptos" w:hAnsi="Tenorite" w:cs="Aptos"/>
          <w:b/>
          <w:color w:val="000000" w:themeColor="text1"/>
        </w:rPr>
        <w:br w:type="page"/>
      </w:r>
    </w:p>
    <w:p w14:paraId="1414D943" w14:textId="692D2796" w:rsidR="43360D5C" w:rsidRPr="005B49CF" w:rsidRDefault="43360D5C" w:rsidP="563E6C69">
      <w:pPr>
        <w:pStyle w:val="Heading2"/>
        <w:spacing w:before="200" w:after="0" w:line="360" w:lineRule="auto"/>
        <w:jc w:val="both"/>
        <w:rPr>
          <w:rFonts w:ascii="Tenorite" w:eastAsia="Aptos" w:hAnsi="Tenorite" w:cs="Aptos"/>
          <w:b/>
          <w:color w:val="000000" w:themeColor="text1"/>
        </w:rPr>
      </w:pPr>
      <w:r w:rsidRPr="005B49CF">
        <w:rPr>
          <w:rFonts w:ascii="Tenorite" w:eastAsia="Aptos" w:hAnsi="Tenorite" w:cs="Aptos"/>
          <w:b/>
          <w:color w:val="000000" w:themeColor="text1"/>
        </w:rPr>
        <w:lastRenderedPageBreak/>
        <w:t>1.5 DevOps Model</w:t>
      </w:r>
      <w:bookmarkEnd w:id="26"/>
      <w:bookmarkEnd w:id="27"/>
    </w:p>
    <w:p w14:paraId="3DB80EB3" w14:textId="437BDE5D" w:rsidR="43360D5C" w:rsidRPr="005B49CF" w:rsidRDefault="43360D5C" w:rsidP="563E6C69">
      <w:pPr>
        <w:pStyle w:val="BodyText0"/>
        <w:jc w:val="both"/>
        <w:rPr>
          <w:rFonts w:ascii="Tenorite" w:eastAsia="Aptos" w:hAnsi="Tenorite" w:cs="Aptos"/>
          <w:color w:val="000000" w:themeColor="text1"/>
        </w:rPr>
      </w:pPr>
      <w:r w:rsidRPr="005B49CF">
        <w:rPr>
          <w:rFonts w:ascii="Tenorite" w:eastAsia="Tenorite" w:hAnsi="Tenorite" w:cs="Tenorite"/>
          <w:color w:val="000000" w:themeColor="text1"/>
        </w:rPr>
        <w:t>The DevOps iterative model was chosen to meet business objectives in an efficient and rapid manner. Modern tools and solutions are key for a modern system to be developed, deployed, and maintained</w:t>
      </w:r>
      <w:r w:rsidR="00FC6D69" w:rsidRPr="005B49CF">
        <w:rPr>
          <w:rFonts w:ascii="Tenorite" w:eastAsia="Tenorite" w:hAnsi="Tenorite" w:cs="Tenorite"/>
          <w:color w:val="000000" w:themeColor="text1"/>
        </w:rPr>
        <w:t xml:space="preserve"> in the long run</w:t>
      </w:r>
      <w:r w:rsidRPr="005B49CF">
        <w:rPr>
          <w:rFonts w:ascii="Tenorite" w:eastAsia="Tenorite" w:hAnsi="Tenorite" w:cs="Tenorite"/>
          <w:color w:val="000000" w:themeColor="text1"/>
        </w:rPr>
        <w:t>. Since the system is intended for a quickly changing market and industry, and the fact that the business itself is fundamentally a large-scale online business; a modern and quick lifecycle such as DevOps is needed to fulfill the project objectives.</w:t>
      </w:r>
      <w:r w:rsidR="00BD52E3" w:rsidRPr="005B49CF">
        <w:rPr>
          <w:rFonts w:ascii="Tenorite" w:eastAsia="Tenorite" w:hAnsi="Tenorite" w:cs="Tenorite"/>
          <w:color w:val="000000" w:themeColor="text1"/>
        </w:rPr>
        <w:t xml:space="preserve"> [1]</w:t>
      </w:r>
    </w:p>
    <w:p w14:paraId="5055AE51" w14:textId="07F9CE8D" w:rsidR="563E6C69" w:rsidRPr="005B49CF" w:rsidRDefault="563E6C69" w:rsidP="563E6C69">
      <w:pPr>
        <w:pStyle w:val="BodyText0"/>
        <w:jc w:val="both"/>
        <w:rPr>
          <w:rFonts w:ascii="Tenorite" w:eastAsia="Calibri" w:hAnsi="Tenorite" w:cs="Calibri"/>
          <w:color w:val="000000" w:themeColor="text1"/>
        </w:rPr>
      </w:pPr>
    </w:p>
    <w:p w14:paraId="06C7E371" w14:textId="77777777" w:rsidR="00787035" w:rsidRPr="005B49CF" w:rsidRDefault="29EA0597" w:rsidP="00787035">
      <w:pPr>
        <w:keepNext/>
        <w:spacing w:after="140" w:line="276" w:lineRule="auto"/>
        <w:jc w:val="center"/>
        <w:rPr>
          <w:rFonts w:ascii="Tenorite" w:hAnsi="Tenorite"/>
        </w:rPr>
      </w:pPr>
      <w:r w:rsidRPr="005B49CF">
        <w:rPr>
          <w:rFonts w:ascii="Tenorite" w:hAnsi="Tenorite"/>
          <w:noProof/>
        </w:rPr>
        <w:drawing>
          <wp:inline distT="0" distB="0" distL="0" distR="0" wp14:anchorId="12836E89" wp14:editId="7A66BF95">
            <wp:extent cx="3438525" cy="1600200"/>
            <wp:effectExtent l="0" t="0" r="0" b="0"/>
            <wp:docPr id="788368233" name="Picture 788368233" descr="DevOp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8525" cy="1600200"/>
                    </a:xfrm>
                    <a:prstGeom prst="rect">
                      <a:avLst/>
                    </a:prstGeom>
                  </pic:spPr>
                </pic:pic>
              </a:graphicData>
            </a:graphic>
          </wp:inline>
        </w:drawing>
      </w:r>
    </w:p>
    <w:p w14:paraId="5F615E5B" w14:textId="419C7575" w:rsidR="29EA0597" w:rsidRPr="005B49CF" w:rsidRDefault="00787035" w:rsidP="00787035">
      <w:pPr>
        <w:pStyle w:val="Caption"/>
        <w:jc w:val="center"/>
        <w:rPr>
          <w:rFonts w:ascii="Tenorite" w:hAnsi="Tenorite"/>
        </w:rPr>
      </w:pPr>
      <w:bookmarkStart w:id="28" w:name="_Toc184937975"/>
      <w:r w:rsidRPr="005B49CF">
        <w:rPr>
          <w:rFonts w:ascii="Tenorite" w:hAnsi="Tenorite"/>
        </w:rPr>
        <w:t xml:space="preserve">Figure </w:t>
      </w:r>
      <w:r w:rsidRPr="005B49CF">
        <w:rPr>
          <w:rFonts w:ascii="Tenorite" w:hAnsi="Tenorite"/>
        </w:rPr>
        <w:fldChar w:fldCharType="begin"/>
      </w:r>
      <w:r w:rsidRPr="005B49CF">
        <w:rPr>
          <w:rFonts w:ascii="Tenorite" w:hAnsi="Tenorite"/>
        </w:rPr>
        <w:instrText xml:space="preserve"> SEQ Figure \* ARABIC </w:instrText>
      </w:r>
      <w:r w:rsidRPr="005B49CF">
        <w:rPr>
          <w:rFonts w:ascii="Tenorite" w:hAnsi="Tenorite"/>
        </w:rPr>
        <w:fldChar w:fldCharType="separate"/>
      </w:r>
      <w:r w:rsidR="00C23F98">
        <w:rPr>
          <w:rFonts w:ascii="Tenorite" w:hAnsi="Tenorite"/>
          <w:noProof/>
        </w:rPr>
        <w:t>1</w:t>
      </w:r>
      <w:r w:rsidRPr="005B49CF">
        <w:rPr>
          <w:rFonts w:ascii="Tenorite" w:hAnsi="Tenorite"/>
        </w:rPr>
        <w:fldChar w:fldCharType="end"/>
      </w:r>
      <w:r w:rsidRPr="005B49CF">
        <w:rPr>
          <w:rFonts w:ascii="Tenorite" w:hAnsi="Tenorite"/>
        </w:rPr>
        <w:t>DevOps</w:t>
      </w:r>
      <w:bookmarkEnd w:id="28"/>
    </w:p>
    <w:p w14:paraId="4234D94C" w14:textId="533E8850" w:rsidR="563E6C69" w:rsidRPr="005B49CF" w:rsidRDefault="563E6C69" w:rsidP="563E6C69">
      <w:pPr>
        <w:spacing w:after="140" w:line="276" w:lineRule="auto"/>
        <w:jc w:val="center"/>
        <w:rPr>
          <w:rFonts w:ascii="Tenorite" w:hAnsi="Tenorite"/>
        </w:rPr>
      </w:pPr>
    </w:p>
    <w:p w14:paraId="05193E7B" w14:textId="2696061E" w:rsidR="43360D5C" w:rsidRPr="005B49CF" w:rsidRDefault="43360D5C" w:rsidP="563E6C69">
      <w:pPr>
        <w:pStyle w:val="BodyText0"/>
        <w:jc w:val="both"/>
        <w:rPr>
          <w:rFonts w:ascii="Tenorite" w:eastAsia="Tenorite" w:hAnsi="Tenorite" w:cs="Tenorite"/>
          <w:color w:val="000000" w:themeColor="text1"/>
        </w:rPr>
      </w:pPr>
      <w:r w:rsidRPr="005B49CF">
        <w:rPr>
          <w:rFonts w:ascii="Tenorite" w:eastAsia="Tenorite" w:hAnsi="Tenorite" w:cs="Tenorite"/>
          <w:b/>
          <w:bCs/>
          <w:color w:val="000000" w:themeColor="text1"/>
        </w:rPr>
        <w:t xml:space="preserve">DevOps </w:t>
      </w:r>
      <w:r w:rsidRPr="005B49CF">
        <w:rPr>
          <w:rFonts w:ascii="Tenorite" w:eastAsia="Tenorite" w:hAnsi="Tenorite" w:cs="Tenorite"/>
          <w:color w:val="000000" w:themeColor="text1"/>
        </w:rPr>
        <w:t xml:space="preserve">is a collaborative approach to software development and IT operations that aims to shorten and automate the entire software development lifecycle (SDLC) and provide continuous integration, delivery, and feedback, which ensures fast, reliable, and efficient software development and deployment. </w:t>
      </w:r>
    </w:p>
    <w:p w14:paraId="20C9ABA8" w14:textId="3AE54904" w:rsidR="43360D5C" w:rsidRPr="005B49CF" w:rsidRDefault="43360D5C" w:rsidP="563E6C69">
      <w:pPr>
        <w:pStyle w:val="BodyText0"/>
        <w:jc w:val="both"/>
        <w:rPr>
          <w:rFonts w:ascii="Tenorite" w:eastAsia="Tenorite" w:hAnsi="Tenorite" w:cs="Tenorite"/>
          <w:color w:val="000000" w:themeColor="text1"/>
        </w:rPr>
      </w:pPr>
      <w:r w:rsidRPr="005B49CF">
        <w:rPr>
          <w:rFonts w:ascii="Tenorite" w:eastAsia="Tenorite" w:hAnsi="Tenorite" w:cs="Tenorite"/>
          <w:color w:val="000000" w:themeColor="text1"/>
        </w:rPr>
        <w:t>DevOps fosters a culture of collaboration between development (Dev) and operations (Ops) teams, promoting automation, continuous improvement and delivering high-quality software faster.</w:t>
      </w:r>
    </w:p>
    <w:p w14:paraId="3A76BC8D" w14:textId="56A9F1B8" w:rsidR="563E6C69" w:rsidRPr="005B49CF" w:rsidRDefault="563E6C69" w:rsidP="563E6C69">
      <w:pPr>
        <w:spacing w:after="140" w:line="276" w:lineRule="auto"/>
        <w:jc w:val="both"/>
        <w:rPr>
          <w:rFonts w:ascii="Tenorite" w:eastAsia="Aptos" w:hAnsi="Tenorite" w:cs="Aptos"/>
          <w:color w:val="000000" w:themeColor="text1"/>
          <w:sz w:val="12"/>
          <w:szCs w:val="12"/>
        </w:rPr>
      </w:pPr>
    </w:p>
    <w:p w14:paraId="2495C42F" w14:textId="635875C7" w:rsidR="43360D5C" w:rsidRPr="005B49CF" w:rsidRDefault="43360D5C" w:rsidP="563E6C69">
      <w:pPr>
        <w:pStyle w:val="BodyText0"/>
        <w:spacing w:line="240"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The iterative phases of the DevOps model are as follows:</w:t>
      </w:r>
    </w:p>
    <w:p w14:paraId="08A4BD14" w14:textId="0FF17AFE" w:rsidR="43360D5C" w:rsidRPr="005B49CF" w:rsidRDefault="43360D5C" w:rsidP="36BB80EC">
      <w:pPr>
        <w:pStyle w:val="BodyText0"/>
        <w:numPr>
          <w:ilvl w:val="0"/>
          <w:numId w:val="4"/>
        </w:numPr>
        <w:spacing w:after="0" w:line="240" w:lineRule="auto"/>
        <w:jc w:val="both"/>
        <w:rPr>
          <w:rFonts w:ascii="Tenorite" w:eastAsia="Tenorite" w:hAnsi="Tenorite" w:cs="Tenorite"/>
          <w:color w:val="000000" w:themeColor="text1"/>
        </w:rPr>
      </w:pPr>
      <w:r w:rsidRPr="005B49CF">
        <w:rPr>
          <w:rFonts w:ascii="Tenorite" w:eastAsia="Tenorite" w:hAnsi="Tenorite" w:cs="Tenorite"/>
          <w:b/>
          <w:bCs/>
          <w:color w:val="000000" w:themeColor="text1"/>
        </w:rPr>
        <w:t>Plan</w:t>
      </w:r>
      <w:r w:rsidRPr="005B49CF">
        <w:rPr>
          <w:rFonts w:ascii="Tenorite" w:eastAsia="Tenorite" w:hAnsi="Tenorite" w:cs="Tenorite"/>
          <w:color w:val="000000" w:themeColor="text1"/>
        </w:rPr>
        <w:t>:</w:t>
      </w:r>
      <w:r w:rsidR="291C8B3E" w:rsidRPr="005B49CF">
        <w:rPr>
          <w:rFonts w:ascii="Tenorite" w:eastAsia="Tenorite" w:hAnsi="Tenorite" w:cs="Tenorite"/>
          <w:color w:val="000000" w:themeColor="text1"/>
        </w:rPr>
        <w:t xml:space="preserve"> </w:t>
      </w:r>
      <w:r w:rsidRPr="005B49CF">
        <w:rPr>
          <w:rFonts w:ascii="Tenorite" w:eastAsia="Tenorite" w:hAnsi="Tenorite" w:cs="Tenorite"/>
          <w:color w:val="000000" w:themeColor="text1"/>
        </w:rPr>
        <w:t>Defining requirements and planning the project by collecting end-user feedback, then creating a project roadmap.</w:t>
      </w:r>
    </w:p>
    <w:p w14:paraId="2B2A3BD9" w14:textId="3681DFDC" w:rsidR="43360D5C" w:rsidRPr="005B49CF" w:rsidRDefault="43360D5C" w:rsidP="36BB80EC">
      <w:pPr>
        <w:pStyle w:val="BodyText0"/>
        <w:numPr>
          <w:ilvl w:val="0"/>
          <w:numId w:val="4"/>
        </w:numPr>
        <w:spacing w:after="0" w:line="240" w:lineRule="auto"/>
        <w:jc w:val="both"/>
        <w:rPr>
          <w:rFonts w:ascii="Tenorite" w:eastAsia="Tenorite" w:hAnsi="Tenorite" w:cs="Tenorite"/>
          <w:color w:val="000000" w:themeColor="text1"/>
        </w:rPr>
      </w:pPr>
      <w:r w:rsidRPr="005B49CF">
        <w:rPr>
          <w:rFonts w:ascii="Tenorite" w:eastAsia="Tenorite" w:hAnsi="Tenorite" w:cs="Tenorite"/>
          <w:b/>
          <w:bCs/>
          <w:color w:val="000000" w:themeColor="text1"/>
        </w:rPr>
        <w:t>Code</w:t>
      </w:r>
      <w:r w:rsidRPr="005B49CF">
        <w:rPr>
          <w:rFonts w:ascii="Tenorite" w:eastAsia="Tenorite" w:hAnsi="Tenorite" w:cs="Tenorite"/>
          <w:color w:val="000000" w:themeColor="text1"/>
        </w:rPr>
        <w:t>: Writing and developing code for the features planned in the previous phase.</w:t>
      </w:r>
    </w:p>
    <w:p w14:paraId="32B5D552" w14:textId="2930B16F" w:rsidR="43360D5C" w:rsidRPr="005B49CF" w:rsidRDefault="43360D5C" w:rsidP="36BB80EC">
      <w:pPr>
        <w:pStyle w:val="BodyText0"/>
        <w:numPr>
          <w:ilvl w:val="0"/>
          <w:numId w:val="4"/>
        </w:numPr>
        <w:spacing w:after="0" w:line="240" w:lineRule="auto"/>
        <w:jc w:val="both"/>
        <w:rPr>
          <w:rFonts w:ascii="Tenorite" w:eastAsia="Tenorite" w:hAnsi="Tenorite" w:cs="Tenorite"/>
          <w:color w:val="000000" w:themeColor="text1"/>
        </w:rPr>
      </w:pPr>
      <w:r w:rsidRPr="005B49CF">
        <w:rPr>
          <w:rFonts w:ascii="Tenorite" w:eastAsia="Tenorite" w:hAnsi="Tenorite" w:cs="Tenorite"/>
          <w:b/>
          <w:bCs/>
          <w:color w:val="000000" w:themeColor="text1"/>
        </w:rPr>
        <w:t>Build</w:t>
      </w:r>
      <w:r w:rsidRPr="005B49CF">
        <w:rPr>
          <w:rFonts w:ascii="Tenorite" w:eastAsia="Tenorite" w:hAnsi="Tenorite" w:cs="Tenorite"/>
          <w:color w:val="000000" w:themeColor="text1"/>
        </w:rPr>
        <w:t xml:space="preserve">: Automating builds, </w:t>
      </w:r>
      <w:r w:rsidR="005014F6" w:rsidRPr="005B49CF">
        <w:rPr>
          <w:rFonts w:ascii="Tenorite" w:eastAsia="Tenorite" w:hAnsi="Tenorite" w:cs="Tenorite"/>
          <w:color w:val="000000" w:themeColor="text1"/>
        </w:rPr>
        <w:t>generating</w:t>
      </w:r>
      <w:r w:rsidRPr="005B49CF">
        <w:rPr>
          <w:rFonts w:ascii="Tenorite" w:eastAsia="Tenorite" w:hAnsi="Tenorite" w:cs="Tenorite"/>
          <w:color w:val="000000" w:themeColor="text1"/>
        </w:rPr>
        <w:t xml:space="preserve"> executables, and </w:t>
      </w:r>
      <w:r w:rsidR="005014F6" w:rsidRPr="005B49CF">
        <w:rPr>
          <w:rFonts w:ascii="Tenorite" w:eastAsia="Tenorite" w:hAnsi="Tenorite" w:cs="Tenorite"/>
          <w:color w:val="000000" w:themeColor="text1"/>
        </w:rPr>
        <w:t>preparing</w:t>
      </w:r>
      <w:r w:rsidRPr="005B49CF">
        <w:rPr>
          <w:rFonts w:ascii="Tenorite" w:eastAsia="Tenorite" w:hAnsi="Tenorite" w:cs="Tenorite"/>
          <w:color w:val="000000" w:themeColor="text1"/>
        </w:rPr>
        <w:t xml:space="preserve"> the software for deployment.</w:t>
      </w:r>
    </w:p>
    <w:p w14:paraId="6F6A0B39" w14:textId="314F0518" w:rsidR="43360D5C" w:rsidRPr="005B49CF" w:rsidRDefault="43360D5C" w:rsidP="36BB80EC">
      <w:pPr>
        <w:pStyle w:val="BodyText0"/>
        <w:numPr>
          <w:ilvl w:val="0"/>
          <w:numId w:val="4"/>
        </w:numPr>
        <w:spacing w:after="0" w:line="240" w:lineRule="auto"/>
        <w:jc w:val="both"/>
        <w:rPr>
          <w:rFonts w:ascii="Tenorite" w:eastAsia="Tenorite" w:hAnsi="Tenorite" w:cs="Tenorite"/>
          <w:color w:val="000000" w:themeColor="text1"/>
        </w:rPr>
      </w:pPr>
      <w:r w:rsidRPr="005B49CF">
        <w:rPr>
          <w:rFonts w:ascii="Tenorite" w:eastAsia="Tenorite" w:hAnsi="Tenorite" w:cs="Tenorite"/>
          <w:b/>
          <w:bCs/>
          <w:color w:val="000000" w:themeColor="text1"/>
        </w:rPr>
        <w:t>Test</w:t>
      </w:r>
      <w:r w:rsidRPr="005B49CF">
        <w:rPr>
          <w:rFonts w:ascii="Tenorite" w:eastAsia="Tenorite" w:hAnsi="Tenorite" w:cs="Tenorite"/>
          <w:color w:val="000000" w:themeColor="text1"/>
        </w:rPr>
        <w:t>: Verify the quality of the code by testing it in various environments.</w:t>
      </w:r>
    </w:p>
    <w:p w14:paraId="39ED37DE" w14:textId="78F4D69A" w:rsidR="43360D5C" w:rsidRPr="005B49CF" w:rsidRDefault="43360D5C" w:rsidP="36BB80EC">
      <w:pPr>
        <w:pStyle w:val="BodyText0"/>
        <w:numPr>
          <w:ilvl w:val="0"/>
          <w:numId w:val="4"/>
        </w:numPr>
        <w:spacing w:after="0" w:line="240" w:lineRule="auto"/>
        <w:jc w:val="both"/>
        <w:rPr>
          <w:rFonts w:ascii="Tenorite" w:eastAsia="Tenorite" w:hAnsi="Tenorite" w:cs="Tenorite"/>
          <w:color w:val="000000" w:themeColor="text1"/>
        </w:rPr>
      </w:pPr>
      <w:r w:rsidRPr="005B49CF">
        <w:rPr>
          <w:rFonts w:ascii="Tenorite" w:eastAsia="Tenorite" w:hAnsi="Tenorite" w:cs="Tenorite"/>
          <w:b/>
          <w:bCs/>
          <w:color w:val="000000" w:themeColor="text1"/>
        </w:rPr>
        <w:t>Release</w:t>
      </w:r>
      <w:r w:rsidRPr="005B49CF">
        <w:rPr>
          <w:rFonts w:ascii="Tenorite" w:eastAsia="Tenorite" w:hAnsi="Tenorite" w:cs="Tenorite"/>
          <w:color w:val="000000" w:themeColor="text1"/>
        </w:rPr>
        <w:t>: Prepare the software for deployment and release it to production.</w:t>
      </w:r>
    </w:p>
    <w:p w14:paraId="27237D37" w14:textId="1B3C7DC0" w:rsidR="43360D5C" w:rsidRPr="005B49CF" w:rsidRDefault="43360D5C" w:rsidP="36BB80EC">
      <w:pPr>
        <w:pStyle w:val="BodyText0"/>
        <w:numPr>
          <w:ilvl w:val="0"/>
          <w:numId w:val="4"/>
        </w:numPr>
        <w:spacing w:after="0" w:line="240" w:lineRule="auto"/>
        <w:jc w:val="both"/>
        <w:rPr>
          <w:rFonts w:ascii="Tenorite" w:eastAsia="Tenorite" w:hAnsi="Tenorite" w:cs="Tenorite"/>
          <w:color w:val="000000" w:themeColor="text1"/>
        </w:rPr>
      </w:pPr>
      <w:r w:rsidRPr="005B49CF">
        <w:rPr>
          <w:rFonts w:ascii="Tenorite" w:eastAsia="Tenorite" w:hAnsi="Tenorite" w:cs="Tenorite"/>
          <w:b/>
          <w:bCs/>
          <w:color w:val="000000" w:themeColor="text1"/>
        </w:rPr>
        <w:t>Deploy</w:t>
      </w:r>
      <w:r w:rsidRPr="005B49CF">
        <w:rPr>
          <w:rFonts w:ascii="Tenorite" w:eastAsia="Tenorite" w:hAnsi="Tenorite" w:cs="Tenorite"/>
          <w:color w:val="000000" w:themeColor="text1"/>
        </w:rPr>
        <w:t>: Deploy the software to the production environment in an automated and reliable manner.</w:t>
      </w:r>
    </w:p>
    <w:p w14:paraId="2ECCE6E6" w14:textId="4E06DD6E" w:rsidR="43360D5C" w:rsidRPr="005B49CF" w:rsidRDefault="43360D5C" w:rsidP="36BB80EC">
      <w:pPr>
        <w:pStyle w:val="BodyText0"/>
        <w:numPr>
          <w:ilvl w:val="0"/>
          <w:numId w:val="4"/>
        </w:numPr>
        <w:spacing w:after="0" w:line="240" w:lineRule="auto"/>
        <w:jc w:val="both"/>
        <w:rPr>
          <w:rFonts w:ascii="Tenorite" w:eastAsia="Tenorite" w:hAnsi="Tenorite" w:cs="Tenorite"/>
          <w:color w:val="000000" w:themeColor="text1"/>
        </w:rPr>
      </w:pPr>
      <w:r w:rsidRPr="005B49CF">
        <w:rPr>
          <w:rFonts w:ascii="Tenorite" w:eastAsia="Tenorite" w:hAnsi="Tenorite" w:cs="Tenorite"/>
          <w:b/>
          <w:bCs/>
          <w:color w:val="000000" w:themeColor="text1"/>
        </w:rPr>
        <w:lastRenderedPageBreak/>
        <w:t>Operate</w:t>
      </w:r>
      <w:r w:rsidRPr="005B49CF">
        <w:rPr>
          <w:rFonts w:ascii="Tenorite" w:eastAsia="Tenorite" w:hAnsi="Tenorite" w:cs="Tenorite"/>
          <w:color w:val="000000" w:themeColor="text1"/>
        </w:rPr>
        <w:t>: Managing infrastructure, scaling, and monitoring production environments.</w:t>
      </w:r>
    </w:p>
    <w:p w14:paraId="5FFFDA95" w14:textId="75141E70" w:rsidR="43360D5C" w:rsidRPr="005B49CF" w:rsidRDefault="43360D5C" w:rsidP="36BB80EC">
      <w:pPr>
        <w:pStyle w:val="BodyText0"/>
        <w:numPr>
          <w:ilvl w:val="0"/>
          <w:numId w:val="4"/>
        </w:numPr>
        <w:spacing w:after="0" w:line="240" w:lineRule="auto"/>
        <w:jc w:val="both"/>
        <w:rPr>
          <w:rFonts w:ascii="Tenorite" w:eastAsia="Tenorite" w:hAnsi="Tenorite" w:cs="Tenorite"/>
          <w:color w:val="000000" w:themeColor="text1"/>
        </w:rPr>
      </w:pPr>
      <w:r w:rsidRPr="005B49CF">
        <w:rPr>
          <w:rFonts w:ascii="Tenorite" w:eastAsia="Tenorite" w:hAnsi="Tenorite" w:cs="Tenorite"/>
          <w:b/>
          <w:bCs/>
          <w:color w:val="000000" w:themeColor="text1"/>
        </w:rPr>
        <w:t>Monitor</w:t>
      </w:r>
      <w:r w:rsidRPr="005B49CF">
        <w:rPr>
          <w:rFonts w:ascii="Tenorite" w:eastAsia="Tenorite" w:hAnsi="Tenorite" w:cs="Tenorite"/>
          <w:color w:val="000000" w:themeColor="text1"/>
        </w:rPr>
        <w:t>: Continuously monitor the application's performance and infrastructure for any issues or potential improvements.</w:t>
      </w:r>
    </w:p>
    <w:p w14:paraId="39DB32EE" w14:textId="5D49270B" w:rsidR="563E6C69" w:rsidRPr="005B49CF" w:rsidRDefault="563E6C69" w:rsidP="563E6C69">
      <w:pPr>
        <w:spacing w:after="140" w:line="276" w:lineRule="auto"/>
        <w:jc w:val="both"/>
        <w:rPr>
          <w:rFonts w:ascii="Tenorite" w:eastAsia="Aptos" w:hAnsi="Tenorite" w:cs="Aptos"/>
          <w:color w:val="000000" w:themeColor="text1"/>
          <w:sz w:val="12"/>
          <w:szCs w:val="12"/>
        </w:rPr>
      </w:pPr>
    </w:p>
    <w:p w14:paraId="672A20B5" w14:textId="4038C223" w:rsidR="43360D5C" w:rsidRPr="005B49CF" w:rsidRDefault="43360D5C" w:rsidP="563E6C69">
      <w:pPr>
        <w:spacing w:line="240"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DevOps involves multiple roles across both development and operations, as well as some new roles that are specific to DevOps:</w:t>
      </w:r>
    </w:p>
    <w:p w14:paraId="0BF66F91" w14:textId="0D7CEECB" w:rsidR="43360D5C" w:rsidRPr="005B49CF" w:rsidRDefault="43360D5C" w:rsidP="36BB80EC">
      <w:pPr>
        <w:pStyle w:val="BodyText0"/>
        <w:numPr>
          <w:ilvl w:val="0"/>
          <w:numId w:val="3"/>
        </w:numPr>
        <w:spacing w:after="0" w:line="240" w:lineRule="auto"/>
        <w:jc w:val="both"/>
        <w:rPr>
          <w:rFonts w:ascii="Tenorite" w:eastAsia="Tenorite" w:hAnsi="Tenorite" w:cs="Tenorite"/>
          <w:color w:val="000000" w:themeColor="text1"/>
        </w:rPr>
      </w:pPr>
      <w:r w:rsidRPr="005B49CF">
        <w:rPr>
          <w:rFonts w:ascii="Tenorite" w:eastAsia="Tenorite" w:hAnsi="Tenorite" w:cs="Tenorite"/>
          <w:b/>
          <w:bCs/>
          <w:color w:val="000000" w:themeColor="text1"/>
        </w:rPr>
        <w:t>Software Developer:</w:t>
      </w:r>
      <w:r w:rsidRPr="005B49CF">
        <w:rPr>
          <w:rFonts w:ascii="Tenorite" w:eastAsia="Tenorite" w:hAnsi="Tenorite" w:cs="Tenorite"/>
          <w:color w:val="000000" w:themeColor="text1"/>
        </w:rPr>
        <w:t xml:space="preserve"> Writes, commits and tests code frequently and collaborates with DevOps engineers to integrate code into the shared repository.</w:t>
      </w:r>
    </w:p>
    <w:p w14:paraId="05458749" w14:textId="64EC563E" w:rsidR="43360D5C" w:rsidRPr="005B49CF" w:rsidRDefault="43360D5C" w:rsidP="36BB80EC">
      <w:pPr>
        <w:pStyle w:val="BodyText0"/>
        <w:numPr>
          <w:ilvl w:val="0"/>
          <w:numId w:val="3"/>
        </w:numPr>
        <w:spacing w:after="0" w:line="240" w:lineRule="auto"/>
        <w:jc w:val="both"/>
        <w:rPr>
          <w:rFonts w:ascii="Tenorite" w:eastAsia="Tenorite" w:hAnsi="Tenorite" w:cs="Tenorite"/>
          <w:color w:val="000000" w:themeColor="text1"/>
        </w:rPr>
      </w:pPr>
      <w:r w:rsidRPr="005B49CF">
        <w:rPr>
          <w:rFonts w:ascii="Tenorite" w:eastAsia="Tenorite" w:hAnsi="Tenorite" w:cs="Tenorite"/>
          <w:b/>
          <w:bCs/>
          <w:color w:val="000000" w:themeColor="text1"/>
        </w:rPr>
        <w:t>Operations Engineer:</w:t>
      </w:r>
      <w:r w:rsidRPr="005B49CF">
        <w:rPr>
          <w:rFonts w:ascii="Tenorite" w:eastAsia="Tenorite" w:hAnsi="Tenorite" w:cs="Tenorite"/>
          <w:color w:val="000000" w:themeColor="text1"/>
        </w:rPr>
        <w:t xml:space="preserve"> Manages infrastructure, deployment, and monitoring and ensuring system availability and performance. In addition, collaborates with DevOps engineers on deployment, scalability, and system maintenance.</w:t>
      </w:r>
    </w:p>
    <w:p w14:paraId="3A884D8A" w14:textId="470DFAA4" w:rsidR="43360D5C" w:rsidRPr="005B49CF" w:rsidRDefault="43360D5C" w:rsidP="36BB80EC">
      <w:pPr>
        <w:pStyle w:val="BodyText0"/>
        <w:numPr>
          <w:ilvl w:val="0"/>
          <w:numId w:val="3"/>
        </w:numPr>
        <w:spacing w:after="0" w:line="240" w:lineRule="auto"/>
        <w:jc w:val="both"/>
        <w:rPr>
          <w:rFonts w:ascii="Tenorite" w:eastAsia="Tenorite" w:hAnsi="Tenorite" w:cs="Tenorite"/>
          <w:color w:val="000000" w:themeColor="text1"/>
        </w:rPr>
      </w:pPr>
      <w:r w:rsidRPr="005B49CF">
        <w:rPr>
          <w:rFonts w:ascii="Tenorite" w:eastAsia="Tenorite" w:hAnsi="Tenorite" w:cs="Tenorite"/>
          <w:b/>
          <w:bCs/>
          <w:color w:val="000000" w:themeColor="text1"/>
        </w:rPr>
        <w:t>DevOps Engineer:</w:t>
      </w:r>
      <w:r w:rsidRPr="005B49CF">
        <w:rPr>
          <w:rFonts w:ascii="Tenorite" w:eastAsia="Tenorite" w:hAnsi="Tenorite" w:cs="Tenorite"/>
          <w:color w:val="000000" w:themeColor="text1"/>
        </w:rPr>
        <w:t xml:space="preserve"> Facilitates collaboration between development and operations, and responsible for implementing automation </w:t>
      </w:r>
      <w:r w:rsidR="00222983" w:rsidRPr="005B49CF">
        <w:rPr>
          <w:rFonts w:ascii="Tenorite" w:eastAsia="Tenorite" w:hAnsi="Tenorite" w:cs="Tenorite"/>
          <w:color w:val="000000" w:themeColor="text1"/>
        </w:rPr>
        <w:t>tools, processes,</w:t>
      </w:r>
      <w:r w:rsidRPr="005B49CF">
        <w:rPr>
          <w:rFonts w:ascii="Tenorite" w:eastAsia="Tenorite" w:hAnsi="Tenorite" w:cs="Tenorite"/>
          <w:color w:val="000000" w:themeColor="text1"/>
        </w:rPr>
        <w:t xml:space="preserve"> and promotes continuous improvement.</w:t>
      </w:r>
    </w:p>
    <w:p w14:paraId="7F666FBE" w14:textId="0019E011" w:rsidR="43360D5C" w:rsidRPr="005B49CF" w:rsidRDefault="43360D5C" w:rsidP="36BB80EC">
      <w:pPr>
        <w:pStyle w:val="BodyText0"/>
        <w:numPr>
          <w:ilvl w:val="0"/>
          <w:numId w:val="3"/>
        </w:numPr>
        <w:spacing w:after="0" w:line="240" w:lineRule="auto"/>
        <w:jc w:val="both"/>
        <w:rPr>
          <w:rFonts w:ascii="Tenorite" w:eastAsia="Tenorite" w:hAnsi="Tenorite" w:cs="Tenorite"/>
          <w:color w:val="000000" w:themeColor="text1"/>
        </w:rPr>
      </w:pPr>
      <w:r w:rsidRPr="005B49CF">
        <w:rPr>
          <w:rFonts w:ascii="Tenorite" w:eastAsia="Tenorite" w:hAnsi="Tenorite" w:cs="Tenorite"/>
          <w:b/>
          <w:bCs/>
          <w:color w:val="000000" w:themeColor="text1"/>
        </w:rPr>
        <w:t xml:space="preserve">Quality Assurance (QA) Engineer: </w:t>
      </w:r>
      <w:r w:rsidRPr="005B49CF">
        <w:rPr>
          <w:rFonts w:ascii="Tenorite" w:eastAsia="Tenorite" w:hAnsi="Tenorite" w:cs="Tenorite"/>
          <w:color w:val="000000" w:themeColor="text1"/>
        </w:rPr>
        <w:t>Ensures the quality of the software through writing and automating test cases, analyzes test reports and identifies issues for developers. Works closely with developers and DevOps engineers to ensure continuous testing.</w:t>
      </w:r>
    </w:p>
    <w:p w14:paraId="5A9F7F3B" w14:textId="16435FD0" w:rsidR="43360D5C" w:rsidRPr="005B49CF" w:rsidRDefault="43360D5C" w:rsidP="36BB80EC">
      <w:pPr>
        <w:pStyle w:val="BodyText0"/>
        <w:numPr>
          <w:ilvl w:val="0"/>
          <w:numId w:val="3"/>
        </w:numPr>
        <w:spacing w:after="0" w:line="240" w:lineRule="auto"/>
        <w:jc w:val="both"/>
        <w:rPr>
          <w:rFonts w:ascii="Tenorite" w:eastAsia="Tenorite" w:hAnsi="Tenorite" w:cs="Tenorite"/>
          <w:color w:val="000000" w:themeColor="text1"/>
        </w:rPr>
      </w:pPr>
      <w:r w:rsidRPr="005B49CF">
        <w:rPr>
          <w:rFonts w:ascii="Tenorite" w:eastAsia="Tenorite" w:hAnsi="Tenorite" w:cs="Tenorite"/>
          <w:b/>
          <w:bCs/>
          <w:color w:val="000000" w:themeColor="text1"/>
        </w:rPr>
        <w:t xml:space="preserve">Security Engineer: </w:t>
      </w:r>
      <w:r w:rsidRPr="005B49CF">
        <w:rPr>
          <w:rFonts w:ascii="Tenorite" w:eastAsia="Tenorite" w:hAnsi="Tenorite" w:cs="Tenorite"/>
          <w:color w:val="000000" w:themeColor="text1"/>
        </w:rPr>
        <w:t>Protects the application and infrastructure from security threats by ensuring compliance with security standards and conducting penetration testing and security audits.</w:t>
      </w:r>
    </w:p>
    <w:p w14:paraId="29DBBBB9" w14:textId="3D459F87" w:rsidR="43360D5C" w:rsidRPr="005B49CF" w:rsidRDefault="43360D5C" w:rsidP="36BB80EC">
      <w:pPr>
        <w:pStyle w:val="BodyText0"/>
        <w:numPr>
          <w:ilvl w:val="0"/>
          <w:numId w:val="3"/>
        </w:numPr>
        <w:spacing w:after="0" w:line="240" w:lineRule="auto"/>
        <w:jc w:val="both"/>
        <w:rPr>
          <w:rFonts w:ascii="Tenorite" w:eastAsia="Tenorite" w:hAnsi="Tenorite" w:cs="Tenorite"/>
          <w:color w:val="000000" w:themeColor="text1"/>
        </w:rPr>
      </w:pPr>
      <w:r w:rsidRPr="005B49CF">
        <w:rPr>
          <w:rFonts w:ascii="Tenorite" w:eastAsia="Tenorite" w:hAnsi="Tenorite" w:cs="Tenorite"/>
          <w:b/>
          <w:bCs/>
          <w:color w:val="000000" w:themeColor="text1"/>
        </w:rPr>
        <w:t>Release Manager:</w:t>
      </w:r>
      <w:r w:rsidRPr="005B49CF">
        <w:rPr>
          <w:rFonts w:ascii="Tenorite" w:eastAsia="Tenorite" w:hAnsi="Tenorite" w:cs="Tenorite"/>
          <w:color w:val="000000" w:themeColor="text1"/>
        </w:rPr>
        <w:t xml:space="preserve"> Oversees the release process and coordinates between development, operations, and stakeholders.</w:t>
      </w:r>
    </w:p>
    <w:p w14:paraId="02C369F8" w14:textId="4B0A4F6E" w:rsidR="563E6C69" w:rsidRPr="005B49CF" w:rsidRDefault="563E6C69" w:rsidP="563E6C69">
      <w:pPr>
        <w:spacing w:after="140" w:line="276" w:lineRule="auto"/>
        <w:jc w:val="both"/>
        <w:rPr>
          <w:rFonts w:ascii="Tenorite" w:eastAsia="Aptos" w:hAnsi="Tenorite" w:cs="Aptos"/>
          <w:color w:val="000000" w:themeColor="text1"/>
        </w:rPr>
      </w:pPr>
    </w:p>
    <w:p w14:paraId="1A4584E6" w14:textId="5A397843" w:rsidR="563E6C69" w:rsidRPr="005B49CF" w:rsidRDefault="43360D5C" w:rsidP="563E6C69">
      <w:pPr>
        <w:spacing w:line="257"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Artifacts in DevOps are the essential deliverables created throughout the DevOps lifecycle, facilitating continuous integration and delivery. These include the source code, which developers produce during the coding phase, and build artifacts, such as executables or libraries compiled during the build process. Deployment scripts automate tasks like deployment through tools such as Docker or Kubernetes. Test reports summarize the outcomes of testing, while release notes document the changes in each release, such as new features or bug fixes. Additionally, monitoring dashboards provide real-time insights into system performance, and logs capture system activity for debugging and monitoring purposes.</w:t>
      </w:r>
    </w:p>
    <w:p w14:paraId="7FB22314" w14:textId="3E902B7A" w:rsidR="563E6C69" w:rsidRPr="005B49CF" w:rsidRDefault="563E6C69" w:rsidP="563E6C69">
      <w:pPr>
        <w:spacing w:line="257" w:lineRule="auto"/>
        <w:rPr>
          <w:rFonts w:ascii="Tenorite" w:eastAsia="Tenorite" w:hAnsi="Tenorite" w:cs="Tenorite"/>
          <w:color w:val="000000" w:themeColor="text1"/>
          <w:sz w:val="22"/>
          <w:szCs w:val="22"/>
        </w:rPr>
      </w:pPr>
    </w:p>
    <w:p w14:paraId="1C39403B" w14:textId="365455AE" w:rsidR="43360D5C" w:rsidRPr="005B49CF" w:rsidRDefault="43360D5C" w:rsidP="563E6C69">
      <w:pPr>
        <w:spacing w:line="276" w:lineRule="auto"/>
        <w:jc w:val="both"/>
        <w:rPr>
          <w:rFonts w:ascii="Tenorite" w:eastAsia="Tenorite" w:hAnsi="Tenorite" w:cs="Tenorite"/>
          <w:color w:val="000000" w:themeColor="text1"/>
          <w:sz w:val="28"/>
          <w:szCs w:val="28"/>
        </w:rPr>
      </w:pPr>
      <w:r w:rsidRPr="005B49CF">
        <w:rPr>
          <w:rFonts w:ascii="Tenorite" w:eastAsia="Tenorite" w:hAnsi="Tenorite" w:cs="Tenorite"/>
          <w:b/>
          <w:bCs/>
          <w:color w:val="000000" w:themeColor="text1"/>
          <w:sz w:val="28"/>
          <w:szCs w:val="28"/>
        </w:rPr>
        <w:t>Why is DevOps the ideal choice for this system?</w:t>
      </w:r>
    </w:p>
    <w:p w14:paraId="64E343E8" w14:textId="5B9A2C6B" w:rsidR="43360D5C" w:rsidRPr="005B49CF" w:rsidRDefault="43360D5C" w:rsidP="563E6C69">
      <w:pPr>
        <w:spacing w:line="276"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DevOps model has been chosen as the process model for this system because it gives clients faster and better results compared to the other models. Because it is based on process automation, continuous collaboration and sharing of feedback between the Development team and the Operations team, the process of implementing code and testing it becomes much faster, and developers can maintain the system and fix its problems (if found) quickly and easily. </w:t>
      </w:r>
    </w:p>
    <w:p w14:paraId="1E0E65D9" w14:textId="20DF0FBD" w:rsidR="43360D5C" w:rsidRPr="005B49CF" w:rsidRDefault="43360D5C" w:rsidP="563E6C69">
      <w:pPr>
        <w:spacing w:line="276"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lastRenderedPageBreak/>
        <w:t xml:space="preserve">This quality is very important for large-scale systems such as online shopping systems, because the clients prefer to receive speedy results when first ordering development of the system, and speedy maintenance should any problems arise. This is different from other models like the Waterfall Model, where implementation of the system occurs very late into the process, and undetected blunders can have terrible effects, making it unideal for large-scale projects. </w:t>
      </w:r>
    </w:p>
    <w:p w14:paraId="19F69BC0" w14:textId="17FC1B73" w:rsidR="563E6C69" w:rsidRPr="005B49CF" w:rsidRDefault="43360D5C" w:rsidP="00452427">
      <w:pPr>
        <w:spacing w:line="276"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Merging both the operations and development teams also helps enhance teamwork and collaboration skills by increasing communication between them, leading to a tighter knit work team where there is stronger trust between everyone involved and less misunderstandings.</w:t>
      </w:r>
    </w:p>
    <w:p w14:paraId="047FABF8" w14:textId="63B58D65" w:rsidR="3390FC84" w:rsidRPr="005B49CF" w:rsidRDefault="3390FC84" w:rsidP="3390FC84">
      <w:pPr>
        <w:spacing w:line="276" w:lineRule="auto"/>
        <w:jc w:val="both"/>
        <w:rPr>
          <w:rFonts w:ascii="Tenorite" w:eastAsia="Tenorite" w:hAnsi="Tenorite" w:cs="Tenorite"/>
          <w:color w:val="000000" w:themeColor="text1"/>
        </w:rPr>
      </w:pPr>
    </w:p>
    <w:p w14:paraId="19AEFF0D" w14:textId="3F8C6C8A" w:rsidR="3038C1CF" w:rsidRPr="005B49CF" w:rsidRDefault="3038C1CF" w:rsidP="563E6C69">
      <w:pPr>
        <w:pStyle w:val="Heading1"/>
        <w:spacing w:before="240" w:after="120"/>
        <w:rPr>
          <w:rFonts w:ascii="Tenorite" w:eastAsia="Tenorite" w:hAnsi="Tenorite" w:cs="Tenorite"/>
          <w:sz w:val="24"/>
          <w:szCs w:val="24"/>
        </w:rPr>
      </w:pPr>
      <w:bookmarkStart w:id="29" w:name="_Toc184938612"/>
      <w:bookmarkStart w:id="30" w:name="_Toc184938562"/>
      <w:r w:rsidRPr="005B49CF">
        <w:rPr>
          <w:rFonts w:ascii="Tenorite" w:eastAsia="Tenorite" w:hAnsi="Tenorite" w:cs="Tenorite"/>
          <w:b/>
          <w:bCs/>
          <w:color w:val="000000" w:themeColor="text1"/>
          <w:sz w:val="36"/>
          <w:szCs w:val="36"/>
        </w:rPr>
        <w:t>Chapter 2 | System Analysis</w:t>
      </w:r>
      <w:bookmarkEnd w:id="29"/>
      <w:bookmarkEnd w:id="30"/>
    </w:p>
    <w:p w14:paraId="5D1FB059" w14:textId="5DF5994B" w:rsidR="3038C1CF" w:rsidRPr="005B49CF" w:rsidRDefault="3038C1CF" w:rsidP="563E6C69">
      <w:pPr>
        <w:pStyle w:val="Heading1"/>
        <w:spacing w:after="0"/>
        <w:rPr>
          <w:rFonts w:ascii="Tenorite" w:eastAsia="Tenorite" w:hAnsi="Tenorite" w:cs="Tenorite"/>
          <w:b/>
          <w:bCs/>
          <w:color w:val="1F1F1F"/>
          <w:sz w:val="32"/>
          <w:szCs w:val="32"/>
        </w:rPr>
      </w:pPr>
      <w:bookmarkStart w:id="31" w:name="_Toc184938613"/>
      <w:bookmarkStart w:id="32" w:name="_Toc184938563"/>
      <w:r w:rsidRPr="005B49CF">
        <w:rPr>
          <w:rFonts w:ascii="Tenorite" w:eastAsia="Tenorite" w:hAnsi="Tenorite" w:cs="Tenorite"/>
          <w:b/>
          <w:bCs/>
          <w:color w:val="1F1F1F"/>
          <w:sz w:val="32"/>
          <w:szCs w:val="32"/>
        </w:rPr>
        <w:t>2.1 Requirements Collection</w:t>
      </w:r>
      <w:bookmarkEnd w:id="31"/>
      <w:bookmarkEnd w:id="32"/>
    </w:p>
    <w:p w14:paraId="2260ABD3" w14:textId="1B377B74" w:rsidR="3038C1CF" w:rsidRPr="005B49CF" w:rsidRDefault="3038C1CF" w:rsidP="563E6C69">
      <w:pPr>
        <w:jc w:val="both"/>
        <w:rPr>
          <w:rFonts w:ascii="Tenorite" w:eastAsia="Tenorite" w:hAnsi="Tenorite" w:cs="Tenorite"/>
          <w:color w:val="000000" w:themeColor="text1"/>
        </w:rPr>
      </w:pPr>
      <w:r w:rsidRPr="005B49CF">
        <w:rPr>
          <w:rFonts w:ascii="Tenorite" w:eastAsia="Tenorite" w:hAnsi="Tenorite" w:cs="Tenorite"/>
          <w:color w:val="000000" w:themeColor="text1"/>
        </w:rPr>
        <w:t>Requirements collection is an important process in software engineering that aims at gathering all the information needed to understand the deliverables of the project. This process is vital in project management because it enables the project team members to understand the end goal of the project and what the stakeholders require of them.</w:t>
      </w:r>
    </w:p>
    <w:p w14:paraId="2F2DEDD8" w14:textId="6AD221F8" w:rsidR="3038C1CF" w:rsidRPr="005B49CF" w:rsidRDefault="3038C1CF" w:rsidP="563E6C69">
      <w:pPr>
        <w:jc w:val="both"/>
        <w:rPr>
          <w:rFonts w:ascii="Tenorite" w:eastAsia="Tenorite" w:hAnsi="Tenorite" w:cs="Tenorite"/>
          <w:color w:val="000000" w:themeColor="text1"/>
        </w:rPr>
      </w:pPr>
      <w:r w:rsidRPr="005B49CF">
        <w:rPr>
          <w:rFonts w:ascii="Tenorite" w:eastAsia="Tenorite" w:hAnsi="Tenorite" w:cs="Tenorite"/>
          <w:color w:val="000000" w:themeColor="text1"/>
        </w:rPr>
        <w:t>Requirements collection involves various methods, with each of them having its own advantages and disadvantages:</w:t>
      </w:r>
    </w:p>
    <w:p w14:paraId="638B286D" w14:textId="7816CB21" w:rsidR="3038C1CF" w:rsidRPr="005B49CF" w:rsidRDefault="3038C1CF" w:rsidP="563E6C69">
      <w:pPr>
        <w:pStyle w:val="ListParagraph"/>
        <w:numPr>
          <w:ilvl w:val="0"/>
          <w:numId w:val="2"/>
        </w:numPr>
        <w:spacing w:line="278" w:lineRule="auto"/>
        <w:jc w:val="both"/>
        <w:rPr>
          <w:rFonts w:ascii="Tenorite" w:eastAsia="Tenorite" w:hAnsi="Tenorite" w:cs="Tenorite"/>
          <w:color w:val="000000" w:themeColor="text1"/>
        </w:rPr>
      </w:pPr>
      <w:r w:rsidRPr="005B49CF">
        <w:rPr>
          <w:rFonts w:ascii="Tenorite" w:eastAsia="Tenorite" w:hAnsi="Tenorite" w:cs="Tenorite"/>
          <w:b/>
          <w:color w:val="000000" w:themeColor="text1"/>
        </w:rPr>
        <w:t>Interviews</w:t>
      </w:r>
      <w:r w:rsidRPr="005B49CF">
        <w:rPr>
          <w:rFonts w:ascii="Tenorite" w:eastAsia="Tenorite" w:hAnsi="Tenorite" w:cs="Tenorite"/>
          <w:color w:val="000000" w:themeColor="text1"/>
        </w:rPr>
        <w:t>: one of the most direct methods, interviews enable analysts and/or project managers to engage with stakeholders in one-on-one conversations to extract detailed insights. However, they may be difficult to schedule and there may be inconsistencies in the information gathered when interviewing individuals.</w:t>
      </w:r>
    </w:p>
    <w:p w14:paraId="4EBD1D04" w14:textId="1A68AB2F" w:rsidR="3038C1CF" w:rsidRPr="005B49CF" w:rsidRDefault="3038C1CF" w:rsidP="563E6C69">
      <w:pPr>
        <w:pStyle w:val="ListParagraph"/>
        <w:numPr>
          <w:ilvl w:val="0"/>
          <w:numId w:val="2"/>
        </w:numPr>
        <w:spacing w:line="278" w:lineRule="auto"/>
        <w:jc w:val="both"/>
        <w:rPr>
          <w:rFonts w:ascii="Tenorite" w:eastAsia="Tenorite" w:hAnsi="Tenorite" w:cs="Tenorite"/>
          <w:color w:val="000000" w:themeColor="text1"/>
        </w:rPr>
      </w:pPr>
      <w:r w:rsidRPr="005B49CF">
        <w:rPr>
          <w:rFonts w:ascii="Tenorite" w:eastAsia="Tenorite" w:hAnsi="Tenorite" w:cs="Tenorite"/>
          <w:b/>
          <w:color w:val="000000" w:themeColor="text1"/>
        </w:rPr>
        <w:t>Observing</w:t>
      </w:r>
      <w:r w:rsidRPr="005B49CF">
        <w:rPr>
          <w:rFonts w:ascii="Tenorite" w:eastAsia="Tenorite" w:hAnsi="Tenorite" w:cs="Tenorite"/>
          <w:color w:val="000000" w:themeColor="text1"/>
        </w:rPr>
        <w:t xml:space="preserve"> </w:t>
      </w:r>
      <w:r w:rsidRPr="005B49CF">
        <w:rPr>
          <w:rFonts w:ascii="Tenorite" w:eastAsia="Tenorite" w:hAnsi="Tenorite" w:cs="Tenorite"/>
          <w:b/>
          <w:color w:val="000000" w:themeColor="text1"/>
        </w:rPr>
        <w:t>workers</w:t>
      </w:r>
      <w:r w:rsidRPr="005B49CF">
        <w:rPr>
          <w:rFonts w:ascii="Tenorite" w:eastAsia="Tenorite" w:hAnsi="Tenorite" w:cs="Tenorite"/>
          <w:color w:val="000000" w:themeColor="text1"/>
        </w:rPr>
        <w:t>: directly observing workers gives more firsthand and objective measures of the way employees interact with information systems. However, it is time consuming and can cause people to change their normal behavior (upon finding out that they are being observed).</w:t>
      </w:r>
    </w:p>
    <w:p w14:paraId="2BE867DA" w14:textId="79B9F69E" w:rsidR="3038C1CF" w:rsidRPr="005B49CF" w:rsidRDefault="3038C1CF" w:rsidP="563E6C69">
      <w:pPr>
        <w:pStyle w:val="ListParagraph"/>
        <w:numPr>
          <w:ilvl w:val="0"/>
          <w:numId w:val="2"/>
        </w:numPr>
        <w:spacing w:line="278" w:lineRule="auto"/>
        <w:jc w:val="both"/>
        <w:rPr>
          <w:rFonts w:ascii="Tenorite" w:eastAsia="Tenorite" w:hAnsi="Tenorite" w:cs="Tenorite"/>
          <w:color w:val="000000" w:themeColor="text1"/>
        </w:rPr>
      </w:pPr>
      <w:r w:rsidRPr="005B49CF">
        <w:rPr>
          <w:rFonts w:ascii="Tenorite" w:eastAsia="Tenorite" w:hAnsi="Tenorite" w:cs="Tenorite"/>
          <w:b/>
          <w:color w:val="000000" w:themeColor="text1"/>
        </w:rPr>
        <w:t>Document</w:t>
      </w:r>
      <w:r w:rsidRPr="005B49CF">
        <w:rPr>
          <w:rFonts w:ascii="Tenorite" w:eastAsia="Tenorite" w:hAnsi="Tenorite" w:cs="Tenorite"/>
          <w:color w:val="000000" w:themeColor="text1"/>
        </w:rPr>
        <w:t xml:space="preserve"> </w:t>
      </w:r>
      <w:r w:rsidRPr="005B49CF">
        <w:rPr>
          <w:rFonts w:ascii="Tenorite" w:eastAsia="Tenorite" w:hAnsi="Tenorite" w:cs="Tenorite"/>
          <w:b/>
          <w:color w:val="000000" w:themeColor="text1"/>
        </w:rPr>
        <w:t>analysis</w:t>
      </w:r>
      <w:r w:rsidRPr="005B49CF">
        <w:rPr>
          <w:rFonts w:ascii="Tenorite" w:eastAsia="Tenorite" w:hAnsi="Tenorite" w:cs="Tenorite"/>
          <w:color w:val="000000" w:themeColor="text1"/>
        </w:rPr>
        <w:t xml:space="preserve"> helps to uncover existing requirements or constraints by reviewing relevant documentation, such as business plans, regulations, and previous project reports. However, some disadvantages are that the information gathered through documents may be out of date and may contradict information gathered through interviews.</w:t>
      </w:r>
    </w:p>
    <w:p w14:paraId="45293744" w14:textId="762C4DD5" w:rsidR="3038C1CF" w:rsidRPr="005B49CF" w:rsidRDefault="3038C1CF" w:rsidP="563E6C69">
      <w:pPr>
        <w:pStyle w:val="ListParagraph"/>
        <w:numPr>
          <w:ilvl w:val="0"/>
          <w:numId w:val="2"/>
        </w:numPr>
        <w:spacing w:line="278" w:lineRule="auto"/>
        <w:jc w:val="both"/>
        <w:rPr>
          <w:rFonts w:ascii="Tenorite" w:eastAsia="Tenorite" w:hAnsi="Tenorite" w:cs="Tenorite"/>
          <w:color w:val="000000" w:themeColor="text1"/>
        </w:rPr>
      </w:pPr>
      <w:r w:rsidRPr="005B49CF">
        <w:rPr>
          <w:rFonts w:ascii="Tenorite" w:eastAsia="Tenorite" w:hAnsi="Tenorite" w:cs="Tenorite"/>
          <w:b/>
          <w:color w:val="000000" w:themeColor="text1"/>
        </w:rPr>
        <w:t>Questionnaires</w:t>
      </w:r>
      <w:r w:rsidRPr="005B49CF">
        <w:rPr>
          <w:rFonts w:ascii="Tenorite" w:eastAsia="Tenorite" w:hAnsi="Tenorite" w:cs="Tenorite"/>
          <w:color w:val="000000" w:themeColor="text1"/>
        </w:rPr>
        <w:t xml:space="preserve">: a method that is often used to collect quantitative responses from large groups of stakeholders. Workshops bring together key stakeholders in a </w:t>
      </w:r>
      <w:r w:rsidRPr="005B49CF">
        <w:rPr>
          <w:rFonts w:ascii="Tenorite" w:eastAsia="Tenorite" w:hAnsi="Tenorite" w:cs="Tenorite"/>
          <w:color w:val="000000" w:themeColor="text1"/>
        </w:rPr>
        <w:lastRenderedPageBreak/>
        <w:t>collaborative setting to brainstorm, discuss, and prioritize requirements in real-time. However, there may be issues with the information collected through this method due to a lack of response time and options usually provided in questionnaires.</w:t>
      </w:r>
    </w:p>
    <w:p w14:paraId="66732662" w14:textId="668BADD0" w:rsidR="00452427" w:rsidRPr="005B49CF" w:rsidRDefault="3038C1CF" w:rsidP="00452427">
      <w:pPr>
        <w:jc w:val="both"/>
        <w:rPr>
          <w:rFonts w:ascii="Tenorite" w:eastAsia="Tenorite" w:hAnsi="Tenorite" w:cs="Tenorite"/>
          <w:color w:val="000000" w:themeColor="text1"/>
        </w:rPr>
      </w:pPr>
      <w:r w:rsidRPr="005B49CF">
        <w:rPr>
          <w:rFonts w:ascii="Tenorite" w:eastAsia="Tenorite" w:hAnsi="Tenorite" w:cs="Tenorite"/>
          <w:color w:val="000000" w:themeColor="text1"/>
        </w:rPr>
        <w:t>A combination of these methods is often used to ensure that all perspectives are considered and that requirements are both complete and aligned with business goals. As interviews are the best tool for gathering detailed information, an interview was conducted with an experienced IT support staff member who oversees developing and maintaining the functionalities of the system, whose experience and position as a stakeholder in the system provided valuable insight. The analyst’s skill and the quality of the questions asked directly affect the quality of the information gathered, so the questions and topics to be discussed were prepared beforehand. </w:t>
      </w:r>
    </w:p>
    <w:tbl>
      <w:tblPr>
        <w:tblStyle w:val="PlainTable1"/>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666"/>
        <w:gridCol w:w="4666"/>
      </w:tblGrid>
      <w:tr w:rsidR="563E6C69" w:rsidRPr="005B49CF" w14:paraId="2332CD2F" w14:textId="77777777" w:rsidTr="563E6C6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2" w:type="dxa"/>
            <w:gridSpan w:val="2"/>
            <w:tcMar>
              <w:left w:w="105" w:type="dxa"/>
              <w:right w:w="105" w:type="dxa"/>
            </w:tcMar>
          </w:tcPr>
          <w:p w14:paraId="4EB4C706" w14:textId="7C217EC3" w:rsidR="563E6C69" w:rsidRPr="005B49CF" w:rsidRDefault="563E6C69" w:rsidP="563E6C69">
            <w:pPr>
              <w:rPr>
                <w:rFonts w:ascii="Tenorite" w:eastAsia="Tenorite" w:hAnsi="Tenorite" w:cs="Tenorite"/>
              </w:rPr>
            </w:pPr>
            <w:r w:rsidRPr="005B49CF">
              <w:rPr>
                <w:rFonts w:ascii="Tenorite" w:eastAsia="Tenorite" w:hAnsi="Tenorite" w:cs="Tenorite"/>
              </w:rPr>
              <w:t>Interview outline</w:t>
            </w:r>
          </w:p>
        </w:tc>
      </w:tr>
      <w:tr w:rsidR="563E6C69" w:rsidRPr="005B49CF" w14:paraId="3F10151A" w14:textId="77777777" w:rsidTr="563E6C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6" w:type="dxa"/>
            <w:tcMar>
              <w:left w:w="105" w:type="dxa"/>
              <w:right w:w="105" w:type="dxa"/>
            </w:tcMar>
          </w:tcPr>
          <w:p w14:paraId="3C6D75BD" w14:textId="2A89D621" w:rsidR="563E6C69" w:rsidRPr="005B49CF" w:rsidRDefault="563E6C69" w:rsidP="563E6C69">
            <w:pPr>
              <w:rPr>
                <w:rFonts w:ascii="Tenorite" w:eastAsia="Tenorite" w:hAnsi="Tenorite" w:cs="Tenorite"/>
              </w:rPr>
            </w:pPr>
            <w:r w:rsidRPr="005B49CF">
              <w:rPr>
                <w:rFonts w:ascii="Tenorite" w:eastAsia="Tenorite" w:hAnsi="Tenorite" w:cs="Tenorite"/>
              </w:rPr>
              <w:t>Interviewee</w:t>
            </w:r>
          </w:p>
          <w:p w14:paraId="694226A0" w14:textId="4D09A5A2" w:rsidR="563E6C69" w:rsidRPr="005B49CF" w:rsidRDefault="563E6C69" w:rsidP="563E6C69">
            <w:pPr>
              <w:rPr>
                <w:rFonts w:ascii="Tenorite" w:eastAsia="Tenorite" w:hAnsi="Tenorite" w:cs="Tenorite"/>
              </w:rPr>
            </w:pPr>
            <w:r w:rsidRPr="005B49CF">
              <w:rPr>
                <w:rFonts w:ascii="Tenorite" w:eastAsia="Tenorite" w:hAnsi="Tenorite" w:cs="Tenorite"/>
                <w:b w:val="0"/>
                <w:bCs w:val="0"/>
              </w:rPr>
              <w:t>Amal A.</w:t>
            </w:r>
          </w:p>
        </w:tc>
        <w:tc>
          <w:tcPr>
            <w:tcW w:w="4666" w:type="dxa"/>
            <w:tcMar>
              <w:left w:w="105" w:type="dxa"/>
              <w:right w:w="105" w:type="dxa"/>
            </w:tcMar>
          </w:tcPr>
          <w:p w14:paraId="6530FF5D" w14:textId="32CC37B7" w:rsidR="563E6C69" w:rsidRPr="005B49CF" w:rsidRDefault="563E6C69" w:rsidP="563E6C69">
            <w:pPr>
              <w:cnfStyle w:val="000000100000" w:firstRow="0" w:lastRow="0" w:firstColumn="0" w:lastColumn="0" w:oddVBand="0" w:evenVBand="0" w:oddHBand="1" w:evenHBand="0" w:firstRowFirstColumn="0" w:firstRowLastColumn="0" w:lastRowFirstColumn="0" w:lastRowLastColumn="0"/>
              <w:rPr>
                <w:rFonts w:ascii="Tenorite" w:eastAsia="Tenorite" w:hAnsi="Tenorite" w:cs="Tenorite"/>
              </w:rPr>
            </w:pPr>
            <w:r w:rsidRPr="005B49CF">
              <w:rPr>
                <w:rFonts w:ascii="Tenorite" w:eastAsia="Tenorite" w:hAnsi="Tenorite" w:cs="Tenorite"/>
                <w:b/>
                <w:bCs/>
              </w:rPr>
              <w:t>Interviewer</w:t>
            </w:r>
          </w:p>
          <w:p w14:paraId="4F55D530" w14:textId="357A04B7" w:rsidR="563E6C69" w:rsidRPr="005B49CF" w:rsidRDefault="563E6C69" w:rsidP="563E6C69">
            <w:pPr>
              <w:cnfStyle w:val="000000100000" w:firstRow="0" w:lastRow="0" w:firstColumn="0" w:lastColumn="0" w:oddVBand="0" w:evenVBand="0" w:oddHBand="1" w:evenHBand="0" w:firstRowFirstColumn="0" w:firstRowLastColumn="0" w:lastRowFirstColumn="0" w:lastRowLastColumn="0"/>
              <w:rPr>
                <w:rFonts w:ascii="Tenorite" w:eastAsia="Tenorite" w:hAnsi="Tenorite" w:cs="Tenorite"/>
              </w:rPr>
            </w:pPr>
            <w:r w:rsidRPr="005B49CF">
              <w:rPr>
                <w:rFonts w:ascii="Tenorite" w:eastAsia="Tenorite" w:hAnsi="Tenorite" w:cs="Tenorite"/>
              </w:rPr>
              <w:t xml:space="preserve">Amal </w:t>
            </w:r>
            <w:proofErr w:type="spellStart"/>
            <w:r w:rsidRPr="005B49CF">
              <w:rPr>
                <w:rFonts w:ascii="Tenorite" w:eastAsia="Tenorite" w:hAnsi="Tenorite" w:cs="Tenorite"/>
              </w:rPr>
              <w:t>Abdulhameed</w:t>
            </w:r>
            <w:proofErr w:type="spellEnd"/>
          </w:p>
        </w:tc>
      </w:tr>
      <w:tr w:rsidR="563E6C69" w:rsidRPr="005B49CF" w14:paraId="748F00D1" w14:textId="77777777" w:rsidTr="563E6C69">
        <w:trPr>
          <w:trHeight w:val="300"/>
        </w:trPr>
        <w:tc>
          <w:tcPr>
            <w:cnfStyle w:val="001000000000" w:firstRow="0" w:lastRow="0" w:firstColumn="1" w:lastColumn="0" w:oddVBand="0" w:evenVBand="0" w:oddHBand="0" w:evenHBand="0" w:firstRowFirstColumn="0" w:firstRowLastColumn="0" w:lastRowFirstColumn="0" w:lastRowLastColumn="0"/>
            <w:tcW w:w="4666" w:type="dxa"/>
            <w:tcMar>
              <w:left w:w="105" w:type="dxa"/>
              <w:right w:w="105" w:type="dxa"/>
            </w:tcMar>
          </w:tcPr>
          <w:p w14:paraId="247986FB" w14:textId="535FDC21" w:rsidR="563E6C69" w:rsidRPr="005B49CF" w:rsidRDefault="563E6C69" w:rsidP="563E6C69">
            <w:pPr>
              <w:rPr>
                <w:rFonts w:ascii="Tenorite" w:eastAsia="Tenorite" w:hAnsi="Tenorite" w:cs="Tenorite"/>
              </w:rPr>
            </w:pPr>
            <w:r w:rsidRPr="005B49CF">
              <w:rPr>
                <w:rFonts w:ascii="Tenorite" w:eastAsia="Tenorite" w:hAnsi="Tenorite" w:cs="Tenorite"/>
              </w:rPr>
              <w:t>Location:</w:t>
            </w:r>
          </w:p>
          <w:p w14:paraId="653FA43C" w14:textId="0FB0EA3E" w:rsidR="563E6C69" w:rsidRPr="005B49CF" w:rsidRDefault="563E6C69" w:rsidP="563E6C69">
            <w:pPr>
              <w:rPr>
                <w:rFonts w:ascii="Tenorite" w:eastAsia="Tenorite" w:hAnsi="Tenorite" w:cs="Tenorite"/>
              </w:rPr>
            </w:pPr>
            <w:r w:rsidRPr="005B49CF">
              <w:rPr>
                <w:rFonts w:ascii="Tenorite" w:eastAsia="Tenorite" w:hAnsi="Tenorite" w:cs="Tenorite"/>
                <w:b w:val="0"/>
                <w:bCs w:val="0"/>
              </w:rPr>
              <w:t>Saar Branch</w:t>
            </w:r>
          </w:p>
        </w:tc>
        <w:tc>
          <w:tcPr>
            <w:tcW w:w="4666" w:type="dxa"/>
            <w:tcMar>
              <w:left w:w="105" w:type="dxa"/>
              <w:right w:w="105" w:type="dxa"/>
            </w:tcMar>
          </w:tcPr>
          <w:p w14:paraId="495B369A" w14:textId="4D8AC85B" w:rsidR="563E6C69" w:rsidRPr="005B49CF" w:rsidRDefault="563E6C69" w:rsidP="563E6C69">
            <w:pPr>
              <w:cnfStyle w:val="000000000000" w:firstRow="0" w:lastRow="0" w:firstColumn="0" w:lastColumn="0" w:oddVBand="0" w:evenVBand="0" w:oddHBand="0" w:evenHBand="0" w:firstRowFirstColumn="0" w:firstRowLastColumn="0" w:lastRowFirstColumn="0" w:lastRowLastColumn="0"/>
              <w:rPr>
                <w:rFonts w:ascii="Tenorite" w:eastAsia="Tenorite" w:hAnsi="Tenorite" w:cs="Tenorite"/>
              </w:rPr>
            </w:pPr>
            <w:r w:rsidRPr="005B49CF">
              <w:rPr>
                <w:rFonts w:ascii="Tenorite" w:eastAsia="Tenorite" w:hAnsi="Tenorite" w:cs="Tenorite"/>
                <w:b/>
                <w:bCs/>
              </w:rPr>
              <w:t>Appointment:</w:t>
            </w:r>
            <w:r w:rsidRPr="005B49CF">
              <w:rPr>
                <w:rFonts w:ascii="Tenorite" w:eastAsia="Tenorite" w:hAnsi="Tenorite" w:cs="Tenorite"/>
              </w:rPr>
              <w:t xml:space="preserve"> 07-Nov-2024</w:t>
            </w:r>
          </w:p>
          <w:p w14:paraId="17351176" w14:textId="57801F76" w:rsidR="563E6C69" w:rsidRPr="005B49CF" w:rsidRDefault="563E6C69" w:rsidP="563E6C69">
            <w:pPr>
              <w:cnfStyle w:val="000000000000" w:firstRow="0" w:lastRow="0" w:firstColumn="0" w:lastColumn="0" w:oddVBand="0" w:evenVBand="0" w:oddHBand="0" w:evenHBand="0" w:firstRowFirstColumn="0" w:firstRowLastColumn="0" w:lastRowFirstColumn="0" w:lastRowLastColumn="0"/>
              <w:rPr>
                <w:rFonts w:ascii="Tenorite" w:eastAsia="Tenorite" w:hAnsi="Tenorite" w:cs="Tenorite"/>
              </w:rPr>
            </w:pPr>
            <w:r w:rsidRPr="005B49CF">
              <w:rPr>
                <w:rFonts w:ascii="Tenorite" w:eastAsia="Tenorite" w:hAnsi="Tenorite" w:cs="Tenorite"/>
                <w:b/>
                <w:bCs/>
              </w:rPr>
              <w:t>Start time:</w:t>
            </w:r>
            <w:r w:rsidRPr="005B49CF">
              <w:rPr>
                <w:rFonts w:ascii="Tenorite" w:eastAsia="Tenorite" w:hAnsi="Tenorite" w:cs="Tenorite"/>
              </w:rPr>
              <w:t xml:space="preserve"> 6:00pm</w:t>
            </w:r>
          </w:p>
          <w:p w14:paraId="7ADA514B" w14:textId="70F5C905" w:rsidR="563E6C69" w:rsidRPr="005B49CF" w:rsidRDefault="563E6C69" w:rsidP="563E6C69">
            <w:pPr>
              <w:cnfStyle w:val="000000000000" w:firstRow="0" w:lastRow="0" w:firstColumn="0" w:lastColumn="0" w:oddVBand="0" w:evenVBand="0" w:oddHBand="0" w:evenHBand="0" w:firstRowFirstColumn="0" w:firstRowLastColumn="0" w:lastRowFirstColumn="0" w:lastRowLastColumn="0"/>
              <w:rPr>
                <w:rFonts w:ascii="Tenorite" w:eastAsia="Tenorite" w:hAnsi="Tenorite" w:cs="Tenorite"/>
              </w:rPr>
            </w:pPr>
            <w:r w:rsidRPr="005B49CF">
              <w:rPr>
                <w:rFonts w:ascii="Tenorite" w:eastAsia="Tenorite" w:hAnsi="Tenorite" w:cs="Tenorite"/>
                <w:b/>
                <w:bCs/>
              </w:rPr>
              <w:t>End time:</w:t>
            </w:r>
            <w:r w:rsidRPr="005B49CF">
              <w:rPr>
                <w:rFonts w:ascii="Tenorite" w:eastAsia="Tenorite" w:hAnsi="Tenorite" w:cs="Tenorite"/>
              </w:rPr>
              <w:t xml:space="preserve"> 6:23pm</w:t>
            </w:r>
          </w:p>
        </w:tc>
      </w:tr>
      <w:tr w:rsidR="563E6C69" w:rsidRPr="005B49CF" w14:paraId="1E9C87AA" w14:textId="77777777" w:rsidTr="563E6C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6" w:type="dxa"/>
            <w:tcMar>
              <w:left w:w="105" w:type="dxa"/>
              <w:right w:w="105" w:type="dxa"/>
            </w:tcMar>
          </w:tcPr>
          <w:p w14:paraId="76142BE5" w14:textId="55240637" w:rsidR="563E6C69" w:rsidRPr="005B49CF" w:rsidRDefault="563E6C69" w:rsidP="563E6C69">
            <w:pPr>
              <w:rPr>
                <w:rFonts w:ascii="Tenorite" w:eastAsia="Tenorite" w:hAnsi="Tenorite" w:cs="Tenorite"/>
              </w:rPr>
            </w:pPr>
            <w:r w:rsidRPr="005B49CF">
              <w:rPr>
                <w:rFonts w:ascii="Tenorite" w:eastAsia="Tenorite" w:hAnsi="Tenorite" w:cs="Tenorite"/>
              </w:rPr>
              <w:t>Objectives:</w:t>
            </w:r>
          </w:p>
          <w:p w14:paraId="60A4F03B" w14:textId="098C1903" w:rsidR="563E6C69" w:rsidRPr="005B49CF" w:rsidRDefault="563E6C69" w:rsidP="002D4483">
            <w:pPr>
              <w:pStyle w:val="ListParagraph"/>
              <w:numPr>
                <w:ilvl w:val="0"/>
                <w:numId w:val="47"/>
              </w:numPr>
              <w:rPr>
                <w:rFonts w:ascii="Tenorite" w:eastAsia="Tenorite" w:hAnsi="Tenorite" w:cs="Tenorite"/>
              </w:rPr>
            </w:pPr>
            <w:r w:rsidRPr="005B49CF">
              <w:rPr>
                <w:rFonts w:ascii="Tenorite" w:eastAsia="Tenorite" w:hAnsi="Tenorite" w:cs="Tenorite"/>
                <w:b w:val="0"/>
                <w:bCs w:val="0"/>
              </w:rPr>
              <w:t xml:space="preserve">Collect detailed information about the current online shopping system and learn more about its </w:t>
            </w:r>
            <w:r w:rsidR="005014F6" w:rsidRPr="005B49CF">
              <w:rPr>
                <w:rFonts w:ascii="Tenorite" w:eastAsia="Tenorite" w:hAnsi="Tenorite" w:cs="Tenorite"/>
                <w:b w:val="0"/>
                <w:bCs w:val="0"/>
              </w:rPr>
              <w:t>background</w:t>
            </w:r>
            <w:r w:rsidR="005014F6" w:rsidRPr="005B49CF">
              <w:rPr>
                <w:rFonts w:ascii="Tenorite" w:eastAsia="Tenorite" w:hAnsi="Tenorite" w:cs="Tenorite"/>
              </w:rPr>
              <w:t>.</w:t>
            </w:r>
          </w:p>
          <w:p w14:paraId="5C6C5C7E" w14:textId="417B8899" w:rsidR="563E6C69" w:rsidRPr="005B49CF" w:rsidRDefault="563E6C69" w:rsidP="002D4483">
            <w:pPr>
              <w:pStyle w:val="ListParagraph"/>
              <w:numPr>
                <w:ilvl w:val="0"/>
                <w:numId w:val="47"/>
              </w:numPr>
              <w:rPr>
                <w:rFonts w:ascii="Tenorite" w:eastAsia="Tenorite" w:hAnsi="Tenorite" w:cs="Tenorite"/>
              </w:rPr>
            </w:pPr>
            <w:r w:rsidRPr="005B49CF">
              <w:rPr>
                <w:rFonts w:ascii="Tenorite" w:eastAsia="Tenorite" w:hAnsi="Tenorite" w:cs="Tenorite"/>
                <w:b w:val="0"/>
                <w:bCs w:val="0"/>
              </w:rPr>
              <w:t xml:space="preserve">Discuss the functionalities of the current </w:t>
            </w:r>
            <w:r w:rsidR="005014F6" w:rsidRPr="005B49CF">
              <w:rPr>
                <w:rFonts w:ascii="Tenorite" w:eastAsia="Tenorite" w:hAnsi="Tenorite" w:cs="Tenorite"/>
                <w:b w:val="0"/>
                <w:bCs w:val="0"/>
              </w:rPr>
              <w:t>system</w:t>
            </w:r>
            <w:r w:rsidR="005014F6" w:rsidRPr="005B49CF">
              <w:rPr>
                <w:rFonts w:ascii="Tenorite" w:eastAsia="Tenorite" w:hAnsi="Tenorite" w:cs="Tenorite"/>
              </w:rPr>
              <w:t>.</w:t>
            </w:r>
          </w:p>
          <w:p w14:paraId="75E5E731" w14:textId="1D0CA2E6" w:rsidR="563E6C69" w:rsidRPr="005B49CF" w:rsidRDefault="563E6C69" w:rsidP="002D4483">
            <w:pPr>
              <w:pStyle w:val="ListParagraph"/>
              <w:numPr>
                <w:ilvl w:val="0"/>
                <w:numId w:val="47"/>
              </w:numPr>
              <w:rPr>
                <w:rFonts w:ascii="Tenorite" w:eastAsia="Tenorite" w:hAnsi="Tenorite" w:cs="Tenorite"/>
              </w:rPr>
            </w:pPr>
            <w:r w:rsidRPr="005B49CF">
              <w:rPr>
                <w:rFonts w:ascii="Tenorite" w:eastAsia="Tenorite" w:hAnsi="Tenorite" w:cs="Tenorite"/>
                <w:b w:val="0"/>
                <w:bCs w:val="0"/>
              </w:rPr>
              <w:t xml:space="preserve">Discuss the issues faced in the current </w:t>
            </w:r>
            <w:r w:rsidR="005014F6" w:rsidRPr="005B49CF">
              <w:rPr>
                <w:rFonts w:ascii="Tenorite" w:eastAsia="Tenorite" w:hAnsi="Tenorite" w:cs="Tenorite"/>
                <w:b w:val="0"/>
                <w:bCs w:val="0"/>
              </w:rPr>
              <w:t>system</w:t>
            </w:r>
            <w:r w:rsidR="005014F6" w:rsidRPr="005B49CF">
              <w:rPr>
                <w:rFonts w:ascii="Tenorite" w:eastAsia="Tenorite" w:hAnsi="Tenorite" w:cs="Tenorite"/>
              </w:rPr>
              <w:t>.</w:t>
            </w:r>
          </w:p>
          <w:p w14:paraId="20322879" w14:textId="493C1A33" w:rsidR="563E6C69" w:rsidRPr="005B49CF" w:rsidRDefault="563E6C69" w:rsidP="002D4483">
            <w:pPr>
              <w:pStyle w:val="ListParagraph"/>
              <w:numPr>
                <w:ilvl w:val="0"/>
                <w:numId w:val="47"/>
              </w:numPr>
              <w:rPr>
                <w:rFonts w:ascii="Tenorite" w:eastAsia="Tenorite" w:hAnsi="Tenorite" w:cs="Tenorite"/>
              </w:rPr>
            </w:pPr>
            <w:r w:rsidRPr="005B49CF">
              <w:rPr>
                <w:rFonts w:ascii="Tenorite" w:eastAsia="Tenorite" w:hAnsi="Tenorite" w:cs="Tenorite"/>
                <w:b w:val="0"/>
                <w:bCs w:val="0"/>
              </w:rPr>
              <w:t xml:space="preserve">Learn more about the interviewee’s experiences with the </w:t>
            </w:r>
            <w:r w:rsidR="005014F6" w:rsidRPr="005B49CF">
              <w:rPr>
                <w:rFonts w:ascii="Tenorite" w:eastAsia="Tenorite" w:hAnsi="Tenorite" w:cs="Tenorite"/>
                <w:b w:val="0"/>
                <w:bCs w:val="0"/>
              </w:rPr>
              <w:t>system</w:t>
            </w:r>
            <w:r w:rsidR="005014F6" w:rsidRPr="005B49CF">
              <w:rPr>
                <w:rFonts w:ascii="Tenorite" w:eastAsia="Tenorite" w:hAnsi="Tenorite" w:cs="Tenorite"/>
              </w:rPr>
              <w:t>.</w:t>
            </w:r>
          </w:p>
          <w:p w14:paraId="11E03DB2" w14:textId="1ACEE66E" w:rsidR="563E6C69" w:rsidRPr="005B49CF" w:rsidRDefault="563E6C69" w:rsidP="002D4483">
            <w:pPr>
              <w:pStyle w:val="ListParagraph"/>
              <w:numPr>
                <w:ilvl w:val="0"/>
                <w:numId w:val="47"/>
              </w:numPr>
              <w:rPr>
                <w:rFonts w:ascii="Tenorite" w:eastAsia="Tenorite" w:hAnsi="Tenorite" w:cs="Tenorite"/>
              </w:rPr>
            </w:pPr>
            <w:r w:rsidRPr="005B49CF">
              <w:rPr>
                <w:rFonts w:ascii="Tenorite" w:eastAsia="Tenorite" w:hAnsi="Tenorite" w:cs="Tenorite"/>
                <w:b w:val="0"/>
                <w:bCs w:val="0"/>
              </w:rPr>
              <w:t>Discuss interviewee’s future system development goals</w:t>
            </w:r>
          </w:p>
        </w:tc>
        <w:tc>
          <w:tcPr>
            <w:tcW w:w="4666" w:type="dxa"/>
            <w:tcMar>
              <w:left w:w="105" w:type="dxa"/>
              <w:right w:w="105" w:type="dxa"/>
            </w:tcMar>
          </w:tcPr>
          <w:p w14:paraId="62FF6BBC" w14:textId="1595E02E" w:rsidR="563E6C69" w:rsidRPr="005B49CF" w:rsidRDefault="563E6C69" w:rsidP="563E6C69">
            <w:pPr>
              <w:cnfStyle w:val="000000100000" w:firstRow="0" w:lastRow="0" w:firstColumn="0" w:lastColumn="0" w:oddVBand="0" w:evenVBand="0" w:oddHBand="1" w:evenHBand="0" w:firstRowFirstColumn="0" w:firstRowLastColumn="0" w:lastRowFirstColumn="0" w:lastRowLastColumn="0"/>
              <w:rPr>
                <w:rFonts w:ascii="Tenorite" w:eastAsia="Tenorite" w:hAnsi="Tenorite" w:cs="Tenorite"/>
              </w:rPr>
            </w:pPr>
            <w:r w:rsidRPr="005B49CF">
              <w:rPr>
                <w:rFonts w:ascii="Tenorite" w:eastAsia="Tenorite" w:hAnsi="Tenorite" w:cs="Tenorite"/>
                <w:b/>
                <w:bCs/>
              </w:rPr>
              <w:t>Reminders:</w:t>
            </w:r>
          </w:p>
          <w:p w14:paraId="67279DBC" w14:textId="152E5ED4" w:rsidR="563E6C69" w:rsidRPr="005B49CF" w:rsidRDefault="563E6C69" w:rsidP="563E6C69">
            <w:pPr>
              <w:cnfStyle w:val="000000100000" w:firstRow="0" w:lastRow="0" w:firstColumn="0" w:lastColumn="0" w:oddVBand="0" w:evenVBand="0" w:oddHBand="1" w:evenHBand="0" w:firstRowFirstColumn="0" w:firstRowLastColumn="0" w:lastRowFirstColumn="0" w:lastRowLastColumn="0"/>
              <w:rPr>
                <w:rFonts w:ascii="Tenorite" w:eastAsia="Tenorite" w:hAnsi="Tenorite" w:cs="Tenorite"/>
              </w:rPr>
            </w:pPr>
            <w:r w:rsidRPr="005B49CF">
              <w:rPr>
                <w:rFonts w:ascii="Tenorite" w:eastAsia="Tenorite" w:hAnsi="Tenorite" w:cs="Tenorite"/>
              </w:rPr>
              <w:t>None</w:t>
            </w:r>
          </w:p>
        </w:tc>
      </w:tr>
      <w:tr w:rsidR="563E6C69" w:rsidRPr="005B49CF" w14:paraId="2A099E80" w14:textId="77777777" w:rsidTr="563E6C69">
        <w:trPr>
          <w:trHeight w:val="300"/>
        </w:trPr>
        <w:tc>
          <w:tcPr>
            <w:cnfStyle w:val="001000000000" w:firstRow="0" w:lastRow="0" w:firstColumn="1" w:lastColumn="0" w:oddVBand="0" w:evenVBand="0" w:oddHBand="0" w:evenHBand="0" w:firstRowFirstColumn="0" w:firstRowLastColumn="0" w:lastRowFirstColumn="0" w:lastRowLastColumn="0"/>
            <w:tcW w:w="4666" w:type="dxa"/>
            <w:tcMar>
              <w:left w:w="105" w:type="dxa"/>
              <w:right w:w="105" w:type="dxa"/>
            </w:tcMar>
          </w:tcPr>
          <w:p w14:paraId="271D56F2" w14:textId="4CC107B2" w:rsidR="563E6C69" w:rsidRPr="005B49CF" w:rsidRDefault="563E6C69" w:rsidP="563E6C69">
            <w:pPr>
              <w:rPr>
                <w:rFonts w:ascii="Tenorite" w:eastAsia="Tenorite" w:hAnsi="Tenorite" w:cs="Tenorite"/>
              </w:rPr>
            </w:pPr>
            <w:r w:rsidRPr="005B49CF">
              <w:rPr>
                <w:rFonts w:ascii="Tenorite" w:eastAsia="Tenorite" w:hAnsi="Tenorite" w:cs="Tenorite"/>
              </w:rPr>
              <w:t>Agenda:</w:t>
            </w:r>
          </w:p>
          <w:p w14:paraId="481B484C" w14:textId="2B12EB68" w:rsidR="563E6C69" w:rsidRPr="005B49CF" w:rsidRDefault="563E6C69" w:rsidP="002D4483">
            <w:pPr>
              <w:pStyle w:val="ListParagraph"/>
              <w:numPr>
                <w:ilvl w:val="0"/>
                <w:numId w:val="47"/>
              </w:numPr>
              <w:rPr>
                <w:rFonts w:ascii="Tenorite" w:eastAsia="Tenorite" w:hAnsi="Tenorite" w:cs="Tenorite"/>
              </w:rPr>
            </w:pPr>
            <w:r w:rsidRPr="005B49CF">
              <w:rPr>
                <w:rFonts w:ascii="Tenorite" w:eastAsia="Tenorite" w:hAnsi="Tenorite" w:cs="Tenorite"/>
                <w:b w:val="0"/>
                <w:bCs w:val="0"/>
              </w:rPr>
              <w:t>Background information about the system</w:t>
            </w:r>
          </w:p>
          <w:p w14:paraId="09DF487B" w14:textId="57972C99" w:rsidR="563E6C69" w:rsidRPr="005B49CF" w:rsidRDefault="563E6C69" w:rsidP="002D4483">
            <w:pPr>
              <w:pStyle w:val="ListParagraph"/>
              <w:numPr>
                <w:ilvl w:val="0"/>
                <w:numId w:val="47"/>
              </w:numPr>
              <w:rPr>
                <w:rFonts w:ascii="Tenorite" w:eastAsia="Tenorite" w:hAnsi="Tenorite" w:cs="Tenorite"/>
              </w:rPr>
            </w:pPr>
            <w:r w:rsidRPr="005B49CF">
              <w:rPr>
                <w:rFonts w:ascii="Tenorite" w:eastAsia="Tenorite" w:hAnsi="Tenorite" w:cs="Tenorite"/>
                <w:b w:val="0"/>
                <w:bCs w:val="0"/>
              </w:rPr>
              <w:t>Functionalities of the system</w:t>
            </w:r>
          </w:p>
          <w:p w14:paraId="1B1719F2" w14:textId="56D5E4F8" w:rsidR="563E6C69" w:rsidRPr="005B49CF" w:rsidRDefault="563E6C69" w:rsidP="002D4483">
            <w:pPr>
              <w:pStyle w:val="ListParagraph"/>
              <w:numPr>
                <w:ilvl w:val="0"/>
                <w:numId w:val="47"/>
              </w:numPr>
              <w:rPr>
                <w:rFonts w:ascii="Tenorite" w:eastAsia="Tenorite" w:hAnsi="Tenorite" w:cs="Tenorite"/>
              </w:rPr>
            </w:pPr>
            <w:r w:rsidRPr="005B49CF">
              <w:rPr>
                <w:rFonts w:ascii="Tenorite" w:eastAsia="Tenorite" w:hAnsi="Tenorite" w:cs="Tenorite"/>
                <w:b w:val="0"/>
                <w:bCs w:val="0"/>
              </w:rPr>
              <w:t>Issues with the system</w:t>
            </w:r>
          </w:p>
          <w:p w14:paraId="26712199" w14:textId="3B6017CD" w:rsidR="563E6C69" w:rsidRPr="005B49CF" w:rsidRDefault="563E6C69" w:rsidP="002D4483">
            <w:pPr>
              <w:pStyle w:val="ListParagraph"/>
              <w:numPr>
                <w:ilvl w:val="0"/>
                <w:numId w:val="47"/>
              </w:numPr>
              <w:rPr>
                <w:rFonts w:ascii="Tenorite" w:eastAsia="Tenorite" w:hAnsi="Tenorite" w:cs="Tenorite"/>
              </w:rPr>
            </w:pPr>
            <w:r w:rsidRPr="005B49CF">
              <w:rPr>
                <w:rFonts w:ascii="Tenorite" w:eastAsia="Tenorite" w:hAnsi="Tenorite" w:cs="Tenorite"/>
                <w:b w:val="0"/>
                <w:bCs w:val="0"/>
              </w:rPr>
              <w:t>Interviewee’s experiences with the system</w:t>
            </w:r>
          </w:p>
          <w:p w14:paraId="66C571AA" w14:textId="2598C4D1" w:rsidR="563E6C69" w:rsidRPr="005B49CF" w:rsidRDefault="563E6C69" w:rsidP="002D4483">
            <w:pPr>
              <w:pStyle w:val="ListParagraph"/>
              <w:numPr>
                <w:ilvl w:val="0"/>
                <w:numId w:val="47"/>
              </w:numPr>
              <w:rPr>
                <w:rFonts w:ascii="Tenorite" w:eastAsia="Tenorite" w:hAnsi="Tenorite" w:cs="Tenorite"/>
              </w:rPr>
            </w:pPr>
            <w:r w:rsidRPr="005B49CF">
              <w:rPr>
                <w:rFonts w:ascii="Tenorite" w:eastAsia="Tenorite" w:hAnsi="Tenorite" w:cs="Tenorite"/>
                <w:b w:val="0"/>
                <w:bCs w:val="0"/>
              </w:rPr>
              <w:t>Future development plans</w:t>
            </w:r>
          </w:p>
        </w:tc>
        <w:tc>
          <w:tcPr>
            <w:tcW w:w="4666" w:type="dxa"/>
            <w:tcMar>
              <w:left w:w="105" w:type="dxa"/>
              <w:right w:w="105" w:type="dxa"/>
            </w:tcMar>
          </w:tcPr>
          <w:p w14:paraId="426359FC" w14:textId="7BDFDCFE" w:rsidR="563E6C69" w:rsidRPr="005B49CF" w:rsidRDefault="563E6C69" w:rsidP="563E6C69">
            <w:pPr>
              <w:cnfStyle w:val="000000000000" w:firstRow="0" w:lastRow="0" w:firstColumn="0" w:lastColumn="0" w:oddVBand="0" w:evenVBand="0" w:oddHBand="0" w:evenHBand="0" w:firstRowFirstColumn="0" w:firstRowLastColumn="0" w:lastRowFirstColumn="0" w:lastRowLastColumn="0"/>
              <w:rPr>
                <w:rFonts w:ascii="Tenorite" w:eastAsia="Tenorite" w:hAnsi="Tenorite" w:cs="Tenorite"/>
              </w:rPr>
            </w:pPr>
            <w:r w:rsidRPr="005B49CF">
              <w:rPr>
                <w:rFonts w:ascii="Tenorite" w:eastAsia="Tenorite" w:hAnsi="Tenorite" w:cs="Tenorite"/>
                <w:b/>
                <w:bCs/>
              </w:rPr>
              <w:t>Approximate time:</w:t>
            </w:r>
          </w:p>
          <w:p w14:paraId="2638175F" w14:textId="0AB1D027" w:rsidR="563E6C69" w:rsidRPr="005B49CF" w:rsidRDefault="563E6C69" w:rsidP="002D4483">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enorite" w:eastAsia="Tenorite" w:hAnsi="Tenorite" w:cs="Tenorite"/>
              </w:rPr>
            </w:pPr>
            <w:r w:rsidRPr="005B49CF">
              <w:rPr>
                <w:rFonts w:ascii="Tenorite" w:eastAsia="Tenorite" w:hAnsi="Tenorite" w:cs="Tenorite"/>
              </w:rPr>
              <w:t>3 minutes</w:t>
            </w:r>
          </w:p>
          <w:p w14:paraId="7C3627E5" w14:textId="73962C53" w:rsidR="563E6C69" w:rsidRPr="005B49CF" w:rsidRDefault="563E6C69" w:rsidP="002D4483">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enorite" w:eastAsia="Tenorite" w:hAnsi="Tenorite" w:cs="Tenorite"/>
              </w:rPr>
            </w:pPr>
            <w:r w:rsidRPr="005B49CF">
              <w:rPr>
                <w:rFonts w:ascii="Tenorite" w:eastAsia="Tenorite" w:hAnsi="Tenorite" w:cs="Tenorite"/>
              </w:rPr>
              <w:t>6 minutes</w:t>
            </w:r>
          </w:p>
          <w:p w14:paraId="5120C7CC" w14:textId="45AC5A52" w:rsidR="563E6C69" w:rsidRPr="005B49CF" w:rsidRDefault="563E6C69" w:rsidP="002D4483">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enorite" w:eastAsia="Tenorite" w:hAnsi="Tenorite" w:cs="Tenorite"/>
              </w:rPr>
            </w:pPr>
            <w:r w:rsidRPr="005B49CF">
              <w:rPr>
                <w:rFonts w:ascii="Tenorite" w:eastAsia="Tenorite" w:hAnsi="Tenorite" w:cs="Tenorite"/>
              </w:rPr>
              <w:t>6 minutes</w:t>
            </w:r>
          </w:p>
          <w:p w14:paraId="36601637" w14:textId="73C930F6" w:rsidR="563E6C69" w:rsidRPr="005B49CF" w:rsidRDefault="563E6C69" w:rsidP="002D4483">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enorite" w:eastAsia="Tenorite" w:hAnsi="Tenorite" w:cs="Tenorite"/>
              </w:rPr>
            </w:pPr>
            <w:r w:rsidRPr="005B49CF">
              <w:rPr>
                <w:rFonts w:ascii="Tenorite" w:eastAsia="Tenorite" w:hAnsi="Tenorite" w:cs="Tenorite"/>
              </w:rPr>
              <w:t>5 minutes</w:t>
            </w:r>
          </w:p>
          <w:p w14:paraId="495BADCC" w14:textId="01ADD9D6" w:rsidR="563E6C69" w:rsidRPr="005B49CF" w:rsidRDefault="563E6C69" w:rsidP="002D4483">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enorite" w:eastAsia="Tenorite" w:hAnsi="Tenorite" w:cs="Tenorite"/>
              </w:rPr>
            </w:pPr>
            <w:r w:rsidRPr="005B49CF">
              <w:rPr>
                <w:rFonts w:ascii="Tenorite" w:eastAsia="Tenorite" w:hAnsi="Tenorite" w:cs="Tenorite"/>
              </w:rPr>
              <w:t>3 minutes</w:t>
            </w:r>
          </w:p>
        </w:tc>
      </w:tr>
      <w:tr w:rsidR="563E6C69" w:rsidRPr="005B49CF" w14:paraId="0CF95171" w14:textId="77777777" w:rsidTr="563E6C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2" w:type="dxa"/>
            <w:gridSpan w:val="2"/>
            <w:tcMar>
              <w:left w:w="105" w:type="dxa"/>
              <w:right w:w="105" w:type="dxa"/>
            </w:tcMar>
          </w:tcPr>
          <w:p w14:paraId="5E6FEBC1" w14:textId="08A90440" w:rsidR="563E6C69" w:rsidRPr="005B49CF" w:rsidRDefault="563E6C69" w:rsidP="563E6C69">
            <w:pPr>
              <w:rPr>
                <w:rFonts w:ascii="Tenorite" w:eastAsia="Tenorite" w:hAnsi="Tenorite" w:cs="Tenorite"/>
              </w:rPr>
            </w:pPr>
            <w:r w:rsidRPr="005B49CF">
              <w:rPr>
                <w:rFonts w:ascii="Tenorite" w:eastAsia="Tenorite" w:hAnsi="Tenorite" w:cs="Tenorite"/>
              </w:rPr>
              <w:t>General observations:</w:t>
            </w:r>
          </w:p>
          <w:p w14:paraId="765AB8C9" w14:textId="01014886" w:rsidR="563E6C69" w:rsidRPr="005B49CF" w:rsidRDefault="563E6C69" w:rsidP="00452427">
            <w:pPr>
              <w:keepNext/>
              <w:rPr>
                <w:rFonts w:ascii="Tenorite" w:eastAsia="Tenorite" w:hAnsi="Tenorite" w:cs="Tenorite"/>
              </w:rPr>
            </w:pPr>
            <w:r w:rsidRPr="005B49CF">
              <w:rPr>
                <w:rFonts w:ascii="Tenorite" w:eastAsia="Tenorite" w:hAnsi="Tenorite" w:cs="Tenorite"/>
                <w:b w:val="0"/>
                <w:bCs w:val="0"/>
              </w:rPr>
              <w:t xml:space="preserve">The interviewee gave us some very valuable insight regarding the system and her answers were concise and helpful despite being a little short sometimes. She considers </w:t>
            </w:r>
            <w:r w:rsidRPr="005B49CF">
              <w:rPr>
                <w:rFonts w:ascii="Tenorite" w:eastAsia="Tenorite" w:hAnsi="Tenorite" w:cs="Tenorite"/>
                <w:b w:val="0"/>
                <w:bCs w:val="0"/>
              </w:rPr>
              <w:lastRenderedPageBreak/>
              <w:t>the system to be satisfactory despite some of its issues and emphasized its usability and user friendliness many times throughout the interview.</w:t>
            </w:r>
          </w:p>
        </w:tc>
      </w:tr>
    </w:tbl>
    <w:p w14:paraId="322E104C" w14:textId="71EA91C8" w:rsidR="17ACD904" w:rsidRPr="005B49CF" w:rsidRDefault="00452427" w:rsidP="00F614A7">
      <w:pPr>
        <w:pStyle w:val="Caption"/>
        <w:jc w:val="center"/>
        <w:rPr>
          <w:rFonts w:ascii="Tenorite" w:eastAsia="Aptos" w:hAnsi="Tenorite" w:cs="Aptos"/>
          <w:i w:val="0"/>
          <w:sz w:val="22"/>
          <w:szCs w:val="22"/>
        </w:rPr>
      </w:pPr>
      <w:bookmarkStart w:id="33" w:name="_Toc184938034"/>
      <w:r w:rsidRPr="005B49CF">
        <w:rPr>
          <w:rFonts w:ascii="Tenorite" w:hAnsi="Tenorite"/>
        </w:rPr>
        <w:lastRenderedPageBreak/>
        <w:t xml:space="preserve">Table </w:t>
      </w:r>
      <w:r w:rsidRPr="005B49CF">
        <w:rPr>
          <w:rFonts w:ascii="Tenorite" w:hAnsi="Tenorite"/>
        </w:rPr>
        <w:fldChar w:fldCharType="begin"/>
      </w:r>
      <w:r w:rsidRPr="005B49CF">
        <w:rPr>
          <w:rFonts w:ascii="Tenorite" w:hAnsi="Tenorite"/>
        </w:rPr>
        <w:instrText xml:space="preserve"> SEQ Table \* ARABIC </w:instrText>
      </w:r>
      <w:r w:rsidRPr="005B49CF">
        <w:rPr>
          <w:rFonts w:ascii="Tenorite" w:hAnsi="Tenorite"/>
        </w:rPr>
        <w:fldChar w:fldCharType="separate"/>
      </w:r>
      <w:r w:rsidR="00C23F98">
        <w:rPr>
          <w:rFonts w:ascii="Tenorite" w:hAnsi="Tenorite"/>
          <w:noProof/>
        </w:rPr>
        <w:t>1</w:t>
      </w:r>
      <w:r w:rsidRPr="005B49CF">
        <w:rPr>
          <w:rFonts w:ascii="Tenorite" w:hAnsi="Tenorite"/>
        </w:rPr>
        <w:fldChar w:fldCharType="end"/>
      </w:r>
      <w:r w:rsidRPr="005B49CF">
        <w:rPr>
          <w:rFonts w:ascii="Tenorite" w:hAnsi="Tenorite"/>
        </w:rPr>
        <w:t>Interview outline</w:t>
      </w:r>
      <w:bookmarkEnd w:id="33"/>
    </w:p>
    <w:tbl>
      <w:tblPr>
        <w:tblStyle w:val="PlainTable1"/>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170"/>
        <w:gridCol w:w="5160"/>
      </w:tblGrid>
      <w:tr w:rsidR="563E6C69" w:rsidRPr="005B49CF" w14:paraId="5A3CBD78" w14:textId="77777777" w:rsidTr="563E6C6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70" w:type="dxa"/>
            <w:tcMar>
              <w:left w:w="105" w:type="dxa"/>
              <w:right w:w="105" w:type="dxa"/>
            </w:tcMar>
          </w:tcPr>
          <w:p w14:paraId="548EC61A" w14:textId="0A5D1453" w:rsidR="563E6C69" w:rsidRPr="005B49CF" w:rsidRDefault="563E6C69" w:rsidP="563E6C69">
            <w:pPr>
              <w:spacing w:line="278" w:lineRule="auto"/>
              <w:rPr>
                <w:rFonts w:ascii="Tenorite" w:eastAsia="Tenorite" w:hAnsi="Tenorite" w:cs="Tenorite"/>
              </w:rPr>
            </w:pPr>
            <w:r w:rsidRPr="005B49CF">
              <w:rPr>
                <w:rFonts w:ascii="Tenorite" w:eastAsia="Tenorite" w:hAnsi="Tenorite" w:cs="Tenorite"/>
              </w:rPr>
              <w:t>Q1:</w:t>
            </w:r>
            <w:r w:rsidRPr="005B49CF">
              <w:rPr>
                <w:rFonts w:ascii="Tenorite" w:eastAsia="Tenorite" w:hAnsi="Tenorite" w:cs="Tenorite"/>
                <w:b w:val="0"/>
                <w:bCs w:val="0"/>
              </w:rPr>
              <w:t xml:space="preserve"> How long have you been using this system, and what kind of software and hardware does it depend on?</w:t>
            </w:r>
          </w:p>
        </w:tc>
        <w:tc>
          <w:tcPr>
            <w:tcW w:w="5160" w:type="dxa"/>
            <w:tcMar>
              <w:left w:w="105" w:type="dxa"/>
              <w:right w:w="105" w:type="dxa"/>
            </w:tcMar>
          </w:tcPr>
          <w:p w14:paraId="564ADCE8" w14:textId="6B6E97F4" w:rsidR="563E6C69" w:rsidRPr="005B49CF" w:rsidRDefault="563E6C69" w:rsidP="563E6C69">
            <w:pPr>
              <w:cnfStyle w:val="100000000000" w:firstRow="1" w:lastRow="0" w:firstColumn="0" w:lastColumn="0" w:oddVBand="0" w:evenVBand="0" w:oddHBand="0" w:evenHBand="0" w:firstRowFirstColumn="0" w:firstRowLastColumn="0" w:lastRowFirstColumn="0" w:lastRowLastColumn="0"/>
              <w:rPr>
                <w:rFonts w:ascii="Tenorite" w:eastAsia="Tenorite" w:hAnsi="Tenorite" w:cs="Tenorite"/>
                <w:b w:val="0"/>
                <w:bCs w:val="0"/>
              </w:rPr>
            </w:pPr>
            <w:r w:rsidRPr="005B49CF">
              <w:rPr>
                <w:rFonts w:ascii="Tenorite" w:eastAsia="Tenorite" w:hAnsi="Tenorite" w:cs="Tenorite"/>
              </w:rPr>
              <w:t>Answer:</w:t>
            </w:r>
            <w:r w:rsidRPr="005B49CF">
              <w:rPr>
                <w:rFonts w:ascii="Tenorite" w:eastAsia="Tenorite" w:hAnsi="Tenorite" w:cs="Tenorite"/>
                <w:b w:val="0"/>
                <w:bCs w:val="0"/>
              </w:rPr>
              <w:t xml:space="preserve"> We have been using the system since July 2024. It is built on the Shopify software and utilizes various kinds of hardware such as computer devices, mobile devices, and printers.</w:t>
            </w:r>
          </w:p>
        </w:tc>
      </w:tr>
      <w:tr w:rsidR="563E6C69" w:rsidRPr="005B49CF" w14:paraId="1A2C32BB" w14:textId="77777777" w:rsidTr="563E6C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70" w:type="dxa"/>
            <w:tcMar>
              <w:left w:w="105" w:type="dxa"/>
              <w:right w:w="105" w:type="dxa"/>
            </w:tcMar>
          </w:tcPr>
          <w:p w14:paraId="64ADFA78" w14:textId="29124E65" w:rsidR="563E6C69" w:rsidRPr="005B49CF" w:rsidRDefault="563E6C69" w:rsidP="563E6C69">
            <w:pPr>
              <w:spacing w:line="278" w:lineRule="auto"/>
              <w:rPr>
                <w:rFonts w:ascii="Tenorite" w:eastAsia="Tenorite" w:hAnsi="Tenorite" w:cs="Tenorite"/>
              </w:rPr>
            </w:pPr>
            <w:r w:rsidRPr="005B49CF">
              <w:rPr>
                <w:rFonts w:ascii="Tenorite" w:eastAsia="Tenorite" w:hAnsi="Tenorite" w:cs="Tenorite"/>
              </w:rPr>
              <w:t>Q2:</w:t>
            </w:r>
            <w:r w:rsidRPr="005B49CF">
              <w:rPr>
                <w:rFonts w:ascii="Tenorite" w:eastAsia="Tenorite" w:hAnsi="Tenorite" w:cs="Tenorite"/>
                <w:b w:val="0"/>
                <w:bCs w:val="0"/>
              </w:rPr>
              <w:t xml:space="preserve"> What are the functionalities of your system?</w:t>
            </w:r>
          </w:p>
        </w:tc>
        <w:tc>
          <w:tcPr>
            <w:tcW w:w="5160" w:type="dxa"/>
            <w:tcMar>
              <w:left w:w="105" w:type="dxa"/>
              <w:right w:w="105" w:type="dxa"/>
            </w:tcMar>
          </w:tcPr>
          <w:p w14:paraId="272464F8" w14:textId="1CDC3A82" w:rsidR="563E6C69" w:rsidRPr="005B49CF" w:rsidRDefault="563E6C69" w:rsidP="563E6C69">
            <w:pPr>
              <w:cnfStyle w:val="000000100000" w:firstRow="0" w:lastRow="0" w:firstColumn="0" w:lastColumn="0" w:oddVBand="0" w:evenVBand="0" w:oddHBand="1" w:evenHBand="0" w:firstRowFirstColumn="0" w:firstRowLastColumn="0" w:lastRowFirstColumn="0" w:lastRowLastColumn="0"/>
              <w:rPr>
                <w:rFonts w:ascii="Tenorite" w:eastAsia="Tenorite" w:hAnsi="Tenorite" w:cs="Tenorite"/>
              </w:rPr>
            </w:pPr>
            <w:r w:rsidRPr="005B49CF">
              <w:rPr>
                <w:rFonts w:ascii="Tenorite" w:eastAsia="Tenorite" w:hAnsi="Tenorite" w:cs="Tenorite"/>
                <w:b/>
                <w:bCs/>
              </w:rPr>
              <w:t>Answer:</w:t>
            </w:r>
            <w:r w:rsidRPr="005B49CF">
              <w:rPr>
                <w:rFonts w:ascii="Tenorite" w:eastAsia="Tenorite" w:hAnsi="Tenorite" w:cs="Tenorite"/>
              </w:rPr>
              <w:t xml:space="preserve"> Our system has many functionalities such as “add to cart”, “browse and search for products” and “enter promotional code” functionalities. These are provided by the Shopify software, which is very flexible and easy to use, and offers many great features to implement into our system.</w:t>
            </w:r>
          </w:p>
          <w:p w14:paraId="2851C726" w14:textId="7C84AD48" w:rsidR="563E6C69" w:rsidRPr="005B49CF" w:rsidRDefault="563E6C69" w:rsidP="563E6C69">
            <w:pPr>
              <w:cnfStyle w:val="000000100000" w:firstRow="0" w:lastRow="0" w:firstColumn="0" w:lastColumn="0" w:oddVBand="0" w:evenVBand="0" w:oddHBand="1" w:evenHBand="0" w:firstRowFirstColumn="0" w:firstRowLastColumn="0" w:lastRowFirstColumn="0" w:lastRowLastColumn="0"/>
              <w:rPr>
                <w:rFonts w:ascii="Tenorite" w:eastAsia="Tenorite" w:hAnsi="Tenorite" w:cs="Tenorite"/>
              </w:rPr>
            </w:pPr>
            <w:r w:rsidRPr="005B49CF">
              <w:rPr>
                <w:rFonts w:ascii="Tenorite" w:eastAsia="Tenorite" w:hAnsi="Tenorite" w:cs="Tenorite"/>
                <w:b/>
                <w:bCs/>
              </w:rPr>
              <w:t>Observation</w:t>
            </w:r>
            <w:r w:rsidRPr="005B49CF">
              <w:rPr>
                <w:rFonts w:ascii="Tenorite" w:eastAsia="Tenorite" w:hAnsi="Tenorite" w:cs="Tenorite"/>
              </w:rPr>
              <w:t>:</w:t>
            </w:r>
          </w:p>
          <w:p w14:paraId="37650ABD" w14:textId="0752FEAD" w:rsidR="563E6C69" w:rsidRPr="005B49CF" w:rsidRDefault="563E6C69" w:rsidP="563E6C69">
            <w:pPr>
              <w:cnfStyle w:val="000000100000" w:firstRow="0" w:lastRow="0" w:firstColumn="0" w:lastColumn="0" w:oddVBand="0" w:evenVBand="0" w:oddHBand="1" w:evenHBand="0" w:firstRowFirstColumn="0" w:firstRowLastColumn="0" w:lastRowFirstColumn="0" w:lastRowLastColumn="0"/>
              <w:rPr>
                <w:rFonts w:ascii="Tenorite" w:eastAsia="Tenorite" w:hAnsi="Tenorite" w:cs="Tenorite"/>
              </w:rPr>
            </w:pPr>
            <w:r w:rsidRPr="005B49CF">
              <w:rPr>
                <w:rFonts w:ascii="Tenorite" w:eastAsia="Tenorite" w:hAnsi="Tenorite" w:cs="Tenorite"/>
              </w:rPr>
              <w:t>Other than those mentioned above, we later observed that the system utilizes many other functionalities such as “log in/register” and “customer reviews” functionalities.</w:t>
            </w:r>
          </w:p>
        </w:tc>
      </w:tr>
      <w:tr w:rsidR="563E6C69" w:rsidRPr="005B49CF" w14:paraId="4843C511" w14:textId="77777777" w:rsidTr="563E6C69">
        <w:trPr>
          <w:trHeight w:val="300"/>
        </w:trPr>
        <w:tc>
          <w:tcPr>
            <w:cnfStyle w:val="001000000000" w:firstRow="0" w:lastRow="0" w:firstColumn="1" w:lastColumn="0" w:oddVBand="0" w:evenVBand="0" w:oddHBand="0" w:evenHBand="0" w:firstRowFirstColumn="0" w:firstRowLastColumn="0" w:lastRowFirstColumn="0" w:lastRowLastColumn="0"/>
            <w:tcW w:w="4170" w:type="dxa"/>
            <w:tcMar>
              <w:left w:w="105" w:type="dxa"/>
              <w:right w:w="105" w:type="dxa"/>
            </w:tcMar>
          </w:tcPr>
          <w:p w14:paraId="6406FD59" w14:textId="05F306FF" w:rsidR="563E6C69" w:rsidRPr="005B49CF" w:rsidRDefault="563E6C69" w:rsidP="563E6C69">
            <w:pPr>
              <w:rPr>
                <w:rFonts w:ascii="Tenorite" w:eastAsia="Tenorite" w:hAnsi="Tenorite" w:cs="Tenorite"/>
              </w:rPr>
            </w:pPr>
            <w:r w:rsidRPr="005B49CF">
              <w:rPr>
                <w:rFonts w:ascii="Tenorite" w:eastAsia="Tenorite" w:hAnsi="Tenorite" w:cs="Tenorite"/>
              </w:rPr>
              <w:t>Q3:</w:t>
            </w:r>
            <w:r w:rsidRPr="005B49CF">
              <w:rPr>
                <w:rFonts w:ascii="Tenorite" w:eastAsia="Tenorite" w:hAnsi="Tenorite" w:cs="Tenorite"/>
                <w:b w:val="0"/>
                <w:bCs w:val="0"/>
              </w:rPr>
              <w:t xml:space="preserve"> Are there any issues in the system? How do you manage them?</w:t>
            </w:r>
          </w:p>
        </w:tc>
        <w:tc>
          <w:tcPr>
            <w:tcW w:w="5160" w:type="dxa"/>
            <w:tcMar>
              <w:left w:w="105" w:type="dxa"/>
              <w:right w:w="105" w:type="dxa"/>
            </w:tcMar>
          </w:tcPr>
          <w:p w14:paraId="4BCF5749" w14:textId="31ED5D52" w:rsidR="563E6C69" w:rsidRPr="005B49CF" w:rsidRDefault="563E6C69" w:rsidP="563E6C69">
            <w:pPr>
              <w:cnfStyle w:val="000000000000" w:firstRow="0" w:lastRow="0" w:firstColumn="0" w:lastColumn="0" w:oddVBand="0" w:evenVBand="0" w:oddHBand="0" w:evenHBand="0" w:firstRowFirstColumn="0" w:firstRowLastColumn="0" w:lastRowFirstColumn="0" w:lastRowLastColumn="0"/>
              <w:rPr>
                <w:rFonts w:ascii="Tenorite" w:eastAsia="Tenorite" w:hAnsi="Tenorite" w:cs="Tenorite"/>
              </w:rPr>
            </w:pPr>
            <w:r w:rsidRPr="005B49CF">
              <w:rPr>
                <w:rFonts w:ascii="Tenorite" w:eastAsia="Tenorite" w:hAnsi="Tenorite" w:cs="Tenorite"/>
                <w:b/>
                <w:bCs/>
              </w:rPr>
              <w:t>Answer:</w:t>
            </w:r>
            <w:r w:rsidRPr="005B49CF">
              <w:rPr>
                <w:rFonts w:ascii="Tenorite" w:eastAsia="Tenorite" w:hAnsi="Tenorite" w:cs="Tenorite"/>
              </w:rPr>
              <w:t xml:space="preserve"> Yes, we ran into some problems regarding the system’s language settings. The Shopify software does not provide any language options other than English, so for a while the system was unavailable in Arabic, which caused Arabic-speaking customers some difficulties when using the system. We had to contact </w:t>
            </w:r>
            <w:r w:rsidR="58A2FAF1" w:rsidRPr="005B49CF">
              <w:rPr>
                <w:rFonts w:ascii="Tenorite" w:eastAsia="Tenorite" w:hAnsi="Tenorite" w:cs="Tenorite"/>
              </w:rPr>
              <w:t>experienced</w:t>
            </w:r>
            <w:r w:rsidRPr="005B49CF">
              <w:rPr>
                <w:rFonts w:ascii="Tenorite" w:eastAsia="Tenorite" w:hAnsi="Tenorite" w:cs="Tenorite"/>
              </w:rPr>
              <w:t xml:space="preserve"> freelance software developers to implement an Arabic-language option in the system, and the issue was finally fixed.</w:t>
            </w:r>
          </w:p>
        </w:tc>
      </w:tr>
      <w:tr w:rsidR="563E6C69" w:rsidRPr="005B49CF" w14:paraId="10B5E586" w14:textId="77777777" w:rsidTr="563E6C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70" w:type="dxa"/>
            <w:tcMar>
              <w:left w:w="105" w:type="dxa"/>
              <w:right w:w="105" w:type="dxa"/>
            </w:tcMar>
          </w:tcPr>
          <w:p w14:paraId="71FC4759" w14:textId="42E4C704" w:rsidR="563E6C69" w:rsidRPr="005B49CF" w:rsidRDefault="563E6C69" w:rsidP="563E6C69">
            <w:pPr>
              <w:spacing w:line="278" w:lineRule="auto"/>
              <w:rPr>
                <w:rFonts w:ascii="Tenorite" w:eastAsia="Tenorite" w:hAnsi="Tenorite" w:cs="Tenorite"/>
              </w:rPr>
            </w:pPr>
            <w:r w:rsidRPr="005B49CF">
              <w:rPr>
                <w:rFonts w:ascii="Tenorite" w:eastAsia="Tenorite" w:hAnsi="Tenorite" w:cs="Tenorite"/>
              </w:rPr>
              <w:t>Q4:</w:t>
            </w:r>
            <w:r w:rsidRPr="005B49CF">
              <w:rPr>
                <w:rFonts w:ascii="Tenorite" w:eastAsia="Tenorite" w:hAnsi="Tenorite" w:cs="Tenorite"/>
                <w:b w:val="0"/>
                <w:bCs w:val="0"/>
              </w:rPr>
              <w:t xml:space="preserve"> What are your experiences with the system? Do you consider it to be satisfactory?</w:t>
            </w:r>
          </w:p>
        </w:tc>
        <w:tc>
          <w:tcPr>
            <w:tcW w:w="5160" w:type="dxa"/>
            <w:tcMar>
              <w:left w:w="105" w:type="dxa"/>
              <w:right w:w="105" w:type="dxa"/>
            </w:tcMar>
          </w:tcPr>
          <w:p w14:paraId="63DD781E" w14:textId="3E5E1B87" w:rsidR="563E6C69" w:rsidRPr="005B49CF" w:rsidRDefault="563E6C69" w:rsidP="563E6C69">
            <w:pPr>
              <w:cnfStyle w:val="000000100000" w:firstRow="0" w:lastRow="0" w:firstColumn="0" w:lastColumn="0" w:oddVBand="0" w:evenVBand="0" w:oddHBand="1" w:evenHBand="0" w:firstRowFirstColumn="0" w:firstRowLastColumn="0" w:lastRowFirstColumn="0" w:lastRowLastColumn="0"/>
              <w:rPr>
                <w:rFonts w:ascii="Tenorite" w:eastAsia="Tenorite" w:hAnsi="Tenorite" w:cs="Tenorite"/>
              </w:rPr>
            </w:pPr>
            <w:r w:rsidRPr="005B49CF">
              <w:rPr>
                <w:rFonts w:ascii="Tenorite" w:eastAsia="Tenorite" w:hAnsi="Tenorite" w:cs="Tenorite"/>
                <w:b/>
                <w:bCs/>
              </w:rPr>
              <w:t>Answer:</w:t>
            </w:r>
            <w:r w:rsidRPr="005B49CF">
              <w:rPr>
                <w:rFonts w:ascii="Tenorite" w:eastAsia="Tenorite" w:hAnsi="Tenorite" w:cs="Tenorite"/>
              </w:rPr>
              <w:t xml:space="preserve"> Yes, the system is </w:t>
            </w:r>
            <w:r w:rsidR="002052B8" w:rsidRPr="005B49CF">
              <w:rPr>
                <w:rFonts w:ascii="Tenorite" w:eastAsia="Tenorite" w:hAnsi="Tenorite" w:cs="Tenorite"/>
              </w:rPr>
              <w:t>excellent</w:t>
            </w:r>
            <w:r w:rsidRPr="005B49CF">
              <w:rPr>
                <w:rFonts w:ascii="Tenorite" w:eastAsia="Tenorite" w:hAnsi="Tenorite" w:cs="Tenorite"/>
              </w:rPr>
              <w:t xml:space="preserve">. It is flexible, easy to use, and very reliable. Despite being </w:t>
            </w:r>
            <w:r w:rsidR="00137398" w:rsidRPr="005B49CF">
              <w:rPr>
                <w:rFonts w:ascii="Tenorite" w:eastAsia="Tenorite" w:hAnsi="Tenorite" w:cs="Tenorite"/>
              </w:rPr>
              <w:t>new</w:t>
            </w:r>
            <w:r w:rsidRPr="005B49CF">
              <w:rPr>
                <w:rFonts w:ascii="Tenorite" w:eastAsia="Tenorite" w:hAnsi="Tenorite" w:cs="Tenorite"/>
              </w:rPr>
              <w:t xml:space="preserve"> to my job when we first started using this system, I found it very easy to familiarize myself with its features and got used to its development and maintenance very quickly.</w:t>
            </w:r>
          </w:p>
        </w:tc>
      </w:tr>
      <w:tr w:rsidR="563E6C69" w:rsidRPr="005B49CF" w14:paraId="5E123B0E" w14:textId="77777777" w:rsidTr="563E6C69">
        <w:trPr>
          <w:trHeight w:val="300"/>
        </w:trPr>
        <w:tc>
          <w:tcPr>
            <w:cnfStyle w:val="001000000000" w:firstRow="0" w:lastRow="0" w:firstColumn="1" w:lastColumn="0" w:oddVBand="0" w:evenVBand="0" w:oddHBand="0" w:evenHBand="0" w:firstRowFirstColumn="0" w:firstRowLastColumn="0" w:lastRowFirstColumn="0" w:lastRowLastColumn="0"/>
            <w:tcW w:w="4170" w:type="dxa"/>
            <w:tcMar>
              <w:left w:w="105" w:type="dxa"/>
              <w:right w:w="105" w:type="dxa"/>
            </w:tcMar>
          </w:tcPr>
          <w:p w14:paraId="62503466" w14:textId="5F50D424" w:rsidR="563E6C69" w:rsidRPr="005B49CF" w:rsidRDefault="563E6C69" w:rsidP="563E6C69">
            <w:pPr>
              <w:rPr>
                <w:rFonts w:ascii="Tenorite" w:eastAsia="Tenorite" w:hAnsi="Tenorite" w:cs="Tenorite"/>
              </w:rPr>
            </w:pPr>
            <w:r w:rsidRPr="005B49CF">
              <w:rPr>
                <w:rFonts w:ascii="Tenorite" w:eastAsia="Tenorite" w:hAnsi="Tenorite" w:cs="Tenorite"/>
              </w:rPr>
              <w:t>Q5:</w:t>
            </w:r>
            <w:r w:rsidRPr="005B49CF">
              <w:rPr>
                <w:rFonts w:ascii="Tenorite" w:eastAsia="Tenorite" w:hAnsi="Tenorite" w:cs="Tenorite"/>
                <w:b w:val="0"/>
                <w:bCs w:val="0"/>
              </w:rPr>
              <w:t xml:space="preserve"> Do you have any future development plans in mind for the system? What are they?</w:t>
            </w:r>
          </w:p>
        </w:tc>
        <w:tc>
          <w:tcPr>
            <w:tcW w:w="5160" w:type="dxa"/>
            <w:tcMar>
              <w:left w:w="105" w:type="dxa"/>
              <w:right w:w="105" w:type="dxa"/>
            </w:tcMar>
          </w:tcPr>
          <w:p w14:paraId="64D4C24D" w14:textId="581F47D3" w:rsidR="563E6C69" w:rsidRPr="005B49CF" w:rsidRDefault="563E6C69" w:rsidP="563E6C69">
            <w:pPr>
              <w:cnfStyle w:val="000000000000" w:firstRow="0" w:lastRow="0" w:firstColumn="0" w:lastColumn="0" w:oddVBand="0" w:evenVBand="0" w:oddHBand="0" w:evenHBand="0" w:firstRowFirstColumn="0" w:firstRowLastColumn="0" w:lastRowFirstColumn="0" w:lastRowLastColumn="0"/>
              <w:rPr>
                <w:rFonts w:ascii="Tenorite" w:eastAsia="Tenorite" w:hAnsi="Tenorite" w:cs="Tenorite"/>
              </w:rPr>
            </w:pPr>
            <w:r w:rsidRPr="005B49CF">
              <w:rPr>
                <w:rFonts w:ascii="Tenorite" w:eastAsia="Tenorite" w:hAnsi="Tenorite" w:cs="Tenorite"/>
                <w:b/>
                <w:bCs/>
              </w:rPr>
              <w:t xml:space="preserve">Answer: </w:t>
            </w:r>
            <w:r w:rsidRPr="005B49CF">
              <w:rPr>
                <w:rFonts w:ascii="Tenorite" w:eastAsia="Tenorite" w:hAnsi="Tenorite" w:cs="Tenorite"/>
              </w:rPr>
              <w:t>Yes, we have some ideas about what to implement next. We are planning on expanding our shipping services to more countries and adding more language options to enhance the user experience and reach more customers around the world.</w:t>
            </w:r>
          </w:p>
          <w:p w14:paraId="549E1862" w14:textId="68F51088" w:rsidR="563E6C69" w:rsidRPr="005B49CF" w:rsidRDefault="563E6C69" w:rsidP="00452427">
            <w:pPr>
              <w:keepNext/>
              <w:cnfStyle w:val="000000000000" w:firstRow="0" w:lastRow="0" w:firstColumn="0" w:lastColumn="0" w:oddVBand="0" w:evenVBand="0" w:oddHBand="0" w:evenHBand="0" w:firstRowFirstColumn="0" w:firstRowLastColumn="0" w:lastRowFirstColumn="0" w:lastRowLastColumn="0"/>
              <w:rPr>
                <w:rFonts w:ascii="Tenorite" w:eastAsia="Tenorite" w:hAnsi="Tenorite" w:cs="Tenorite"/>
              </w:rPr>
            </w:pPr>
            <w:r w:rsidRPr="005B49CF">
              <w:rPr>
                <w:rFonts w:ascii="Tenorite" w:eastAsia="Tenorite" w:hAnsi="Tenorite" w:cs="Tenorite"/>
                <w:b/>
                <w:bCs/>
              </w:rPr>
              <w:lastRenderedPageBreak/>
              <w:t>Observation:</w:t>
            </w:r>
            <w:r w:rsidRPr="005B49CF">
              <w:rPr>
                <w:rFonts w:ascii="Tenorite" w:eastAsia="Tenorite" w:hAnsi="Tenorite" w:cs="Tenorite"/>
              </w:rPr>
              <w:t xml:space="preserve"> The interviewee didn’t specify many details about their future development plans, or the timeframe by which they were hoping to implement them.</w:t>
            </w:r>
          </w:p>
        </w:tc>
      </w:tr>
    </w:tbl>
    <w:p w14:paraId="2F08E057" w14:textId="3848CC9A" w:rsidR="563E6C69" w:rsidRPr="005B49CF" w:rsidRDefault="00452427" w:rsidP="00F614A7">
      <w:pPr>
        <w:pStyle w:val="Caption"/>
        <w:jc w:val="center"/>
        <w:rPr>
          <w:rFonts w:ascii="Tenorite" w:eastAsia="Aptos" w:hAnsi="Tenorite" w:cs="Aptos"/>
          <w:color w:val="000000" w:themeColor="text1"/>
          <w:sz w:val="32"/>
          <w:szCs w:val="32"/>
        </w:rPr>
      </w:pPr>
      <w:bookmarkStart w:id="34" w:name="_Toc184938035"/>
      <w:r w:rsidRPr="005B49CF">
        <w:rPr>
          <w:rFonts w:ascii="Tenorite" w:hAnsi="Tenorite"/>
        </w:rPr>
        <w:lastRenderedPageBreak/>
        <w:t xml:space="preserve">Table </w:t>
      </w:r>
      <w:r w:rsidRPr="005B49CF">
        <w:rPr>
          <w:rFonts w:ascii="Tenorite" w:hAnsi="Tenorite"/>
        </w:rPr>
        <w:fldChar w:fldCharType="begin"/>
      </w:r>
      <w:r w:rsidRPr="005B49CF">
        <w:rPr>
          <w:rFonts w:ascii="Tenorite" w:hAnsi="Tenorite"/>
        </w:rPr>
        <w:instrText xml:space="preserve"> SEQ Table \* ARABIC </w:instrText>
      </w:r>
      <w:r w:rsidRPr="005B49CF">
        <w:rPr>
          <w:rFonts w:ascii="Tenorite" w:hAnsi="Tenorite"/>
        </w:rPr>
        <w:fldChar w:fldCharType="separate"/>
      </w:r>
      <w:r w:rsidR="00C23F98">
        <w:rPr>
          <w:rFonts w:ascii="Tenorite" w:hAnsi="Tenorite"/>
          <w:noProof/>
        </w:rPr>
        <w:t>2</w:t>
      </w:r>
      <w:r w:rsidRPr="005B49CF">
        <w:rPr>
          <w:rFonts w:ascii="Tenorite" w:hAnsi="Tenorite"/>
        </w:rPr>
        <w:fldChar w:fldCharType="end"/>
      </w:r>
      <w:r w:rsidRPr="005B49CF">
        <w:rPr>
          <w:rFonts w:ascii="Tenorite" w:hAnsi="Tenorite"/>
        </w:rPr>
        <w:t>Interview questions</w:t>
      </w:r>
      <w:bookmarkEnd w:id="34"/>
    </w:p>
    <w:p w14:paraId="6637F86B" w14:textId="4BD5BF47" w:rsidR="563E6C69" w:rsidRPr="005B49CF" w:rsidRDefault="17ACD904" w:rsidP="56B74A53">
      <w:pPr>
        <w:spacing w:after="0"/>
        <w:jc w:val="both"/>
        <w:rPr>
          <w:rFonts w:ascii="Tenorite" w:eastAsia="Tenorite" w:hAnsi="Tenorite" w:cs="Tenorite"/>
          <w:color w:val="000000" w:themeColor="text1"/>
          <w:sz w:val="32"/>
          <w:szCs w:val="32"/>
        </w:rPr>
      </w:pPr>
      <w:r w:rsidRPr="005B49CF">
        <w:rPr>
          <w:rFonts w:ascii="Tenorite" w:eastAsia="Tenorite" w:hAnsi="Tenorite" w:cs="Tenorite"/>
          <w:b/>
          <w:bCs/>
          <w:color w:val="000000" w:themeColor="text1"/>
          <w:sz w:val="28"/>
          <w:szCs w:val="28"/>
        </w:rPr>
        <w:t>Requirement Prioritization Criteria</w:t>
      </w:r>
      <w:r w:rsidRPr="005B49CF">
        <w:rPr>
          <w:rFonts w:ascii="Tenorite" w:hAnsi="Tenorite"/>
        </w:rPr>
        <w:br/>
      </w:r>
      <w:r w:rsidRPr="005B49CF">
        <w:rPr>
          <w:rFonts w:ascii="Tenorite" w:eastAsia="Tenorite" w:hAnsi="Tenorite" w:cs="Tenorite"/>
          <w:color w:val="000000" w:themeColor="text1"/>
        </w:rPr>
        <w:t xml:space="preserve">The criteria we used to prioritize requirements are focused on the important and feasible </w:t>
      </w:r>
      <w:r w:rsidR="57EF2010" w:rsidRPr="005B49CF">
        <w:rPr>
          <w:rFonts w:ascii="Tenorite" w:eastAsia="Tenorite" w:hAnsi="Tenorite" w:cs="Tenorite"/>
          <w:color w:val="000000" w:themeColor="text1"/>
        </w:rPr>
        <w:t>functionality</w:t>
      </w:r>
      <w:r w:rsidRPr="005B49CF">
        <w:rPr>
          <w:rFonts w:ascii="Tenorite" w:eastAsia="Tenorite" w:hAnsi="Tenorite" w:cs="Tenorite"/>
          <w:color w:val="000000" w:themeColor="text1"/>
        </w:rPr>
        <w:t xml:space="preserve"> to implement, as in, how integral the functionality is to the experience of online shopping.</w:t>
      </w:r>
      <w:r w:rsidRPr="005B49CF">
        <w:rPr>
          <w:rFonts w:ascii="Tenorite" w:hAnsi="Tenorite"/>
        </w:rPr>
        <w:br/>
      </w:r>
      <w:r w:rsidRPr="005B49CF">
        <w:rPr>
          <w:rFonts w:ascii="Tenorite" w:hAnsi="Tenorite"/>
        </w:rPr>
        <w:br/>
      </w:r>
      <w:r w:rsidRPr="005B49CF">
        <w:rPr>
          <w:rFonts w:ascii="Tenorite" w:eastAsia="Tenorite" w:hAnsi="Tenorite" w:cs="Tenorite"/>
          <w:color w:val="000000" w:themeColor="text1"/>
        </w:rPr>
        <w:t>Because the main goal of an online shopping system is to provide users with a platform where they can browse, examine, and purchase products, the highest priority was given to the functionalities that allow users to do these things, such as the search for/browse products functionality, the checkout functionality, and the shopping cart functionality.</w:t>
      </w:r>
      <w:r w:rsidRPr="005B49CF">
        <w:rPr>
          <w:rFonts w:ascii="Tenorite" w:hAnsi="Tenorite"/>
        </w:rPr>
        <w:br/>
      </w:r>
      <w:r w:rsidRPr="005B49CF">
        <w:rPr>
          <w:rFonts w:ascii="Tenorite" w:hAnsi="Tenorite"/>
        </w:rPr>
        <w:br/>
      </w:r>
      <w:r w:rsidRPr="005B49CF">
        <w:rPr>
          <w:rFonts w:ascii="Tenorite" w:eastAsia="Tenorite" w:hAnsi="Tenorite" w:cs="Tenorite"/>
          <w:color w:val="000000" w:themeColor="text1"/>
        </w:rPr>
        <w:t>On the other hand, functionalities like customer reviews, promotional codes, and shipping method selection are not necessary for the main goal of the system, which is to enable users to browse and purchase products. In addition to that, some functionalities like customer reviews and shipping method selection are not feasible to implement early in the project, because they depend on the higher-priority functionalities like the checkout and browsing functionalities.</w:t>
      </w:r>
    </w:p>
    <w:p w14:paraId="48C873A2" w14:textId="4EE45D86" w:rsidR="563E6C69" w:rsidRPr="005B49CF" w:rsidRDefault="563E6C69" w:rsidP="563E6C69">
      <w:pPr>
        <w:rPr>
          <w:rFonts w:ascii="Tenorite" w:hAnsi="Tenorite"/>
        </w:rPr>
      </w:pPr>
    </w:p>
    <w:p w14:paraId="0B6BDB20" w14:textId="05FD7F6A" w:rsidR="563E6C69" w:rsidRPr="005B49CF" w:rsidRDefault="17ACD904" w:rsidP="00D33AD8">
      <w:pPr>
        <w:pStyle w:val="Heading1"/>
        <w:spacing w:after="0"/>
        <w:rPr>
          <w:rFonts w:ascii="Tenorite" w:eastAsia="Tenorite" w:hAnsi="Tenorite" w:cs="Tenorite"/>
          <w:b/>
          <w:color w:val="1F1F1F"/>
          <w:sz w:val="32"/>
          <w:szCs w:val="32"/>
        </w:rPr>
      </w:pPr>
      <w:bookmarkStart w:id="35" w:name="_Toc184938614"/>
      <w:bookmarkStart w:id="36" w:name="_Toc184938564"/>
      <w:r w:rsidRPr="005B49CF">
        <w:rPr>
          <w:rFonts w:ascii="Tenorite" w:eastAsia="Tenorite" w:hAnsi="Tenorite" w:cs="Tenorite"/>
          <w:b/>
          <w:bCs/>
          <w:color w:val="1F1F1F"/>
          <w:sz w:val="32"/>
          <w:szCs w:val="32"/>
        </w:rPr>
        <w:t>2.2 Functional Requirements</w:t>
      </w:r>
      <w:bookmarkEnd w:id="35"/>
      <w:bookmarkEnd w:id="36"/>
    </w:p>
    <w:p w14:paraId="0088708C" w14:textId="388AD277" w:rsidR="17ACD904" w:rsidRPr="005B49CF" w:rsidRDefault="17ACD904" w:rsidP="009A6A00">
      <w:pPr>
        <w:pStyle w:val="Heading2"/>
        <w:numPr>
          <w:ilvl w:val="2"/>
          <w:numId w:val="63"/>
        </w:numPr>
        <w:spacing w:after="0" w:line="360" w:lineRule="auto"/>
        <w:jc w:val="both"/>
        <w:rPr>
          <w:rFonts w:ascii="Tenorite" w:eastAsia="Tenorite" w:hAnsi="Tenorite" w:cs="Tenorite"/>
          <w:b/>
          <w:bCs/>
          <w:color w:val="000000" w:themeColor="text1"/>
          <w:sz w:val="28"/>
          <w:szCs w:val="28"/>
        </w:rPr>
      </w:pPr>
      <w:bookmarkStart w:id="37" w:name="_Toc184938615"/>
      <w:bookmarkStart w:id="38" w:name="_Toc184938565"/>
      <w:r w:rsidRPr="005B49CF">
        <w:rPr>
          <w:rFonts w:ascii="Tenorite" w:eastAsia="Tenorite" w:hAnsi="Tenorite" w:cs="Tenorite"/>
          <w:b/>
          <w:bCs/>
          <w:color w:val="000000" w:themeColor="text1"/>
          <w:sz w:val="28"/>
          <w:szCs w:val="28"/>
        </w:rPr>
        <w:t>Detailed Descriptions</w:t>
      </w:r>
      <w:bookmarkEnd w:id="37"/>
      <w:bookmarkEnd w:id="38"/>
    </w:p>
    <w:p w14:paraId="29B8346A" w14:textId="639A7BC3" w:rsidR="17ACD904" w:rsidRPr="009A6A00" w:rsidRDefault="17ACD904" w:rsidP="002D4483">
      <w:pPr>
        <w:pStyle w:val="ListParagraph"/>
        <w:numPr>
          <w:ilvl w:val="0"/>
          <w:numId w:val="46"/>
        </w:numPr>
        <w:jc w:val="both"/>
        <w:rPr>
          <w:rFonts w:ascii="Tenorite" w:eastAsia="Tenorite" w:hAnsi="Tenorite" w:cs="Tenorite"/>
          <w:b/>
          <w:bCs/>
          <w:color w:val="000000" w:themeColor="text1"/>
          <w:sz w:val="28"/>
          <w:szCs w:val="28"/>
        </w:rPr>
      </w:pPr>
      <w:r w:rsidRPr="005B49CF">
        <w:rPr>
          <w:rFonts w:ascii="Tenorite" w:eastAsia="Tenorite" w:hAnsi="Tenorite" w:cs="Tenorite"/>
          <w:b/>
          <w:bCs/>
          <w:color w:val="000000" w:themeColor="text1"/>
        </w:rPr>
        <w:t>The</w:t>
      </w:r>
      <w:r>
        <w:rPr>
          <w:rFonts w:ascii="Tenorite" w:eastAsia="Tenorite" w:hAnsi="Tenorite" w:cs="Tenorite"/>
          <w:b/>
          <w:bCs/>
          <w:color w:val="000000" w:themeColor="text1"/>
        </w:rPr>
        <w:t xml:space="preserve"> </w:t>
      </w:r>
      <w:r w:rsidRPr="005B49CF">
        <w:rPr>
          <w:rFonts w:ascii="Tenorite" w:eastAsia="Tenorite" w:hAnsi="Tenorite" w:cs="Tenorite"/>
          <w:b/>
          <w:color w:val="000000" w:themeColor="text1"/>
        </w:rPr>
        <w:t xml:space="preserve">user (customer, staff member, or otherwise) must be able to log in, log out, or register into the system. </w:t>
      </w:r>
    </w:p>
    <w:p w14:paraId="3842C3FD" w14:textId="5F3BF800"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Input</w:t>
      </w:r>
      <w:r w:rsidRPr="005B49CF">
        <w:rPr>
          <w:rFonts w:ascii="Tenorite" w:eastAsia="Tenorite" w:hAnsi="Tenorite" w:cs="Tenorite"/>
          <w:color w:val="000000" w:themeColor="text1"/>
        </w:rPr>
        <w:t>:</w:t>
      </w:r>
    </w:p>
    <w:p w14:paraId="54C55B02" w14:textId="2BBAFCFC" w:rsidR="17ACD904" w:rsidRPr="005B49CF" w:rsidRDefault="17ACD904" w:rsidP="002D4483">
      <w:pPr>
        <w:pStyle w:val="ListParagraph"/>
        <w:numPr>
          <w:ilvl w:val="0"/>
          <w:numId w:val="45"/>
        </w:numPr>
        <w:spacing w:after="0" w:line="278"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Username</w:t>
      </w:r>
    </w:p>
    <w:p w14:paraId="6D0FC691" w14:textId="2BC3F665" w:rsidR="17ACD904" w:rsidRPr="005B49CF" w:rsidRDefault="17ACD904" w:rsidP="002D4483">
      <w:pPr>
        <w:pStyle w:val="ListParagraph"/>
        <w:numPr>
          <w:ilvl w:val="0"/>
          <w:numId w:val="45"/>
        </w:numPr>
        <w:spacing w:after="0" w:line="278"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Password</w:t>
      </w:r>
    </w:p>
    <w:p w14:paraId="7303AE95" w14:textId="3E159382" w:rsidR="17ACD904" w:rsidRPr="005B49CF" w:rsidRDefault="17ACD904" w:rsidP="002D4483">
      <w:pPr>
        <w:pStyle w:val="ListParagraph"/>
        <w:numPr>
          <w:ilvl w:val="0"/>
          <w:numId w:val="45"/>
        </w:numPr>
        <w:spacing w:after="0" w:line="278"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Email (for the registration process)</w:t>
      </w:r>
    </w:p>
    <w:p w14:paraId="33C71396" w14:textId="7BD5F6CD"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Output</w:t>
      </w:r>
      <w:r w:rsidRPr="005B49CF">
        <w:rPr>
          <w:rFonts w:ascii="Tenorite" w:eastAsia="Tenorite" w:hAnsi="Tenorite" w:cs="Tenorite"/>
          <w:color w:val="000000" w:themeColor="text1"/>
        </w:rPr>
        <w:t>:</w:t>
      </w:r>
    </w:p>
    <w:p w14:paraId="6C5E43A9" w14:textId="43FF5D7B" w:rsidR="17ACD904" w:rsidRPr="005B49CF" w:rsidRDefault="17ACD904" w:rsidP="002D4483">
      <w:pPr>
        <w:pStyle w:val="ListParagraph"/>
        <w:numPr>
          <w:ilvl w:val="0"/>
          <w:numId w:val="44"/>
        </w:numPr>
        <w:spacing w:after="0" w:line="278"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A successful login response, including user information (name, email, user ID, etc.)</w:t>
      </w:r>
      <w:r w:rsidR="1E5CCABB" w:rsidRPr="005B49CF">
        <w:rPr>
          <w:rFonts w:ascii="Tenorite" w:eastAsia="Tenorite" w:hAnsi="Tenorite" w:cs="Tenorite"/>
          <w:color w:val="000000" w:themeColor="text1"/>
        </w:rPr>
        <w:t>.</w:t>
      </w:r>
    </w:p>
    <w:p w14:paraId="515C3663" w14:textId="6E2F2505" w:rsidR="17ACD904" w:rsidRPr="005B49CF" w:rsidRDefault="17ACD904" w:rsidP="002D4483">
      <w:pPr>
        <w:pStyle w:val="ListParagraph"/>
        <w:numPr>
          <w:ilvl w:val="0"/>
          <w:numId w:val="44"/>
        </w:numPr>
        <w:spacing w:after="0" w:line="278"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Error messages (incorrect credentials, missing information)</w:t>
      </w:r>
      <w:r w:rsidR="1E5CCABB" w:rsidRPr="005B49CF">
        <w:rPr>
          <w:rFonts w:ascii="Tenorite" w:eastAsia="Tenorite" w:hAnsi="Tenorite" w:cs="Tenorite"/>
          <w:color w:val="000000" w:themeColor="text1"/>
        </w:rPr>
        <w:t>.</w:t>
      </w:r>
    </w:p>
    <w:p w14:paraId="681E34C6" w14:textId="69D1AEAE" w:rsidR="17ACD904" w:rsidRPr="005B49CF" w:rsidRDefault="17ACD904" w:rsidP="002D4483">
      <w:pPr>
        <w:pStyle w:val="ListParagraph"/>
        <w:numPr>
          <w:ilvl w:val="0"/>
          <w:numId w:val="44"/>
        </w:numPr>
        <w:spacing w:after="0" w:line="278"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A redirect to the homepage or dashboard (if the login credentials were correct)</w:t>
      </w:r>
      <w:r w:rsidR="469EAB6F" w:rsidRPr="005B49CF">
        <w:rPr>
          <w:rFonts w:ascii="Tenorite" w:eastAsia="Tenorite" w:hAnsi="Tenorite" w:cs="Tenorite"/>
          <w:color w:val="000000" w:themeColor="text1"/>
        </w:rPr>
        <w:t>.</w:t>
      </w:r>
    </w:p>
    <w:p w14:paraId="52EF530C" w14:textId="0934A06B" w:rsidR="17ACD904" w:rsidRPr="005B49CF" w:rsidRDefault="17ACD904" w:rsidP="002D4483">
      <w:pPr>
        <w:pStyle w:val="ListParagraph"/>
        <w:numPr>
          <w:ilvl w:val="0"/>
          <w:numId w:val="44"/>
        </w:numPr>
        <w:spacing w:after="0" w:line="278"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Account creation confirmation email (for registration)</w:t>
      </w:r>
      <w:r w:rsidR="469EAB6F" w:rsidRPr="005B49CF">
        <w:rPr>
          <w:rFonts w:ascii="Tenorite" w:eastAsia="Tenorite" w:hAnsi="Tenorite" w:cs="Tenorite"/>
          <w:color w:val="000000" w:themeColor="text1"/>
        </w:rPr>
        <w:t>.</w:t>
      </w:r>
    </w:p>
    <w:p w14:paraId="47438828" w14:textId="2AB01E66"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lastRenderedPageBreak/>
        <w:t>Processing Logic:</w:t>
      </w:r>
    </w:p>
    <w:p w14:paraId="45B5236A" w14:textId="1669A75B"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Registration:</w:t>
      </w:r>
    </w:p>
    <w:p w14:paraId="04B186B2" w14:textId="0F43D55F" w:rsidR="17ACD904" w:rsidRPr="005B49CF" w:rsidRDefault="17ACD904" w:rsidP="002D4483">
      <w:pPr>
        <w:pStyle w:val="ListParagraph"/>
        <w:numPr>
          <w:ilvl w:val="0"/>
          <w:numId w:val="43"/>
        </w:numPr>
        <w:spacing w:after="0" w:line="278"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User inputs registration details</w:t>
      </w:r>
    </w:p>
    <w:p w14:paraId="6324D20F" w14:textId="4024D1DF" w:rsidR="17ACD904" w:rsidRPr="005B49CF" w:rsidRDefault="17ACD904" w:rsidP="002D4483">
      <w:pPr>
        <w:pStyle w:val="ListParagraph"/>
        <w:numPr>
          <w:ilvl w:val="0"/>
          <w:numId w:val="43"/>
        </w:numPr>
        <w:spacing w:after="0" w:line="278"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System makes sure the email/username are not already </w:t>
      </w:r>
      <w:r w:rsidR="005014F6" w:rsidRPr="005B49CF">
        <w:rPr>
          <w:rFonts w:ascii="Tenorite" w:eastAsia="Tenorite" w:hAnsi="Tenorite" w:cs="Tenorite"/>
          <w:color w:val="000000" w:themeColor="text1"/>
        </w:rPr>
        <w:t>taken.</w:t>
      </w:r>
    </w:p>
    <w:p w14:paraId="08A3B7BC" w14:textId="60B977EF" w:rsidR="17ACD904" w:rsidRPr="005B49CF" w:rsidRDefault="17ACD904" w:rsidP="002D4483">
      <w:pPr>
        <w:pStyle w:val="ListParagraph"/>
        <w:numPr>
          <w:ilvl w:val="0"/>
          <w:numId w:val="43"/>
        </w:numPr>
        <w:spacing w:after="0" w:line="278"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User data is stored in the database with password </w:t>
      </w:r>
      <w:r w:rsidR="005014F6" w:rsidRPr="005B49CF">
        <w:rPr>
          <w:rFonts w:ascii="Tenorite" w:eastAsia="Tenorite" w:hAnsi="Tenorite" w:cs="Tenorite"/>
          <w:color w:val="000000" w:themeColor="text1"/>
        </w:rPr>
        <w:t>hashing.</w:t>
      </w:r>
    </w:p>
    <w:p w14:paraId="3DDBA73E" w14:textId="42734AFB" w:rsidR="17ACD904" w:rsidRPr="005B49CF" w:rsidRDefault="17ACD904" w:rsidP="00C43F8B">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Login:</w:t>
      </w:r>
    </w:p>
    <w:p w14:paraId="4E01D3DA" w14:textId="5FDFD782" w:rsidR="17ACD904" w:rsidRPr="005B49CF" w:rsidRDefault="00A02A94" w:rsidP="002D4483">
      <w:pPr>
        <w:pStyle w:val="ListParagraph"/>
        <w:numPr>
          <w:ilvl w:val="0"/>
          <w:numId w:val="43"/>
        </w:numPr>
        <w:spacing w:after="0" w:line="278"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The system</w:t>
      </w:r>
      <w:r w:rsidR="17ACD904" w:rsidRPr="005B49CF">
        <w:rPr>
          <w:rFonts w:ascii="Tenorite" w:eastAsia="Tenorite" w:hAnsi="Tenorite" w:cs="Tenorite"/>
          <w:color w:val="000000" w:themeColor="text1"/>
        </w:rPr>
        <w:t xml:space="preserve"> makes sure login credentials are </w:t>
      </w:r>
      <w:r w:rsidR="005014F6" w:rsidRPr="005B49CF">
        <w:rPr>
          <w:rFonts w:ascii="Tenorite" w:eastAsia="Tenorite" w:hAnsi="Tenorite" w:cs="Tenorite"/>
          <w:color w:val="000000" w:themeColor="text1"/>
        </w:rPr>
        <w:t>correct.</w:t>
      </w:r>
    </w:p>
    <w:p w14:paraId="7E88014F" w14:textId="019EF644" w:rsidR="17ACD904" w:rsidRPr="005B49CF" w:rsidRDefault="17ACD904" w:rsidP="002D4483">
      <w:pPr>
        <w:pStyle w:val="ListParagraph"/>
        <w:numPr>
          <w:ilvl w:val="0"/>
          <w:numId w:val="43"/>
        </w:numPr>
        <w:spacing w:after="0" w:line="278"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If the credentials are correct, a session or JWT token is created for the user.</w:t>
      </w:r>
    </w:p>
    <w:p w14:paraId="22BA0C24" w14:textId="57071072" w:rsidR="17ACD904" w:rsidRPr="005B49CF" w:rsidRDefault="17ACD904" w:rsidP="002D4483">
      <w:pPr>
        <w:pStyle w:val="ListParagraph"/>
        <w:numPr>
          <w:ilvl w:val="0"/>
          <w:numId w:val="43"/>
        </w:numPr>
        <w:spacing w:after="0" w:line="278"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Session expires after a certain time or upon user logout.</w:t>
      </w:r>
    </w:p>
    <w:p w14:paraId="2D0D7A12" w14:textId="4199BC67" w:rsidR="17ACD904" w:rsidRPr="005B49CF" w:rsidRDefault="17ACD904" w:rsidP="00C43F8B">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Logout:</w:t>
      </w:r>
    </w:p>
    <w:p w14:paraId="417DDB49" w14:textId="7C9DF554" w:rsidR="17ACD904" w:rsidRPr="005B49CF" w:rsidRDefault="17ACD904" w:rsidP="002D4483">
      <w:pPr>
        <w:pStyle w:val="ListParagraph"/>
        <w:numPr>
          <w:ilvl w:val="0"/>
          <w:numId w:val="43"/>
        </w:numPr>
        <w:spacing w:after="0" w:line="278"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The session is invalidated when the user logs out.</w:t>
      </w:r>
    </w:p>
    <w:p w14:paraId="650A8589" w14:textId="608C29D2" w:rsidR="17ACD904" w:rsidRPr="005B49CF" w:rsidRDefault="17ACD904" w:rsidP="002D4483">
      <w:pPr>
        <w:pStyle w:val="ListParagraph"/>
        <w:numPr>
          <w:ilvl w:val="0"/>
          <w:numId w:val="43"/>
        </w:numPr>
        <w:spacing w:after="0" w:line="278"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The User is redirected to the homepage or login screen.</w:t>
      </w:r>
    </w:p>
    <w:p w14:paraId="580C7FD5" w14:textId="4A20B39E" w:rsidR="563E6C69" w:rsidRPr="005B49CF" w:rsidRDefault="563E6C69" w:rsidP="563E6C69">
      <w:pPr>
        <w:spacing w:after="0"/>
        <w:rPr>
          <w:rFonts w:ascii="Tenorite" w:eastAsia="Aptos" w:hAnsi="Tenorite" w:cs="Aptos"/>
          <w:color w:val="000000" w:themeColor="text1"/>
          <w:sz w:val="28"/>
          <w:szCs w:val="28"/>
        </w:rPr>
      </w:pPr>
    </w:p>
    <w:p w14:paraId="2772D4D3" w14:textId="77BD4D3B" w:rsidR="17ACD904" w:rsidRPr="005B49CF" w:rsidRDefault="17ACD904" w:rsidP="002D4483">
      <w:pPr>
        <w:pStyle w:val="ListParagraph"/>
        <w:numPr>
          <w:ilvl w:val="0"/>
          <w:numId w:val="46"/>
        </w:num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The user must be able to browse products, search by categories or keywords, and view the product’s details.</w:t>
      </w:r>
    </w:p>
    <w:p w14:paraId="734B678C" w14:textId="1D7B99DF"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Input:</w:t>
      </w:r>
    </w:p>
    <w:p w14:paraId="6280F8F2" w14:textId="7F00CC50" w:rsidR="17ACD904" w:rsidRPr="005B49CF" w:rsidRDefault="17ACD904" w:rsidP="002D4483">
      <w:pPr>
        <w:pStyle w:val="ListParagraph"/>
        <w:numPr>
          <w:ilvl w:val="0"/>
          <w:numId w:val="42"/>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user’s search query (consisting of keywords or the product name)</w:t>
      </w:r>
    </w:p>
    <w:p w14:paraId="3D153D69" w14:textId="717891A7" w:rsidR="17ACD904" w:rsidRPr="005B49CF" w:rsidRDefault="17ACD904" w:rsidP="002D4483">
      <w:pPr>
        <w:pStyle w:val="ListParagraph"/>
        <w:numPr>
          <w:ilvl w:val="0"/>
          <w:numId w:val="42"/>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Filters (price range, color, size, ratings)</w:t>
      </w:r>
    </w:p>
    <w:p w14:paraId="066B31BD" w14:textId="2CF8EDD5" w:rsidR="17ACD904" w:rsidRPr="005B49CF" w:rsidRDefault="17ACD904" w:rsidP="002D4483">
      <w:pPr>
        <w:pStyle w:val="ListParagraph"/>
        <w:numPr>
          <w:ilvl w:val="0"/>
          <w:numId w:val="42"/>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Sort criteria (price low to high, highest rating, newest products, etc.)</w:t>
      </w:r>
    </w:p>
    <w:p w14:paraId="4737A62F" w14:textId="0C179663"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Output:</w:t>
      </w:r>
    </w:p>
    <w:p w14:paraId="7E235326" w14:textId="2D270D40" w:rsidR="17ACD904" w:rsidRPr="005B49CF" w:rsidRDefault="17ACD904" w:rsidP="002D4483">
      <w:pPr>
        <w:pStyle w:val="ListParagraph"/>
        <w:numPr>
          <w:ilvl w:val="0"/>
          <w:numId w:val="42"/>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A list of products that appropriately match the search </w:t>
      </w:r>
      <w:r w:rsidR="005014F6" w:rsidRPr="005B49CF">
        <w:rPr>
          <w:rFonts w:ascii="Tenorite" w:eastAsia="Tenorite" w:hAnsi="Tenorite" w:cs="Tenorite"/>
          <w:color w:val="000000" w:themeColor="text1"/>
        </w:rPr>
        <w:t>criteria.</w:t>
      </w:r>
    </w:p>
    <w:p w14:paraId="5FDEED0A" w14:textId="6F8D85AF" w:rsidR="17ACD904" w:rsidRPr="005B49CF" w:rsidRDefault="17ACD904" w:rsidP="002D4483">
      <w:pPr>
        <w:pStyle w:val="ListParagraph"/>
        <w:numPr>
          <w:ilvl w:val="0"/>
          <w:numId w:val="42"/>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A Detailed product page with the image, description, price, and customer reviews of the product</w:t>
      </w:r>
    </w:p>
    <w:p w14:paraId="2CF1545F" w14:textId="55E28C0A"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Processing Logic:</w:t>
      </w:r>
    </w:p>
    <w:p w14:paraId="405705D8" w14:textId="7DCC679E"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Search:</w:t>
      </w:r>
    </w:p>
    <w:p w14:paraId="0AB7DD9D" w14:textId="6004015D" w:rsidR="17ACD904" w:rsidRPr="005B49CF" w:rsidRDefault="17ACD904" w:rsidP="002D4483">
      <w:pPr>
        <w:pStyle w:val="ListParagraph"/>
        <w:numPr>
          <w:ilvl w:val="0"/>
          <w:numId w:val="42"/>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system takes the user’s search query and returns matching results from the database (The query is altered appropriately in case of filters/sorting criteria being provided)</w:t>
      </w:r>
    </w:p>
    <w:p w14:paraId="4E005FE8" w14:textId="6EC298CD"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Product Details:</w:t>
      </w:r>
    </w:p>
    <w:p w14:paraId="26A47834" w14:textId="506B7FB8" w:rsidR="17ACD904" w:rsidRPr="005B49CF" w:rsidRDefault="17ACD904" w:rsidP="002D4483">
      <w:pPr>
        <w:pStyle w:val="ListParagraph"/>
        <w:numPr>
          <w:ilvl w:val="0"/>
          <w:numId w:val="42"/>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When the user clicks/taps on the product</w:t>
      </w:r>
    </w:p>
    <w:p w14:paraId="09EA9947" w14:textId="225BD2D5" w:rsidR="17ACD904" w:rsidRPr="005B49CF" w:rsidRDefault="17ACD904" w:rsidP="002D4483">
      <w:pPr>
        <w:pStyle w:val="ListParagraph"/>
        <w:numPr>
          <w:ilvl w:val="0"/>
          <w:numId w:val="42"/>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system checks the available amount of the </w:t>
      </w:r>
      <w:r w:rsidR="005014F6" w:rsidRPr="005B49CF">
        <w:rPr>
          <w:rFonts w:ascii="Tenorite" w:eastAsia="Tenorite" w:hAnsi="Tenorite" w:cs="Tenorite"/>
          <w:color w:val="000000" w:themeColor="text1"/>
        </w:rPr>
        <w:t>product.</w:t>
      </w:r>
    </w:p>
    <w:p w14:paraId="13CF671C" w14:textId="0C645FA1" w:rsidR="563E6C69" w:rsidRPr="005B49CF" w:rsidRDefault="563E6C69" w:rsidP="563E6C69">
      <w:pPr>
        <w:spacing w:after="0"/>
        <w:jc w:val="both"/>
        <w:rPr>
          <w:rFonts w:ascii="Tenorite" w:eastAsia="Tenorite" w:hAnsi="Tenorite" w:cs="Tenorite"/>
          <w:color w:val="000000" w:themeColor="text1"/>
        </w:rPr>
      </w:pPr>
    </w:p>
    <w:p w14:paraId="2A00F953" w14:textId="24E2E783" w:rsidR="17ACD904" w:rsidRPr="005B49CF" w:rsidRDefault="17ACD904" w:rsidP="002D4483">
      <w:pPr>
        <w:pStyle w:val="ListParagraph"/>
        <w:numPr>
          <w:ilvl w:val="0"/>
          <w:numId w:val="41"/>
        </w:numPr>
        <w:spacing w:after="0"/>
        <w:jc w:val="both"/>
        <w:rPr>
          <w:rFonts w:ascii="Tenorite" w:eastAsia="Tenorite" w:hAnsi="Tenorite" w:cs="Tenorite"/>
          <w:color w:val="000000" w:themeColor="text1"/>
        </w:rPr>
      </w:pPr>
      <w:r w:rsidRPr="005B49CF">
        <w:rPr>
          <w:rFonts w:ascii="Tenorite" w:eastAsia="Tenorite" w:hAnsi="Tenorite" w:cs="Tenorite"/>
          <w:b/>
          <w:bCs/>
          <w:color w:val="000000" w:themeColor="text1"/>
        </w:rPr>
        <w:t>The user must be able to add, remove and update items in their shopping cart.</w:t>
      </w:r>
    </w:p>
    <w:p w14:paraId="02A4D408" w14:textId="2B3AEBE5"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Input:</w:t>
      </w:r>
    </w:p>
    <w:p w14:paraId="4073E5C0" w14:textId="4F516755" w:rsidR="17ACD904" w:rsidRPr="005B49CF" w:rsidRDefault="17ACD904" w:rsidP="002D4483">
      <w:pPr>
        <w:pStyle w:val="ListParagraph"/>
        <w:numPr>
          <w:ilvl w:val="0"/>
          <w:numId w:val="40"/>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product name/ID</w:t>
      </w:r>
    </w:p>
    <w:p w14:paraId="7257B8D2" w14:textId="5404BF2B" w:rsidR="17ACD904" w:rsidRPr="005B49CF" w:rsidRDefault="17ACD904" w:rsidP="002D4483">
      <w:pPr>
        <w:pStyle w:val="ListParagraph"/>
        <w:numPr>
          <w:ilvl w:val="0"/>
          <w:numId w:val="40"/>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product quantity</w:t>
      </w:r>
    </w:p>
    <w:p w14:paraId="77595A00" w14:textId="0241E0B2" w:rsidR="17ACD904" w:rsidRPr="005B49CF" w:rsidRDefault="17ACD904" w:rsidP="002D4483">
      <w:pPr>
        <w:pStyle w:val="ListParagraph"/>
        <w:numPr>
          <w:ilvl w:val="0"/>
          <w:numId w:val="40"/>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Desired action (add/remove/update product quantity)</w:t>
      </w:r>
    </w:p>
    <w:p w14:paraId="01BF80E0" w14:textId="77777777" w:rsidR="009A6A00" w:rsidRDefault="009A6A00" w:rsidP="563E6C69">
      <w:pPr>
        <w:spacing w:after="0"/>
        <w:jc w:val="both"/>
        <w:rPr>
          <w:rFonts w:ascii="Tenorite" w:eastAsia="Tenorite" w:hAnsi="Tenorite" w:cs="Tenorite"/>
          <w:b/>
          <w:color w:val="000000" w:themeColor="text1"/>
        </w:rPr>
      </w:pPr>
    </w:p>
    <w:p w14:paraId="65558B57" w14:textId="00016EED"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lastRenderedPageBreak/>
        <w:t>Output:</w:t>
      </w:r>
    </w:p>
    <w:p w14:paraId="030F0E13" w14:textId="75E38D1F" w:rsidR="17ACD904" w:rsidRPr="005B49CF" w:rsidRDefault="17ACD904" w:rsidP="002D4483">
      <w:pPr>
        <w:pStyle w:val="ListParagraph"/>
        <w:numPr>
          <w:ilvl w:val="0"/>
          <w:numId w:val="40"/>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updated shopping cart with the products, quantities, and prices.</w:t>
      </w:r>
    </w:p>
    <w:p w14:paraId="3641AE75" w14:textId="6EA24D66" w:rsidR="17ACD904" w:rsidRPr="005B49CF" w:rsidRDefault="17ACD904" w:rsidP="002D4483">
      <w:pPr>
        <w:pStyle w:val="ListParagraph"/>
        <w:numPr>
          <w:ilvl w:val="0"/>
          <w:numId w:val="40"/>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updated total price calculation.</w:t>
      </w:r>
    </w:p>
    <w:p w14:paraId="16ADCC8C" w14:textId="72ED854F" w:rsidR="17ACD904" w:rsidRPr="005B49CF" w:rsidRDefault="17ACD904" w:rsidP="002D4483">
      <w:pPr>
        <w:pStyle w:val="ListParagraph"/>
        <w:numPr>
          <w:ilvl w:val="0"/>
          <w:numId w:val="40"/>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option to proceed to </w:t>
      </w:r>
      <w:r w:rsidR="005014F6" w:rsidRPr="005B49CF">
        <w:rPr>
          <w:rFonts w:ascii="Tenorite" w:eastAsia="Tenorite" w:hAnsi="Tenorite" w:cs="Tenorite"/>
          <w:color w:val="000000" w:themeColor="text1"/>
        </w:rPr>
        <w:t>checkout.</w:t>
      </w:r>
    </w:p>
    <w:p w14:paraId="3B543652" w14:textId="70407D2E"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Processing Logic:</w:t>
      </w:r>
    </w:p>
    <w:p w14:paraId="43F9AB2E" w14:textId="0CF26D3A"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Add to Cart:</w:t>
      </w:r>
    </w:p>
    <w:p w14:paraId="21BB010C" w14:textId="2219B27F" w:rsidR="17ACD904" w:rsidRPr="005B49CF" w:rsidRDefault="17ACD904" w:rsidP="002D4483">
      <w:pPr>
        <w:pStyle w:val="ListParagraph"/>
        <w:numPr>
          <w:ilvl w:val="0"/>
          <w:numId w:val="40"/>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user specifies a product and the quantity they want to add of said </w:t>
      </w:r>
      <w:r w:rsidR="005014F6" w:rsidRPr="005B49CF">
        <w:rPr>
          <w:rFonts w:ascii="Tenorite" w:eastAsia="Tenorite" w:hAnsi="Tenorite" w:cs="Tenorite"/>
          <w:color w:val="000000" w:themeColor="text1"/>
        </w:rPr>
        <w:t>product.</w:t>
      </w:r>
    </w:p>
    <w:p w14:paraId="1B084E66" w14:textId="7DC534C6" w:rsidR="17ACD904" w:rsidRPr="005B49CF" w:rsidRDefault="17ACD904" w:rsidP="002D4483">
      <w:pPr>
        <w:pStyle w:val="ListParagraph"/>
        <w:numPr>
          <w:ilvl w:val="0"/>
          <w:numId w:val="40"/>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If the product is already in the cart, the quantity is </w:t>
      </w:r>
      <w:r w:rsidR="005014F6" w:rsidRPr="005B49CF">
        <w:rPr>
          <w:rFonts w:ascii="Tenorite" w:eastAsia="Tenorite" w:hAnsi="Tenorite" w:cs="Tenorite"/>
          <w:color w:val="000000" w:themeColor="text1"/>
        </w:rPr>
        <w:t>updated.</w:t>
      </w:r>
    </w:p>
    <w:p w14:paraId="01F2AB5F" w14:textId="7508F5A5" w:rsidR="17ACD904" w:rsidRPr="005B49CF" w:rsidRDefault="17ACD904" w:rsidP="002D4483">
      <w:pPr>
        <w:pStyle w:val="ListParagraph"/>
        <w:numPr>
          <w:ilvl w:val="0"/>
          <w:numId w:val="40"/>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cart is saved in a session or the user’s account if he/she is logged </w:t>
      </w:r>
      <w:r w:rsidR="005014F6" w:rsidRPr="005B49CF">
        <w:rPr>
          <w:rFonts w:ascii="Tenorite" w:eastAsia="Tenorite" w:hAnsi="Tenorite" w:cs="Tenorite"/>
          <w:color w:val="000000" w:themeColor="text1"/>
        </w:rPr>
        <w:t>in.</w:t>
      </w:r>
    </w:p>
    <w:p w14:paraId="4AA7E70E" w14:textId="3B85977A"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View Cart:</w:t>
      </w:r>
    </w:p>
    <w:p w14:paraId="6FD5120A" w14:textId="2829B4A4" w:rsidR="17ACD904" w:rsidRPr="005B49CF" w:rsidRDefault="17ACD904" w:rsidP="002D4483">
      <w:pPr>
        <w:pStyle w:val="ListParagraph"/>
        <w:numPr>
          <w:ilvl w:val="0"/>
          <w:numId w:val="40"/>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system retrieves and displays the current cart contents, including product name, quantity, price per item, and total price.</w:t>
      </w:r>
    </w:p>
    <w:p w14:paraId="7A27DC43" w14:textId="30F50C56"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Update Cart:</w:t>
      </w:r>
    </w:p>
    <w:p w14:paraId="3C802105" w14:textId="0BCE47A7" w:rsidR="17ACD904" w:rsidRPr="005B49CF" w:rsidRDefault="17ACD904" w:rsidP="002D4483">
      <w:pPr>
        <w:pStyle w:val="ListParagraph"/>
        <w:numPr>
          <w:ilvl w:val="0"/>
          <w:numId w:val="40"/>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user can change the quantity of items and remove items from his/her cart.</w:t>
      </w:r>
    </w:p>
    <w:p w14:paraId="45358B36" w14:textId="7EDD18FB" w:rsidR="17ACD904" w:rsidRPr="005B49CF" w:rsidRDefault="17ACD904" w:rsidP="002D4483">
      <w:pPr>
        <w:pStyle w:val="ListParagraph"/>
        <w:numPr>
          <w:ilvl w:val="0"/>
          <w:numId w:val="40"/>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total price is recalculated based on the updated </w:t>
      </w:r>
      <w:bookmarkStart w:id="39" w:name="_Int_r13O2u46"/>
      <w:r w:rsidR="005014F6" w:rsidRPr="005B49CF">
        <w:rPr>
          <w:rFonts w:ascii="Tenorite" w:eastAsia="Tenorite" w:hAnsi="Tenorite" w:cs="Tenorite"/>
          <w:color w:val="000000" w:themeColor="text1"/>
        </w:rPr>
        <w:t>cart</w:t>
      </w:r>
      <w:bookmarkEnd w:id="39"/>
      <w:r w:rsidR="005014F6" w:rsidRPr="005B49CF">
        <w:rPr>
          <w:rFonts w:ascii="Tenorite" w:eastAsia="Tenorite" w:hAnsi="Tenorite" w:cs="Tenorite"/>
          <w:color w:val="000000" w:themeColor="text1"/>
        </w:rPr>
        <w:t>.</w:t>
      </w:r>
    </w:p>
    <w:p w14:paraId="5384F4A0" w14:textId="21A2F4A2" w:rsidR="17ACD904" w:rsidRPr="005B49CF" w:rsidRDefault="17ACD904" w:rsidP="002D4483">
      <w:pPr>
        <w:pStyle w:val="ListParagraph"/>
        <w:numPr>
          <w:ilvl w:val="0"/>
          <w:numId w:val="40"/>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user must be able to </w:t>
      </w:r>
    </w:p>
    <w:p w14:paraId="760AF59E" w14:textId="5E4E8A54" w:rsidR="563E6C69" w:rsidRPr="005B49CF" w:rsidRDefault="563E6C69" w:rsidP="563E6C69">
      <w:pPr>
        <w:spacing w:after="0"/>
        <w:jc w:val="both"/>
        <w:rPr>
          <w:rFonts w:ascii="Tenorite" w:eastAsia="Tenorite" w:hAnsi="Tenorite" w:cs="Tenorite"/>
          <w:color w:val="000000" w:themeColor="text1"/>
        </w:rPr>
      </w:pPr>
    </w:p>
    <w:p w14:paraId="69964C2B" w14:textId="02F478C8" w:rsidR="17ACD904" w:rsidRPr="005B49CF" w:rsidRDefault="17ACD904" w:rsidP="002D4483">
      <w:pPr>
        <w:pStyle w:val="ListParagraph"/>
        <w:numPr>
          <w:ilvl w:val="0"/>
          <w:numId w:val="41"/>
        </w:numPr>
        <w:spacing w:after="0"/>
        <w:jc w:val="both"/>
        <w:rPr>
          <w:rFonts w:ascii="Tenorite" w:eastAsia="Tenorite" w:hAnsi="Tenorite" w:cs="Tenorite"/>
          <w:color w:val="000000" w:themeColor="text1"/>
        </w:rPr>
      </w:pPr>
      <w:r w:rsidRPr="005B49CF">
        <w:rPr>
          <w:rFonts w:ascii="Tenorite" w:eastAsia="Tenorite" w:hAnsi="Tenorite" w:cs="Tenorite"/>
          <w:b/>
          <w:bCs/>
          <w:color w:val="000000" w:themeColor="text1"/>
        </w:rPr>
        <w:t>The user must be able to check</w:t>
      </w:r>
      <w:r w:rsidR="3E918BFC" w:rsidRPr="005B49CF">
        <w:rPr>
          <w:rFonts w:ascii="Tenorite" w:eastAsia="Tenorite" w:hAnsi="Tenorite" w:cs="Tenorite"/>
          <w:b/>
          <w:bCs/>
          <w:color w:val="000000" w:themeColor="text1"/>
        </w:rPr>
        <w:t xml:space="preserve"> </w:t>
      </w:r>
      <w:r w:rsidRPr="005B49CF">
        <w:rPr>
          <w:rFonts w:ascii="Tenorite" w:eastAsia="Tenorite" w:hAnsi="Tenorite" w:cs="Tenorite"/>
          <w:b/>
          <w:bCs/>
          <w:color w:val="000000" w:themeColor="text1"/>
        </w:rPr>
        <w:t xml:space="preserve">out and enter his/her payment and shipping </w:t>
      </w:r>
      <w:r w:rsidR="005014F6" w:rsidRPr="005B49CF">
        <w:rPr>
          <w:rFonts w:ascii="Tenorite" w:eastAsia="Tenorite" w:hAnsi="Tenorite" w:cs="Tenorite"/>
          <w:b/>
          <w:bCs/>
          <w:color w:val="000000" w:themeColor="text1"/>
        </w:rPr>
        <w:t>information.</w:t>
      </w:r>
    </w:p>
    <w:p w14:paraId="512985A3" w14:textId="0FA475CC"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Input:</w:t>
      </w:r>
    </w:p>
    <w:p w14:paraId="14328E68" w14:textId="0FF842BF" w:rsidR="17ACD904" w:rsidRPr="005B49CF" w:rsidRDefault="17ACD904" w:rsidP="002D4483">
      <w:pPr>
        <w:pStyle w:val="ListParagraph"/>
        <w:numPr>
          <w:ilvl w:val="0"/>
          <w:numId w:val="39"/>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user’s shipping address (name, address, phone number)</w:t>
      </w:r>
    </w:p>
    <w:p w14:paraId="05182D3A" w14:textId="38F36A31" w:rsidR="17ACD904" w:rsidRPr="005B49CF" w:rsidRDefault="17ACD904" w:rsidP="002D4483">
      <w:pPr>
        <w:pStyle w:val="ListParagraph"/>
        <w:numPr>
          <w:ilvl w:val="0"/>
          <w:numId w:val="39"/>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user’s payment information (credit/debit card information, Benefit, etc.)</w:t>
      </w:r>
    </w:p>
    <w:p w14:paraId="32C1B262" w14:textId="39F1BE85"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Output:</w:t>
      </w:r>
    </w:p>
    <w:p w14:paraId="27A79F09" w14:textId="2F8ECF7F" w:rsidR="17ACD904" w:rsidRPr="005B49CF" w:rsidRDefault="17ACD904" w:rsidP="002D4483">
      <w:pPr>
        <w:pStyle w:val="ListParagraph"/>
        <w:numPr>
          <w:ilvl w:val="0"/>
          <w:numId w:val="39"/>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Order confirmation with overview of order </w:t>
      </w:r>
      <w:r w:rsidR="00F174C1" w:rsidRPr="005B49CF">
        <w:rPr>
          <w:rFonts w:ascii="Tenorite" w:eastAsia="Tenorite" w:hAnsi="Tenorite" w:cs="Tenorite"/>
          <w:color w:val="000000" w:themeColor="text1"/>
        </w:rPr>
        <w:t>details.</w:t>
      </w:r>
    </w:p>
    <w:p w14:paraId="154642F9" w14:textId="5555102A" w:rsidR="17ACD904" w:rsidRPr="005B49CF" w:rsidRDefault="17ACD904" w:rsidP="002D4483">
      <w:pPr>
        <w:pStyle w:val="ListParagraph"/>
        <w:numPr>
          <w:ilvl w:val="0"/>
          <w:numId w:val="39"/>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Email or SMS message with order </w:t>
      </w:r>
      <w:r w:rsidR="00F174C1" w:rsidRPr="005B49CF">
        <w:rPr>
          <w:rFonts w:ascii="Tenorite" w:eastAsia="Tenorite" w:hAnsi="Tenorite" w:cs="Tenorite"/>
          <w:color w:val="000000" w:themeColor="text1"/>
        </w:rPr>
        <w:t>confirmation.</w:t>
      </w:r>
    </w:p>
    <w:p w14:paraId="0BAF4223" w14:textId="1F15D7BB" w:rsidR="17ACD904" w:rsidRPr="005B49CF" w:rsidRDefault="17ACD904" w:rsidP="002D4483">
      <w:pPr>
        <w:pStyle w:val="ListParagraph"/>
        <w:numPr>
          <w:ilvl w:val="0"/>
          <w:numId w:val="39"/>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A success/error message regarding payment processing.</w:t>
      </w:r>
    </w:p>
    <w:p w14:paraId="675E3E39" w14:textId="4CEF8374"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Processing Logic:</w:t>
      </w:r>
    </w:p>
    <w:p w14:paraId="167E552A" w14:textId="1127D088"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Enter/update Shipping Information:</w:t>
      </w:r>
    </w:p>
    <w:p w14:paraId="0F5FF8E8" w14:textId="74CB1478" w:rsidR="17ACD904" w:rsidRPr="005B49CF" w:rsidRDefault="17ACD904" w:rsidP="002D4483">
      <w:pPr>
        <w:pStyle w:val="ListParagraph"/>
        <w:numPr>
          <w:ilvl w:val="0"/>
          <w:numId w:val="39"/>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user provides his/her delivery address and contact details.</w:t>
      </w:r>
    </w:p>
    <w:p w14:paraId="7DCF3034" w14:textId="46A76575" w:rsidR="17ACD904" w:rsidRPr="005B49CF" w:rsidRDefault="17ACD904" w:rsidP="002D4483">
      <w:pPr>
        <w:pStyle w:val="ListParagraph"/>
        <w:numPr>
          <w:ilvl w:val="0"/>
          <w:numId w:val="39"/>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system validates the address format and availability.</w:t>
      </w:r>
    </w:p>
    <w:p w14:paraId="09B8A316" w14:textId="4772B276" w:rsidR="17ACD904" w:rsidRPr="005B49CF" w:rsidRDefault="17ACD904" w:rsidP="002D4483">
      <w:pPr>
        <w:pStyle w:val="ListParagraph"/>
        <w:numPr>
          <w:ilvl w:val="0"/>
          <w:numId w:val="39"/>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Enter/update payment </w:t>
      </w:r>
      <w:r w:rsidR="00F174C1" w:rsidRPr="005B49CF">
        <w:rPr>
          <w:rFonts w:ascii="Tenorite" w:eastAsia="Tenorite" w:hAnsi="Tenorite" w:cs="Tenorite"/>
          <w:color w:val="000000" w:themeColor="text1"/>
        </w:rPr>
        <w:t>information.</w:t>
      </w:r>
    </w:p>
    <w:p w14:paraId="006504C3" w14:textId="2C43F266" w:rsidR="17ACD904" w:rsidRPr="005B49CF" w:rsidRDefault="17ACD904" w:rsidP="002D4483">
      <w:pPr>
        <w:pStyle w:val="ListParagraph"/>
        <w:numPr>
          <w:ilvl w:val="0"/>
          <w:numId w:val="39"/>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user selects a payment method (credit/debit card, </w:t>
      </w:r>
      <w:proofErr w:type="spellStart"/>
      <w:r w:rsidRPr="005B49CF">
        <w:rPr>
          <w:rFonts w:ascii="Tenorite" w:eastAsia="Tenorite" w:hAnsi="Tenorite" w:cs="Tenorite"/>
          <w:color w:val="000000" w:themeColor="text1"/>
        </w:rPr>
        <w:t>BenefitPay</w:t>
      </w:r>
      <w:proofErr w:type="spellEnd"/>
      <w:r w:rsidRPr="005B49CF">
        <w:rPr>
          <w:rFonts w:ascii="Tenorite" w:eastAsia="Tenorite" w:hAnsi="Tenorite" w:cs="Tenorite"/>
          <w:color w:val="000000" w:themeColor="text1"/>
        </w:rPr>
        <w:t>, cash).</w:t>
      </w:r>
    </w:p>
    <w:p w14:paraId="65DFCCF0" w14:textId="73B1E9AA" w:rsidR="17ACD904" w:rsidRPr="005B49CF" w:rsidRDefault="17ACD904" w:rsidP="002D4483">
      <w:pPr>
        <w:pStyle w:val="ListParagraph"/>
        <w:numPr>
          <w:ilvl w:val="0"/>
          <w:numId w:val="39"/>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system securely processes the payment through a payment gateway.</w:t>
      </w:r>
    </w:p>
    <w:p w14:paraId="2CAD0D34" w14:textId="19D016A1"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Payment Processing:</w:t>
      </w:r>
    </w:p>
    <w:p w14:paraId="5F760022" w14:textId="798958B5" w:rsidR="17ACD904" w:rsidRPr="005B49CF" w:rsidRDefault="17ACD904" w:rsidP="002D4483">
      <w:pPr>
        <w:pStyle w:val="ListParagraph"/>
        <w:numPr>
          <w:ilvl w:val="0"/>
          <w:numId w:val="39"/>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system communicates with the payment gateway to authorize and process the </w:t>
      </w:r>
      <w:r w:rsidR="00F174C1" w:rsidRPr="005B49CF">
        <w:rPr>
          <w:rFonts w:ascii="Tenorite" w:eastAsia="Tenorite" w:hAnsi="Tenorite" w:cs="Tenorite"/>
          <w:color w:val="000000" w:themeColor="text1"/>
        </w:rPr>
        <w:t>payment.</w:t>
      </w:r>
    </w:p>
    <w:p w14:paraId="3756948B" w14:textId="220E5BF3" w:rsidR="002651A4" w:rsidRPr="005B49CF" w:rsidRDefault="17ACD904" w:rsidP="23D9D455">
      <w:pPr>
        <w:pStyle w:val="ListParagraph"/>
        <w:numPr>
          <w:ilvl w:val="0"/>
          <w:numId w:val="39"/>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payment status (approved/declined) is </w:t>
      </w:r>
      <w:r w:rsidR="00F174C1" w:rsidRPr="005B49CF">
        <w:rPr>
          <w:rFonts w:ascii="Tenorite" w:eastAsia="Tenorite" w:hAnsi="Tenorite" w:cs="Tenorite"/>
          <w:color w:val="000000" w:themeColor="text1"/>
        </w:rPr>
        <w:t>returned.</w:t>
      </w:r>
      <w:r w:rsidRPr="005B49CF">
        <w:rPr>
          <w:rFonts w:ascii="Tenorite" w:eastAsia="Tenorite" w:hAnsi="Tenorite" w:cs="Tenorite"/>
          <w:color w:val="000000" w:themeColor="text1"/>
        </w:rPr>
        <w:t xml:space="preserve"> </w:t>
      </w:r>
    </w:p>
    <w:p w14:paraId="4738A66C" w14:textId="3AA85F9E"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Order Confirmation:</w:t>
      </w:r>
    </w:p>
    <w:p w14:paraId="348C6BAC" w14:textId="6ACCE30D" w:rsidR="17ACD904" w:rsidRPr="005B49CF" w:rsidRDefault="17ACD904" w:rsidP="002D4483">
      <w:pPr>
        <w:pStyle w:val="ListParagraph"/>
        <w:numPr>
          <w:ilvl w:val="0"/>
          <w:numId w:val="39"/>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lastRenderedPageBreak/>
        <w:t xml:space="preserve">The order is placed if the payment is </w:t>
      </w:r>
      <w:r w:rsidR="00F174C1" w:rsidRPr="005B49CF">
        <w:rPr>
          <w:rFonts w:ascii="Tenorite" w:eastAsia="Tenorite" w:hAnsi="Tenorite" w:cs="Tenorite"/>
          <w:color w:val="000000" w:themeColor="text1"/>
        </w:rPr>
        <w:t>successful.</w:t>
      </w:r>
    </w:p>
    <w:p w14:paraId="46387E2C" w14:textId="28177F5A" w:rsidR="17ACD904" w:rsidRPr="005B49CF" w:rsidRDefault="17ACD904" w:rsidP="002D4483">
      <w:pPr>
        <w:pStyle w:val="ListParagraph"/>
        <w:numPr>
          <w:ilvl w:val="0"/>
          <w:numId w:val="39"/>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A confirmation email/SMS message is sent to the user, and the order status is updated in the database.</w:t>
      </w:r>
    </w:p>
    <w:p w14:paraId="1D494B01" w14:textId="4BEF8C7A" w:rsidR="23D9D455" w:rsidRPr="005B49CF" w:rsidRDefault="23D9D455" w:rsidP="23D9D455">
      <w:pPr>
        <w:spacing w:after="0"/>
        <w:jc w:val="both"/>
        <w:rPr>
          <w:rFonts w:ascii="Tenorite" w:eastAsia="Tenorite" w:hAnsi="Tenorite" w:cs="Tenorite"/>
          <w:color w:val="000000" w:themeColor="text1"/>
        </w:rPr>
      </w:pPr>
    </w:p>
    <w:p w14:paraId="55EF9CD1" w14:textId="1B82103B" w:rsidR="17ACD904" w:rsidRPr="005B49CF" w:rsidRDefault="17ACD904" w:rsidP="002D4483">
      <w:pPr>
        <w:pStyle w:val="ListParagraph"/>
        <w:numPr>
          <w:ilvl w:val="0"/>
          <w:numId w:val="38"/>
        </w:numPr>
        <w:spacing w:after="0"/>
        <w:jc w:val="both"/>
        <w:rPr>
          <w:rFonts w:ascii="Tenorite" w:eastAsia="Tenorite" w:hAnsi="Tenorite" w:cs="Tenorite"/>
          <w:color w:val="000000" w:themeColor="text1"/>
        </w:rPr>
      </w:pPr>
      <w:r w:rsidRPr="005B49CF">
        <w:rPr>
          <w:rFonts w:ascii="Tenorite" w:eastAsia="Tenorite" w:hAnsi="Tenorite" w:cs="Tenorite"/>
          <w:b/>
          <w:bCs/>
          <w:color w:val="000000" w:themeColor="text1"/>
        </w:rPr>
        <w:t xml:space="preserve">The user must be able to review and rate </w:t>
      </w:r>
      <w:r w:rsidR="00F174C1" w:rsidRPr="005B49CF">
        <w:rPr>
          <w:rFonts w:ascii="Tenorite" w:eastAsia="Tenorite" w:hAnsi="Tenorite" w:cs="Tenorite"/>
          <w:b/>
          <w:bCs/>
          <w:color w:val="000000" w:themeColor="text1"/>
        </w:rPr>
        <w:t>products.</w:t>
      </w:r>
    </w:p>
    <w:p w14:paraId="16B9E4BB" w14:textId="5EFCBEC4"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Input:</w:t>
      </w:r>
    </w:p>
    <w:p w14:paraId="0661C083" w14:textId="12F1567A" w:rsidR="17ACD904" w:rsidRPr="005B49CF" w:rsidRDefault="17ACD904" w:rsidP="002D4483">
      <w:pPr>
        <w:pStyle w:val="ListParagraph"/>
        <w:numPr>
          <w:ilvl w:val="0"/>
          <w:numId w:val="35"/>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user’s Product rating</w:t>
      </w:r>
    </w:p>
    <w:p w14:paraId="200C6B97" w14:textId="3058CDA6" w:rsidR="17ACD904" w:rsidRPr="005B49CF" w:rsidRDefault="17ACD904" w:rsidP="002D4483">
      <w:pPr>
        <w:pStyle w:val="ListParagraph"/>
        <w:numPr>
          <w:ilvl w:val="0"/>
          <w:numId w:val="35"/>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user’s written review</w:t>
      </w:r>
    </w:p>
    <w:p w14:paraId="5FAAE1A6" w14:textId="42D26DAC"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Output:</w:t>
      </w:r>
    </w:p>
    <w:p w14:paraId="1CAB95E2" w14:textId="2A4C84E2" w:rsidR="17ACD904" w:rsidRPr="005B49CF" w:rsidRDefault="17ACD904" w:rsidP="002D4483">
      <w:pPr>
        <w:pStyle w:val="ListParagraph"/>
        <w:numPr>
          <w:ilvl w:val="0"/>
          <w:numId w:val="35"/>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Display of the average product rating.</w:t>
      </w:r>
    </w:p>
    <w:p w14:paraId="78CA3E6B" w14:textId="49C6B0E5" w:rsidR="17ACD904" w:rsidRPr="005B49CF" w:rsidRDefault="17ACD904" w:rsidP="002D4483">
      <w:pPr>
        <w:pStyle w:val="ListParagraph"/>
        <w:numPr>
          <w:ilvl w:val="0"/>
          <w:numId w:val="35"/>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Display of customer reviews.</w:t>
      </w:r>
    </w:p>
    <w:p w14:paraId="58D9EB17" w14:textId="0BF5D55A"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Processing Logic:</w:t>
      </w:r>
    </w:p>
    <w:p w14:paraId="525899E6" w14:textId="3A6478E0"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Submit Review:</w:t>
      </w:r>
    </w:p>
    <w:p w14:paraId="0B8B6AD0" w14:textId="7AF81707" w:rsidR="17ACD904" w:rsidRPr="005B49CF" w:rsidRDefault="17ACD904" w:rsidP="002D4483">
      <w:pPr>
        <w:pStyle w:val="ListParagraph"/>
        <w:numPr>
          <w:ilvl w:val="0"/>
          <w:numId w:val="35"/>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user provides a rating and/or a written review.</w:t>
      </w:r>
    </w:p>
    <w:p w14:paraId="5377DB39" w14:textId="3CEDCE38" w:rsidR="17ACD904" w:rsidRPr="005B49CF" w:rsidRDefault="17ACD904" w:rsidP="002D4483">
      <w:pPr>
        <w:pStyle w:val="ListParagraph"/>
        <w:numPr>
          <w:ilvl w:val="0"/>
          <w:numId w:val="35"/>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review is saved and associated with the product in the database.</w:t>
      </w:r>
    </w:p>
    <w:p w14:paraId="6DE97C2A" w14:textId="5E71E140"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View Reviews:</w:t>
      </w:r>
    </w:p>
    <w:p w14:paraId="7D6D506C" w14:textId="6FBF57FF" w:rsidR="17ACD904" w:rsidRPr="005B49CF" w:rsidRDefault="17ACD904" w:rsidP="002D4483">
      <w:pPr>
        <w:pStyle w:val="ListParagraph"/>
        <w:numPr>
          <w:ilvl w:val="0"/>
          <w:numId w:val="35"/>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average rating is calculated and displayed on the product page along with a list of </w:t>
      </w:r>
      <w:r w:rsidR="00F174C1" w:rsidRPr="005B49CF">
        <w:rPr>
          <w:rFonts w:ascii="Tenorite" w:eastAsia="Tenorite" w:hAnsi="Tenorite" w:cs="Tenorite"/>
          <w:color w:val="000000" w:themeColor="text1"/>
        </w:rPr>
        <w:t>customers</w:t>
      </w:r>
      <w:r w:rsidRPr="005B49CF">
        <w:rPr>
          <w:rFonts w:ascii="Tenorite" w:eastAsia="Tenorite" w:hAnsi="Tenorite" w:cs="Tenorite"/>
          <w:color w:val="000000" w:themeColor="text1"/>
        </w:rPr>
        <w:t xml:space="preserve"> </w:t>
      </w:r>
      <w:r w:rsidR="00495CF7" w:rsidRPr="005B49CF">
        <w:rPr>
          <w:rFonts w:ascii="Tenorite" w:eastAsia="Tenorite" w:hAnsi="Tenorite" w:cs="Tenorite"/>
          <w:color w:val="000000" w:themeColor="text1"/>
        </w:rPr>
        <w:t>reviews.</w:t>
      </w:r>
    </w:p>
    <w:p w14:paraId="31A3ACF3" w14:textId="7E63D1A5" w:rsidR="17ACD904" w:rsidRPr="005B49CF" w:rsidRDefault="17ACD904" w:rsidP="002D4483">
      <w:pPr>
        <w:pStyle w:val="ListParagraph"/>
        <w:numPr>
          <w:ilvl w:val="0"/>
          <w:numId w:val="35"/>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Reviews may be sorted by date or </w:t>
      </w:r>
      <w:r w:rsidR="00F174C1" w:rsidRPr="005B49CF">
        <w:rPr>
          <w:rFonts w:ascii="Tenorite" w:eastAsia="Tenorite" w:hAnsi="Tenorite" w:cs="Tenorite"/>
          <w:color w:val="000000" w:themeColor="text1"/>
        </w:rPr>
        <w:t>rating.</w:t>
      </w:r>
    </w:p>
    <w:p w14:paraId="7D3E0E5E" w14:textId="4FD8EB76" w:rsidR="563E6C69" w:rsidRPr="005B49CF" w:rsidRDefault="563E6C69" w:rsidP="563E6C69">
      <w:pPr>
        <w:spacing w:after="0"/>
        <w:jc w:val="both"/>
        <w:rPr>
          <w:rFonts w:ascii="Tenorite" w:eastAsia="Tenorite" w:hAnsi="Tenorite" w:cs="Tenorite"/>
          <w:color w:val="000000" w:themeColor="text1"/>
        </w:rPr>
      </w:pPr>
    </w:p>
    <w:p w14:paraId="48138DC8" w14:textId="65F60580" w:rsidR="17ACD904" w:rsidRPr="005B49CF" w:rsidRDefault="17ACD904" w:rsidP="002D4483">
      <w:pPr>
        <w:pStyle w:val="ListParagraph"/>
        <w:numPr>
          <w:ilvl w:val="0"/>
          <w:numId w:val="38"/>
        </w:numPr>
        <w:spacing w:after="0"/>
        <w:jc w:val="both"/>
        <w:rPr>
          <w:rFonts w:ascii="Tenorite" w:eastAsia="Tenorite" w:hAnsi="Tenorite" w:cs="Tenorite"/>
          <w:color w:val="000000" w:themeColor="text1"/>
        </w:rPr>
      </w:pPr>
      <w:r w:rsidRPr="005B49CF">
        <w:rPr>
          <w:rFonts w:ascii="Tenorite" w:eastAsia="Tenorite" w:hAnsi="Tenorite" w:cs="Tenorite"/>
          <w:b/>
          <w:bCs/>
          <w:color w:val="000000" w:themeColor="text1"/>
        </w:rPr>
        <w:t xml:space="preserve">The user must be able to choose between shipping methods and track his/her </w:t>
      </w:r>
      <w:r w:rsidR="00F174C1" w:rsidRPr="005B49CF">
        <w:rPr>
          <w:rFonts w:ascii="Tenorite" w:eastAsia="Tenorite" w:hAnsi="Tenorite" w:cs="Tenorite"/>
          <w:b/>
          <w:bCs/>
          <w:color w:val="000000" w:themeColor="text1"/>
        </w:rPr>
        <w:t>deliveries.</w:t>
      </w:r>
    </w:p>
    <w:p w14:paraId="185E23F0" w14:textId="677CF8DF"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Input:</w:t>
      </w:r>
    </w:p>
    <w:p w14:paraId="69B9B3DF" w14:textId="147B55B0" w:rsidR="17ACD904" w:rsidRPr="005B49CF" w:rsidRDefault="17ACD904" w:rsidP="002D4483">
      <w:pPr>
        <w:pStyle w:val="ListParagraph"/>
        <w:numPr>
          <w:ilvl w:val="0"/>
          <w:numId w:val="34"/>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user’s shipping address</w:t>
      </w:r>
    </w:p>
    <w:p w14:paraId="41B29270" w14:textId="133ABBCB" w:rsidR="17ACD904" w:rsidRPr="005B49CF" w:rsidRDefault="17ACD904" w:rsidP="002D4483">
      <w:pPr>
        <w:pStyle w:val="ListParagraph"/>
        <w:numPr>
          <w:ilvl w:val="0"/>
          <w:numId w:val="34"/>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user’s preferred shipping method</w:t>
      </w:r>
    </w:p>
    <w:p w14:paraId="1F469B7B" w14:textId="08618A3E"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Output:</w:t>
      </w:r>
    </w:p>
    <w:p w14:paraId="491F5232" w14:textId="1FB5B47F" w:rsidR="17ACD904" w:rsidRPr="005B49CF" w:rsidRDefault="17ACD904" w:rsidP="002D4483">
      <w:pPr>
        <w:pStyle w:val="ListParagraph"/>
        <w:numPr>
          <w:ilvl w:val="0"/>
          <w:numId w:val="34"/>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estimated delivery time.</w:t>
      </w:r>
    </w:p>
    <w:p w14:paraId="7ABC46E1" w14:textId="0E258A8F" w:rsidR="17ACD904" w:rsidRPr="005B49CF" w:rsidRDefault="17ACD904" w:rsidP="002D4483">
      <w:pPr>
        <w:pStyle w:val="ListParagraph"/>
        <w:numPr>
          <w:ilvl w:val="0"/>
          <w:numId w:val="34"/>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tracking number of the shipment and shipping provider</w:t>
      </w:r>
    </w:p>
    <w:p w14:paraId="325CC222" w14:textId="649ABF51" w:rsidR="17ACD904" w:rsidRPr="005B49CF" w:rsidRDefault="17ACD904" w:rsidP="002D4483">
      <w:pPr>
        <w:pStyle w:val="ListParagraph"/>
        <w:numPr>
          <w:ilvl w:val="0"/>
          <w:numId w:val="34"/>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Shipping status updates (shipped/out for delivery/delivered)</w:t>
      </w:r>
    </w:p>
    <w:p w14:paraId="56EB1369" w14:textId="10B8F470"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Processing Logic:</w:t>
      </w:r>
    </w:p>
    <w:p w14:paraId="4245A88C" w14:textId="30E2B394"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Shipping Method Selection:</w:t>
      </w:r>
    </w:p>
    <w:p w14:paraId="27CE296E" w14:textId="1FE13B83" w:rsidR="17ACD904" w:rsidRPr="005B49CF" w:rsidRDefault="17ACD904" w:rsidP="002D4483">
      <w:pPr>
        <w:pStyle w:val="ListParagraph"/>
        <w:numPr>
          <w:ilvl w:val="0"/>
          <w:numId w:val="34"/>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User selects a shipping method during checkout.</w:t>
      </w:r>
    </w:p>
    <w:p w14:paraId="2056530F" w14:textId="23DD9565" w:rsidR="17ACD904" w:rsidRPr="005B49CF" w:rsidRDefault="17ACD904" w:rsidP="002D4483">
      <w:pPr>
        <w:pStyle w:val="ListParagraph"/>
        <w:numPr>
          <w:ilvl w:val="0"/>
          <w:numId w:val="34"/>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system calculates shipping costs and delivery times.</w:t>
      </w:r>
    </w:p>
    <w:p w14:paraId="3C408179" w14:textId="6056E295"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Tracking:</w:t>
      </w:r>
    </w:p>
    <w:p w14:paraId="6F60B760" w14:textId="277AEAC3" w:rsidR="17ACD904" w:rsidRPr="005B49CF" w:rsidRDefault="17ACD904" w:rsidP="002D4483">
      <w:pPr>
        <w:pStyle w:val="ListParagraph"/>
        <w:numPr>
          <w:ilvl w:val="0"/>
          <w:numId w:val="33"/>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system provides tracking details for the user to track their shipment once the order is </w:t>
      </w:r>
      <w:r w:rsidR="00F174C1" w:rsidRPr="005B49CF">
        <w:rPr>
          <w:rFonts w:ascii="Tenorite" w:eastAsia="Tenorite" w:hAnsi="Tenorite" w:cs="Tenorite"/>
          <w:color w:val="000000" w:themeColor="text1"/>
        </w:rPr>
        <w:t>shipped.</w:t>
      </w:r>
    </w:p>
    <w:p w14:paraId="2B45C25A" w14:textId="4A46D884" w:rsidR="563E6C69" w:rsidRPr="005B49CF" w:rsidRDefault="17ACD904" w:rsidP="563E6C69">
      <w:pPr>
        <w:pStyle w:val="ListParagraph"/>
        <w:numPr>
          <w:ilvl w:val="0"/>
          <w:numId w:val="33"/>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Delivery status updates are sent to the user.</w:t>
      </w:r>
    </w:p>
    <w:p w14:paraId="29841EA0" w14:textId="77777777" w:rsidR="009A6A00" w:rsidRPr="009A6A00" w:rsidRDefault="009A6A00" w:rsidP="009A6A00">
      <w:pPr>
        <w:spacing w:after="0"/>
        <w:jc w:val="both"/>
        <w:rPr>
          <w:rFonts w:ascii="Tenorite" w:eastAsia="Tenorite" w:hAnsi="Tenorite" w:cs="Tenorite"/>
          <w:color w:val="000000" w:themeColor="text1"/>
        </w:rPr>
      </w:pPr>
    </w:p>
    <w:p w14:paraId="21AC88E3" w14:textId="3ED7BF12" w:rsidR="17ACD904" w:rsidRPr="005B49CF" w:rsidRDefault="17ACD904" w:rsidP="002D4483">
      <w:pPr>
        <w:pStyle w:val="ListParagraph"/>
        <w:numPr>
          <w:ilvl w:val="0"/>
          <w:numId w:val="38"/>
        </w:numPr>
        <w:spacing w:after="0"/>
        <w:jc w:val="both"/>
        <w:rPr>
          <w:rFonts w:ascii="Tenorite" w:eastAsia="Tenorite" w:hAnsi="Tenorite" w:cs="Tenorite"/>
          <w:color w:val="000000" w:themeColor="text1"/>
        </w:rPr>
      </w:pPr>
      <w:r w:rsidRPr="005B49CF">
        <w:rPr>
          <w:rFonts w:ascii="Tenorite" w:eastAsia="Tenorite" w:hAnsi="Tenorite" w:cs="Tenorite"/>
          <w:b/>
          <w:bCs/>
          <w:color w:val="000000" w:themeColor="text1"/>
        </w:rPr>
        <w:lastRenderedPageBreak/>
        <w:t>The user must be able to apply promotional codes and discounts.</w:t>
      </w:r>
    </w:p>
    <w:p w14:paraId="6FD26C08" w14:textId="5008E3B6"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Input:</w:t>
      </w:r>
    </w:p>
    <w:p w14:paraId="30AF56CD" w14:textId="74959994" w:rsidR="17ACD904" w:rsidRPr="005B49CF" w:rsidRDefault="17ACD904" w:rsidP="002D4483">
      <w:pPr>
        <w:pStyle w:val="ListParagraph"/>
        <w:numPr>
          <w:ilvl w:val="0"/>
          <w:numId w:val="32"/>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promo code </w:t>
      </w:r>
      <w:r w:rsidR="00A544DF" w:rsidRPr="005B49CF">
        <w:rPr>
          <w:rFonts w:ascii="Tenorite" w:eastAsia="Tenorite" w:hAnsi="Tenorite" w:cs="Tenorite"/>
          <w:color w:val="000000" w:themeColor="text1"/>
        </w:rPr>
        <w:t>is supplied</w:t>
      </w:r>
      <w:r w:rsidRPr="005B49CF">
        <w:rPr>
          <w:rFonts w:ascii="Tenorite" w:eastAsia="Tenorite" w:hAnsi="Tenorite" w:cs="Tenorite"/>
          <w:color w:val="000000" w:themeColor="text1"/>
        </w:rPr>
        <w:t xml:space="preserve"> by the user at </w:t>
      </w:r>
      <w:r w:rsidR="00F174C1" w:rsidRPr="005B49CF">
        <w:rPr>
          <w:rFonts w:ascii="Tenorite" w:eastAsia="Tenorite" w:hAnsi="Tenorite" w:cs="Tenorite"/>
          <w:color w:val="000000" w:themeColor="text1"/>
        </w:rPr>
        <w:t>checkout.</w:t>
      </w:r>
    </w:p>
    <w:p w14:paraId="21278DAB" w14:textId="5B609B0E"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Output:</w:t>
      </w:r>
    </w:p>
    <w:p w14:paraId="76985783" w14:textId="33600592" w:rsidR="17ACD904" w:rsidRPr="005B49CF" w:rsidRDefault="17ACD904" w:rsidP="002D4483">
      <w:pPr>
        <w:pStyle w:val="ListParagraph"/>
        <w:numPr>
          <w:ilvl w:val="0"/>
          <w:numId w:val="32"/>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total (discounted) price after applying the promotional </w:t>
      </w:r>
      <w:r w:rsidR="00F174C1" w:rsidRPr="005B49CF">
        <w:rPr>
          <w:rFonts w:ascii="Tenorite" w:eastAsia="Tenorite" w:hAnsi="Tenorite" w:cs="Tenorite"/>
          <w:color w:val="000000" w:themeColor="text1"/>
        </w:rPr>
        <w:t>code.</w:t>
      </w:r>
    </w:p>
    <w:p w14:paraId="709B05F9" w14:textId="62E65864" w:rsidR="17ACD904" w:rsidRPr="005B49CF" w:rsidRDefault="17ACD904" w:rsidP="002D4483">
      <w:pPr>
        <w:pStyle w:val="ListParagraph"/>
        <w:numPr>
          <w:ilvl w:val="0"/>
          <w:numId w:val="32"/>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An error message if the promotional code is </w:t>
      </w:r>
      <w:r w:rsidR="00F174C1" w:rsidRPr="005B49CF">
        <w:rPr>
          <w:rFonts w:ascii="Tenorite" w:eastAsia="Tenorite" w:hAnsi="Tenorite" w:cs="Tenorite"/>
          <w:color w:val="000000" w:themeColor="text1"/>
        </w:rPr>
        <w:t>invalid.</w:t>
      </w:r>
    </w:p>
    <w:p w14:paraId="6602B816" w14:textId="0606A6AD"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Processing Logic:</w:t>
      </w:r>
    </w:p>
    <w:p w14:paraId="2B4E2E9F" w14:textId="4F54C39D"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Apply Promo Code:</w:t>
      </w:r>
    </w:p>
    <w:p w14:paraId="3E9A7E88" w14:textId="0CC4C554" w:rsidR="17ACD904" w:rsidRPr="005B49CF" w:rsidRDefault="17ACD904" w:rsidP="002D4483">
      <w:pPr>
        <w:pStyle w:val="ListParagraph"/>
        <w:numPr>
          <w:ilvl w:val="0"/>
          <w:numId w:val="32"/>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user enters a promotional code during checkout.</w:t>
      </w:r>
    </w:p>
    <w:p w14:paraId="6A2EBC02" w14:textId="68883CFA" w:rsidR="17ACD904" w:rsidRPr="005B49CF" w:rsidRDefault="17ACD904" w:rsidP="002D4483">
      <w:pPr>
        <w:pStyle w:val="ListParagraph"/>
        <w:numPr>
          <w:ilvl w:val="0"/>
          <w:numId w:val="32"/>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system validates the promotional </w:t>
      </w:r>
      <w:r w:rsidR="00F174C1" w:rsidRPr="005B49CF">
        <w:rPr>
          <w:rFonts w:ascii="Tenorite" w:eastAsia="Tenorite" w:hAnsi="Tenorite" w:cs="Tenorite"/>
          <w:color w:val="000000" w:themeColor="text1"/>
        </w:rPr>
        <w:t>code.</w:t>
      </w:r>
    </w:p>
    <w:p w14:paraId="27C9DDAE" w14:textId="21F087F6" w:rsidR="17ACD904" w:rsidRPr="005B49CF" w:rsidRDefault="17ACD904" w:rsidP="002D4483">
      <w:pPr>
        <w:pStyle w:val="ListParagraph"/>
        <w:numPr>
          <w:ilvl w:val="0"/>
          <w:numId w:val="32"/>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system applies the appropriate discount and calculates the new (discounted) </w:t>
      </w:r>
      <w:r w:rsidR="00F174C1" w:rsidRPr="005B49CF">
        <w:rPr>
          <w:rFonts w:ascii="Tenorite" w:eastAsia="Tenorite" w:hAnsi="Tenorite" w:cs="Tenorite"/>
          <w:color w:val="000000" w:themeColor="text1"/>
        </w:rPr>
        <w:t>price.</w:t>
      </w:r>
    </w:p>
    <w:p w14:paraId="5A21422E" w14:textId="55A8A602"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Invalid Code:</w:t>
      </w:r>
    </w:p>
    <w:p w14:paraId="1AFE68F2" w14:textId="6234AF50" w:rsidR="17ACD904" w:rsidRPr="005B49CF" w:rsidRDefault="17ACD904" w:rsidP="002D4483">
      <w:pPr>
        <w:pStyle w:val="ListParagraph"/>
        <w:numPr>
          <w:ilvl w:val="0"/>
          <w:numId w:val="31"/>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An error message is displayed if the promotional code is </w:t>
      </w:r>
      <w:r w:rsidR="00F174C1" w:rsidRPr="005B49CF">
        <w:rPr>
          <w:rFonts w:ascii="Tenorite" w:eastAsia="Tenorite" w:hAnsi="Tenorite" w:cs="Tenorite"/>
          <w:color w:val="000000" w:themeColor="text1"/>
        </w:rPr>
        <w:t>invalid.</w:t>
      </w:r>
    </w:p>
    <w:p w14:paraId="3785F6B7" w14:textId="0C8193C2" w:rsidR="563E6C69" w:rsidRPr="005B49CF" w:rsidRDefault="563E6C69" w:rsidP="563E6C69">
      <w:pPr>
        <w:spacing w:after="0"/>
        <w:jc w:val="both"/>
        <w:rPr>
          <w:rFonts w:ascii="Tenorite" w:eastAsia="Tenorite" w:hAnsi="Tenorite" w:cs="Tenorite"/>
          <w:color w:val="000000" w:themeColor="text1"/>
        </w:rPr>
      </w:pPr>
    </w:p>
    <w:p w14:paraId="5A1D1D1C" w14:textId="0325865A" w:rsidR="17ACD904" w:rsidRPr="005B49CF" w:rsidRDefault="17ACD904" w:rsidP="003F6051">
      <w:pPr>
        <w:pStyle w:val="ListParagraph"/>
        <w:numPr>
          <w:ilvl w:val="0"/>
          <w:numId w:val="38"/>
        </w:numPr>
        <w:spacing w:after="0"/>
        <w:jc w:val="both"/>
        <w:rPr>
          <w:rFonts w:ascii="Tenorite" w:eastAsia="Tenorite" w:hAnsi="Tenorite" w:cs="Tenorite"/>
          <w:color w:val="000000" w:themeColor="text1"/>
        </w:rPr>
      </w:pPr>
      <w:r w:rsidRPr="005B49CF">
        <w:rPr>
          <w:rFonts w:ascii="Tenorite" w:eastAsia="Tenorite" w:hAnsi="Tenorite" w:cs="Tenorite"/>
          <w:b/>
          <w:bCs/>
          <w:color w:val="000000" w:themeColor="text1"/>
        </w:rPr>
        <w:t xml:space="preserve">The user must be able to contact customer support and communicate with the </w:t>
      </w:r>
      <w:r w:rsidR="00F174C1" w:rsidRPr="005B49CF">
        <w:rPr>
          <w:rFonts w:ascii="Tenorite" w:eastAsia="Tenorite" w:hAnsi="Tenorite" w:cs="Tenorite"/>
          <w:b/>
          <w:bCs/>
          <w:color w:val="000000" w:themeColor="text1"/>
        </w:rPr>
        <w:t>staff.</w:t>
      </w:r>
    </w:p>
    <w:p w14:paraId="6ED8AFCC" w14:textId="2F5825E1"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Input:</w:t>
      </w:r>
    </w:p>
    <w:p w14:paraId="2718875E" w14:textId="32374BD6" w:rsidR="17ACD904" w:rsidRPr="005B49CF" w:rsidRDefault="17ACD904" w:rsidP="002D4483">
      <w:pPr>
        <w:pStyle w:val="ListParagraph"/>
        <w:numPr>
          <w:ilvl w:val="0"/>
          <w:numId w:val="31"/>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user’s questions about products, orders, returns, and/or other </w:t>
      </w:r>
      <w:r w:rsidR="00F174C1" w:rsidRPr="005B49CF">
        <w:rPr>
          <w:rFonts w:ascii="Tenorite" w:eastAsia="Tenorite" w:hAnsi="Tenorite" w:cs="Tenorite"/>
          <w:color w:val="000000" w:themeColor="text1"/>
        </w:rPr>
        <w:t>issues.</w:t>
      </w:r>
    </w:p>
    <w:p w14:paraId="7DB33A99" w14:textId="0827748C" w:rsidR="17ACD904" w:rsidRPr="005B49CF" w:rsidRDefault="17ACD904" w:rsidP="002D4483">
      <w:pPr>
        <w:pStyle w:val="ListParagraph"/>
        <w:numPr>
          <w:ilvl w:val="0"/>
          <w:numId w:val="31"/>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user’s email, phone number, live chat messages</w:t>
      </w:r>
    </w:p>
    <w:p w14:paraId="4E1EEFA0" w14:textId="0481F383"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Output:</w:t>
      </w:r>
    </w:p>
    <w:p w14:paraId="36F5C229" w14:textId="52C33E0C" w:rsidR="17ACD904" w:rsidRPr="005B49CF" w:rsidRDefault="17ACD904" w:rsidP="002D4483">
      <w:pPr>
        <w:pStyle w:val="ListParagraph"/>
        <w:numPr>
          <w:ilvl w:val="0"/>
          <w:numId w:val="31"/>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A support request ticket with a unique ID is </w:t>
      </w:r>
      <w:r w:rsidR="00F174C1" w:rsidRPr="005B49CF">
        <w:rPr>
          <w:rFonts w:ascii="Tenorite" w:eastAsia="Tenorite" w:hAnsi="Tenorite" w:cs="Tenorite"/>
          <w:color w:val="000000" w:themeColor="text1"/>
        </w:rPr>
        <w:t>generated.</w:t>
      </w:r>
    </w:p>
    <w:p w14:paraId="29BBC9BD" w14:textId="31781334" w:rsidR="17ACD904" w:rsidRPr="005B49CF" w:rsidRDefault="17ACD904" w:rsidP="002D4483">
      <w:pPr>
        <w:pStyle w:val="ListParagraph"/>
        <w:numPr>
          <w:ilvl w:val="0"/>
          <w:numId w:val="31"/>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customer support’s response and resolution to the issue</w:t>
      </w:r>
    </w:p>
    <w:p w14:paraId="49D2ABFC" w14:textId="26A4C86C" w:rsidR="17ACD904" w:rsidRPr="005B49CF" w:rsidRDefault="17ACD904" w:rsidP="563E6C6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Logic Processing:</w:t>
      </w:r>
    </w:p>
    <w:p w14:paraId="401B05CB" w14:textId="0101D8CF" w:rsidR="17ACD904" w:rsidRPr="005B49CF" w:rsidRDefault="17ACD904" w:rsidP="002D4483">
      <w:pPr>
        <w:pStyle w:val="ListParagraph"/>
        <w:numPr>
          <w:ilvl w:val="0"/>
          <w:numId w:val="30"/>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system provides a ticketing system for managing customer </w:t>
      </w:r>
      <w:r w:rsidR="00F174C1" w:rsidRPr="005B49CF">
        <w:rPr>
          <w:rFonts w:ascii="Tenorite" w:eastAsia="Tenorite" w:hAnsi="Tenorite" w:cs="Tenorite"/>
          <w:color w:val="000000" w:themeColor="text1"/>
        </w:rPr>
        <w:t>inquiries.</w:t>
      </w:r>
    </w:p>
    <w:p w14:paraId="4A7E2E00" w14:textId="0E76BC5D" w:rsidR="17ACD904" w:rsidRPr="005B49CF" w:rsidRDefault="17ACD904" w:rsidP="002D4483">
      <w:pPr>
        <w:pStyle w:val="ListParagraph"/>
        <w:numPr>
          <w:ilvl w:val="0"/>
          <w:numId w:val="31"/>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For common issues like shipping details, automated responses are </w:t>
      </w:r>
      <w:r w:rsidR="00F174C1" w:rsidRPr="005B49CF">
        <w:rPr>
          <w:rFonts w:ascii="Tenorite" w:eastAsia="Tenorite" w:hAnsi="Tenorite" w:cs="Tenorite"/>
          <w:color w:val="000000" w:themeColor="text1"/>
        </w:rPr>
        <w:t>sent.</w:t>
      </w:r>
    </w:p>
    <w:p w14:paraId="0278C773" w14:textId="4DE88012" w:rsidR="17ACD904" w:rsidRPr="005B49CF" w:rsidRDefault="17ACD904" w:rsidP="002D4483">
      <w:pPr>
        <w:pStyle w:val="ListParagraph"/>
        <w:numPr>
          <w:ilvl w:val="0"/>
          <w:numId w:val="31"/>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For more complex or unresolved issues, a customer service agent is dispatched to the </w:t>
      </w:r>
      <w:r w:rsidR="00F174C1" w:rsidRPr="005B49CF">
        <w:rPr>
          <w:rFonts w:ascii="Tenorite" w:eastAsia="Tenorite" w:hAnsi="Tenorite" w:cs="Tenorite"/>
          <w:color w:val="000000" w:themeColor="text1"/>
        </w:rPr>
        <w:t>user.</w:t>
      </w:r>
    </w:p>
    <w:p w14:paraId="159F614D" w14:textId="2D05B00A" w:rsidR="17ACD904" w:rsidRPr="005B49CF" w:rsidRDefault="17ACD904" w:rsidP="002D4483">
      <w:pPr>
        <w:pStyle w:val="ListParagraph"/>
        <w:numPr>
          <w:ilvl w:val="0"/>
          <w:numId w:val="31"/>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History of customer interactions is available for </w:t>
      </w:r>
      <w:r w:rsidR="00F174C1" w:rsidRPr="005B49CF">
        <w:rPr>
          <w:rFonts w:ascii="Tenorite" w:eastAsia="Tenorite" w:hAnsi="Tenorite" w:cs="Tenorite"/>
          <w:color w:val="000000" w:themeColor="text1"/>
        </w:rPr>
        <w:t>viewing.</w:t>
      </w:r>
    </w:p>
    <w:p w14:paraId="6CE44037" w14:textId="0297B8FC" w:rsidR="000D1DC9" w:rsidRPr="005B49CF" w:rsidRDefault="000D1DC9" w:rsidP="000D1DC9">
      <w:pPr>
        <w:spacing w:after="0"/>
        <w:jc w:val="both"/>
        <w:rPr>
          <w:rFonts w:ascii="Tenorite" w:eastAsia="Tenorite" w:hAnsi="Tenorite" w:cs="Tenorite"/>
          <w:color w:val="000000" w:themeColor="text1"/>
        </w:rPr>
      </w:pPr>
    </w:p>
    <w:p w14:paraId="3D327A0A" w14:textId="7A7F6240" w:rsidR="000D1DC9" w:rsidRPr="005B49CF" w:rsidRDefault="000D1DC9" w:rsidP="000D1DC9">
      <w:pPr>
        <w:pStyle w:val="ListParagraph"/>
        <w:numPr>
          <w:ilvl w:val="0"/>
          <w:numId w:val="38"/>
        </w:numPr>
        <w:spacing w:after="0"/>
        <w:jc w:val="both"/>
        <w:rPr>
          <w:rFonts w:ascii="Tenorite" w:eastAsia="Tenorite" w:hAnsi="Tenorite" w:cs="Tenorite"/>
          <w:color w:val="000000" w:themeColor="text1"/>
        </w:rPr>
      </w:pPr>
      <w:r w:rsidRPr="005B49CF">
        <w:rPr>
          <w:rFonts w:ascii="Tenorite" w:eastAsia="Tenorite" w:hAnsi="Tenorite" w:cs="Tenorite"/>
          <w:b/>
          <w:bCs/>
          <w:color w:val="000000" w:themeColor="text1"/>
        </w:rPr>
        <w:t xml:space="preserve">The supplier must be able to add/remove </w:t>
      </w:r>
      <w:r w:rsidR="00F174C1" w:rsidRPr="005B49CF">
        <w:rPr>
          <w:rFonts w:ascii="Tenorite" w:eastAsia="Tenorite" w:hAnsi="Tenorite" w:cs="Tenorite"/>
          <w:b/>
          <w:bCs/>
          <w:color w:val="000000" w:themeColor="text1"/>
        </w:rPr>
        <w:t>products.</w:t>
      </w:r>
    </w:p>
    <w:p w14:paraId="5480AF5E" w14:textId="28823709" w:rsidR="000D1DC9" w:rsidRPr="005B49CF" w:rsidRDefault="000D1DC9" w:rsidP="000D1DC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Input:</w:t>
      </w:r>
    </w:p>
    <w:p w14:paraId="67D48BE7" w14:textId="42809079" w:rsidR="000D1DC9" w:rsidRPr="005B49CF" w:rsidRDefault="000D1DC9" w:rsidP="000D1DC9">
      <w:pPr>
        <w:pStyle w:val="ListParagraph"/>
        <w:numPr>
          <w:ilvl w:val="0"/>
          <w:numId w:val="36"/>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Product details (name, category, description, price, available quantity)</w:t>
      </w:r>
    </w:p>
    <w:p w14:paraId="60080631" w14:textId="5AD480E6" w:rsidR="000D1DC9" w:rsidRPr="005B49CF" w:rsidRDefault="000D1DC9" w:rsidP="000D1DC9">
      <w:pPr>
        <w:pStyle w:val="ListParagraph"/>
        <w:numPr>
          <w:ilvl w:val="0"/>
          <w:numId w:val="36"/>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Desired updates (adding or deleting new products, updating the quantity)</w:t>
      </w:r>
    </w:p>
    <w:p w14:paraId="2EE26782" w14:textId="14D72353" w:rsidR="000D1DC9" w:rsidRPr="005B49CF" w:rsidRDefault="000D1DC9" w:rsidP="000D1DC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Output:</w:t>
      </w:r>
    </w:p>
    <w:p w14:paraId="3EA9BAAC" w14:textId="0FF195F3" w:rsidR="000D1DC9" w:rsidRPr="005B49CF" w:rsidRDefault="000D1DC9" w:rsidP="000D1DC9">
      <w:pPr>
        <w:pStyle w:val="ListParagraph"/>
        <w:numPr>
          <w:ilvl w:val="0"/>
          <w:numId w:val="36"/>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updated inventory </w:t>
      </w:r>
      <w:proofErr w:type="gramStart"/>
      <w:r w:rsidRPr="005B49CF">
        <w:rPr>
          <w:rFonts w:ascii="Tenorite" w:eastAsia="Tenorite" w:hAnsi="Tenorite" w:cs="Tenorite"/>
          <w:color w:val="000000" w:themeColor="text1"/>
        </w:rPr>
        <w:t>list</w:t>
      </w:r>
      <w:proofErr w:type="gramEnd"/>
    </w:p>
    <w:p w14:paraId="6C758664" w14:textId="6374F34E" w:rsidR="002651A4" w:rsidRPr="005B49CF" w:rsidRDefault="000D1DC9" w:rsidP="23D9D455">
      <w:pPr>
        <w:pStyle w:val="ListParagraph"/>
        <w:numPr>
          <w:ilvl w:val="0"/>
          <w:numId w:val="36"/>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Alerts for low stock items</w:t>
      </w:r>
    </w:p>
    <w:p w14:paraId="610F397B" w14:textId="77777777" w:rsidR="009A6A00" w:rsidRDefault="009A6A00" w:rsidP="000D1DC9">
      <w:pPr>
        <w:spacing w:after="0"/>
        <w:jc w:val="both"/>
        <w:rPr>
          <w:rFonts w:ascii="Tenorite" w:eastAsia="Tenorite" w:hAnsi="Tenorite" w:cs="Tenorite"/>
          <w:b/>
          <w:color w:val="000000" w:themeColor="text1"/>
        </w:rPr>
      </w:pPr>
    </w:p>
    <w:p w14:paraId="171C427A" w14:textId="77777777" w:rsidR="009A6A00" w:rsidRDefault="009A6A00" w:rsidP="000D1DC9">
      <w:pPr>
        <w:spacing w:after="0"/>
        <w:jc w:val="both"/>
        <w:rPr>
          <w:rFonts w:ascii="Tenorite" w:eastAsia="Tenorite" w:hAnsi="Tenorite" w:cs="Tenorite"/>
          <w:b/>
          <w:color w:val="000000" w:themeColor="text1"/>
        </w:rPr>
      </w:pPr>
    </w:p>
    <w:p w14:paraId="79CA1F17" w14:textId="32570D6C" w:rsidR="000D1DC9" w:rsidRPr="005B49CF" w:rsidRDefault="000D1DC9" w:rsidP="000D1DC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lastRenderedPageBreak/>
        <w:t>Processing Logic:</w:t>
      </w:r>
    </w:p>
    <w:p w14:paraId="5A17B555" w14:textId="292B5E86" w:rsidR="000D1DC9" w:rsidRPr="005B49CF" w:rsidRDefault="000D1DC9" w:rsidP="000D1DC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Add Products:</w:t>
      </w:r>
    </w:p>
    <w:p w14:paraId="5A946102" w14:textId="3E5C92B5" w:rsidR="000D1DC9" w:rsidRPr="005B49CF" w:rsidRDefault="000D1DC9" w:rsidP="000D1DC9">
      <w:pPr>
        <w:pStyle w:val="ListParagraph"/>
        <w:numPr>
          <w:ilvl w:val="0"/>
          <w:numId w:val="36"/>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supplier can add new products to the catalog, including details like price, description, and stock level.</w:t>
      </w:r>
    </w:p>
    <w:p w14:paraId="095A6F7C" w14:textId="40698380" w:rsidR="000D1DC9" w:rsidRPr="005B49CF" w:rsidRDefault="000D1DC9" w:rsidP="000D1DC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Update Product Information:</w:t>
      </w:r>
    </w:p>
    <w:p w14:paraId="6D738EC8" w14:textId="7695B97E" w:rsidR="000D1DC9" w:rsidRPr="005B49CF" w:rsidRDefault="000D1DC9" w:rsidP="000D1DC9">
      <w:pPr>
        <w:pStyle w:val="ListParagraph"/>
        <w:numPr>
          <w:ilvl w:val="0"/>
          <w:numId w:val="36"/>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details of existing products (price changes, stock adjustments, etc.) </w:t>
      </w:r>
      <w:r w:rsidR="00D76F95" w:rsidRPr="005B49CF">
        <w:rPr>
          <w:rFonts w:ascii="Tenorite" w:eastAsia="Tenorite" w:hAnsi="Tenorite" w:cs="Tenorite"/>
          <w:color w:val="000000" w:themeColor="text1"/>
        </w:rPr>
        <w:t>are.</w:t>
      </w:r>
      <w:r w:rsidRPr="005B49CF">
        <w:rPr>
          <w:rFonts w:ascii="Tenorite" w:eastAsia="Tenorite" w:hAnsi="Tenorite" w:cs="Tenorite"/>
          <w:color w:val="000000" w:themeColor="text1"/>
        </w:rPr>
        <w:t xml:space="preserve"> </w:t>
      </w:r>
    </w:p>
    <w:p w14:paraId="05398B57" w14:textId="10924A49" w:rsidR="000D1DC9" w:rsidRPr="005B49CF" w:rsidRDefault="000D1DC9" w:rsidP="000D1DC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Stock Management:</w:t>
      </w:r>
    </w:p>
    <w:p w14:paraId="0BA345AD" w14:textId="60644777" w:rsidR="000D1DC9" w:rsidRPr="005B49CF" w:rsidRDefault="000D1DC9" w:rsidP="000D1DC9">
      <w:pPr>
        <w:pStyle w:val="ListParagraph"/>
        <w:numPr>
          <w:ilvl w:val="0"/>
          <w:numId w:val="36"/>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system updates stock quantities in real time as orders are placed.</w:t>
      </w:r>
    </w:p>
    <w:p w14:paraId="11B4B2C0" w14:textId="0B15E322" w:rsidR="000D1DC9" w:rsidRPr="005B49CF" w:rsidRDefault="000D1DC9" w:rsidP="000D1DC9">
      <w:pPr>
        <w:pStyle w:val="ListParagraph"/>
        <w:numPr>
          <w:ilvl w:val="0"/>
          <w:numId w:val="36"/>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Low stock alerts are sent to admins when stock falls below a set threshold.</w:t>
      </w:r>
    </w:p>
    <w:p w14:paraId="5C3A2C5E" w14:textId="290B6223" w:rsidR="000D1DC9" w:rsidRPr="005B49CF" w:rsidRDefault="000D1DC9" w:rsidP="000D1DC9">
      <w:pPr>
        <w:spacing w:line="278" w:lineRule="auto"/>
        <w:rPr>
          <w:rFonts w:ascii="Tenorite" w:hAnsi="Tenorite"/>
          <w:lang w:bidi="ar-BH"/>
        </w:rPr>
      </w:pPr>
    </w:p>
    <w:p w14:paraId="3EC4E9F7" w14:textId="73ACBEFF" w:rsidR="000D1DC9" w:rsidRPr="005B49CF" w:rsidRDefault="000D1DC9" w:rsidP="003F6051">
      <w:pPr>
        <w:pStyle w:val="ListParagraph"/>
        <w:numPr>
          <w:ilvl w:val="0"/>
          <w:numId w:val="38"/>
        </w:numPr>
        <w:spacing w:line="278" w:lineRule="auto"/>
        <w:rPr>
          <w:rFonts w:ascii="Tenorite" w:eastAsia="Tenorite" w:hAnsi="Tenorite" w:cs="Tenorite"/>
          <w:b/>
          <w:lang w:bidi="ar-BH"/>
        </w:rPr>
      </w:pPr>
      <w:r w:rsidRPr="005B49CF">
        <w:rPr>
          <w:rFonts w:ascii="Tenorite" w:eastAsia="Tenorite" w:hAnsi="Tenorite" w:cs="Tenorite"/>
          <w:b/>
          <w:lang w:bidi="ar-BH"/>
        </w:rPr>
        <w:t xml:space="preserve"> The supplier must be able to generate reports and view statistics.</w:t>
      </w:r>
    </w:p>
    <w:p w14:paraId="23507E13" w14:textId="2A6DFDAC" w:rsidR="000D1DC9" w:rsidRPr="005B49CF" w:rsidRDefault="000D1DC9" w:rsidP="000D1DC9">
      <w:pPr>
        <w:spacing w:line="278" w:lineRule="auto"/>
        <w:ind w:left="360"/>
        <w:rPr>
          <w:rFonts w:ascii="Tenorite" w:eastAsia="Tenorite" w:hAnsi="Tenorite" w:cs="Tenorite"/>
          <w:lang w:bidi="ar-BH"/>
        </w:rPr>
      </w:pPr>
      <w:r w:rsidRPr="005B49CF">
        <w:rPr>
          <w:rFonts w:ascii="Tenorite" w:eastAsia="Tenorite" w:hAnsi="Tenorite" w:cs="Tenorite"/>
          <w:b/>
          <w:lang w:bidi="ar-BH"/>
        </w:rPr>
        <w:t>Input:</w:t>
      </w:r>
    </w:p>
    <w:p w14:paraId="62017478" w14:textId="3504EE1F" w:rsidR="000D1DC9" w:rsidRPr="005B49CF" w:rsidRDefault="000D1DC9" w:rsidP="004A0FEB">
      <w:pPr>
        <w:pStyle w:val="ListParagraph"/>
        <w:numPr>
          <w:ilvl w:val="0"/>
          <w:numId w:val="48"/>
        </w:numPr>
        <w:spacing w:line="278" w:lineRule="auto"/>
        <w:rPr>
          <w:rFonts w:ascii="Tenorite" w:eastAsia="Tenorite" w:hAnsi="Tenorite" w:cs="Tenorite"/>
          <w:lang w:bidi="ar-BH"/>
        </w:rPr>
      </w:pPr>
      <w:r w:rsidRPr="005B49CF">
        <w:rPr>
          <w:rFonts w:ascii="Tenorite" w:eastAsia="Tenorite" w:hAnsi="Tenorite" w:cs="Tenorite"/>
          <w:lang w:bidi="ar-BH"/>
        </w:rPr>
        <w:t>Parameters for reports (e.g., product sales, inventory levels).</w:t>
      </w:r>
    </w:p>
    <w:p w14:paraId="6CDE0A10" w14:textId="1E2379E3" w:rsidR="000D1DC9" w:rsidRPr="005B49CF" w:rsidRDefault="000D1DC9" w:rsidP="000D1DC9">
      <w:pPr>
        <w:spacing w:line="278" w:lineRule="auto"/>
        <w:ind w:left="360"/>
        <w:rPr>
          <w:rFonts w:ascii="Tenorite" w:eastAsia="Tenorite" w:hAnsi="Tenorite" w:cs="Tenorite"/>
          <w:lang w:bidi="ar-BH"/>
        </w:rPr>
      </w:pPr>
      <w:r w:rsidRPr="005B49CF">
        <w:rPr>
          <w:rFonts w:ascii="Tenorite" w:eastAsia="Tenorite" w:hAnsi="Tenorite" w:cs="Tenorite"/>
          <w:b/>
          <w:lang w:bidi="ar-BH"/>
        </w:rPr>
        <w:t>Output:</w:t>
      </w:r>
    </w:p>
    <w:p w14:paraId="1D350C4A" w14:textId="496FA3D8" w:rsidR="000D1DC9" w:rsidRPr="005B49CF" w:rsidRDefault="000D1DC9" w:rsidP="004A0FEB">
      <w:pPr>
        <w:pStyle w:val="ListParagraph"/>
        <w:numPr>
          <w:ilvl w:val="0"/>
          <w:numId w:val="48"/>
        </w:numPr>
        <w:spacing w:line="278" w:lineRule="auto"/>
        <w:rPr>
          <w:rFonts w:ascii="Tenorite" w:eastAsia="Tenorite" w:hAnsi="Tenorite" w:cs="Tenorite"/>
          <w:lang w:bidi="ar-BH"/>
        </w:rPr>
      </w:pPr>
      <w:r w:rsidRPr="005B49CF">
        <w:rPr>
          <w:rFonts w:ascii="Tenorite" w:eastAsia="Tenorite" w:hAnsi="Tenorite" w:cs="Tenorite"/>
          <w:lang w:bidi="ar-BH"/>
        </w:rPr>
        <w:t>Detailed reports on product performance and inventory status.</w:t>
      </w:r>
    </w:p>
    <w:p w14:paraId="17252BC2" w14:textId="3AAFF62E" w:rsidR="000D1DC9" w:rsidRPr="005B49CF" w:rsidRDefault="000D1DC9" w:rsidP="000D1DC9">
      <w:pPr>
        <w:spacing w:line="278" w:lineRule="auto"/>
        <w:ind w:left="360"/>
        <w:rPr>
          <w:rFonts w:ascii="Tenorite" w:eastAsia="Tenorite" w:hAnsi="Tenorite" w:cs="Tenorite"/>
          <w:lang w:bidi="ar-BH"/>
        </w:rPr>
      </w:pPr>
      <w:r w:rsidRPr="005B49CF">
        <w:rPr>
          <w:rFonts w:ascii="Tenorite" w:eastAsia="Tenorite" w:hAnsi="Tenorite" w:cs="Tenorite"/>
          <w:b/>
          <w:lang w:bidi="ar-BH"/>
        </w:rPr>
        <w:t>Processing Logic:</w:t>
      </w:r>
    </w:p>
    <w:p w14:paraId="080C5FC9" w14:textId="19244E9D" w:rsidR="000D1DC9" w:rsidRPr="005B49CF" w:rsidRDefault="000D1DC9" w:rsidP="004A0FEB">
      <w:pPr>
        <w:pStyle w:val="ListParagraph"/>
        <w:numPr>
          <w:ilvl w:val="0"/>
          <w:numId w:val="48"/>
        </w:numPr>
        <w:spacing w:line="278" w:lineRule="auto"/>
        <w:rPr>
          <w:rFonts w:ascii="Tenorite" w:eastAsia="Tenorite" w:hAnsi="Tenorite" w:cs="Tenorite"/>
          <w:lang w:bidi="ar-BH"/>
        </w:rPr>
      </w:pPr>
      <w:r w:rsidRPr="005B49CF">
        <w:rPr>
          <w:rFonts w:ascii="Tenorite" w:eastAsia="Tenorite" w:hAnsi="Tenorite" w:cs="Tenorite"/>
          <w:lang w:bidi="ar-BH"/>
        </w:rPr>
        <w:t>The supplier selects metrics and timeframe for generating reports.</w:t>
      </w:r>
    </w:p>
    <w:p w14:paraId="5DC35F3C" w14:textId="13F527A6" w:rsidR="000D1DC9" w:rsidRPr="005B49CF" w:rsidRDefault="000D1DC9" w:rsidP="00BC59BF">
      <w:pPr>
        <w:pStyle w:val="ListParagraph"/>
        <w:numPr>
          <w:ilvl w:val="0"/>
          <w:numId w:val="48"/>
        </w:numPr>
        <w:spacing w:after="0"/>
        <w:jc w:val="both"/>
        <w:rPr>
          <w:rFonts w:ascii="Tenorite" w:eastAsia="Tenorite" w:hAnsi="Tenorite" w:cs="Tenorite"/>
          <w:color w:val="000000" w:themeColor="text1"/>
        </w:rPr>
      </w:pPr>
      <w:r w:rsidRPr="005B49CF">
        <w:rPr>
          <w:rFonts w:ascii="Tenorite" w:eastAsia="Tenorite" w:hAnsi="Tenorite" w:cs="Tenorite"/>
          <w:lang w:bidi="ar-BH"/>
        </w:rPr>
        <w:t>The system processes and compiles the data into a report format.</w:t>
      </w:r>
    </w:p>
    <w:p w14:paraId="38D869A5" w14:textId="105D4C56" w:rsidR="000D1DC9" w:rsidRPr="005B49CF" w:rsidRDefault="000D1DC9" w:rsidP="42693F75">
      <w:pPr>
        <w:spacing w:line="278" w:lineRule="auto"/>
        <w:rPr>
          <w:rFonts w:ascii="Tenorite" w:eastAsia="Tenorite" w:hAnsi="Tenorite" w:cs="Tenorite"/>
          <w:lang w:bidi="ar-BH"/>
        </w:rPr>
      </w:pPr>
    </w:p>
    <w:p w14:paraId="3CF27BD9" w14:textId="0FCEF5F0" w:rsidR="005E16E2" w:rsidRPr="005B49CF" w:rsidRDefault="00552C2A" w:rsidP="003F6051">
      <w:pPr>
        <w:pStyle w:val="ListParagraph"/>
        <w:numPr>
          <w:ilvl w:val="0"/>
          <w:numId w:val="38"/>
        </w:numPr>
        <w:spacing w:line="278" w:lineRule="auto"/>
        <w:rPr>
          <w:rFonts w:ascii="Tenorite" w:eastAsia="Tenorite" w:hAnsi="Tenorite" w:cs="Tenorite"/>
          <w:b/>
          <w:lang w:bidi="ar-BH"/>
        </w:rPr>
      </w:pPr>
      <w:r w:rsidRPr="005B49CF">
        <w:rPr>
          <w:rFonts w:ascii="Tenorite" w:eastAsia="Tenorite" w:hAnsi="Tenorite" w:cs="Tenorite"/>
          <w:b/>
          <w:lang w:bidi="ar-BH"/>
        </w:rPr>
        <w:t xml:space="preserve"> </w:t>
      </w:r>
      <w:r w:rsidR="005E16E2" w:rsidRPr="005B49CF">
        <w:rPr>
          <w:rFonts w:ascii="Tenorite" w:eastAsia="Tenorite" w:hAnsi="Tenorite" w:cs="Tenorite"/>
          <w:b/>
          <w:lang w:bidi="ar-BH"/>
        </w:rPr>
        <w:t>The admin must be able to authorize or block users (customers or suppliers).</w:t>
      </w:r>
    </w:p>
    <w:p w14:paraId="3D860D39" w14:textId="74F86A2D" w:rsidR="005E16E2" w:rsidRPr="005B49CF" w:rsidRDefault="005E16E2" w:rsidP="003F6051">
      <w:pPr>
        <w:spacing w:line="278" w:lineRule="auto"/>
        <w:rPr>
          <w:rFonts w:ascii="Tenorite" w:eastAsia="Tenorite" w:hAnsi="Tenorite" w:cs="Tenorite"/>
          <w:lang w:bidi="ar-BH"/>
        </w:rPr>
      </w:pPr>
      <w:r w:rsidRPr="005B49CF">
        <w:rPr>
          <w:rFonts w:ascii="Tenorite" w:eastAsia="Tenorite" w:hAnsi="Tenorite" w:cs="Tenorite"/>
          <w:b/>
          <w:lang w:bidi="ar-BH"/>
        </w:rPr>
        <w:t>Input:</w:t>
      </w:r>
    </w:p>
    <w:p w14:paraId="5AB611EE" w14:textId="496169F6" w:rsidR="005E16E2" w:rsidRPr="005B49CF" w:rsidRDefault="005E16E2" w:rsidP="004A0FEB">
      <w:pPr>
        <w:pStyle w:val="ListParagraph"/>
        <w:numPr>
          <w:ilvl w:val="0"/>
          <w:numId w:val="53"/>
        </w:numPr>
        <w:spacing w:line="278" w:lineRule="auto"/>
        <w:rPr>
          <w:rFonts w:ascii="Tenorite" w:eastAsia="Tenorite" w:hAnsi="Tenorite" w:cs="Tenorite"/>
          <w:lang w:bidi="ar-BH"/>
        </w:rPr>
      </w:pPr>
      <w:r w:rsidRPr="005B49CF">
        <w:rPr>
          <w:rFonts w:ascii="Tenorite" w:eastAsia="Tenorite" w:hAnsi="Tenorite" w:cs="Tenorite"/>
          <w:lang w:bidi="ar-BH"/>
        </w:rPr>
        <w:t>User account details (username, email, user type).</w:t>
      </w:r>
    </w:p>
    <w:p w14:paraId="15DAC994" w14:textId="52E51CF2" w:rsidR="005E16E2" w:rsidRPr="005B49CF" w:rsidRDefault="005E16E2" w:rsidP="004A0FEB">
      <w:pPr>
        <w:pStyle w:val="ListParagraph"/>
        <w:numPr>
          <w:ilvl w:val="0"/>
          <w:numId w:val="53"/>
        </w:numPr>
        <w:spacing w:line="278" w:lineRule="auto"/>
        <w:rPr>
          <w:rFonts w:ascii="Tenorite" w:eastAsia="Tenorite" w:hAnsi="Tenorite" w:cs="Tenorite"/>
          <w:lang w:bidi="ar-BH"/>
        </w:rPr>
      </w:pPr>
      <w:r w:rsidRPr="005B49CF">
        <w:rPr>
          <w:rFonts w:ascii="Tenorite" w:eastAsia="Tenorite" w:hAnsi="Tenorite" w:cs="Tenorite"/>
          <w:lang w:bidi="ar-BH"/>
        </w:rPr>
        <w:t>Desired action (authorize/block).</w:t>
      </w:r>
    </w:p>
    <w:p w14:paraId="0573FEBF" w14:textId="1BBBC333" w:rsidR="005E16E2" w:rsidRPr="005B49CF" w:rsidRDefault="005E16E2" w:rsidP="005E16E2">
      <w:pPr>
        <w:spacing w:line="278" w:lineRule="auto"/>
        <w:rPr>
          <w:rFonts w:ascii="Tenorite" w:eastAsia="Tenorite" w:hAnsi="Tenorite" w:cs="Tenorite"/>
          <w:lang w:bidi="ar-BH"/>
        </w:rPr>
      </w:pPr>
      <w:r w:rsidRPr="005B49CF">
        <w:rPr>
          <w:rFonts w:ascii="Tenorite" w:eastAsia="Tenorite" w:hAnsi="Tenorite" w:cs="Tenorite"/>
          <w:b/>
          <w:lang w:bidi="ar-BH"/>
        </w:rPr>
        <w:t>Output:</w:t>
      </w:r>
    </w:p>
    <w:p w14:paraId="4E009FE8" w14:textId="435B96B5" w:rsidR="005E16E2" w:rsidRPr="005B49CF" w:rsidRDefault="005E16E2" w:rsidP="004A0FEB">
      <w:pPr>
        <w:pStyle w:val="ListParagraph"/>
        <w:numPr>
          <w:ilvl w:val="0"/>
          <w:numId w:val="54"/>
        </w:numPr>
        <w:spacing w:line="278" w:lineRule="auto"/>
        <w:rPr>
          <w:rFonts w:ascii="Tenorite" w:eastAsia="Tenorite" w:hAnsi="Tenorite" w:cs="Tenorite"/>
          <w:lang w:bidi="ar-BH"/>
        </w:rPr>
      </w:pPr>
      <w:r w:rsidRPr="005B49CF">
        <w:rPr>
          <w:rFonts w:ascii="Tenorite" w:eastAsia="Tenorite" w:hAnsi="Tenorite" w:cs="Tenorite"/>
          <w:lang w:bidi="ar-BH"/>
        </w:rPr>
        <w:t>Updated user status (authorized/blocked).</w:t>
      </w:r>
    </w:p>
    <w:p w14:paraId="2E79F00B" w14:textId="338B5BC7" w:rsidR="004F769C" w:rsidRPr="005B49CF" w:rsidRDefault="005E16E2" w:rsidP="005E16E2">
      <w:pPr>
        <w:pStyle w:val="ListParagraph"/>
        <w:numPr>
          <w:ilvl w:val="0"/>
          <w:numId w:val="54"/>
        </w:numPr>
        <w:spacing w:line="278" w:lineRule="auto"/>
        <w:rPr>
          <w:rFonts w:ascii="Tenorite" w:eastAsia="Tenorite" w:hAnsi="Tenorite" w:cs="Tenorite"/>
          <w:lang w:bidi="ar-BH"/>
        </w:rPr>
      </w:pPr>
      <w:r w:rsidRPr="005B49CF">
        <w:rPr>
          <w:rFonts w:ascii="Tenorite" w:eastAsia="Tenorite" w:hAnsi="Tenorite" w:cs="Tenorite"/>
          <w:lang w:bidi="ar-BH"/>
        </w:rPr>
        <w:t>Notifications sent to users about their account status.</w:t>
      </w:r>
    </w:p>
    <w:p w14:paraId="60E59D1D" w14:textId="2FEC5D0D" w:rsidR="005E16E2" w:rsidRPr="005B49CF" w:rsidRDefault="005E16E2" w:rsidP="005E16E2">
      <w:pPr>
        <w:spacing w:line="278" w:lineRule="auto"/>
        <w:rPr>
          <w:rFonts w:ascii="Tenorite" w:eastAsia="Tenorite" w:hAnsi="Tenorite" w:cs="Tenorite"/>
          <w:lang w:bidi="ar-BH"/>
        </w:rPr>
      </w:pPr>
      <w:r w:rsidRPr="005B49CF">
        <w:rPr>
          <w:rFonts w:ascii="Tenorite" w:eastAsia="Tenorite" w:hAnsi="Tenorite" w:cs="Tenorite"/>
          <w:b/>
          <w:lang w:bidi="ar-BH"/>
        </w:rPr>
        <w:t>Processing Logic:</w:t>
      </w:r>
    </w:p>
    <w:p w14:paraId="63C952FA" w14:textId="3964075D" w:rsidR="005E16E2" w:rsidRPr="005B49CF" w:rsidRDefault="005E16E2" w:rsidP="004A0FEB">
      <w:pPr>
        <w:pStyle w:val="ListParagraph"/>
        <w:numPr>
          <w:ilvl w:val="0"/>
          <w:numId w:val="55"/>
        </w:numPr>
        <w:spacing w:line="278" w:lineRule="auto"/>
        <w:rPr>
          <w:rFonts w:ascii="Tenorite" w:eastAsia="Tenorite" w:hAnsi="Tenorite" w:cs="Tenorite"/>
          <w:lang w:bidi="ar-BH"/>
        </w:rPr>
      </w:pPr>
      <w:r w:rsidRPr="005B49CF">
        <w:rPr>
          <w:rFonts w:ascii="Tenorite" w:eastAsia="Tenorite" w:hAnsi="Tenorite" w:cs="Tenorite"/>
          <w:lang w:bidi="ar-BH"/>
        </w:rPr>
        <w:t>The admin reviews user accounts based on activity or reports.</w:t>
      </w:r>
    </w:p>
    <w:p w14:paraId="1C750408" w14:textId="6C2C7D75" w:rsidR="000D1DC9" w:rsidRPr="005B49CF" w:rsidRDefault="005E16E2" w:rsidP="34E5D777">
      <w:pPr>
        <w:pStyle w:val="ListParagraph"/>
        <w:numPr>
          <w:ilvl w:val="0"/>
          <w:numId w:val="55"/>
        </w:numPr>
        <w:spacing w:line="278" w:lineRule="auto"/>
        <w:rPr>
          <w:rFonts w:ascii="Tenorite" w:eastAsia="Tenorite" w:hAnsi="Tenorite" w:cs="Tenorite"/>
          <w:lang w:bidi="ar-BH"/>
        </w:rPr>
      </w:pPr>
      <w:r w:rsidRPr="005B49CF">
        <w:rPr>
          <w:rFonts w:ascii="Tenorite" w:eastAsia="Tenorite" w:hAnsi="Tenorite" w:cs="Tenorite"/>
          <w:lang w:bidi="ar-BH"/>
        </w:rPr>
        <w:t xml:space="preserve">User accounts can be authorized for access or blocked as </w:t>
      </w:r>
      <w:r w:rsidR="00D76F95" w:rsidRPr="005B49CF">
        <w:rPr>
          <w:rFonts w:ascii="Tenorite" w:eastAsia="Tenorite" w:hAnsi="Tenorite" w:cs="Tenorite"/>
          <w:lang w:bidi="ar-BH"/>
        </w:rPr>
        <w:t>necessary.</w:t>
      </w:r>
    </w:p>
    <w:p w14:paraId="7FD14D34" w14:textId="0DF6BC57" w:rsidR="005E16E2" w:rsidRPr="005B49CF" w:rsidRDefault="005E16E2" w:rsidP="000D1DC9">
      <w:pPr>
        <w:spacing w:line="278" w:lineRule="auto"/>
        <w:rPr>
          <w:rFonts w:ascii="Tenorite" w:eastAsia="Tenorite" w:hAnsi="Tenorite" w:cs="Tenorite"/>
          <w:lang w:bidi="ar-BH"/>
        </w:rPr>
      </w:pPr>
    </w:p>
    <w:p w14:paraId="52B19594" w14:textId="77777777" w:rsidR="006A14ED" w:rsidRPr="004D25EB" w:rsidRDefault="006A14ED" w:rsidP="000D1DC9">
      <w:pPr>
        <w:spacing w:line="278" w:lineRule="auto"/>
        <w:rPr>
          <w:rFonts w:ascii="Tenorite" w:eastAsia="Tenorite" w:hAnsi="Tenorite" w:cs="Tenorite"/>
          <w:lang w:bidi="ar-BH"/>
        </w:rPr>
      </w:pPr>
    </w:p>
    <w:p w14:paraId="1CEE56CF" w14:textId="2917D148" w:rsidR="005E16E2" w:rsidRPr="005B49CF" w:rsidRDefault="00552C2A" w:rsidP="003F6051">
      <w:pPr>
        <w:pStyle w:val="ListParagraph"/>
        <w:numPr>
          <w:ilvl w:val="0"/>
          <w:numId w:val="38"/>
        </w:numPr>
        <w:spacing w:line="278" w:lineRule="auto"/>
        <w:rPr>
          <w:rFonts w:ascii="Tenorite" w:eastAsia="Tenorite" w:hAnsi="Tenorite" w:cs="Tenorite"/>
          <w:b/>
          <w:lang w:bidi="ar-BH"/>
        </w:rPr>
      </w:pPr>
      <w:r w:rsidRPr="005B49CF">
        <w:rPr>
          <w:rFonts w:ascii="Tenorite" w:eastAsia="Tenorite" w:hAnsi="Tenorite" w:cs="Tenorite"/>
          <w:b/>
          <w:lang w:bidi="ar-BH"/>
        </w:rPr>
        <w:lastRenderedPageBreak/>
        <w:t xml:space="preserve"> </w:t>
      </w:r>
      <w:r w:rsidR="005E16E2" w:rsidRPr="005B49CF">
        <w:rPr>
          <w:rFonts w:ascii="Tenorite" w:eastAsia="Tenorite" w:hAnsi="Tenorite" w:cs="Tenorite"/>
          <w:b/>
          <w:lang w:bidi="ar-BH"/>
        </w:rPr>
        <w:t>The admin must be able to manage the system and generate reports.</w:t>
      </w:r>
    </w:p>
    <w:p w14:paraId="7E851458" w14:textId="39593E16" w:rsidR="005E16E2" w:rsidRPr="005B49CF" w:rsidRDefault="005E16E2" w:rsidP="005E4F68">
      <w:pPr>
        <w:spacing w:line="278" w:lineRule="auto"/>
        <w:rPr>
          <w:rFonts w:ascii="Tenorite" w:eastAsia="Tenorite" w:hAnsi="Tenorite" w:cs="Tenorite"/>
          <w:lang w:bidi="ar-BH"/>
        </w:rPr>
      </w:pPr>
      <w:r w:rsidRPr="005B49CF">
        <w:rPr>
          <w:rFonts w:ascii="Tenorite" w:eastAsia="Tenorite" w:hAnsi="Tenorite" w:cs="Tenorite"/>
          <w:b/>
          <w:lang w:bidi="ar-BH"/>
        </w:rPr>
        <w:t>Input:</w:t>
      </w:r>
    </w:p>
    <w:p w14:paraId="526A694E" w14:textId="67E52EEF" w:rsidR="005E16E2" w:rsidRPr="005B49CF" w:rsidRDefault="005E16E2" w:rsidP="004A0FEB">
      <w:pPr>
        <w:pStyle w:val="ListParagraph"/>
        <w:numPr>
          <w:ilvl w:val="0"/>
          <w:numId w:val="51"/>
        </w:numPr>
        <w:spacing w:line="278" w:lineRule="auto"/>
        <w:rPr>
          <w:rFonts w:ascii="Tenorite" w:eastAsia="Tenorite" w:hAnsi="Tenorite" w:cs="Tenorite"/>
          <w:lang w:bidi="ar-BH"/>
        </w:rPr>
      </w:pPr>
      <w:r w:rsidRPr="005B49CF">
        <w:rPr>
          <w:rFonts w:ascii="Tenorite" w:eastAsia="Tenorite" w:hAnsi="Tenorite" w:cs="Tenorite"/>
          <w:lang w:bidi="ar-BH"/>
        </w:rPr>
        <w:t>Parameters for generating reports (e.g., sales data, user activity, system usage).</w:t>
      </w:r>
    </w:p>
    <w:p w14:paraId="5756C08F" w14:textId="31FE6479" w:rsidR="005E16E2" w:rsidRPr="005B49CF" w:rsidRDefault="005E16E2" w:rsidP="005E4F68">
      <w:pPr>
        <w:spacing w:line="278" w:lineRule="auto"/>
        <w:rPr>
          <w:rFonts w:ascii="Tenorite" w:eastAsia="Tenorite" w:hAnsi="Tenorite" w:cs="Tenorite"/>
          <w:lang w:bidi="ar-BH"/>
        </w:rPr>
      </w:pPr>
      <w:r w:rsidRPr="005B49CF">
        <w:rPr>
          <w:rFonts w:ascii="Tenorite" w:eastAsia="Tenorite" w:hAnsi="Tenorite" w:cs="Tenorite"/>
          <w:b/>
          <w:lang w:bidi="ar-BH"/>
        </w:rPr>
        <w:t>Output:</w:t>
      </w:r>
    </w:p>
    <w:p w14:paraId="36260504" w14:textId="07F13B24" w:rsidR="005E16E2" w:rsidRPr="005B49CF" w:rsidRDefault="005E16E2" w:rsidP="004A0FEB">
      <w:pPr>
        <w:pStyle w:val="ListParagraph"/>
        <w:numPr>
          <w:ilvl w:val="0"/>
          <w:numId w:val="50"/>
        </w:numPr>
        <w:spacing w:line="278" w:lineRule="auto"/>
        <w:rPr>
          <w:rFonts w:ascii="Tenorite" w:eastAsia="Tenorite" w:hAnsi="Tenorite" w:cs="Tenorite"/>
          <w:lang w:bidi="ar-BH"/>
        </w:rPr>
      </w:pPr>
      <w:r w:rsidRPr="005B49CF">
        <w:rPr>
          <w:rFonts w:ascii="Tenorite" w:eastAsia="Tenorite" w:hAnsi="Tenorite" w:cs="Tenorite"/>
          <w:lang w:bidi="ar-BH"/>
        </w:rPr>
        <w:t xml:space="preserve">Detailed reports showing insights </w:t>
      </w:r>
      <w:r w:rsidR="00D76F95" w:rsidRPr="005B49CF">
        <w:rPr>
          <w:rFonts w:ascii="Tenorite" w:eastAsia="Tenorite" w:hAnsi="Tenorite" w:cs="Tenorite"/>
          <w:lang w:bidi="ar-BH"/>
        </w:rPr>
        <w:t>into</w:t>
      </w:r>
      <w:r w:rsidRPr="005B49CF">
        <w:rPr>
          <w:rFonts w:ascii="Tenorite" w:eastAsia="Tenorite" w:hAnsi="Tenorite" w:cs="Tenorite"/>
          <w:lang w:bidi="ar-BH"/>
        </w:rPr>
        <w:t xml:space="preserve"> system performance, user engagement, and financial data.</w:t>
      </w:r>
    </w:p>
    <w:p w14:paraId="6B9B46D6" w14:textId="5FA913CF" w:rsidR="005E16E2" w:rsidRPr="005B49CF" w:rsidRDefault="005E16E2" w:rsidP="005E4F68">
      <w:pPr>
        <w:spacing w:line="278" w:lineRule="auto"/>
        <w:rPr>
          <w:rFonts w:ascii="Tenorite" w:eastAsia="Tenorite" w:hAnsi="Tenorite" w:cs="Tenorite"/>
          <w:lang w:bidi="ar-BH"/>
        </w:rPr>
      </w:pPr>
      <w:r w:rsidRPr="005B49CF">
        <w:rPr>
          <w:rFonts w:ascii="Tenorite" w:eastAsia="Tenorite" w:hAnsi="Tenorite" w:cs="Tenorite"/>
          <w:b/>
          <w:lang w:bidi="ar-BH"/>
        </w:rPr>
        <w:t>Processing Logic:</w:t>
      </w:r>
    </w:p>
    <w:p w14:paraId="3EF97E85" w14:textId="06BE5680" w:rsidR="005E16E2" w:rsidRPr="005B49CF" w:rsidRDefault="005E16E2" w:rsidP="004A0FEB">
      <w:pPr>
        <w:pStyle w:val="ListParagraph"/>
        <w:numPr>
          <w:ilvl w:val="0"/>
          <w:numId w:val="49"/>
        </w:numPr>
        <w:spacing w:line="278" w:lineRule="auto"/>
        <w:rPr>
          <w:rFonts w:ascii="Tenorite" w:eastAsia="Tenorite" w:hAnsi="Tenorite" w:cs="Tenorite"/>
          <w:lang w:bidi="ar-BH"/>
        </w:rPr>
      </w:pPr>
      <w:r w:rsidRPr="005B49CF">
        <w:rPr>
          <w:rFonts w:ascii="Tenorite" w:eastAsia="Tenorite" w:hAnsi="Tenorite" w:cs="Tenorite"/>
          <w:lang w:bidi="ar-BH"/>
        </w:rPr>
        <w:t>The admin selects the type and scope of report to generate.</w:t>
      </w:r>
    </w:p>
    <w:p w14:paraId="02B0CE7E" w14:textId="04D1E6E2" w:rsidR="000D1DC9" w:rsidRPr="005B49CF" w:rsidRDefault="005E16E2" w:rsidP="34E5D777">
      <w:pPr>
        <w:pStyle w:val="ListParagraph"/>
        <w:numPr>
          <w:ilvl w:val="0"/>
          <w:numId w:val="49"/>
        </w:numPr>
        <w:spacing w:line="278" w:lineRule="auto"/>
        <w:rPr>
          <w:rFonts w:ascii="Tenorite" w:eastAsia="Tenorite" w:hAnsi="Tenorite" w:cs="Tenorite"/>
          <w:lang w:bidi="ar-BH"/>
        </w:rPr>
      </w:pPr>
      <w:r w:rsidRPr="005B49CF">
        <w:rPr>
          <w:rFonts w:ascii="Tenorite" w:eastAsia="Tenorite" w:hAnsi="Tenorite" w:cs="Tenorite"/>
          <w:lang w:bidi="ar-BH"/>
        </w:rPr>
        <w:t>The system processes and compiles the data into a readable format.</w:t>
      </w:r>
    </w:p>
    <w:p w14:paraId="290DBED3" w14:textId="60AD93B7" w:rsidR="34E5D777" w:rsidRPr="005B49CF" w:rsidRDefault="34E5D777" w:rsidP="34E5D777">
      <w:pPr>
        <w:pStyle w:val="ListParagraph"/>
        <w:spacing w:line="278" w:lineRule="auto"/>
        <w:rPr>
          <w:rFonts w:ascii="Tenorite" w:eastAsia="Tenorite" w:hAnsi="Tenorite" w:cs="Tenorite"/>
          <w:lang w:bidi="ar-BH"/>
        </w:rPr>
      </w:pPr>
    </w:p>
    <w:p w14:paraId="30FD42EF" w14:textId="7072C28C" w:rsidR="000D1DC9" w:rsidRPr="005B49CF" w:rsidRDefault="000D1DC9" w:rsidP="000D1DC9">
      <w:pPr>
        <w:pStyle w:val="ListParagraph"/>
        <w:numPr>
          <w:ilvl w:val="0"/>
          <w:numId w:val="38"/>
        </w:numPr>
        <w:spacing w:after="0"/>
        <w:jc w:val="both"/>
        <w:rPr>
          <w:rFonts w:ascii="Tenorite" w:eastAsia="Tenorite" w:hAnsi="Tenorite" w:cs="Tenorite"/>
          <w:color w:val="000000" w:themeColor="text1"/>
        </w:rPr>
      </w:pPr>
      <w:r w:rsidRPr="005B49CF">
        <w:rPr>
          <w:rFonts w:ascii="Tenorite" w:eastAsia="Tenorite" w:hAnsi="Tenorite" w:cs="Tenorite"/>
          <w:b/>
          <w:bCs/>
          <w:color w:val="000000" w:themeColor="text1"/>
        </w:rPr>
        <w:t xml:space="preserve">The admin user must be able to view and update customer </w:t>
      </w:r>
      <w:r w:rsidR="00D76F95" w:rsidRPr="005B49CF">
        <w:rPr>
          <w:rFonts w:ascii="Tenorite" w:eastAsia="Tenorite" w:hAnsi="Tenorite" w:cs="Tenorite"/>
          <w:b/>
          <w:bCs/>
          <w:color w:val="000000" w:themeColor="text1"/>
        </w:rPr>
        <w:t>orders.</w:t>
      </w:r>
    </w:p>
    <w:p w14:paraId="7EFD936D" w14:textId="4B9638C1" w:rsidR="005E16E2" w:rsidRPr="005B49CF" w:rsidRDefault="005E16E2" w:rsidP="000D1DC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Input:</w:t>
      </w:r>
    </w:p>
    <w:p w14:paraId="610DBD2C" w14:textId="16D208BF" w:rsidR="000D1DC9" w:rsidRPr="005B49CF" w:rsidRDefault="000D1DC9" w:rsidP="000D1DC9">
      <w:pPr>
        <w:pStyle w:val="ListParagraph"/>
        <w:numPr>
          <w:ilvl w:val="0"/>
          <w:numId w:val="37"/>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Order ID</w:t>
      </w:r>
    </w:p>
    <w:p w14:paraId="671F357F" w14:textId="0D7D24AD" w:rsidR="000D1DC9" w:rsidRPr="005B49CF" w:rsidRDefault="000D1DC9" w:rsidP="000D1DC9">
      <w:pPr>
        <w:pStyle w:val="ListParagraph"/>
        <w:numPr>
          <w:ilvl w:val="0"/>
          <w:numId w:val="37"/>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Order status (pending/shipped/delivered)</w:t>
      </w:r>
    </w:p>
    <w:p w14:paraId="37CB3DF4" w14:textId="349D499E" w:rsidR="005E4F68" w:rsidRPr="005B49CF" w:rsidRDefault="000D1DC9" w:rsidP="005E4F68">
      <w:pPr>
        <w:pStyle w:val="ListParagraph"/>
        <w:numPr>
          <w:ilvl w:val="0"/>
          <w:numId w:val="37"/>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Tracking details (for shipped orders)</w:t>
      </w:r>
    </w:p>
    <w:p w14:paraId="4066A49E" w14:textId="24058C83" w:rsidR="005E16E2" w:rsidRPr="005B49CF" w:rsidRDefault="005E16E2" w:rsidP="000D1DC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Output:</w:t>
      </w:r>
    </w:p>
    <w:p w14:paraId="3CC621E8" w14:textId="6A9A1960" w:rsidR="000D1DC9" w:rsidRPr="005B49CF" w:rsidRDefault="000D1DC9" w:rsidP="000D1DC9">
      <w:pPr>
        <w:pStyle w:val="ListParagraph"/>
        <w:numPr>
          <w:ilvl w:val="0"/>
          <w:numId w:val="37"/>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A list of orders with status (pending/shipped/delivered)</w:t>
      </w:r>
    </w:p>
    <w:p w14:paraId="180F9953" w14:textId="72E0311C" w:rsidR="000D1DC9" w:rsidRPr="005B49CF" w:rsidRDefault="000D1DC9" w:rsidP="000D1DC9">
      <w:pPr>
        <w:pStyle w:val="ListParagraph"/>
        <w:numPr>
          <w:ilvl w:val="0"/>
          <w:numId w:val="37"/>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updated order statuses and shipping information</w:t>
      </w:r>
    </w:p>
    <w:p w14:paraId="2979C90A" w14:textId="76EBDDBB" w:rsidR="000D1DC9" w:rsidRPr="005B49CF" w:rsidRDefault="000D1DC9" w:rsidP="000D1DC9">
      <w:pPr>
        <w:pStyle w:val="ListParagraph"/>
        <w:numPr>
          <w:ilvl w:val="0"/>
          <w:numId w:val="37"/>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Notifications for shipment and delivery</w:t>
      </w:r>
    </w:p>
    <w:p w14:paraId="07C58AC1" w14:textId="566F7B98" w:rsidR="005E4F68" w:rsidRPr="005B49CF" w:rsidRDefault="005E4F68" w:rsidP="005E4F68">
      <w:pPr>
        <w:spacing w:after="0"/>
        <w:jc w:val="both"/>
        <w:rPr>
          <w:rFonts w:ascii="Tenorite" w:eastAsia="Tenorite" w:hAnsi="Tenorite" w:cs="Tenorite"/>
          <w:color w:val="000000" w:themeColor="text1"/>
        </w:rPr>
      </w:pPr>
    </w:p>
    <w:p w14:paraId="40224DD7" w14:textId="76B019BF" w:rsidR="005E16E2" w:rsidRPr="005B49CF" w:rsidRDefault="005E16E2" w:rsidP="000D1DC9">
      <w:pPr>
        <w:spacing w:after="0"/>
        <w:jc w:val="both"/>
        <w:rPr>
          <w:rFonts w:ascii="Tenorite" w:eastAsia="Tenorite" w:hAnsi="Tenorite" w:cs="Tenorite"/>
          <w:color w:val="000000" w:themeColor="text1"/>
        </w:rPr>
      </w:pPr>
      <w:r w:rsidRPr="005B49CF">
        <w:rPr>
          <w:rFonts w:ascii="Tenorite" w:eastAsia="Tenorite" w:hAnsi="Tenorite" w:cs="Tenorite"/>
          <w:b/>
          <w:color w:val="000000" w:themeColor="text1"/>
        </w:rPr>
        <w:t>Processing Logic:</w:t>
      </w:r>
    </w:p>
    <w:p w14:paraId="7F10F656" w14:textId="7B362B47" w:rsidR="000D1DC9" w:rsidRPr="005B49CF" w:rsidRDefault="000D1DC9" w:rsidP="000D1DC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View Orders:</w:t>
      </w:r>
    </w:p>
    <w:p w14:paraId="48C73B26" w14:textId="3A44CB77" w:rsidR="000D1DC9" w:rsidRPr="005B49CF" w:rsidRDefault="000D1DC9" w:rsidP="000D1DC9">
      <w:pPr>
        <w:pStyle w:val="ListParagraph"/>
        <w:numPr>
          <w:ilvl w:val="0"/>
          <w:numId w:val="37"/>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admin views all incoming orders, filterable by status, date, customer, etc.</w:t>
      </w:r>
    </w:p>
    <w:p w14:paraId="1E350F07" w14:textId="77618187" w:rsidR="000D1DC9" w:rsidRPr="005B49CF" w:rsidRDefault="000D1DC9" w:rsidP="000D1DC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Update Order Status:</w:t>
      </w:r>
    </w:p>
    <w:p w14:paraId="748E3A6F" w14:textId="1D134AEB" w:rsidR="000D1DC9" w:rsidRPr="005B49CF" w:rsidRDefault="000D1DC9" w:rsidP="000D1DC9">
      <w:pPr>
        <w:pStyle w:val="ListParagraph"/>
        <w:numPr>
          <w:ilvl w:val="0"/>
          <w:numId w:val="37"/>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admin can change the order status (e.g., from "Pending" to "Shipped").</w:t>
      </w:r>
    </w:p>
    <w:p w14:paraId="0F64ABB0" w14:textId="536FA8C6" w:rsidR="000D1DC9" w:rsidRPr="005B49CF" w:rsidRDefault="000D1DC9" w:rsidP="000D1DC9">
      <w:pPr>
        <w:pStyle w:val="ListParagraph"/>
        <w:numPr>
          <w:ilvl w:val="0"/>
          <w:numId w:val="37"/>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Admin may update tracking numbers and shipping provider information.</w:t>
      </w:r>
    </w:p>
    <w:p w14:paraId="241B400D" w14:textId="798387CC" w:rsidR="000D1DC9" w:rsidRPr="005B49CF" w:rsidRDefault="000D1DC9" w:rsidP="000D1DC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u w:val="single"/>
        </w:rPr>
        <w:t>Order Fulfillment:</w:t>
      </w:r>
    </w:p>
    <w:p w14:paraId="447506A4" w14:textId="425249EC" w:rsidR="000D1DC9" w:rsidRPr="005B49CF" w:rsidRDefault="000D1DC9" w:rsidP="000D1DC9">
      <w:pPr>
        <w:pStyle w:val="ListParagraph"/>
        <w:numPr>
          <w:ilvl w:val="0"/>
          <w:numId w:val="37"/>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Once shipped, a notification (email/SMS) is sent to the customer.</w:t>
      </w:r>
    </w:p>
    <w:p w14:paraId="588CAC33" w14:textId="537F0E04" w:rsidR="000D1DC9" w:rsidRPr="005B49CF" w:rsidRDefault="000D1DC9" w:rsidP="000D1DC9">
      <w:pPr>
        <w:pStyle w:val="ListParagraph"/>
        <w:numPr>
          <w:ilvl w:val="0"/>
          <w:numId w:val="37"/>
        </w:num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Admin can generate invoices for each order.</w:t>
      </w:r>
    </w:p>
    <w:p w14:paraId="27B70C93" w14:textId="19608E8E" w:rsidR="000D1DC9" w:rsidRPr="005B49CF" w:rsidRDefault="000D1DC9" w:rsidP="000D1DC9">
      <w:pPr>
        <w:spacing w:after="0"/>
        <w:jc w:val="both"/>
        <w:rPr>
          <w:rFonts w:ascii="Tenorite" w:eastAsia="Tenorite" w:hAnsi="Tenorite" w:cs="Tenorite"/>
          <w:color w:val="000000" w:themeColor="text1"/>
        </w:rPr>
      </w:pPr>
    </w:p>
    <w:p w14:paraId="7C222977" w14:textId="57906BBC" w:rsidR="005E16E2" w:rsidRPr="005B49CF" w:rsidRDefault="005E16E2" w:rsidP="34E5D777">
      <w:pPr>
        <w:rPr>
          <w:rFonts w:ascii="Tenorite" w:hAnsi="Tenorite"/>
        </w:rPr>
      </w:pPr>
    </w:p>
    <w:p w14:paraId="5C11C298" w14:textId="77777777" w:rsidR="009A6A00" w:rsidRPr="005B49CF" w:rsidRDefault="009A6A00" w:rsidP="67B8B6C0">
      <w:pPr>
        <w:rPr>
          <w:rFonts w:ascii="Tenorite" w:hAnsi="Tenorite"/>
        </w:rPr>
      </w:pPr>
    </w:p>
    <w:p w14:paraId="25495C80" w14:textId="1EA97D1D" w:rsidR="17ACD904" w:rsidRPr="005B49CF" w:rsidRDefault="17ACD904" w:rsidP="563E6C69">
      <w:pPr>
        <w:pStyle w:val="Heading2"/>
        <w:spacing w:after="0"/>
        <w:rPr>
          <w:rFonts w:ascii="Tenorite" w:eastAsia="Aptos" w:hAnsi="Tenorite" w:cs="Aptos"/>
          <w:b/>
          <w:color w:val="000000" w:themeColor="text1"/>
          <w:sz w:val="28"/>
          <w:szCs w:val="28"/>
        </w:rPr>
      </w:pPr>
      <w:bookmarkStart w:id="40" w:name="_Toc184938616"/>
      <w:bookmarkStart w:id="41" w:name="_Toc184938566"/>
      <w:r w:rsidRPr="005B49CF">
        <w:rPr>
          <w:rFonts w:ascii="Tenorite" w:eastAsia="Aptos" w:hAnsi="Tenorite" w:cs="Aptos"/>
          <w:b/>
          <w:color w:val="000000" w:themeColor="text1"/>
          <w:sz w:val="28"/>
          <w:szCs w:val="28"/>
        </w:rPr>
        <w:lastRenderedPageBreak/>
        <w:t>2.2.</w:t>
      </w:r>
      <w:r w:rsidR="119D85AB" w:rsidRPr="005B49CF">
        <w:rPr>
          <w:rFonts w:ascii="Tenorite" w:eastAsia="Aptos" w:hAnsi="Tenorite" w:cs="Aptos"/>
          <w:b/>
          <w:color w:val="000000" w:themeColor="text1"/>
          <w:sz w:val="28"/>
          <w:szCs w:val="28"/>
        </w:rPr>
        <w:t>2</w:t>
      </w:r>
      <w:r w:rsidRPr="005B49CF">
        <w:rPr>
          <w:rFonts w:ascii="Tenorite" w:eastAsia="Aptos" w:hAnsi="Tenorite" w:cs="Aptos"/>
          <w:b/>
          <w:color w:val="000000" w:themeColor="text1"/>
          <w:sz w:val="28"/>
          <w:szCs w:val="28"/>
        </w:rPr>
        <w:t xml:space="preserve"> Prioritization</w:t>
      </w:r>
      <w:bookmarkEnd w:id="40"/>
      <w:bookmarkEnd w:id="41"/>
    </w:p>
    <w:p w14:paraId="060D39B6" w14:textId="77777777" w:rsidR="001B6E77" w:rsidRPr="005B49CF" w:rsidRDefault="001B6E77" w:rsidP="001B6E77">
      <w:pPr>
        <w:pStyle w:val="ListParagraph"/>
        <w:numPr>
          <w:ilvl w:val="0"/>
          <w:numId w:val="62"/>
        </w:numPr>
        <w:spacing w:line="278" w:lineRule="auto"/>
        <w:rPr>
          <w:rFonts w:ascii="Tenorite" w:hAnsi="Tenorite"/>
          <w:lang w:bidi="ar-BH"/>
        </w:rPr>
      </w:pPr>
      <w:r w:rsidRPr="00723230">
        <w:rPr>
          <w:rFonts w:ascii="Tenorite" w:hAnsi="Tenorite"/>
          <w:b/>
          <w:lang w:bidi="ar-BH"/>
        </w:rPr>
        <w:t>The user (customer, staff member, or otherwise) must be able to log in, log out, or register into the system.</w:t>
      </w:r>
      <w:r w:rsidRPr="005B49CF">
        <w:rPr>
          <w:rFonts w:ascii="Tenorite" w:hAnsi="Tenorite"/>
          <w:lang w:bidi="ar-BH"/>
        </w:rPr>
        <w:br/>
      </w:r>
      <w:r w:rsidRPr="00723230">
        <w:rPr>
          <w:rFonts w:ascii="Tenorite" w:hAnsi="Tenorite"/>
          <w:b/>
          <w:lang w:bidi="ar-BH"/>
        </w:rPr>
        <w:t>Priority:</w:t>
      </w:r>
      <w:r w:rsidRPr="005B49CF">
        <w:rPr>
          <w:rFonts w:ascii="Tenorite" w:hAnsi="Tenorite"/>
          <w:lang w:bidi="ar-BH"/>
        </w:rPr>
        <w:t xml:space="preserve"> High, because user authentication is important for customers to make purchases, and important for admins to be able to access their system privileges. This is vital for both functionality and security purposes.</w:t>
      </w:r>
    </w:p>
    <w:p w14:paraId="446BB077" w14:textId="77777777" w:rsidR="001B6E77" w:rsidRPr="005B49CF" w:rsidRDefault="001B6E77" w:rsidP="001B6E77">
      <w:pPr>
        <w:pStyle w:val="ListParagraph"/>
        <w:numPr>
          <w:ilvl w:val="0"/>
          <w:numId w:val="62"/>
        </w:numPr>
        <w:spacing w:line="278" w:lineRule="auto"/>
        <w:rPr>
          <w:rFonts w:ascii="Tenorite" w:hAnsi="Tenorite"/>
          <w:lang w:bidi="ar-BH"/>
        </w:rPr>
      </w:pPr>
      <w:r w:rsidRPr="00723230">
        <w:rPr>
          <w:rFonts w:ascii="Tenorite" w:hAnsi="Tenorite"/>
          <w:b/>
          <w:lang w:bidi="ar-BH"/>
        </w:rPr>
        <w:t>The user must be able to browse products, search by categories or keywords, and view the product’s details.</w:t>
      </w:r>
      <w:r w:rsidRPr="005B49CF">
        <w:rPr>
          <w:rFonts w:ascii="Tenorite" w:hAnsi="Tenorite"/>
          <w:lang w:bidi="ar-BH"/>
        </w:rPr>
        <w:br/>
      </w:r>
      <w:r w:rsidRPr="00723230">
        <w:rPr>
          <w:rFonts w:ascii="Tenorite" w:hAnsi="Tenorite"/>
          <w:b/>
          <w:lang w:bidi="ar-BH"/>
        </w:rPr>
        <w:t>Priority:</w:t>
      </w:r>
      <w:r w:rsidRPr="005B49CF">
        <w:rPr>
          <w:rFonts w:ascii="Tenorite" w:hAnsi="Tenorite"/>
          <w:lang w:bidi="ar-BH"/>
        </w:rPr>
        <w:t xml:space="preserve"> High, because it is important for users to be able to find products and their information in an online shopping system. Without it, the system would be confusing to the user, making finding and purchasing the desired products harder for the user and thus rendering the system purposeless.</w:t>
      </w:r>
    </w:p>
    <w:p w14:paraId="725DABA8" w14:textId="77777777" w:rsidR="001B6E77" w:rsidRPr="005B49CF" w:rsidRDefault="001B6E77" w:rsidP="001B6E77">
      <w:pPr>
        <w:pStyle w:val="ListParagraph"/>
        <w:numPr>
          <w:ilvl w:val="0"/>
          <w:numId w:val="62"/>
        </w:numPr>
        <w:spacing w:line="278" w:lineRule="auto"/>
        <w:rPr>
          <w:rFonts w:ascii="Tenorite" w:hAnsi="Tenorite"/>
          <w:lang w:bidi="ar-BH"/>
        </w:rPr>
      </w:pPr>
      <w:r w:rsidRPr="00723230">
        <w:rPr>
          <w:rFonts w:ascii="Tenorite" w:hAnsi="Tenorite"/>
          <w:b/>
          <w:lang w:bidi="ar-BH"/>
        </w:rPr>
        <w:t>The user must be able to add, remove, and update items in his/her shopping cart.</w:t>
      </w:r>
      <w:r w:rsidRPr="005B49CF">
        <w:rPr>
          <w:rFonts w:ascii="Tenorite" w:hAnsi="Tenorite"/>
          <w:lang w:bidi="ar-BH"/>
        </w:rPr>
        <w:br/>
      </w:r>
      <w:r w:rsidRPr="00723230">
        <w:rPr>
          <w:rFonts w:ascii="Tenorite" w:hAnsi="Tenorite"/>
          <w:b/>
          <w:lang w:bidi="ar-BH"/>
        </w:rPr>
        <w:t>Priority:</w:t>
      </w:r>
      <w:r w:rsidRPr="005B49CF">
        <w:rPr>
          <w:rFonts w:ascii="Tenorite" w:hAnsi="Tenorite"/>
          <w:lang w:bidi="ar-BH"/>
        </w:rPr>
        <w:t xml:space="preserve"> High, because the user needs the shopping cart feature to be able to view and manage his/her selected items before checkout. It is also important for viewing item prices and conversion rates.</w:t>
      </w:r>
    </w:p>
    <w:p w14:paraId="0E8F317D" w14:textId="77777777" w:rsidR="001B6E77" w:rsidRPr="005B49CF" w:rsidRDefault="001B6E77" w:rsidP="001B6E77">
      <w:pPr>
        <w:pStyle w:val="ListParagraph"/>
        <w:numPr>
          <w:ilvl w:val="0"/>
          <w:numId w:val="62"/>
        </w:numPr>
        <w:spacing w:line="278" w:lineRule="auto"/>
        <w:rPr>
          <w:rFonts w:ascii="Tenorite" w:hAnsi="Tenorite"/>
          <w:lang w:bidi="ar-BH"/>
        </w:rPr>
      </w:pPr>
      <w:r w:rsidRPr="00723230">
        <w:rPr>
          <w:rFonts w:ascii="Tenorite" w:hAnsi="Tenorite"/>
          <w:b/>
          <w:lang w:bidi="ar-BH"/>
        </w:rPr>
        <w:t>The user must be able to enter (and update) shipping information and make payments when checking out.</w:t>
      </w:r>
      <w:r w:rsidRPr="005B49CF">
        <w:rPr>
          <w:rFonts w:ascii="Tenorite" w:hAnsi="Tenorite"/>
          <w:lang w:bidi="ar-BH"/>
        </w:rPr>
        <w:br/>
      </w:r>
      <w:r w:rsidRPr="00723230">
        <w:rPr>
          <w:rFonts w:ascii="Tenorite" w:hAnsi="Tenorite"/>
          <w:b/>
          <w:lang w:bidi="ar-BH"/>
        </w:rPr>
        <w:t>Priority:</w:t>
      </w:r>
      <w:r w:rsidRPr="005B49CF">
        <w:rPr>
          <w:rFonts w:ascii="Tenorite" w:hAnsi="Tenorite"/>
          <w:lang w:bidi="ar-BH"/>
        </w:rPr>
        <w:t xml:space="preserve"> High, because payment and shipping information are essential in completing the order, as without paying and specifying their shipping and delivery information, the customer will be unable to successfully complete their purchase, and thus the system would be purposeless. This feature also needs to be secure and reliable to prevent any further complications with the order.</w:t>
      </w:r>
    </w:p>
    <w:p w14:paraId="266A39CA" w14:textId="77777777" w:rsidR="001B6E77" w:rsidRPr="005B49CF" w:rsidRDefault="001B6E77" w:rsidP="001B6E77">
      <w:pPr>
        <w:pStyle w:val="ListParagraph"/>
        <w:numPr>
          <w:ilvl w:val="0"/>
          <w:numId w:val="62"/>
        </w:numPr>
        <w:spacing w:line="278" w:lineRule="auto"/>
        <w:rPr>
          <w:rFonts w:ascii="Tenorite" w:hAnsi="Tenorite"/>
          <w:lang w:bidi="ar-BH"/>
        </w:rPr>
      </w:pPr>
      <w:r w:rsidRPr="00723230">
        <w:rPr>
          <w:rFonts w:ascii="Tenorite" w:hAnsi="Tenorite"/>
          <w:b/>
          <w:lang w:bidi="ar-BH"/>
        </w:rPr>
        <w:t>The supplier must be able to add/remove products.</w:t>
      </w:r>
      <w:r w:rsidRPr="005B49CF">
        <w:rPr>
          <w:rFonts w:ascii="Tenorite" w:hAnsi="Tenorite"/>
          <w:lang w:bidi="ar-BH"/>
        </w:rPr>
        <w:br/>
      </w:r>
      <w:r w:rsidRPr="00723230">
        <w:rPr>
          <w:rFonts w:ascii="Tenorite" w:hAnsi="Tenorite"/>
          <w:b/>
          <w:lang w:bidi="ar-BH"/>
        </w:rPr>
        <w:t>Priority:</w:t>
      </w:r>
      <w:r w:rsidRPr="005B49CF">
        <w:rPr>
          <w:rFonts w:ascii="Tenorite" w:hAnsi="Tenorite"/>
          <w:lang w:bidi="ar-BH"/>
        </w:rPr>
        <w:t xml:space="preserve"> High, because suppliers are responsible for maintaining the product catalog and ensuring products are updated and available for customers. This is critical for the system's functionality.</w:t>
      </w:r>
    </w:p>
    <w:p w14:paraId="5437C8C2" w14:textId="77777777" w:rsidR="001B6E77" w:rsidRPr="005B49CF" w:rsidRDefault="001B6E77" w:rsidP="001B6E77">
      <w:pPr>
        <w:pStyle w:val="ListParagraph"/>
        <w:numPr>
          <w:ilvl w:val="0"/>
          <w:numId w:val="62"/>
        </w:numPr>
        <w:spacing w:line="278" w:lineRule="auto"/>
        <w:rPr>
          <w:rFonts w:ascii="Tenorite" w:hAnsi="Tenorite"/>
          <w:lang w:bidi="ar-BH"/>
        </w:rPr>
      </w:pPr>
      <w:r w:rsidRPr="00723230">
        <w:rPr>
          <w:rFonts w:ascii="Tenorite" w:hAnsi="Tenorite"/>
          <w:b/>
          <w:lang w:bidi="ar-BH"/>
        </w:rPr>
        <w:t>The admin must be able to authorize or block users (customers or suppliers).</w:t>
      </w:r>
      <w:r w:rsidRPr="005B49CF">
        <w:rPr>
          <w:rFonts w:ascii="Tenorite" w:hAnsi="Tenorite"/>
          <w:lang w:bidi="ar-BH"/>
        </w:rPr>
        <w:br/>
      </w:r>
      <w:r w:rsidRPr="00723230">
        <w:rPr>
          <w:rFonts w:ascii="Tenorite" w:hAnsi="Tenorite"/>
          <w:b/>
          <w:lang w:bidi="ar-BH"/>
        </w:rPr>
        <w:t>Priority:</w:t>
      </w:r>
      <w:r w:rsidRPr="005B49CF">
        <w:rPr>
          <w:rFonts w:ascii="Tenorite" w:hAnsi="Tenorite"/>
          <w:lang w:bidi="ar-BH"/>
        </w:rPr>
        <w:t xml:space="preserve"> High, because admins need to manage access to the system and maintain security by addressing unauthorized or problematic users.</w:t>
      </w:r>
    </w:p>
    <w:p w14:paraId="7B1D942A" w14:textId="77777777" w:rsidR="001B6E77" w:rsidRPr="005B49CF" w:rsidRDefault="001B6E77" w:rsidP="001B6E77">
      <w:pPr>
        <w:pStyle w:val="ListParagraph"/>
        <w:numPr>
          <w:ilvl w:val="0"/>
          <w:numId w:val="62"/>
        </w:numPr>
        <w:spacing w:line="278" w:lineRule="auto"/>
        <w:rPr>
          <w:rFonts w:ascii="Tenorite" w:hAnsi="Tenorite"/>
          <w:lang w:bidi="ar-BH"/>
        </w:rPr>
      </w:pPr>
      <w:r w:rsidRPr="00723230">
        <w:rPr>
          <w:rFonts w:ascii="Tenorite" w:hAnsi="Tenorite"/>
          <w:b/>
          <w:lang w:bidi="ar-BH"/>
        </w:rPr>
        <w:t>The admin user must be able to view and update customer orders.</w:t>
      </w:r>
      <w:r w:rsidRPr="005B49CF">
        <w:rPr>
          <w:rFonts w:ascii="Tenorite" w:hAnsi="Tenorite"/>
          <w:lang w:bidi="ar-BH"/>
        </w:rPr>
        <w:br/>
      </w:r>
      <w:r w:rsidRPr="00723230">
        <w:rPr>
          <w:rFonts w:ascii="Tenorite" w:hAnsi="Tenorite"/>
          <w:b/>
          <w:lang w:bidi="ar-BH"/>
        </w:rPr>
        <w:t>Priority:</w:t>
      </w:r>
      <w:r w:rsidRPr="005B49CF">
        <w:rPr>
          <w:rFonts w:ascii="Tenorite" w:hAnsi="Tenorite"/>
          <w:lang w:bidi="ar-BH"/>
        </w:rPr>
        <w:t xml:space="preserve"> High, because admins need to monitor and manage orders to ensure the system processes them correctly and customer satisfaction is maintained.</w:t>
      </w:r>
    </w:p>
    <w:p w14:paraId="3F460724" w14:textId="2F585E3C" w:rsidR="002651A4" w:rsidRPr="005B49CF" w:rsidRDefault="001B6E77" w:rsidP="34E5D777">
      <w:pPr>
        <w:pStyle w:val="ListParagraph"/>
        <w:numPr>
          <w:ilvl w:val="0"/>
          <w:numId w:val="62"/>
        </w:numPr>
        <w:spacing w:line="278" w:lineRule="auto"/>
        <w:rPr>
          <w:rFonts w:ascii="Tenorite" w:hAnsi="Tenorite"/>
          <w:lang w:bidi="ar-BH"/>
        </w:rPr>
      </w:pPr>
      <w:r w:rsidRPr="00723230">
        <w:rPr>
          <w:rFonts w:ascii="Tenorite" w:hAnsi="Tenorite"/>
          <w:b/>
          <w:lang w:bidi="ar-BH"/>
        </w:rPr>
        <w:t>The user must be able to review and rate products.</w:t>
      </w:r>
      <w:r w:rsidR="002651A4" w:rsidRPr="005B49CF">
        <w:rPr>
          <w:rFonts w:ascii="Tenorite" w:hAnsi="Tenorite"/>
          <w:lang w:bidi="ar-BH"/>
        </w:rPr>
        <w:br/>
      </w:r>
      <w:r w:rsidRPr="00723230">
        <w:rPr>
          <w:rFonts w:ascii="Tenorite" w:hAnsi="Tenorite"/>
          <w:b/>
          <w:lang w:bidi="ar-BH"/>
        </w:rPr>
        <w:t>Priority:</w:t>
      </w:r>
      <w:r w:rsidRPr="005B49CF">
        <w:rPr>
          <w:rFonts w:ascii="Tenorite" w:hAnsi="Tenorite"/>
          <w:lang w:bidi="ar-BH"/>
        </w:rPr>
        <w:t xml:space="preserve"> Medium, because while reviews and ratings are very useful for customers to learn more about the products and hear others’ experiences with them, they are not integral to the system’s operations and main functionalities. Therefore, this </w:t>
      </w:r>
      <w:r w:rsidRPr="005B49CF">
        <w:rPr>
          <w:rFonts w:ascii="Tenorite" w:hAnsi="Tenorite"/>
          <w:lang w:bidi="ar-BH"/>
        </w:rPr>
        <w:lastRenderedPageBreak/>
        <w:t>feature can be implemented after the basic transactional features are implemented.</w:t>
      </w:r>
    </w:p>
    <w:p w14:paraId="376FF9B1" w14:textId="77777777" w:rsidR="001B6E77" w:rsidRPr="005B49CF" w:rsidRDefault="001B6E77" w:rsidP="001B6E77">
      <w:pPr>
        <w:pStyle w:val="ListParagraph"/>
        <w:numPr>
          <w:ilvl w:val="0"/>
          <w:numId w:val="62"/>
        </w:numPr>
        <w:spacing w:line="278" w:lineRule="auto"/>
        <w:rPr>
          <w:rFonts w:ascii="Tenorite" w:hAnsi="Tenorite"/>
          <w:lang w:bidi="ar-BH"/>
        </w:rPr>
      </w:pPr>
      <w:r w:rsidRPr="00723230">
        <w:rPr>
          <w:rFonts w:ascii="Tenorite" w:hAnsi="Tenorite"/>
          <w:b/>
          <w:lang w:bidi="ar-BH"/>
        </w:rPr>
        <w:t>The user must be able to choose between shipping methods and track his/her deliveries.</w:t>
      </w:r>
      <w:r w:rsidRPr="005B49CF">
        <w:rPr>
          <w:rFonts w:ascii="Tenorite" w:hAnsi="Tenorite"/>
          <w:lang w:bidi="ar-BH"/>
        </w:rPr>
        <w:br/>
      </w:r>
      <w:r w:rsidRPr="00723230">
        <w:rPr>
          <w:rFonts w:ascii="Tenorite" w:hAnsi="Tenorite"/>
          <w:b/>
          <w:lang w:bidi="ar-BH"/>
        </w:rPr>
        <w:t>Priority:</w:t>
      </w:r>
      <w:r w:rsidRPr="005B49CF">
        <w:rPr>
          <w:rFonts w:ascii="Tenorite" w:hAnsi="Tenorite"/>
          <w:lang w:bidi="ar-BH"/>
        </w:rPr>
        <w:t xml:space="preserve"> Medium, because selecting preferred shipping options is not essential for the basic operation of the system, so it can be implemented later.</w:t>
      </w:r>
    </w:p>
    <w:p w14:paraId="5DCAC8C6" w14:textId="77777777" w:rsidR="001B6E77" w:rsidRPr="005B49CF" w:rsidRDefault="001B6E77" w:rsidP="001B6E77">
      <w:pPr>
        <w:pStyle w:val="ListParagraph"/>
        <w:numPr>
          <w:ilvl w:val="0"/>
          <w:numId w:val="62"/>
        </w:numPr>
        <w:spacing w:line="278" w:lineRule="auto"/>
        <w:rPr>
          <w:rFonts w:ascii="Tenorite" w:hAnsi="Tenorite"/>
          <w:lang w:bidi="ar-BH"/>
        </w:rPr>
      </w:pPr>
      <w:r w:rsidRPr="00723230">
        <w:rPr>
          <w:rFonts w:ascii="Tenorite" w:hAnsi="Tenorite"/>
          <w:b/>
          <w:lang w:bidi="ar-BH"/>
        </w:rPr>
        <w:t>The admin must be able to manage the system and generate reports.</w:t>
      </w:r>
      <w:r w:rsidRPr="005B49CF">
        <w:rPr>
          <w:rFonts w:ascii="Tenorite" w:hAnsi="Tenorite"/>
          <w:lang w:bidi="ar-BH"/>
        </w:rPr>
        <w:br/>
      </w:r>
      <w:r w:rsidRPr="00723230">
        <w:rPr>
          <w:rFonts w:ascii="Tenorite" w:hAnsi="Tenorite"/>
          <w:b/>
          <w:lang w:bidi="ar-BH"/>
        </w:rPr>
        <w:t>Priority:</w:t>
      </w:r>
      <w:r w:rsidRPr="005B49CF">
        <w:rPr>
          <w:rFonts w:ascii="Tenorite" w:hAnsi="Tenorite"/>
          <w:lang w:bidi="ar-BH"/>
        </w:rPr>
        <w:t xml:space="preserve"> Medium, because although it helps admins oversee the system's operations, it is not immediately essential for the system’s basic functionality and can be implemented after core features.</w:t>
      </w:r>
    </w:p>
    <w:p w14:paraId="47854D17" w14:textId="77777777" w:rsidR="001B6E77" w:rsidRPr="005B49CF" w:rsidRDefault="001B6E77" w:rsidP="001B6E77">
      <w:pPr>
        <w:pStyle w:val="ListParagraph"/>
        <w:numPr>
          <w:ilvl w:val="0"/>
          <w:numId w:val="62"/>
        </w:numPr>
        <w:spacing w:line="278" w:lineRule="auto"/>
        <w:rPr>
          <w:rFonts w:ascii="Tenorite" w:hAnsi="Tenorite"/>
          <w:lang w:bidi="ar-BH"/>
        </w:rPr>
      </w:pPr>
      <w:r w:rsidRPr="00723230">
        <w:rPr>
          <w:rFonts w:ascii="Tenorite" w:hAnsi="Tenorite"/>
          <w:b/>
          <w:lang w:bidi="ar-BH"/>
        </w:rPr>
        <w:t>The supplier must be able to generate reports and view statistics.</w:t>
      </w:r>
      <w:r w:rsidRPr="005B49CF">
        <w:rPr>
          <w:rFonts w:ascii="Tenorite" w:hAnsi="Tenorite"/>
          <w:lang w:bidi="ar-BH"/>
        </w:rPr>
        <w:br/>
      </w:r>
      <w:r w:rsidRPr="00723230">
        <w:rPr>
          <w:rFonts w:ascii="Tenorite" w:hAnsi="Tenorite"/>
          <w:b/>
          <w:lang w:bidi="ar-BH"/>
        </w:rPr>
        <w:t>Priority:</w:t>
      </w:r>
      <w:r w:rsidRPr="005B49CF">
        <w:rPr>
          <w:rFonts w:ascii="Tenorite" w:hAnsi="Tenorite"/>
          <w:lang w:bidi="ar-BH"/>
        </w:rPr>
        <w:t xml:space="preserve"> Medium, because while this functionality is not essential for the basic operation of the system, it provides suppliers with useful insights into their sales and inventory, which aids in decision-making.</w:t>
      </w:r>
    </w:p>
    <w:p w14:paraId="5FEB3A2E" w14:textId="77777777" w:rsidR="001B6E77" w:rsidRPr="005B49CF" w:rsidRDefault="001B6E77" w:rsidP="001B6E77">
      <w:pPr>
        <w:pStyle w:val="ListParagraph"/>
        <w:numPr>
          <w:ilvl w:val="0"/>
          <w:numId w:val="62"/>
        </w:numPr>
        <w:spacing w:line="278" w:lineRule="auto"/>
        <w:rPr>
          <w:rFonts w:ascii="Tenorite" w:hAnsi="Tenorite"/>
          <w:lang w:bidi="ar-BH"/>
        </w:rPr>
      </w:pPr>
      <w:r w:rsidRPr="00723230">
        <w:rPr>
          <w:rFonts w:ascii="Tenorite" w:hAnsi="Tenorite"/>
          <w:b/>
          <w:lang w:bidi="ar-BH"/>
        </w:rPr>
        <w:t>The user must be able to apply promotional codes and discounts.</w:t>
      </w:r>
      <w:r w:rsidRPr="005B49CF">
        <w:rPr>
          <w:rFonts w:ascii="Tenorite" w:hAnsi="Tenorite"/>
          <w:lang w:bidi="ar-BH"/>
        </w:rPr>
        <w:br/>
      </w:r>
      <w:r w:rsidRPr="00723230">
        <w:rPr>
          <w:rFonts w:ascii="Tenorite" w:hAnsi="Tenorite"/>
          <w:b/>
          <w:lang w:bidi="ar-BH"/>
        </w:rPr>
        <w:t>Priority:</w:t>
      </w:r>
      <w:r w:rsidRPr="005B49CF">
        <w:rPr>
          <w:rFonts w:ascii="Tenorite" w:hAnsi="Tenorite"/>
          <w:lang w:bidi="ar-BH"/>
        </w:rPr>
        <w:t xml:space="preserve"> Medium, because despite promotional codes being a good tool to boost sales and increase conversions, the system can function without them, and therefore the feature can be implemented after the other, higher-priority features.</w:t>
      </w:r>
    </w:p>
    <w:p w14:paraId="5E23D3D8" w14:textId="03F29882" w:rsidR="001B6E77" w:rsidRPr="005B49CF" w:rsidRDefault="001B6E77" w:rsidP="001B6E77">
      <w:pPr>
        <w:pStyle w:val="ListParagraph"/>
        <w:numPr>
          <w:ilvl w:val="0"/>
          <w:numId w:val="62"/>
        </w:numPr>
        <w:spacing w:line="278" w:lineRule="auto"/>
        <w:rPr>
          <w:rFonts w:ascii="Tenorite" w:hAnsi="Tenorite"/>
          <w:lang w:bidi="ar-BH"/>
        </w:rPr>
      </w:pPr>
      <w:r w:rsidRPr="00723230">
        <w:rPr>
          <w:rFonts w:ascii="Tenorite" w:hAnsi="Tenorite"/>
          <w:b/>
          <w:lang w:bidi="ar-BH"/>
        </w:rPr>
        <w:t>The user must be able to contact customer support and communicate with the staff.</w:t>
      </w:r>
      <w:r w:rsidRPr="005B49CF">
        <w:rPr>
          <w:rFonts w:ascii="Tenorite" w:hAnsi="Tenorite"/>
          <w:lang w:bidi="ar-BH"/>
        </w:rPr>
        <w:br/>
      </w:r>
      <w:r w:rsidRPr="00723230">
        <w:rPr>
          <w:rFonts w:ascii="Tenorite" w:hAnsi="Tenorite"/>
          <w:b/>
          <w:lang w:bidi="ar-BH"/>
        </w:rPr>
        <w:t>Priority:</w:t>
      </w:r>
      <w:r w:rsidRPr="005B49CF">
        <w:rPr>
          <w:rFonts w:ascii="Tenorite" w:hAnsi="Tenorite"/>
          <w:lang w:bidi="ar-BH"/>
        </w:rPr>
        <w:t xml:space="preserve"> Low, because a customer support feature is not required for the system to function, as online shopping systems can facilitate customer-staff communication through other methods such as emails, thus it is not necessary for the basic operation of the system.</w:t>
      </w:r>
    </w:p>
    <w:p w14:paraId="13F3A608" w14:textId="5435E45C" w:rsidR="002651A4" w:rsidRPr="005B49CF" w:rsidRDefault="002651A4" w:rsidP="002651A4">
      <w:pPr>
        <w:spacing w:line="278" w:lineRule="auto"/>
        <w:rPr>
          <w:rFonts w:ascii="Tenorite" w:hAnsi="Tenorite"/>
          <w:lang w:bidi="ar-BH"/>
        </w:rPr>
      </w:pPr>
    </w:p>
    <w:p w14:paraId="48A617B9" w14:textId="53F904D4" w:rsidR="17ACD904" w:rsidRPr="005B49CF" w:rsidRDefault="17ACD904" w:rsidP="563E6C69">
      <w:pPr>
        <w:pStyle w:val="Heading1"/>
        <w:spacing w:after="0"/>
        <w:jc w:val="both"/>
        <w:rPr>
          <w:rFonts w:ascii="Tenorite" w:eastAsia="Aptos" w:hAnsi="Tenorite" w:cs="Aptos"/>
          <w:b/>
          <w:color w:val="1F1F1F"/>
          <w:sz w:val="32"/>
          <w:szCs w:val="32"/>
        </w:rPr>
      </w:pPr>
      <w:bookmarkStart w:id="42" w:name="_Toc184938617"/>
      <w:bookmarkStart w:id="43" w:name="_Toc184938567"/>
      <w:r w:rsidRPr="005B49CF">
        <w:rPr>
          <w:rFonts w:ascii="Tenorite" w:eastAsia="Aptos" w:hAnsi="Tenorite" w:cs="Aptos"/>
          <w:b/>
          <w:color w:val="1F1F1F"/>
          <w:sz w:val="32"/>
          <w:szCs w:val="32"/>
        </w:rPr>
        <w:t>2.</w:t>
      </w:r>
      <w:r w:rsidR="08D0E709" w:rsidRPr="005B49CF">
        <w:rPr>
          <w:rFonts w:ascii="Tenorite" w:eastAsia="Aptos" w:hAnsi="Tenorite" w:cs="Aptos"/>
          <w:b/>
          <w:color w:val="1F1F1F"/>
          <w:sz w:val="32"/>
          <w:szCs w:val="32"/>
        </w:rPr>
        <w:t>3</w:t>
      </w:r>
      <w:r w:rsidRPr="005B49CF">
        <w:rPr>
          <w:rFonts w:ascii="Tenorite" w:eastAsia="Aptos" w:hAnsi="Tenorite" w:cs="Aptos"/>
          <w:b/>
          <w:color w:val="1F1F1F"/>
          <w:sz w:val="32"/>
          <w:szCs w:val="32"/>
        </w:rPr>
        <w:t xml:space="preserve"> Non-Functional Requirements</w:t>
      </w:r>
      <w:bookmarkEnd w:id="42"/>
      <w:bookmarkEnd w:id="43"/>
    </w:p>
    <w:p w14:paraId="255BE681" w14:textId="54C720F0" w:rsidR="563E6C69" w:rsidRPr="005B49CF" w:rsidRDefault="563E6C69" w:rsidP="563E6C69">
      <w:pPr>
        <w:spacing w:after="0"/>
        <w:rPr>
          <w:rFonts w:ascii="Tenorite" w:eastAsia="Aptos" w:hAnsi="Tenorite" w:cs="Aptos"/>
          <w:color w:val="1F1F1F"/>
          <w:sz w:val="12"/>
          <w:szCs w:val="12"/>
        </w:rPr>
      </w:pPr>
    </w:p>
    <w:p w14:paraId="4910D9A5" w14:textId="6530DCC3" w:rsidR="17ACD904" w:rsidRPr="005B49CF" w:rsidRDefault="17ACD904" w:rsidP="563E6C69">
      <w:pPr>
        <w:spacing w:after="0" w:line="240" w:lineRule="auto"/>
        <w:jc w:val="both"/>
        <w:rPr>
          <w:rFonts w:ascii="Tenorite" w:eastAsia="Tenorite" w:hAnsi="Tenorite" w:cs="Tenorite"/>
          <w:color w:val="1F1F1F"/>
        </w:rPr>
      </w:pPr>
      <w:r w:rsidRPr="005B49CF">
        <w:rPr>
          <w:rFonts w:ascii="Tenorite" w:eastAsia="Aptos" w:hAnsi="Tenorite" w:cs="Aptos"/>
          <w:color w:val="1F1F1F"/>
        </w:rPr>
        <w:t xml:space="preserve">Non-functional requirements (NFRs) specify criteria that can be used to judge the </w:t>
      </w:r>
      <w:r w:rsidRPr="005B49CF">
        <w:rPr>
          <w:rFonts w:ascii="Tenorite" w:eastAsia="Tenorite" w:hAnsi="Tenorite" w:cs="Tenorite"/>
          <w:color w:val="1F1F1F"/>
        </w:rPr>
        <w:t>operation of a system, rather than specific behaviors. For an online shopping system, NFRs are crucial for ensuring the system is reliable, efficient, secure, and user-friendly.</w:t>
      </w:r>
      <w:r w:rsidR="7EBD08C6" w:rsidRPr="005B49CF">
        <w:rPr>
          <w:rFonts w:ascii="Tenorite" w:eastAsia="Tenorite" w:hAnsi="Tenorite" w:cs="Tenorite"/>
          <w:color w:val="1F1F1F"/>
        </w:rPr>
        <w:t>[2]</w:t>
      </w:r>
    </w:p>
    <w:p w14:paraId="38072B89" w14:textId="74803420" w:rsidR="563E6C69" w:rsidRPr="005B49CF" w:rsidRDefault="563E6C69" w:rsidP="563E6C69">
      <w:pPr>
        <w:spacing w:after="0" w:line="240" w:lineRule="auto"/>
        <w:jc w:val="both"/>
        <w:rPr>
          <w:rFonts w:ascii="Tenorite" w:eastAsia="Tenorite" w:hAnsi="Tenorite" w:cs="Tenorite"/>
          <w:color w:val="1F1F1F"/>
        </w:rPr>
      </w:pPr>
    </w:p>
    <w:p w14:paraId="238989C5" w14:textId="1B2E49AF" w:rsidR="17ACD904" w:rsidRPr="005B49CF" w:rsidRDefault="17ACD904" w:rsidP="563E6C69">
      <w:pPr>
        <w:spacing w:after="0" w:line="240" w:lineRule="auto"/>
        <w:jc w:val="both"/>
        <w:rPr>
          <w:rFonts w:ascii="Tenorite" w:eastAsia="Tenorite" w:hAnsi="Tenorite" w:cs="Tenorite"/>
          <w:color w:val="000000" w:themeColor="text1"/>
          <w:sz w:val="28"/>
          <w:szCs w:val="28"/>
        </w:rPr>
      </w:pPr>
      <w:r w:rsidRPr="005B49CF">
        <w:rPr>
          <w:rFonts w:ascii="Tenorite" w:eastAsia="Tenorite" w:hAnsi="Tenorite" w:cs="Tenorite"/>
          <w:b/>
          <w:bCs/>
          <w:color w:val="000000" w:themeColor="text1"/>
          <w:sz w:val="28"/>
          <w:szCs w:val="28"/>
        </w:rPr>
        <w:t>Performance:</w:t>
      </w:r>
      <w:r w:rsidRPr="005B49CF">
        <w:rPr>
          <w:rFonts w:ascii="Tenorite" w:eastAsia="Tenorite" w:hAnsi="Tenorite" w:cs="Tenorite"/>
          <w:color w:val="000000" w:themeColor="text1"/>
          <w:sz w:val="28"/>
          <w:szCs w:val="28"/>
        </w:rPr>
        <w:t xml:space="preserve"> </w:t>
      </w:r>
    </w:p>
    <w:p w14:paraId="1A13B4B8" w14:textId="487D1617" w:rsidR="61C3CD82" w:rsidRPr="005B49CF" w:rsidRDefault="61C3CD82" w:rsidP="002D4483">
      <w:pPr>
        <w:pStyle w:val="ListParagraph"/>
        <w:numPr>
          <w:ilvl w:val="0"/>
          <w:numId w:val="28"/>
        </w:numPr>
        <w:spacing w:after="0" w:line="240"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website should load within 2-3 seconds.  </w:t>
      </w:r>
    </w:p>
    <w:p w14:paraId="09404E48" w14:textId="12EEE14C" w:rsidR="61C3CD82" w:rsidRPr="005B49CF" w:rsidRDefault="61C3CD82" w:rsidP="002D4483">
      <w:pPr>
        <w:pStyle w:val="ListParagraph"/>
        <w:numPr>
          <w:ilvl w:val="0"/>
          <w:numId w:val="28"/>
        </w:numPr>
        <w:spacing w:before="240" w:after="240"/>
        <w:rPr>
          <w:rFonts w:ascii="Tenorite" w:eastAsia="Tenorite" w:hAnsi="Tenorite" w:cs="Tenorite"/>
        </w:rPr>
      </w:pPr>
      <w:r w:rsidRPr="005B49CF">
        <w:rPr>
          <w:rFonts w:ascii="Tenorite" w:eastAsia="Tenorite" w:hAnsi="Tenorite" w:cs="Tenorite"/>
        </w:rPr>
        <w:t xml:space="preserve">The checkout process should not take more than 5 minutes. </w:t>
      </w:r>
    </w:p>
    <w:p w14:paraId="107D24AA" w14:textId="79C3408D" w:rsidR="61C3CD82" w:rsidRPr="005B49CF" w:rsidRDefault="61C3CD82" w:rsidP="002D4483">
      <w:pPr>
        <w:pStyle w:val="ListParagraph"/>
        <w:numPr>
          <w:ilvl w:val="0"/>
          <w:numId w:val="28"/>
        </w:numPr>
        <w:spacing w:before="240" w:after="240"/>
        <w:rPr>
          <w:rFonts w:ascii="Tenorite" w:eastAsia="Tenorite" w:hAnsi="Tenorite" w:cs="Tenorite"/>
        </w:rPr>
      </w:pPr>
      <w:r w:rsidRPr="005B49CF">
        <w:rPr>
          <w:rFonts w:ascii="Tenorite" w:eastAsia="Tenorite" w:hAnsi="Tenorite" w:cs="Tenorite"/>
        </w:rPr>
        <w:t xml:space="preserve">The system should handle a high number of concurrent users without noticeable performance degradation. </w:t>
      </w:r>
    </w:p>
    <w:p w14:paraId="0BBC6E2D" w14:textId="15D54683" w:rsidR="61C3CD82" w:rsidRPr="005B49CF" w:rsidRDefault="61C3CD82" w:rsidP="002D4483">
      <w:pPr>
        <w:pStyle w:val="ListParagraph"/>
        <w:numPr>
          <w:ilvl w:val="0"/>
          <w:numId w:val="28"/>
        </w:numPr>
        <w:spacing w:before="240" w:after="240"/>
        <w:rPr>
          <w:rFonts w:ascii="Tenorite" w:eastAsia="Tenorite" w:hAnsi="Tenorite" w:cs="Tenorite"/>
        </w:rPr>
      </w:pPr>
      <w:r w:rsidRPr="005B49CF">
        <w:rPr>
          <w:rFonts w:ascii="Tenorite" w:eastAsia="Tenorite" w:hAnsi="Tenorite" w:cs="Tenorite"/>
        </w:rPr>
        <w:t xml:space="preserve">The </w:t>
      </w:r>
      <w:r w:rsidR="00412A85" w:rsidRPr="005B49CF">
        <w:rPr>
          <w:rFonts w:ascii="Tenorite" w:eastAsia="Tenorite" w:hAnsi="Tenorite" w:cs="Tenorite"/>
        </w:rPr>
        <w:t>supplier</w:t>
      </w:r>
      <w:r w:rsidRPr="005B49CF">
        <w:rPr>
          <w:rFonts w:ascii="Tenorite" w:eastAsia="Tenorite" w:hAnsi="Tenorite" w:cs="Tenorite"/>
        </w:rPr>
        <w:t xml:space="preserve">s should be able to upload products and manage inventory quickly and efficiently. </w:t>
      </w:r>
    </w:p>
    <w:p w14:paraId="5E7F521F" w14:textId="23D46A18" w:rsidR="61C3CD82" w:rsidRPr="005B49CF" w:rsidRDefault="61C3CD82" w:rsidP="002D4483">
      <w:pPr>
        <w:pStyle w:val="ListParagraph"/>
        <w:numPr>
          <w:ilvl w:val="0"/>
          <w:numId w:val="28"/>
        </w:numPr>
        <w:rPr>
          <w:rFonts w:ascii="Tenorite" w:eastAsia="Tenorite" w:hAnsi="Tenorite" w:cs="Tenorite"/>
        </w:rPr>
      </w:pPr>
      <w:r w:rsidRPr="005B49CF">
        <w:rPr>
          <w:rFonts w:ascii="Tenorite" w:eastAsia="Tenorite" w:hAnsi="Tenorite" w:cs="Tenorite"/>
        </w:rPr>
        <w:lastRenderedPageBreak/>
        <w:t>The admins should well-document the codebase to facilitate easy maintenance and upgrades.</w:t>
      </w:r>
    </w:p>
    <w:p w14:paraId="1AD4A08F" w14:textId="2E69A540" w:rsidR="563E6C69" w:rsidRPr="005B49CF" w:rsidRDefault="563E6C69" w:rsidP="563E6C69">
      <w:pPr>
        <w:spacing w:after="0" w:line="240" w:lineRule="auto"/>
        <w:jc w:val="both"/>
        <w:rPr>
          <w:rFonts w:ascii="Tenorite" w:eastAsia="Tenorite" w:hAnsi="Tenorite" w:cs="Tenorite"/>
          <w:color w:val="000000" w:themeColor="text1"/>
          <w:sz w:val="12"/>
          <w:szCs w:val="12"/>
        </w:rPr>
      </w:pPr>
    </w:p>
    <w:p w14:paraId="2AA52989" w14:textId="7A29CEF0" w:rsidR="17ACD904" w:rsidRPr="005B49CF" w:rsidRDefault="17ACD904" w:rsidP="563E6C69">
      <w:pPr>
        <w:spacing w:after="0" w:line="240" w:lineRule="auto"/>
        <w:jc w:val="both"/>
        <w:rPr>
          <w:rFonts w:ascii="Tenorite" w:eastAsia="Tenorite" w:hAnsi="Tenorite" w:cs="Tenorite"/>
          <w:color w:val="000000" w:themeColor="text1"/>
          <w:sz w:val="28"/>
          <w:szCs w:val="28"/>
        </w:rPr>
      </w:pPr>
      <w:r w:rsidRPr="005B49CF">
        <w:rPr>
          <w:rFonts w:ascii="Tenorite" w:eastAsia="Tenorite" w:hAnsi="Tenorite" w:cs="Tenorite"/>
          <w:b/>
          <w:bCs/>
          <w:color w:val="000000" w:themeColor="text1"/>
          <w:sz w:val="28"/>
          <w:szCs w:val="28"/>
        </w:rPr>
        <w:t>Security:</w:t>
      </w:r>
      <w:r w:rsidRPr="005B49CF">
        <w:rPr>
          <w:rFonts w:ascii="Tenorite" w:eastAsia="Tenorite" w:hAnsi="Tenorite" w:cs="Tenorite"/>
          <w:color w:val="000000" w:themeColor="text1"/>
          <w:sz w:val="28"/>
          <w:szCs w:val="28"/>
        </w:rPr>
        <w:t xml:space="preserve"> </w:t>
      </w:r>
    </w:p>
    <w:p w14:paraId="13E81DCB" w14:textId="5864C1F3" w:rsidR="4A56ABB0" w:rsidRPr="005B49CF" w:rsidRDefault="4A56ABB0" w:rsidP="002D4483">
      <w:pPr>
        <w:pStyle w:val="ListParagraph"/>
        <w:numPr>
          <w:ilvl w:val="0"/>
          <w:numId w:val="27"/>
        </w:numPr>
        <w:spacing w:after="0" w:line="240"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Each user should have a unique email and a strong password. </w:t>
      </w:r>
    </w:p>
    <w:p w14:paraId="6E21BA82" w14:textId="5428FE6D" w:rsidR="4A56ABB0" w:rsidRPr="005B49CF" w:rsidRDefault="4A56ABB0" w:rsidP="002D4483">
      <w:pPr>
        <w:pStyle w:val="ListParagraph"/>
        <w:numPr>
          <w:ilvl w:val="0"/>
          <w:numId w:val="27"/>
        </w:numPr>
        <w:spacing w:before="240" w:after="240"/>
        <w:rPr>
          <w:rFonts w:ascii="Tenorite" w:eastAsia="Tenorite" w:hAnsi="Tenorite" w:cs="Tenorite"/>
        </w:rPr>
      </w:pPr>
      <w:r w:rsidRPr="005B49CF">
        <w:rPr>
          <w:rFonts w:ascii="Tenorite" w:eastAsia="Tenorite" w:hAnsi="Tenorite" w:cs="Tenorite"/>
        </w:rPr>
        <w:t xml:space="preserve">The user and admin should be able to reset their password. </w:t>
      </w:r>
    </w:p>
    <w:p w14:paraId="70DC8D9A" w14:textId="37858E2F" w:rsidR="4A56ABB0" w:rsidRPr="005B49CF" w:rsidRDefault="4A56ABB0" w:rsidP="002D4483">
      <w:pPr>
        <w:pStyle w:val="ListParagraph"/>
        <w:numPr>
          <w:ilvl w:val="0"/>
          <w:numId w:val="27"/>
        </w:numPr>
        <w:spacing w:before="240" w:after="240"/>
        <w:rPr>
          <w:rFonts w:ascii="Tenorite" w:eastAsia="Tenorite" w:hAnsi="Tenorite" w:cs="Tenorite"/>
        </w:rPr>
      </w:pPr>
      <w:r w:rsidRPr="005B49CF">
        <w:rPr>
          <w:rFonts w:ascii="Tenorite" w:eastAsia="Tenorite" w:hAnsi="Tenorite" w:cs="Tenorite"/>
        </w:rPr>
        <w:t xml:space="preserve">The user should receive an email when registering or an order is made. </w:t>
      </w:r>
    </w:p>
    <w:p w14:paraId="4C10F25D" w14:textId="587F0B35" w:rsidR="4A56ABB0" w:rsidRPr="005B49CF" w:rsidRDefault="4A56ABB0" w:rsidP="002D4483">
      <w:pPr>
        <w:pStyle w:val="ListParagraph"/>
        <w:numPr>
          <w:ilvl w:val="0"/>
          <w:numId w:val="27"/>
        </w:numPr>
        <w:spacing w:before="240" w:after="240"/>
        <w:rPr>
          <w:rFonts w:ascii="Tenorite" w:eastAsia="Tenorite" w:hAnsi="Tenorite" w:cs="Tenorite"/>
        </w:rPr>
      </w:pPr>
      <w:r w:rsidRPr="005B49CF">
        <w:rPr>
          <w:rFonts w:ascii="Tenorite" w:eastAsia="Tenorite" w:hAnsi="Tenorite" w:cs="Tenorite"/>
        </w:rPr>
        <w:t xml:space="preserve">The user should make payments through BENEFIT payment gateway.  </w:t>
      </w:r>
    </w:p>
    <w:p w14:paraId="780072D8" w14:textId="5BC3612D" w:rsidR="4A56ABB0" w:rsidRPr="005B49CF" w:rsidRDefault="4A56ABB0" w:rsidP="002D4483">
      <w:pPr>
        <w:pStyle w:val="ListParagraph"/>
        <w:numPr>
          <w:ilvl w:val="0"/>
          <w:numId w:val="27"/>
        </w:numPr>
        <w:spacing w:before="240" w:after="240"/>
        <w:rPr>
          <w:rFonts w:ascii="Tenorite" w:eastAsia="Tenorite" w:hAnsi="Tenorite" w:cs="Tenorite"/>
        </w:rPr>
      </w:pPr>
      <w:r w:rsidRPr="005B49CF">
        <w:rPr>
          <w:rFonts w:ascii="Tenorite" w:eastAsia="Tenorite" w:hAnsi="Tenorite" w:cs="Tenorite"/>
        </w:rPr>
        <w:t xml:space="preserve">The system should ensure that only authorized users can view and modify their personal information. </w:t>
      </w:r>
    </w:p>
    <w:p w14:paraId="49B98BBD" w14:textId="72A2345B" w:rsidR="4A56ABB0" w:rsidRPr="005B49CF" w:rsidRDefault="4A56ABB0" w:rsidP="002D4483">
      <w:pPr>
        <w:pStyle w:val="ListParagraph"/>
        <w:numPr>
          <w:ilvl w:val="0"/>
          <w:numId w:val="27"/>
        </w:numPr>
        <w:rPr>
          <w:rFonts w:ascii="Tenorite" w:eastAsia="Tenorite" w:hAnsi="Tenorite" w:cs="Tenorite"/>
        </w:rPr>
      </w:pPr>
      <w:r w:rsidRPr="005B49CF">
        <w:rPr>
          <w:rFonts w:ascii="Tenorite" w:eastAsia="Tenorite" w:hAnsi="Tenorite" w:cs="Tenorite"/>
        </w:rPr>
        <w:t>The data related to products and transactions must be secure from unauthorized access.</w:t>
      </w:r>
    </w:p>
    <w:p w14:paraId="6B5532C6" w14:textId="5D2DA503" w:rsidR="563E6C69" w:rsidRPr="005B49CF" w:rsidRDefault="563E6C69" w:rsidP="563E6C69">
      <w:pPr>
        <w:spacing w:after="0" w:line="240" w:lineRule="auto"/>
        <w:jc w:val="both"/>
        <w:rPr>
          <w:rFonts w:ascii="Tenorite" w:eastAsia="Tenorite" w:hAnsi="Tenorite" w:cs="Tenorite"/>
          <w:color w:val="000000" w:themeColor="text1"/>
          <w:sz w:val="12"/>
          <w:szCs w:val="12"/>
        </w:rPr>
      </w:pPr>
    </w:p>
    <w:p w14:paraId="753E03E9" w14:textId="0B767EE4" w:rsidR="17ACD904" w:rsidRPr="005B49CF" w:rsidRDefault="17ACD904" w:rsidP="563E6C69">
      <w:pPr>
        <w:spacing w:after="0" w:line="240" w:lineRule="auto"/>
        <w:jc w:val="both"/>
        <w:rPr>
          <w:rFonts w:ascii="Tenorite" w:eastAsia="Tenorite" w:hAnsi="Tenorite" w:cs="Tenorite"/>
          <w:color w:val="000000" w:themeColor="text1"/>
          <w:sz w:val="28"/>
          <w:szCs w:val="28"/>
        </w:rPr>
      </w:pPr>
      <w:r w:rsidRPr="005B49CF">
        <w:rPr>
          <w:rFonts w:ascii="Tenorite" w:eastAsia="Tenorite" w:hAnsi="Tenorite" w:cs="Tenorite"/>
          <w:b/>
          <w:bCs/>
          <w:color w:val="000000" w:themeColor="text1"/>
          <w:sz w:val="28"/>
          <w:szCs w:val="28"/>
        </w:rPr>
        <w:t>Usability:</w:t>
      </w:r>
    </w:p>
    <w:p w14:paraId="7E6097E0" w14:textId="48C8B370" w:rsidR="33167D11" w:rsidRPr="005B49CF" w:rsidRDefault="33167D11" w:rsidP="002D4483">
      <w:pPr>
        <w:pStyle w:val="ListParagraph"/>
        <w:numPr>
          <w:ilvl w:val="0"/>
          <w:numId w:val="26"/>
        </w:numPr>
        <w:spacing w:after="0" w:line="240"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system should be intuitive and easy to navigate, enabling users to perform actions with minimal effort. </w:t>
      </w:r>
    </w:p>
    <w:p w14:paraId="45897599" w14:textId="71D91F46" w:rsidR="33167D11" w:rsidRPr="005B49CF" w:rsidRDefault="33167D11" w:rsidP="002D4483">
      <w:pPr>
        <w:pStyle w:val="ListParagraph"/>
        <w:numPr>
          <w:ilvl w:val="0"/>
          <w:numId w:val="26"/>
        </w:numPr>
        <w:spacing w:before="240" w:after="240"/>
        <w:rPr>
          <w:rFonts w:ascii="Tenorite" w:eastAsia="Tenorite" w:hAnsi="Tenorite" w:cs="Tenorite"/>
        </w:rPr>
      </w:pPr>
      <w:r w:rsidRPr="005B49CF">
        <w:rPr>
          <w:rFonts w:ascii="Tenorite" w:eastAsia="Tenorite" w:hAnsi="Tenorite" w:cs="Tenorite"/>
        </w:rPr>
        <w:t xml:space="preserve">The user should be able to access the website through any device. </w:t>
      </w:r>
    </w:p>
    <w:p w14:paraId="5CF1BBB4" w14:textId="1BCDB500" w:rsidR="33167D11" w:rsidRPr="005B49CF" w:rsidRDefault="33167D11" w:rsidP="002D4483">
      <w:pPr>
        <w:pStyle w:val="ListParagraph"/>
        <w:numPr>
          <w:ilvl w:val="0"/>
          <w:numId w:val="26"/>
        </w:numPr>
        <w:spacing w:before="240" w:after="240"/>
        <w:rPr>
          <w:rFonts w:ascii="Tenorite" w:eastAsia="Tenorite" w:hAnsi="Tenorite" w:cs="Tenorite"/>
        </w:rPr>
      </w:pPr>
      <w:r w:rsidRPr="005B49CF">
        <w:rPr>
          <w:rFonts w:ascii="Tenorite" w:eastAsia="Tenorite" w:hAnsi="Tenorite" w:cs="Tenorite"/>
        </w:rPr>
        <w:t xml:space="preserve">The system should provide clear instructions and feedback for user actions. </w:t>
      </w:r>
    </w:p>
    <w:p w14:paraId="0EC0F291" w14:textId="28DBB5BF" w:rsidR="33167D11" w:rsidRPr="005B49CF" w:rsidRDefault="33167D11" w:rsidP="002D4483">
      <w:pPr>
        <w:pStyle w:val="ListParagraph"/>
        <w:numPr>
          <w:ilvl w:val="0"/>
          <w:numId w:val="26"/>
        </w:numPr>
        <w:spacing w:before="240" w:after="240"/>
        <w:rPr>
          <w:rFonts w:ascii="Tenorite" w:eastAsia="Tenorite" w:hAnsi="Tenorite" w:cs="Tenorite"/>
        </w:rPr>
      </w:pPr>
      <w:r w:rsidRPr="005B49CF">
        <w:rPr>
          <w:rFonts w:ascii="Tenorite" w:eastAsia="Tenorite" w:hAnsi="Tenorite" w:cs="Tenorite"/>
        </w:rPr>
        <w:t xml:space="preserve">The </w:t>
      </w:r>
      <w:r w:rsidR="00412A85" w:rsidRPr="005B49CF">
        <w:rPr>
          <w:rFonts w:ascii="Tenorite" w:eastAsia="Tenorite" w:hAnsi="Tenorite" w:cs="Tenorite"/>
        </w:rPr>
        <w:t>suppliers</w:t>
      </w:r>
      <w:r w:rsidRPr="005B49CF">
        <w:rPr>
          <w:rFonts w:ascii="Tenorite" w:eastAsia="Tenorite" w:hAnsi="Tenorite" w:cs="Tenorite"/>
        </w:rPr>
        <w:t xml:space="preserve"> should be able to easily update product information, track orders, and manage returns. </w:t>
      </w:r>
    </w:p>
    <w:p w14:paraId="10148B02" w14:textId="298B3436" w:rsidR="33167D11" w:rsidRPr="005B49CF" w:rsidRDefault="33167D11" w:rsidP="002D4483">
      <w:pPr>
        <w:pStyle w:val="ListParagraph"/>
        <w:numPr>
          <w:ilvl w:val="0"/>
          <w:numId w:val="26"/>
        </w:numPr>
        <w:rPr>
          <w:rFonts w:ascii="Tenorite" w:eastAsia="Tenorite" w:hAnsi="Tenorite" w:cs="Tenorite"/>
        </w:rPr>
      </w:pPr>
      <w:r w:rsidRPr="005B49CF">
        <w:rPr>
          <w:rFonts w:ascii="Tenorite" w:eastAsia="Tenorite" w:hAnsi="Tenorite" w:cs="Tenorite"/>
        </w:rPr>
        <w:t>For admins, the development tools and environments should be user-friendly and efficient.</w:t>
      </w:r>
    </w:p>
    <w:p w14:paraId="11F34924" w14:textId="558BE086" w:rsidR="563E6C69" w:rsidRPr="005B49CF" w:rsidRDefault="563E6C69" w:rsidP="563E6C69">
      <w:pPr>
        <w:spacing w:after="0" w:line="240" w:lineRule="auto"/>
        <w:jc w:val="both"/>
        <w:rPr>
          <w:rFonts w:ascii="Tenorite" w:eastAsia="Tenorite" w:hAnsi="Tenorite" w:cs="Tenorite"/>
          <w:color w:val="000000" w:themeColor="text1"/>
          <w:sz w:val="12"/>
          <w:szCs w:val="12"/>
        </w:rPr>
      </w:pPr>
    </w:p>
    <w:p w14:paraId="39818E16" w14:textId="49C94552" w:rsidR="17ACD904" w:rsidRPr="005B49CF" w:rsidRDefault="17ACD904" w:rsidP="563E6C69">
      <w:pPr>
        <w:spacing w:after="0" w:line="240" w:lineRule="auto"/>
        <w:jc w:val="both"/>
        <w:rPr>
          <w:rFonts w:ascii="Tenorite" w:eastAsia="Tenorite" w:hAnsi="Tenorite" w:cs="Tenorite"/>
          <w:color w:val="000000" w:themeColor="text1"/>
          <w:sz w:val="28"/>
          <w:szCs w:val="28"/>
        </w:rPr>
      </w:pPr>
      <w:r w:rsidRPr="005B49CF">
        <w:rPr>
          <w:rFonts w:ascii="Tenorite" w:eastAsia="Tenorite" w:hAnsi="Tenorite" w:cs="Tenorite"/>
          <w:b/>
          <w:bCs/>
          <w:color w:val="000000" w:themeColor="text1"/>
          <w:sz w:val="28"/>
          <w:szCs w:val="28"/>
        </w:rPr>
        <w:t>Reliability:</w:t>
      </w:r>
      <w:r w:rsidRPr="005B49CF">
        <w:rPr>
          <w:rFonts w:ascii="Tenorite" w:eastAsia="Tenorite" w:hAnsi="Tenorite" w:cs="Tenorite"/>
          <w:color w:val="000000" w:themeColor="text1"/>
          <w:sz w:val="28"/>
          <w:szCs w:val="28"/>
        </w:rPr>
        <w:t xml:space="preserve"> </w:t>
      </w:r>
    </w:p>
    <w:p w14:paraId="3177065B" w14:textId="2171D0A2" w:rsidR="0B9DF361" w:rsidRPr="005B49CF" w:rsidRDefault="0B9DF361" w:rsidP="002D4483">
      <w:pPr>
        <w:pStyle w:val="ListParagraph"/>
        <w:numPr>
          <w:ilvl w:val="0"/>
          <w:numId w:val="25"/>
        </w:numPr>
        <w:spacing w:before="240" w:after="240"/>
        <w:rPr>
          <w:rFonts w:ascii="Tenorite" w:eastAsia="Tenorite" w:hAnsi="Tenorite" w:cs="Tenorite"/>
        </w:rPr>
      </w:pPr>
      <w:r w:rsidRPr="005B49CF">
        <w:rPr>
          <w:rFonts w:ascii="Tenorite" w:eastAsia="Tenorite" w:hAnsi="Tenorite" w:cs="Tenorite"/>
        </w:rPr>
        <w:t xml:space="preserve">The system must be available 99.9% of the time, so it can be accessible by any customer, </w:t>
      </w:r>
      <w:r w:rsidR="000B5BA8" w:rsidRPr="005B49CF">
        <w:rPr>
          <w:rFonts w:ascii="Tenorite" w:eastAsia="Tenorite" w:hAnsi="Tenorite" w:cs="Tenorite"/>
        </w:rPr>
        <w:t>supplier</w:t>
      </w:r>
      <w:r w:rsidRPr="005B49CF">
        <w:rPr>
          <w:rFonts w:ascii="Tenorite" w:eastAsia="Tenorite" w:hAnsi="Tenorite" w:cs="Tenorite"/>
        </w:rPr>
        <w:t xml:space="preserve"> or admin.</w:t>
      </w:r>
    </w:p>
    <w:p w14:paraId="712F1E6D" w14:textId="3D19EAF7" w:rsidR="0B9DF361" w:rsidRPr="005B49CF" w:rsidRDefault="0B9DF361" w:rsidP="002D4483">
      <w:pPr>
        <w:pStyle w:val="ListParagraph"/>
        <w:numPr>
          <w:ilvl w:val="0"/>
          <w:numId w:val="25"/>
        </w:numPr>
        <w:spacing w:before="240" w:after="240"/>
        <w:rPr>
          <w:rFonts w:ascii="Tenorite" w:eastAsia="Tenorite" w:hAnsi="Tenorite" w:cs="Tenorite"/>
        </w:rPr>
      </w:pPr>
      <w:r w:rsidRPr="005B49CF">
        <w:rPr>
          <w:rFonts w:ascii="Tenorite" w:eastAsia="Tenorite" w:hAnsi="Tenorite" w:cs="Tenorite"/>
        </w:rPr>
        <w:t xml:space="preserve">Implement backup and recovery systems to prevent data loss and ensure continuity. </w:t>
      </w:r>
    </w:p>
    <w:p w14:paraId="395644CF" w14:textId="06883AF0" w:rsidR="0B9DF361" w:rsidRPr="005B49CF" w:rsidRDefault="0B9DF361" w:rsidP="002D4483">
      <w:pPr>
        <w:pStyle w:val="ListParagraph"/>
        <w:numPr>
          <w:ilvl w:val="0"/>
          <w:numId w:val="25"/>
        </w:numPr>
        <w:spacing w:before="240" w:after="240"/>
        <w:rPr>
          <w:rFonts w:ascii="Tenorite" w:eastAsia="Tenorite" w:hAnsi="Tenorite" w:cs="Tenorite"/>
        </w:rPr>
      </w:pPr>
      <w:r w:rsidRPr="005B49CF">
        <w:rPr>
          <w:rFonts w:ascii="Tenorite" w:eastAsia="Tenorite" w:hAnsi="Tenorite" w:cs="Tenorite"/>
        </w:rPr>
        <w:t xml:space="preserve">The website should not have critical failures. </w:t>
      </w:r>
    </w:p>
    <w:p w14:paraId="5CC9233C" w14:textId="7BFE7A65" w:rsidR="0B9DF361" w:rsidRPr="005B49CF" w:rsidRDefault="0B9DF361" w:rsidP="002D4483">
      <w:pPr>
        <w:pStyle w:val="ListParagraph"/>
        <w:numPr>
          <w:ilvl w:val="0"/>
          <w:numId w:val="25"/>
        </w:numPr>
        <w:rPr>
          <w:rFonts w:ascii="Tenorite" w:eastAsia="Tenorite" w:hAnsi="Tenorite" w:cs="Tenorite"/>
        </w:rPr>
      </w:pPr>
      <w:r w:rsidRPr="005B49CF">
        <w:rPr>
          <w:rFonts w:ascii="Tenorite" w:eastAsia="Tenorite" w:hAnsi="Tenorite" w:cs="Tenorite"/>
        </w:rPr>
        <w:t xml:space="preserve">Provide a responsive support system to address user issues promptly, at non-official hours.  </w:t>
      </w:r>
    </w:p>
    <w:p w14:paraId="79FB03AF" w14:textId="16263234" w:rsidR="563E6C69" w:rsidRPr="005B49CF" w:rsidRDefault="563E6C69" w:rsidP="563E6C69">
      <w:pPr>
        <w:spacing w:after="0" w:line="240" w:lineRule="auto"/>
        <w:ind w:left="720"/>
        <w:jc w:val="both"/>
        <w:rPr>
          <w:rFonts w:ascii="Tenorite" w:eastAsia="Tenorite" w:hAnsi="Tenorite" w:cs="Tenorite"/>
          <w:color w:val="000000" w:themeColor="text1"/>
        </w:rPr>
      </w:pPr>
    </w:p>
    <w:p w14:paraId="4BF5AE30" w14:textId="0AF1C7AD" w:rsidR="17ACD904" w:rsidRPr="005B49CF" w:rsidRDefault="17ACD904" w:rsidP="563E6C69">
      <w:pPr>
        <w:spacing w:after="0" w:line="240" w:lineRule="auto"/>
        <w:jc w:val="both"/>
        <w:rPr>
          <w:rFonts w:ascii="Tenorite" w:eastAsia="Tenorite" w:hAnsi="Tenorite" w:cs="Tenorite"/>
          <w:color w:val="000000" w:themeColor="text1"/>
          <w:sz w:val="28"/>
          <w:szCs w:val="28"/>
        </w:rPr>
      </w:pPr>
      <w:r w:rsidRPr="005B49CF">
        <w:rPr>
          <w:rFonts w:ascii="Tenorite" w:eastAsia="Tenorite" w:hAnsi="Tenorite" w:cs="Tenorite"/>
          <w:b/>
          <w:bCs/>
          <w:color w:val="000000" w:themeColor="text1"/>
          <w:sz w:val="28"/>
          <w:szCs w:val="28"/>
        </w:rPr>
        <w:t>Compatibility:</w:t>
      </w:r>
      <w:r w:rsidRPr="005B49CF">
        <w:rPr>
          <w:rFonts w:ascii="Tenorite" w:eastAsia="Tenorite" w:hAnsi="Tenorite" w:cs="Tenorite"/>
          <w:color w:val="000000" w:themeColor="text1"/>
          <w:sz w:val="28"/>
          <w:szCs w:val="28"/>
        </w:rPr>
        <w:t xml:space="preserve"> </w:t>
      </w:r>
    </w:p>
    <w:p w14:paraId="7CA2297E" w14:textId="3922B958" w:rsidR="23B7450B" w:rsidRPr="005B49CF" w:rsidRDefault="23B7450B" w:rsidP="563E6C69">
      <w:pPr>
        <w:pStyle w:val="ListParagraph"/>
        <w:numPr>
          <w:ilvl w:val="0"/>
          <w:numId w:val="1"/>
        </w:numPr>
        <w:spacing w:after="0" w:line="240" w:lineRule="auto"/>
        <w:jc w:val="both"/>
        <w:rPr>
          <w:rFonts w:ascii="Tenorite" w:eastAsia="Tenorite" w:hAnsi="Tenorite" w:cs="Tenorite"/>
          <w:color w:val="000000" w:themeColor="text1"/>
        </w:rPr>
      </w:pPr>
      <w:r w:rsidRPr="005B49CF">
        <w:rPr>
          <w:rFonts w:ascii="Tenorite" w:eastAsia="Tenorite" w:hAnsi="Tenorite" w:cs="Tenorite"/>
          <w:color w:val="000000" w:themeColor="text1"/>
        </w:rPr>
        <w:t xml:space="preserve">The website must be compatible with all modern browsers (Chrome, Firefox, Safari, Edge) and versions. </w:t>
      </w:r>
    </w:p>
    <w:p w14:paraId="1B725748" w14:textId="2A58FF04" w:rsidR="23B7450B" w:rsidRPr="005B49CF" w:rsidRDefault="23B7450B" w:rsidP="563E6C69">
      <w:pPr>
        <w:pStyle w:val="ListParagraph"/>
        <w:numPr>
          <w:ilvl w:val="0"/>
          <w:numId w:val="1"/>
        </w:numPr>
        <w:spacing w:before="240" w:after="240"/>
        <w:rPr>
          <w:rFonts w:ascii="Tenorite" w:eastAsia="Tenorite" w:hAnsi="Tenorite" w:cs="Tenorite"/>
        </w:rPr>
      </w:pPr>
      <w:r w:rsidRPr="005B49CF">
        <w:rPr>
          <w:rFonts w:ascii="Tenorite" w:eastAsia="Tenorite" w:hAnsi="Tenorite" w:cs="Tenorite"/>
        </w:rPr>
        <w:t xml:space="preserve">The website must be responsive to all hardware, operating systems, devices and kept up to date. </w:t>
      </w:r>
    </w:p>
    <w:p w14:paraId="187AEF7E" w14:textId="45BBBFDE" w:rsidR="23B7450B" w:rsidRPr="005B49CF" w:rsidRDefault="23B7450B" w:rsidP="563E6C69">
      <w:pPr>
        <w:pStyle w:val="ListParagraph"/>
        <w:numPr>
          <w:ilvl w:val="0"/>
          <w:numId w:val="1"/>
        </w:numPr>
        <w:rPr>
          <w:rFonts w:ascii="Tenorite" w:eastAsia="Tenorite" w:hAnsi="Tenorite" w:cs="Tenorite"/>
        </w:rPr>
      </w:pPr>
      <w:r w:rsidRPr="005B49CF">
        <w:rPr>
          <w:rFonts w:ascii="Tenorite" w:eastAsia="Tenorite" w:hAnsi="Tenorite" w:cs="Tenorite"/>
        </w:rPr>
        <w:lastRenderedPageBreak/>
        <w:t>The system should support integration with payment methods and shipping services.</w:t>
      </w:r>
    </w:p>
    <w:p w14:paraId="162EC503" w14:textId="563B41FB" w:rsidR="563E6C69" w:rsidRPr="005B49CF" w:rsidRDefault="563E6C69" w:rsidP="563E6C69">
      <w:pPr>
        <w:rPr>
          <w:rFonts w:ascii="Tenorite" w:eastAsia="Tenorite" w:hAnsi="Tenorite" w:cs="Tenorite"/>
        </w:rPr>
      </w:pPr>
    </w:p>
    <w:p w14:paraId="09B2822E" w14:textId="4B3BCCFC" w:rsidR="563E6C69" w:rsidRPr="005B49CF" w:rsidRDefault="563E6C69" w:rsidP="563E6C69">
      <w:pPr>
        <w:rPr>
          <w:rFonts w:ascii="Tenorite" w:eastAsia="Aptos" w:hAnsi="Tenorite" w:cs="Aptos"/>
          <w:color w:val="1F1F1F"/>
          <w:sz w:val="32"/>
          <w:szCs w:val="32"/>
        </w:rPr>
      </w:pPr>
    </w:p>
    <w:p w14:paraId="479D6A4F" w14:textId="785C435F" w:rsidR="17ACD904" w:rsidRPr="005B49CF" w:rsidRDefault="17ACD904" w:rsidP="563E6C69">
      <w:pPr>
        <w:pStyle w:val="Heading1"/>
        <w:spacing w:after="0"/>
        <w:rPr>
          <w:rFonts w:ascii="Tenorite" w:eastAsia="Tenorite" w:hAnsi="Tenorite" w:cs="Tenorite"/>
          <w:b/>
          <w:bCs/>
          <w:color w:val="1F1F1F"/>
          <w:sz w:val="32"/>
          <w:szCs w:val="32"/>
        </w:rPr>
      </w:pPr>
      <w:bookmarkStart w:id="44" w:name="_Toc184938618"/>
      <w:bookmarkStart w:id="45" w:name="_Toc184938568"/>
      <w:r w:rsidRPr="005B49CF">
        <w:rPr>
          <w:rFonts w:ascii="Tenorite" w:eastAsia="Tenorite" w:hAnsi="Tenorite" w:cs="Tenorite"/>
          <w:b/>
          <w:bCs/>
          <w:color w:val="1F1F1F"/>
          <w:sz w:val="32"/>
          <w:szCs w:val="32"/>
        </w:rPr>
        <w:t>2.4 Data Flow Diagrams (DFD)</w:t>
      </w:r>
      <w:bookmarkEnd w:id="44"/>
      <w:bookmarkEnd w:id="45"/>
    </w:p>
    <w:p w14:paraId="50FBDA64" w14:textId="41A9E260" w:rsidR="17ACD904" w:rsidRPr="005B49CF" w:rsidRDefault="17ACD904" w:rsidP="563E6C69">
      <w:pPr>
        <w:pStyle w:val="Heading2"/>
        <w:spacing w:after="0"/>
        <w:rPr>
          <w:rFonts w:ascii="Tenorite" w:eastAsia="Tenorite" w:hAnsi="Tenorite" w:cs="Tenorite"/>
          <w:b/>
          <w:bCs/>
          <w:color w:val="000000" w:themeColor="text1"/>
          <w:sz w:val="28"/>
          <w:szCs w:val="28"/>
        </w:rPr>
      </w:pPr>
      <w:bookmarkStart w:id="46" w:name="_Toc184938619"/>
      <w:bookmarkStart w:id="47" w:name="_Toc184938569"/>
      <w:r w:rsidRPr="005B49CF">
        <w:rPr>
          <w:rFonts w:ascii="Tenorite" w:eastAsia="Tenorite" w:hAnsi="Tenorite" w:cs="Tenorite"/>
          <w:b/>
          <w:bCs/>
          <w:color w:val="000000" w:themeColor="text1"/>
          <w:sz w:val="28"/>
          <w:szCs w:val="28"/>
        </w:rPr>
        <w:t>2.4.1 Context Level DFD</w:t>
      </w:r>
      <w:bookmarkEnd w:id="46"/>
      <w:bookmarkEnd w:id="47"/>
    </w:p>
    <w:p w14:paraId="65917827" w14:textId="77777777" w:rsidR="00F614A7" w:rsidRPr="005B49CF" w:rsidRDefault="26F6FB76" w:rsidP="00F614A7">
      <w:pPr>
        <w:keepNext/>
        <w:rPr>
          <w:rFonts w:ascii="Tenorite" w:hAnsi="Tenorite"/>
        </w:rPr>
      </w:pPr>
      <w:r w:rsidRPr="005B49CF">
        <w:rPr>
          <w:rFonts w:ascii="Tenorite" w:hAnsi="Tenorite"/>
          <w:noProof/>
        </w:rPr>
        <w:drawing>
          <wp:inline distT="0" distB="0" distL="0" distR="0" wp14:anchorId="22D29EFC" wp14:editId="2039BE36">
            <wp:extent cx="5705474" cy="1878872"/>
            <wp:effectExtent l="0" t="0" r="0" b="0"/>
            <wp:docPr id="1319132697" name="Picture 131913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05474" cy="1878872"/>
                    </a:xfrm>
                    <a:prstGeom prst="rect">
                      <a:avLst/>
                    </a:prstGeom>
                  </pic:spPr>
                </pic:pic>
              </a:graphicData>
            </a:graphic>
          </wp:inline>
        </w:drawing>
      </w:r>
    </w:p>
    <w:p w14:paraId="4C8FAEDC" w14:textId="7040B641" w:rsidR="26F6FB76" w:rsidRPr="005B49CF" w:rsidRDefault="00F614A7" w:rsidP="00F614A7">
      <w:pPr>
        <w:pStyle w:val="Caption"/>
        <w:jc w:val="center"/>
        <w:rPr>
          <w:rFonts w:ascii="Tenorite" w:hAnsi="Tenorite"/>
        </w:rPr>
      </w:pPr>
      <w:bookmarkStart w:id="48" w:name="_Toc184937976"/>
      <w:r w:rsidRPr="005B49CF">
        <w:rPr>
          <w:rFonts w:ascii="Tenorite" w:hAnsi="Tenorite"/>
        </w:rPr>
        <w:t xml:space="preserve">Figure </w:t>
      </w:r>
      <w:r w:rsidRPr="005B49CF">
        <w:rPr>
          <w:rFonts w:ascii="Tenorite" w:hAnsi="Tenorite"/>
        </w:rPr>
        <w:fldChar w:fldCharType="begin"/>
      </w:r>
      <w:r w:rsidRPr="005B49CF">
        <w:rPr>
          <w:rFonts w:ascii="Tenorite" w:hAnsi="Tenorite"/>
        </w:rPr>
        <w:instrText xml:space="preserve"> SEQ Figure \* ARABIC </w:instrText>
      </w:r>
      <w:r w:rsidRPr="005B49CF">
        <w:rPr>
          <w:rFonts w:ascii="Tenorite" w:hAnsi="Tenorite"/>
        </w:rPr>
        <w:fldChar w:fldCharType="separate"/>
      </w:r>
      <w:r w:rsidR="00C23F98">
        <w:rPr>
          <w:rFonts w:ascii="Tenorite" w:hAnsi="Tenorite"/>
          <w:noProof/>
        </w:rPr>
        <w:t>2</w:t>
      </w:r>
      <w:r w:rsidRPr="005B49CF">
        <w:rPr>
          <w:rFonts w:ascii="Tenorite" w:hAnsi="Tenorite"/>
        </w:rPr>
        <w:fldChar w:fldCharType="end"/>
      </w:r>
      <w:r w:rsidRPr="005B49CF">
        <w:rPr>
          <w:rFonts w:ascii="Tenorite" w:hAnsi="Tenorite"/>
        </w:rPr>
        <w:t xml:space="preserve"> context level DFD</w:t>
      </w:r>
      <w:bookmarkEnd w:id="48"/>
    </w:p>
    <w:p w14:paraId="709F9B10" w14:textId="77777777" w:rsidR="00F614A7" w:rsidRPr="005B49CF" w:rsidRDefault="54570D8C" w:rsidP="00F614A7">
      <w:pPr>
        <w:keepNext/>
        <w:rPr>
          <w:rFonts w:ascii="Tenorite" w:hAnsi="Tenorite"/>
        </w:rPr>
      </w:pPr>
      <w:r w:rsidRPr="005B49CF">
        <w:rPr>
          <w:rFonts w:ascii="Tenorite" w:hAnsi="Tenorite"/>
        </w:rPr>
        <w:lastRenderedPageBreak/>
        <w:br/>
      </w:r>
      <w:r w:rsidR="17ACD904" w:rsidRPr="005B49CF">
        <w:rPr>
          <w:rFonts w:ascii="Tenorite" w:eastAsia="Tenorite" w:hAnsi="Tenorite" w:cs="Tenorite"/>
          <w:b/>
          <w:bCs/>
          <w:color w:val="000000" w:themeColor="text1"/>
          <w:sz w:val="28"/>
          <w:szCs w:val="28"/>
        </w:rPr>
        <w:t>2.4.2 Level 0 DFD</w:t>
      </w:r>
      <w:r w:rsidR="119553AE" w:rsidRPr="005B49CF">
        <w:rPr>
          <w:rFonts w:ascii="Tenorite" w:hAnsi="Tenorite"/>
          <w:noProof/>
        </w:rPr>
        <w:drawing>
          <wp:inline distT="0" distB="0" distL="0" distR="0" wp14:anchorId="13015B7A" wp14:editId="43CB8CB4">
            <wp:extent cx="5544837" cy="4186918"/>
            <wp:effectExtent l="0" t="0" r="0" b="0"/>
            <wp:docPr id="973362556" name="Picture 97336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44837" cy="4186918"/>
                    </a:xfrm>
                    <a:prstGeom prst="rect">
                      <a:avLst/>
                    </a:prstGeom>
                  </pic:spPr>
                </pic:pic>
              </a:graphicData>
            </a:graphic>
          </wp:inline>
        </w:drawing>
      </w:r>
    </w:p>
    <w:p w14:paraId="360CBA43" w14:textId="6FCEC163" w:rsidR="00F614A7" w:rsidRPr="005B49CF" w:rsidRDefault="00F614A7" w:rsidP="00F614A7">
      <w:pPr>
        <w:pStyle w:val="Caption"/>
        <w:jc w:val="center"/>
        <w:rPr>
          <w:rFonts w:ascii="Tenorite" w:hAnsi="Tenorite"/>
        </w:rPr>
      </w:pPr>
      <w:bookmarkStart w:id="49" w:name="_Toc184937977"/>
      <w:r w:rsidRPr="005B49CF">
        <w:rPr>
          <w:rFonts w:ascii="Tenorite" w:hAnsi="Tenorite"/>
        </w:rPr>
        <w:t xml:space="preserve">Figure </w:t>
      </w:r>
      <w:r w:rsidRPr="005B49CF">
        <w:rPr>
          <w:rFonts w:ascii="Tenorite" w:hAnsi="Tenorite"/>
        </w:rPr>
        <w:fldChar w:fldCharType="begin"/>
      </w:r>
      <w:r w:rsidRPr="005B49CF">
        <w:rPr>
          <w:rFonts w:ascii="Tenorite" w:hAnsi="Tenorite"/>
        </w:rPr>
        <w:instrText xml:space="preserve"> SEQ Figure \* ARABIC </w:instrText>
      </w:r>
      <w:r w:rsidRPr="005B49CF">
        <w:rPr>
          <w:rFonts w:ascii="Tenorite" w:hAnsi="Tenorite"/>
        </w:rPr>
        <w:fldChar w:fldCharType="separate"/>
      </w:r>
      <w:r w:rsidR="00C23F98">
        <w:rPr>
          <w:rFonts w:ascii="Tenorite" w:hAnsi="Tenorite"/>
          <w:noProof/>
        </w:rPr>
        <w:t>3</w:t>
      </w:r>
      <w:r w:rsidRPr="005B49CF">
        <w:rPr>
          <w:rFonts w:ascii="Tenorite" w:hAnsi="Tenorite"/>
        </w:rPr>
        <w:fldChar w:fldCharType="end"/>
      </w:r>
      <w:r w:rsidRPr="005B49CF">
        <w:rPr>
          <w:rFonts w:ascii="Tenorite" w:hAnsi="Tenorite"/>
        </w:rPr>
        <w:t xml:space="preserve"> level 0 DFD</w:t>
      </w:r>
      <w:bookmarkEnd w:id="49"/>
    </w:p>
    <w:p w14:paraId="65CCCEB7" w14:textId="77777777" w:rsidR="009A6A00" w:rsidRDefault="009A6A00" w:rsidP="563E6C69">
      <w:pPr>
        <w:rPr>
          <w:rFonts w:ascii="Tenorite" w:hAnsi="Tenorite"/>
        </w:rPr>
      </w:pPr>
    </w:p>
    <w:p w14:paraId="4B6ED482" w14:textId="77777777" w:rsidR="009A6A00" w:rsidRDefault="009A6A00" w:rsidP="563E6C69">
      <w:pPr>
        <w:rPr>
          <w:rFonts w:ascii="Tenorite" w:hAnsi="Tenorite"/>
        </w:rPr>
      </w:pPr>
    </w:p>
    <w:p w14:paraId="79064917" w14:textId="77777777" w:rsidR="009A6A00" w:rsidRDefault="009A6A00" w:rsidP="563E6C69">
      <w:pPr>
        <w:rPr>
          <w:rFonts w:ascii="Tenorite" w:hAnsi="Tenorite"/>
        </w:rPr>
      </w:pPr>
    </w:p>
    <w:p w14:paraId="7ECE1DDE" w14:textId="77777777" w:rsidR="009A6A00" w:rsidRDefault="009A6A00" w:rsidP="563E6C69">
      <w:pPr>
        <w:rPr>
          <w:rFonts w:ascii="Tenorite" w:hAnsi="Tenorite"/>
        </w:rPr>
      </w:pPr>
    </w:p>
    <w:p w14:paraId="398E07AC" w14:textId="77777777" w:rsidR="009A6A00" w:rsidRDefault="009A6A00" w:rsidP="563E6C69">
      <w:pPr>
        <w:rPr>
          <w:rFonts w:ascii="Tenorite" w:hAnsi="Tenorite"/>
        </w:rPr>
      </w:pPr>
    </w:p>
    <w:p w14:paraId="762B9C5E" w14:textId="77777777" w:rsidR="009A6A00" w:rsidRDefault="009A6A00" w:rsidP="563E6C69">
      <w:pPr>
        <w:rPr>
          <w:rFonts w:ascii="Tenorite" w:hAnsi="Tenorite"/>
        </w:rPr>
      </w:pPr>
    </w:p>
    <w:p w14:paraId="56DE3108" w14:textId="77777777" w:rsidR="009A6A00" w:rsidRDefault="009A6A00" w:rsidP="563E6C69">
      <w:pPr>
        <w:rPr>
          <w:rFonts w:ascii="Tenorite" w:hAnsi="Tenorite"/>
        </w:rPr>
      </w:pPr>
    </w:p>
    <w:p w14:paraId="3403F150" w14:textId="4E8F759B" w:rsidR="54570D8C" w:rsidRPr="005B49CF" w:rsidRDefault="54570D8C" w:rsidP="563E6C69">
      <w:pPr>
        <w:rPr>
          <w:rFonts w:ascii="Tenorite" w:hAnsi="Tenorite"/>
        </w:rPr>
      </w:pPr>
      <w:r w:rsidRPr="005B49CF">
        <w:rPr>
          <w:rFonts w:ascii="Tenorite" w:hAnsi="Tenorite"/>
        </w:rPr>
        <w:br/>
      </w:r>
    </w:p>
    <w:p w14:paraId="2F25A584" w14:textId="75D8BD71" w:rsidR="17ACD904" w:rsidRPr="005B49CF" w:rsidRDefault="17ACD904" w:rsidP="563E6C69">
      <w:pPr>
        <w:pStyle w:val="Heading2"/>
        <w:rPr>
          <w:rFonts w:ascii="Tenorite" w:eastAsia="Aptos" w:hAnsi="Tenorite" w:cs="Aptos"/>
          <w:b/>
          <w:color w:val="000000" w:themeColor="text1"/>
          <w:sz w:val="28"/>
          <w:szCs w:val="28"/>
        </w:rPr>
      </w:pPr>
      <w:bookmarkStart w:id="50" w:name="_Toc184938620"/>
      <w:bookmarkStart w:id="51" w:name="_Toc184938570"/>
      <w:r w:rsidRPr="005B49CF">
        <w:rPr>
          <w:rFonts w:ascii="Tenorite" w:eastAsia="Aptos" w:hAnsi="Tenorite" w:cs="Aptos"/>
          <w:b/>
          <w:color w:val="000000" w:themeColor="text1"/>
          <w:sz w:val="28"/>
          <w:szCs w:val="28"/>
        </w:rPr>
        <w:lastRenderedPageBreak/>
        <w:t>2.4.3 Level 1 DFDs</w:t>
      </w:r>
      <w:bookmarkEnd w:id="50"/>
      <w:bookmarkEnd w:id="51"/>
    </w:p>
    <w:p w14:paraId="525CF5E9" w14:textId="5810068F" w:rsidR="563E6C69" w:rsidRPr="005B49CF" w:rsidRDefault="563E6C69" w:rsidP="563E6C69">
      <w:pPr>
        <w:rPr>
          <w:rFonts w:ascii="Tenorite" w:eastAsia="Aptos" w:hAnsi="Tenorite" w:cs="Aptos"/>
          <w:color w:val="000000" w:themeColor="text1"/>
        </w:rPr>
      </w:pPr>
    </w:p>
    <w:p w14:paraId="0C63A843" w14:textId="22EE6FF5" w:rsidR="17ACD904" w:rsidRPr="005B49CF" w:rsidRDefault="17ACD904" w:rsidP="563E6C69">
      <w:pPr>
        <w:pStyle w:val="Heading3"/>
        <w:rPr>
          <w:rFonts w:ascii="Tenorite" w:eastAsia="Tenorite" w:hAnsi="Tenorite" w:cs="Tenorite"/>
          <w:b/>
          <w:bCs/>
          <w:color w:val="000000" w:themeColor="text1"/>
        </w:rPr>
      </w:pPr>
      <w:bookmarkStart w:id="52" w:name="_Toc184938621"/>
      <w:bookmarkStart w:id="53" w:name="_Toc184938571"/>
      <w:r w:rsidRPr="005B49CF">
        <w:rPr>
          <w:rFonts w:ascii="Tenorite" w:eastAsia="Tenorite" w:hAnsi="Tenorite" w:cs="Tenorite"/>
          <w:b/>
          <w:bCs/>
          <w:color w:val="000000" w:themeColor="text1"/>
        </w:rPr>
        <w:t>2.4.3.1 Process 1.0</w:t>
      </w:r>
      <w:bookmarkEnd w:id="52"/>
      <w:bookmarkEnd w:id="53"/>
    </w:p>
    <w:p w14:paraId="349F4F54" w14:textId="77777777" w:rsidR="00A23DB9" w:rsidRPr="005B49CF" w:rsidRDefault="3C7B734C" w:rsidP="00A23DB9">
      <w:pPr>
        <w:keepNext/>
        <w:keepLines/>
        <w:rPr>
          <w:rFonts w:ascii="Tenorite" w:hAnsi="Tenorite"/>
        </w:rPr>
      </w:pPr>
      <w:r w:rsidRPr="005B49CF">
        <w:rPr>
          <w:rFonts w:ascii="Tenorite" w:hAnsi="Tenorite"/>
          <w:noProof/>
        </w:rPr>
        <w:drawing>
          <wp:inline distT="0" distB="0" distL="0" distR="0" wp14:anchorId="142E9982" wp14:editId="4E49A5B4">
            <wp:extent cx="5943600" cy="2400300"/>
            <wp:effectExtent l="0" t="0" r="0" b="0"/>
            <wp:docPr id="1714957274" name="Picture 171495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p>
    <w:p w14:paraId="63C8D41D" w14:textId="5016B707" w:rsidR="3C7B734C" w:rsidRPr="005B49CF" w:rsidRDefault="00A23DB9" w:rsidP="00A23DB9">
      <w:pPr>
        <w:pStyle w:val="Caption"/>
        <w:jc w:val="center"/>
        <w:rPr>
          <w:rFonts w:ascii="Tenorite" w:hAnsi="Tenorite"/>
        </w:rPr>
      </w:pPr>
      <w:bookmarkStart w:id="54" w:name="_Toc184937978"/>
      <w:r w:rsidRPr="005B49CF">
        <w:rPr>
          <w:rFonts w:ascii="Tenorite" w:hAnsi="Tenorite"/>
        </w:rPr>
        <w:t xml:space="preserve">Figure </w:t>
      </w:r>
      <w:r w:rsidRPr="005B49CF">
        <w:rPr>
          <w:rFonts w:ascii="Tenorite" w:hAnsi="Tenorite"/>
        </w:rPr>
        <w:fldChar w:fldCharType="begin"/>
      </w:r>
      <w:r w:rsidRPr="005B49CF">
        <w:rPr>
          <w:rFonts w:ascii="Tenorite" w:hAnsi="Tenorite"/>
        </w:rPr>
        <w:instrText xml:space="preserve"> SEQ Figure \* ARABIC </w:instrText>
      </w:r>
      <w:r w:rsidRPr="005B49CF">
        <w:rPr>
          <w:rFonts w:ascii="Tenorite" w:hAnsi="Tenorite"/>
        </w:rPr>
        <w:fldChar w:fldCharType="separate"/>
      </w:r>
      <w:r w:rsidR="00C23F98">
        <w:rPr>
          <w:rFonts w:ascii="Tenorite" w:hAnsi="Tenorite"/>
          <w:noProof/>
        </w:rPr>
        <w:t>4</w:t>
      </w:r>
      <w:r w:rsidRPr="005B49CF">
        <w:rPr>
          <w:rFonts w:ascii="Tenorite" w:hAnsi="Tenorite"/>
        </w:rPr>
        <w:fldChar w:fldCharType="end"/>
      </w:r>
      <w:r w:rsidRPr="005B49CF">
        <w:rPr>
          <w:rFonts w:ascii="Tenorite" w:hAnsi="Tenorite"/>
        </w:rPr>
        <w:t xml:space="preserve"> level 1DFD</w:t>
      </w:r>
      <w:bookmarkEnd w:id="54"/>
    </w:p>
    <w:p w14:paraId="75D1D0A0" w14:textId="526803AE" w:rsidR="17ACD904" w:rsidRPr="005B49CF" w:rsidRDefault="17ACD904" w:rsidP="563E6C69">
      <w:pPr>
        <w:pStyle w:val="Heading3"/>
        <w:rPr>
          <w:rFonts w:ascii="Tenorite" w:eastAsia="Tenorite" w:hAnsi="Tenorite" w:cs="Tenorite"/>
          <w:color w:val="000000" w:themeColor="text1"/>
        </w:rPr>
      </w:pPr>
      <w:bookmarkStart w:id="55" w:name="_Toc184938622"/>
      <w:bookmarkStart w:id="56" w:name="_Toc184938572"/>
      <w:r w:rsidRPr="005B49CF">
        <w:rPr>
          <w:rFonts w:ascii="Tenorite" w:eastAsia="Tenorite" w:hAnsi="Tenorite" w:cs="Tenorite"/>
          <w:b/>
          <w:bCs/>
          <w:color w:val="000000" w:themeColor="text1"/>
        </w:rPr>
        <w:t>2.4.3.2 Process 2.0</w:t>
      </w:r>
      <w:bookmarkEnd w:id="55"/>
      <w:bookmarkEnd w:id="56"/>
    </w:p>
    <w:p w14:paraId="4AB768B2" w14:textId="47E54DC5" w:rsidR="6030FACE" w:rsidRPr="005B49CF" w:rsidRDefault="6030FACE" w:rsidP="563E6C69">
      <w:pPr>
        <w:keepNext/>
        <w:keepLines/>
        <w:rPr>
          <w:rFonts w:ascii="Tenorite" w:hAnsi="Tenorite"/>
        </w:rPr>
      </w:pPr>
      <w:r w:rsidRPr="005B49CF">
        <w:rPr>
          <w:rFonts w:ascii="Tenorite" w:hAnsi="Tenorite"/>
          <w:noProof/>
        </w:rPr>
        <w:drawing>
          <wp:inline distT="0" distB="0" distL="0" distR="0" wp14:anchorId="2EB904AA" wp14:editId="3DB0867A">
            <wp:extent cx="5924548" cy="2838450"/>
            <wp:effectExtent l="0" t="0" r="0" b="0"/>
            <wp:docPr id="949391034" name="Picture 94939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4548" cy="2838450"/>
                    </a:xfrm>
                    <a:prstGeom prst="rect">
                      <a:avLst/>
                    </a:prstGeom>
                  </pic:spPr>
                </pic:pic>
              </a:graphicData>
            </a:graphic>
          </wp:inline>
        </w:drawing>
      </w:r>
      <w:r w:rsidRPr="005B49CF">
        <w:rPr>
          <w:rFonts w:ascii="Tenorite" w:hAnsi="Tenorite"/>
        </w:rPr>
        <w:br/>
      </w:r>
    </w:p>
    <w:p w14:paraId="4E27FD1C" w14:textId="63CB0D7F" w:rsidR="563E6C69" w:rsidRPr="005B49CF" w:rsidRDefault="563E6C69" w:rsidP="563E6C69">
      <w:pPr>
        <w:rPr>
          <w:rFonts w:ascii="Tenorite" w:eastAsia="Aptos" w:hAnsi="Tenorite" w:cs="Aptos"/>
          <w:color w:val="000000" w:themeColor="text1"/>
        </w:rPr>
      </w:pPr>
    </w:p>
    <w:p w14:paraId="04501527" w14:textId="288221F2" w:rsidR="17ACD904" w:rsidRPr="005B49CF" w:rsidRDefault="17ACD904" w:rsidP="563E6C69">
      <w:pPr>
        <w:pStyle w:val="Heading3"/>
        <w:rPr>
          <w:rFonts w:ascii="Tenorite" w:eastAsia="Tenorite" w:hAnsi="Tenorite" w:cs="Tenorite"/>
          <w:b/>
          <w:bCs/>
          <w:color w:val="000000" w:themeColor="text1"/>
        </w:rPr>
      </w:pPr>
      <w:bookmarkStart w:id="57" w:name="_Toc184938623"/>
      <w:bookmarkStart w:id="58" w:name="_Toc184938573"/>
      <w:r w:rsidRPr="005B49CF">
        <w:rPr>
          <w:rFonts w:ascii="Tenorite" w:eastAsia="Tenorite" w:hAnsi="Tenorite" w:cs="Tenorite"/>
          <w:b/>
          <w:bCs/>
          <w:color w:val="000000" w:themeColor="text1"/>
        </w:rPr>
        <w:lastRenderedPageBreak/>
        <w:t>2.4.3.3 Process 3.0</w:t>
      </w:r>
      <w:bookmarkEnd w:id="57"/>
      <w:bookmarkEnd w:id="58"/>
    </w:p>
    <w:p w14:paraId="19475380" w14:textId="0202D87A" w:rsidR="17ACD904" w:rsidRPr="005B49CF" w:rsidRDefault="17ACD904" w:rsidP="563E6C69">
      <w:pPr>
        <w:shd w:val="clear" w:color="auto" w:fill="FFFFFF" w:themeFill="background1"/>
        <w:rPr>
          <w:rFonts w:ascii="Tenorite" w:hAnsi="Tenorite"/>
        </w:rPr>
      </w:pPr>
      <w:r w:rsidRPr="005B49CF">
        <w:rPr>
          <w:rFonts w:ascii="Tenorite" w:hAnsi="Tenorite"/>
          <w:noProof/>
        </w:rPr>
        <w:drawing>
          <wp:inline distT="0" distB="0" distL="0" distR="0" wp14:anchorId="465AE013" wp14:editId="2CB88419">
            <wp:extent cx="5353048" cy="2171700"/>
            <wp:effectExtent l="0" t="0" r="0" b="0"/>
            <wp:docPr id="1277217929" name="Picture 127721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3048" cy="2171700"/>
                    </a:xfrm>
                    <a:prstGeom prst="rect">
                      <a:avLst/>
                    </a:prstGeom>
                  </pic:spPr>
                </pic:pic>
              </a:graphicData>
            </a:graphic>
          </wp:inline>
        </w:drawing>
      </w:r>
    </w:p>
    <w:p w14:paraId="7802A078" w14:textId="1E6B4821" w:rsidR="563E6C69" w:rsidRPr="005B49CF" w:rsidRDefault="563E6C69" w:rsidP="563E6C69">
      <w:pPr>
        <w:rPr>
          <w:rFonts w:ascii="Tenorite" w:eastAsia="Aptos" w:hAnsi="Tenorite" w:cs="Aptos"/>
          <w:color w:val="000000" w:themeColor="text1"/>
        </w:rPr>
      </w:pPr>
    </w:p>
    <w:p w14:paraId="43CF8383" w14:textId="1E56BBB7" w:rsidR="563E6C69" w:rsidRPr="005B49CF" w:rsidRDefault="563E6C69" w:rsidP="563E6C69">
      <w:pPr>
        <w:rPr>
          <w:rFonts w:ascii="Tenorite" w:eastAsia="Aptos" w:hAnsi="Tenorite" w:cs="Aptos"/>
          <w:color w:val="000000" w:themeColor="text1"/>
        </w:rPr>
      </w:pPr>
    </w:p>
    <w:p w14:paraId="71BA4C3E" w14:textId="5E17CF24" w:rsidR="17ACD904" w:rsidRPr="005B49CF" w:rsidRDefault="17ACD904" w:rsidP="563E6C69">
      <w:pPr>
        <w:keepNext/>
        <w:keepLines/>
        <w:spacing w:before="160" w:after="80"/>
        <w:rPr>
          <w:rFonts w:ascii="Tenorite" w:eastAsia="Tenorite" w:hAnsi="Tenorite" w:cs="Tenorite"/>
          <w:color w:val="000000" w:themeColor="text1"/>
          <w:sz w:val="28"/>
          <w:szCs w:val="28"/>
        </w:rPr>
      </w:pPr>
      <w:r w:rsidRPr="005B49CF">
        <w:rPr>
          <w:rFonts w:ascii="Tenorite" w:eastAsia="Tenorite" w:hAnsi="Tenorite" w:cs="Tenorite"/>
          <w:b/>
          <w:bCs/>
          <w:color w:val="000000" w:themeColor="text1"/>
          <w:sz w:val="28"/>
          <w:szCs w:val="28"/>
        </w:rPr>
        <w:t>2.4.3.4 Process 4.0</w:t>
      </w:r>
    </w:p>
    <w:p w14:paraId="3119F8EE" w14:textId="065242CF" w:rsidR="4A098637" w:rsidRPr="005B49CF" w:rsidRDefault="4A098637" w:rsidP="563E6C69">
      <w:pPr>
        <w:keepNext/>
        <w:keepLines/>
        <w:spacing w:before="160" w:after="80"/>
        <w:rPr>
          <w:rFonts w:ascii="Tenorite" w:eastAsia="Aptos" w:hAnsi="Tenorite" w:cs="Aptos"/>
          <w:b/>
          <w:color w:val="000000" w:themeColor="text1"/>
          <w:sz w:val="28"/>
          <w:szCs w:val="28"/>
        </w:rPr>
      </w:pPr>
      <w:r w:rsidRPr="005B49CF">
        <w:rPr>
          <w:rFonts w:ascii="Tenorite" w:hAnsi="Tenorite"/>
          <w:noProof/>
        </w:rPr>
        <w:drawing>
          <wp:inline distT="0" distB="0" distL="0" distR="0" wp14:anchorId="47E3FBD2" wp14:editId="4E0B90A2">
            <wp:extent cx="5276852" cy="2686050"/>
            <wp:effectExtent l="0" t="0" r="0" b="0"/>
            <wp:docPr id="316877221" name="Picture 31687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6852" cy="2686050"/>
                    </a:xfrm>
                    <a:prstGeom prst="rect">
                      <a:avLst/>
                    </a:prstGeom>
                  </pic:spPr>
                </pic:pic>
              </a:graphicData>
            </a:graphic>
          </wp:inline>
        </w:drawing>
      </w:r>
    </w:p>
    <w:p w14:paraId="0D9F6C25" w14:textId="2BBEDC90" w:rsidR="563E6C69" w:rsidRPr="005B49CF" w:rsidRDefault="563E6C69" w:rsidP="563E6C69">
      <w:pPr>
        <w:rPr>
          <w:rFonts w:ascii="Tenorite" w:eastAsia="Aptos" w:hAnsi="Tenorite" w:cs="Aptos"/>
          <w:color w:val="000000" w:themeColor="text1"/>
        </w:rPr>
      </w:pPr>
    </w:p>
    <w:p w14:paraId="6573C43E" w14:textId="4C50820E" w:rsidR="563E6C69" w:rsidRPr="005B49CF" w:rsidRDefault="563E6C69" w:rsidP="563E6C69">
      <w:pPr>
        <w:rPr>
          <w:rFonts w:ascii="Tenorite" w:eastAsia="Aptos" w:hAnsi="Tenorite" w:cs="Aptos"/>
          <w:color w:val="000000" w:themeColor="text1"/>
        </w:rPr>
      </w:pPr>
    </w:p>
    <w:p w14:paraId="351BBFF6" w14:textId="27912118" w:rsidR="563E6C69" w:rsidRPr="005B49CF" w:rsidRDefault="563E6C69" w:rsidP="563E6C69">
      <w:pPr>
        <w:rPr>
          <w:rFonts w:ascii="Tenorite" w:eastAsia="Aptos" w:hAnsi="Tenorite" w:cs="Aptos"/>
          <w:color w:val="000000" w:themeColor="text1"/>
        </w:rPr>
      </w:pPr>
    </w:p>
    <w:p w14:paraId="53BE70C6" w14:textId="77777777" w:rsidR="009A6A00" w:rsidRPr="005B49CF" w:rsidRDefault="009A6A00" w:rsidP="563E6C69">
      <w:pPr>
        <w:rPr>
          <w:rFonts w:ascii="Tenorite" w:eastAsia="Aptos" w:hAnsi="Tenorite" w:cs="Aptos"/>
          <w:color w:val="000000" w:themeColor="text1"/>
        </w:rPr>
      </w:pPr>
    </w:p>
    <w:p w14:paraId="7492C643" w14:textId="65EEA791" w:rsidR="563E6C69" w:rsidRPr="005B49CF" w:rsidRDefault="563E6C69" w:rsidP="563E6C69">
      <w:pPr>
        <w:rPr>
          <w:rFonts w:ascii="Tenorite" w:eastAsia="Aptos" w:hAnsi="Tenorite" w:cs="Aptos"/>
          <w:color w:val="000000" w:themeColor="text1"/>
        </w:rPr>
      </w:pPr>
    </w:p>
    <w:p w14:paraId="599C798A" w14:textId="0E2D8A4C" w:rsidR="17ACD904" w:rsidRPr="005B49CF" w:rsidRDefault="17ACD904" w:rsidP="563E6C69">
      <w:pPr>
        <w:pStyle w:val="Heading3"/>
        <w:rPr>
          <w:rFonts w:ascii="Tenorite" w:eastAsia="Tenorite" w:hAnsi="Tenorite" w:cs="Tenorite"/>
          <w:b/>
          <w:bCs/>
          <w:color w:val="000000" w:themeColor="text1"/>
        </w:rPr>
      </w:pPr>
      <w:bookmarkStart w:id="59" w:name="_Toc184938624"/>
      <w:bookmarkStart w:id="60" w:name="_Toc184938574"/>
      <w:r w:rsidRPr="005B49CF">
        <w:rPr>
          <w:rFonts w:ascii="Tenorite" w:eastAsia="Tenorite" w:hAnsi="Tenorite" w:cs="Tenorite"/>
          <w:b/>
          <w:bCs/>
          <w:color w:val="000000" w:themeColor="text1"/>
        </w:rPr>
        <w:lastRenderedPageBreak/>
        <w:t>2.4.3.5 Process 5.0</w:t>
      </w:r>
      <w:bookmarkEnd w:id="59"/>
      <w:bookmarkEnd w:id="60"/>
    </w:p>
    <w:p w14:paraId="453F218B" w14:textId="7741A900" w:rsidR="563E6C69" w:rsidRPr="005B49CF" w:rsidRDefault="563E6C69" w:rsidP="563E6C69">
      <w:pPr>
        <w:rPr>
          <w:rFonts w:ascii="Tenorite" w:eastAsia="Aptos" w:hAnsi="Tenorite" w:cs="Aptos"/>
          <w:color w:val="000000" w:themeColor="text1"/>
          <w:sz w:val="12"/>
          <w:szCs w:val="12"/>
        </w:rPr>
      </w:pPr>
    </w:p>
    <w:p w14:paraId="25DBC2C8" w14:textId="497A297F" w:rsidR="17ACD904" w:rsidRPr="005B49CF" w:rsidRDefault="17ACD904" w:rsidP="563E6C69">
      <w:pPr>
        <w:rPr>
          <w:rFonts w:ascii="Tenorite" w:eastAsia="Aptos" w:hAnsi="Tenorite" w:cs="Aptos"/>
          <w:color w:val="000000" w:themeColor="text1"/>
        </w:rPr>
      </w:pPr>
      <w:r w:rsidRPr="005B49CF">
        <w:rPr>
          <w:rFonts w:ascii="Tenorite" w:hAnsi="Tenorite"/>
          <w:noProof/>
        </w:rPr>
        <w:drawing>
          <wp:inline distT="0" distB="0" distL="0" distR="0" wp14:anchorId="55759FAD" wp14:editId="374786CF">
            <wp:extent cx="5295898" cy="2247900"/>
            <wp:effectExtent l="0" t="0" r="0" b="0"/>
            <wp:docPr id="223012878" name="Picture 22301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95898" cy="2247900"/>
                    </a:xfrm>
                    <a:prstGeom prst="rect">
                      <a:avLst/>
                    </a:prstGeom>
                  </pic:spPr>
                </pic:pic>
              </a:graphicData>
            </a:graphic>
          </wp:inline>
        </w:drawing>
      </w:r>
    </w:p>
    <w:p w14:paraId="7C3D2658" w14:textId="6245E920" w:rsidR="17ACD904" w:rsidRPr="005B49CF" w:rsidRDefault="17ACD904" w:rsidP="563E6C69">
      <w:pPr>
        <w:pStyle w:val="Heading1"/>
        <w:rPr>
          <w:rFonts w:ascii="Tenorite" w:eastAsia="Tenorite" w:hAnsi="Tenorite" w:cs="Tenorite"/>
          <w:b/>
          <w:bCs/>
          <w:color w:val="1F1F1F"/>
          <w:sz w:val="32"/>
          <w:szCs w:val="32"/>
        </w:rPr>
      </w:pPr>
      <w:bookmarkStart w:id="61" w:name="_Toc184938625"/>
      <w:bookmarkStart w:id="62" w:name="_Toc184938575"/>
      <w:r w:rsidRPr="005B49CF">
        <w:rPr>
          <w:rFonts w:ascii="Tenorite" w:eastAsia="Tenorite" w:hAnsi="Tenorite" w:cs="Tenorite"/>
          <w:b/>
          <w:bCs/>
          <w:color w:val="1F1F1F"/>
          <w:sz w:val="32"/>
          <w:szCs w:val="32"/>
        </w:rPr>
        <w:t>2.5 Process Specification</w:t>
      </w:r>
      <w:bookmarkEnd w:id="61"/>
      <w:bookmarkEnd w:id="62"/>
    </w:p>
    <w:p w14:paraId="148CB9EB" w14:textId="4E2016CE" w:rsidR="17ACD904" w:rsidRPr="005B49CF" w:rsidRDefault="17ACD904" w:rsidP="563E6C69">
      <w:pPr>
        <w:pStyle w:val="Heading2"/>
        <w:spacing w:after="0"/>
        <w:rPr>
          <w:rFonts w:ascii="Tenorite" w:eastAsia="Tenorite" w:hAnsi="Tenorite" w:cs="Tenorite"/>
          <w:b/>
          <w:bCs/>
          <w:color w:val="000000" w:themeColor="text1"/>
          <w:sz w:val="28"/>
          <w:szCs w:val="28"/>
        </w:rPr>
      </w:pPr>
      <w:bookmarkStart w:id="63" w:name="_Toc184938626"/>
      <w:bookmarkStart w:id="64" w:name="_Toc184938576"/>
      <w:r w:rsidRPr="005B49CF">
        <w:rPr>
          <w:rFonts w:ascii="Tenorite" w:eastAsia="Tenorite" w:hAnsi="Tenorite" w:cs="Tenorite"/>
          <w:b/>
          <w:bCs/>
          <w:color w:val="000000" w:themeColor="text1"/>
          <w:sz w:val="28"/>
          <w:szCs w:val="28"/>
        </w:rPr>
        <w:t>2.5.1 Structured English</w:t>
      </w:r>
      <w:bookmarkEnd w:id="63"/>
      <w:bookmarkEnd w:id="64"/>
    </w:p>
    <w:p w14:paraId="2797DC9F" w14:textId="7AA6C089" w:rsidR="17ACD904" w:rsidRPr="005B49CF" w:rsidRDefault="17ACD904" w:rsidP="563E6C69">
      <w:pPr>
        <w:jc w:val="both"/>
        <w:rPr>
          <w:rFonts w:ascii="Tenorite" w:eastAsia="Tenorite" w:hAnsi="Tenorite" w:cs="Tenorite"/>
          <w:color w:val="000000" w:themeColor="text1"/>
        </w:rPr>
      </w:pPr>
      <w:r w:rsidRPr="005B49CF">
        <w:rPr>
          <w:rFonts w:ascii="Tenorite" w:eastAsia="Tenorite" w:hAnsi="Tenorite" w:cs="Tenorite"/>
          <w:color w:val="000000" w:themeColor="text1"/>
        </w:rPr>
        <w:t>Structured English is a method of writing in plain English, organized into blocks with indentation and capitalization to visually display the hierarchical structure of logic. It relies on structured logic and is particularly useful for describing processes that involve conditional statements or repeated actions, such as IF-THEN-ELSE decisions. This approach simplifies complex process flows by breaking them down into clear, easily understandable steps.</w:t>
      </w:r>
    </w:p>
    <w:p w14:paraId="03EC8AF1" w14:textId="41CB6C9D" w:rsidR="17ACD904" w:rsidRPr="005B49CF" w:rsidRDefault="17ACD904" w:rsidP="563E6C69">
      <w:pPr>
        <w:keepNext/>
        <w:spacing w:after="200" w:line="240" w:lineRule="auto"/>
        <w:jc w:val="center"/>
        <w:rPr>
          <w:rFonts w:ascii="Tenorite" w:eastAsia="Aptos" w:hAnsi="Tenorite" w:cs="Aptos"/>
          <w:i/>
          <w:color w:val="0E2841" w:themeColor="text2"/>
          <w:sz w:val="18"/>
          <w:szCs w:val="18"/>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75"/>
        <w:gridCol w:w="7455"/>
      </w:tblGrid>
      <w:tr w:rsidR="563E6C69" w:rsidRPr="005B49CF" w14:paraId="50A7A586"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179E6FBD" w14:textId="22284F24" w:rsidR="563E6C69" w:rsidRPr="005B49CF" w:rsidRDefault="563E6C69" w:rsidP="563E6C69">
            <w:pPr>
              <w:rPr>
                <w:rFonts w:ascii="Tenorite" w:eastAsia="Tenorite" w:hAnsi="Tenorite" w:cs="Tenorite"/>
              </w:rPr>
            </w:pPr>
            <w:r w:rsidRPr="005B49CF">
              <w:rPr>
                <w:rFonts w:ascii="Tenorite" w:eastAsia="Tenorite" w:hAnsi="Tenorite" w:cs="Tenorite"/>
              </w:rPr>
              <w:t>Process ID</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151753F6" w14:textId="334AE087" w:rsidR="563E6C69" w:rsidRPr="005B49CF" w:rsidRDefault="563E6C69" w:rsidP="563E6C69">
            <w:pPr>
              <w:rPr>
                <w:rFonts w:ascii="Tenorite" w:eastAsia="Tenorite" w:hAnsi="Tenorite" w:cs="Tenorite"/>
              </w:rPr>
            </w:pPr>
            <w:r w:rsidRPr="005B49CF">
              <w:rPr>
                <w:rFonts w:ascii="Tenorite" w:eastAsia="Tenorite" w:hAnsi="Tenorite" w:cs="Tenorite"/>
              </w:rPr>
              <w:t>1.0</w:t>
            </w:r>
          </w:p>
        </w:tc>
      </w:tr>
      <w:tr w:rsidR="563E6C69" w:rsidRPr="005B49CF" w14:paraId="6FFABF4B"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0CF33C82" w14:textId="7CE8858C" w:rsidR="563E6C69" w:rsidRPr="005B49CF" w:rsidRDefault="563E6C69" w:rsidP="563E6C69">
            <w:pPr>
              <w:rPr>
                <w:rFonts w:ascii="Tenorite" w:eastAsia="Tenorite" w:hAnsi="Tenorite" w:cs="Tenorite"/>
              </w:rPr>
            </w:pPr>
            <w:r w:rsidRPr="005B49CF">
              <w:rPr>
                <w:rFonts w:ascii="Tenorite" w:eastAsia="Tenorite" w:hAnsi="Tenorite" w:cs="Tenorite"/>
              </w:rPr>
              <w:t>Process Name</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625837C0" w14:textId="2321EC94" w:rsidR="563E6C69" w:rsidRPr="005B49CF" w:rsidRDefault="563E6C69" w:rsidP="563E6C69">
            <w:pPr>
              <w:rPr>
                <w:rFonts w:ascii="Tenorite" w:eastAsia="Tenorite" w:hAnsi="Tenorite" w:cs="Tenorite"/>
              </w:rPr>
            </w:pPr>
            <w:r w:rsidRPr="005B49CF">
              <w:rPr>
                <w:rFonts w:ascii="Tenorite" w:eastAsia="Tenorite" w:hAnsi="Tenorite" w:cs="Tenorite"/>
              </w:rPr>
              <w:t>Manage User</w:t>
            </w:r>
          </w:p>
        </w:tc>
      </w:tr>
      <w:tr w:rsidR="563E6C69" w:rsidRPr="005B49CF" w14:paraId="432CE2F9"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3901C5BE" w14:textId="06C28D0B" w:rsidR="563E6C69" w:rsidRPr="005B49CF" w:rsidRDefault="563E6C69" w:rsidP="563E6C69">
            <w:pPr>
              <w:rPr>
                <w:rFonts w:ascii="Tenorite" w:eastAsia="Tenorite" w:hAnsi="Tenorite" w:cs="Tenorite"/>
              </w:rPr>
            </w:pPr>
            <w:r w:rsidRPr="005B49CF">
              <w:rPr>
                <w:rFonts w:ascii="Tenorite" w:eastAsia="Tenorite" w:hAnsi="Tenorite" w:cs="Tenorite"/>
              </w:rPr>
              <w:t xml:space="preserve">Description </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22F21CAE" w14:textId="0259516D" w:rsidR="563E6C69" w:rsidRPr="005B49CF" w:rsidRDefault="563E6C69" w:rsidP="563E6C69">
            <w:pPr>
              <w:rPr>
                <w:rFonts w:ascii="Tenorite" w:eastAsia="Tenorite" w:hAnsi="Tenorite" w:cs="Tenorite"/>
              </w:rPr>
            </w:pPr>
            <w:r w:rsidRPr="005B49CF">
              <w:rPr>
                <w:rFonts w:ascii="Tenorite" w:eastAsia="Tenorite" w:hAnsi="Tenorite" w:cs="Tenorite"/>
              </w:rPr>
              <w:t>To manage user account creation, updates, and validation</w:t>
            </w:r>
          </w:p>
        </w:tc>
      </w:tr>
      <w:tr w:rsidR="563E6C69" w:rsidRPr="005B49CF" w14:paraId="34BE8331"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2275F0B1" w14:textId="0D5AE110" w:rsidR="563E6C69" w:rsidRPr="005B49CF" w:rsidRDefault="563E6C69" w:rsidP="563E6C69">
            <w:pPr>
              <w:rPr>
                <w:rFonts w:ascii="Tenorite" w:eastAsia="Tenorite" w:hAnsi="Tenorite" w:cs="Tenorite"/>
              </w:rPr>
            </w:pPr>
            <w:r w:rsidRPr="005B49CF">
              <w:rPr>
                <w:rFonts w:ascii="Tenorite" w:eastAsia="Tenorite" w:hAnsi="Tenorite" w:cs="Tenorite"/>
              </w:rPr>
              <w:t xml:space="preserve">Input </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20958AE7" w14:textId="53D6AE4A" w:rsidR="563E6C69" w:rsidRPr="005B49CF" w:rsidRDefault="563E6C69" w:rsidP="563E6C69">
            <w:pPr>
              <w:rPr>
                <w:rFonts w:ascii="Tenorite" w:eastAsia="Tenorite" w:hAnsi="Tenorite" w:cs="Tenorite"/>
              </w:rPr>
            </w:pPr>
            <w:r w:rsidRPr="005B49CF">
              <w:rPr>
                <w:rFonts w:ascii="Tenorite" w:eastAsia="Tenorite" w:hAnsi="Tenorite" w:cs="Tenorite"/>
              </w:rPr>
              <w:t>User credentials, account details</w:t>
            </w:r>
          </w:p>
        </w:tc>
      </w:tr>
      <w:tr w:rsidR="563E6C69" w:rsidRPr="005B49CF" w14:paraId="788FE61E"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2F62A1E9" w14:textId="2EE78C27" w:rsidR="563E6C69" w:rsidRPr="005B49CF" w:rsidRDefault="563E6C69" w:rsidP="563E6C69">
            <w:pPr>
              <w:rPr>
                <w:rFonts w:ascii="Tenorite" w:eastAsia="Tenorite" w:hAnsi="Tenorite" w:cs="Tenorite"/>
              </w:rPr>
            </w:pPr>
            <w:r w:rsidRPr="005B49CF">
              <w:rPr>
                <w:rFonts w:ascii="Tenorite" w:eastAsia="Tenorite" w:hAnsi="Tenorite" w:cs="Tenorite"/>
              </w:rPr>
              <w:t>output</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69DA3F5E" w14:textId="270980AD" w:rsidR="563E6C69" w:rsidRPr="005B49CF" w:rsidRDefault="563E6C69" w:rsidP="563E6C69">
            <w:pPr>
              <w:rPr>
                <w:rFonts w:ascii="Tenorite" w:eastAsia="Tenorite" w:hAnsi="Tenorite" w:cs="Tenorite"/>
              </w:rPr>
            </w:pPr>
            <w:r w:rsidRPr="005B49CF">
              <w:rPr>
                <w:rFonts w:ascii="Tenorite" w:eastAsia="Tenorite" w:hAnsi="Tenorite" w:cs="Tenorite"/>
              </w:rPr>
              <w:t>User confirmation, error messages</w:t>
            </w:r>
          </w:p>
        </w:tc>
      </w:tr>
      <w:tr w:rsidR="563E6C69" w:rsidRPr="005B49CF" w14:paraId="41F3411C"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41527E47" w14:textId="05ED8106" w:rsidR="563E6C69" w:rsidRPr="005B49CF" w:rsidRDefault="563E6C69" w:rsidP="563E6C69">
            <w:pPr>
              <w:rPr>
                <w:rFonts w:ascii="Tenorite" w:eastAsia="Tenorite" w:hAnsi="Tenorite" w:cs="Tenorite"/>
              </w:rPr>
            </w:pPr>
            <w:r w:rsidRPr="005B49CF">
              <w:rPr>
                <w:rFonts w:ascii="Tenorite" w:eastAsia="Tenorite" w:hAnsi="Tenorite" w:cs="Tenorite"/>
              </w:rPr>
              <w:t xml:space="preserve">Logic </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1D0018F3" w14:textId="736025EF" w:rsidR="563E6C69" w:rsidRPr="005B49CF" w:rsidRDefault="563E6C69" w:rsidP="002D4483">
            <w:pPr>
              <w:pStyle w:val="ListParagraph"/>
              <w:numPr>
                <w:ilvl w:val="0"/>
                <w:numId w:val="24"/>
              </w:numPr>
              <w:rPr>
                <w:rFonts w:ascii="Tenorite" w:eastAsia="Tenorite" w:hAnsi="Tenorite" w:cs="Tenorite"/>
              </w:rPr>
            </w:pPr>
            <w:r w:rsidRPr="005B49CF">
              <w:rPr>
                <w:rFonts w:ascii="Tenorite" w:eastAsia="Tenorite" w:hAnsi="Tenorite" w:cs="Tenorite"/>
                <w:b/>
                <w:bCs/>
              </w:rPr>
              <w:t xml:space="preserve">READ </w:t>
            </w:r>
            <w:r w:rsidRPr="005B49CF">
              <w:rPr>
                <w:rFonts w:ascii="Tenorite" w:eastAsia="Tenorite" w:hAnsi="Tenorite" w:cs="Tenorite"/>
              </w:rPr>
              <w:t xml:space="preserve">User </w:t>
            </w:r>
            <w:r w:rsidR="007439AF" w:rsidRPr="005B49CF">
              <w:rPr>
                <w:rFonts w:ascii="Tenorite" w:eastAsia="Tenorite" w:hAnsi="Tenorite" w:cs="Tenorite"/>
              </w:rPr>
              <w:t>credentials.</w:t>
            </w:r>
          </w:p>
          <w:p w14:paraId="7EF6095B" w14:textId="12A5BF95" w:rsidR="563E6C69" w:rsidRPr="005B49CF" w:rsidRDefault="563E6C69" w:rsidP="002D4483">
            <w:pPr>
              <w:pStyle w:val="ListParagraph"/>
              <w:numPr>
                <w:ilvl w:val="0"/>
                <w:numId w:val="24"/>
              </w:numPr>
              <w:rPr>
                <w:rFonts w:ascii="Tenorite" w:eastAsia="Tenorite" w:hAnsi="Tenorite" w:cs="Tenorite"/>
              </w:rPr>
            </w:pPr>
            <w:r w:rsidRPr="005B49CF">
              <w:rPr>
                <w:rFonts w:ascii="Tenorite" w:eastAsia="Tenorite" w:hAnsi="Tenorite" w:cs="Tenorite"/>
                <w:b/>
                <w:bCs/>
              </w:rPr>
              <w:t xml:space="preserve">IF </w:t>
            </w:r>
            <w:r w:rsidRPr="005B49CF">
              <w:rPr>
                <w:rFonts w:ascii="Tenorite" w:eastAsia="Tenorite" w:hAnsi="Tenorite" w:cs="Tenorite"/>
              </w:rPr>
              <w:t xml:space="preserve">credentials are valid </w:t>
            </w:r>
            <w:r w:rsidRPr="005B49CF">
              <w:rPr>
                <w:rFonts w:ascii="Tenorite" w:eastAsia="Tenorite" w:hAnsi="Tenorite" w:cs="Tenorite"/>
                <w:b/>
                <w:bCs/>
              </w:rPr>
              <w:t>THEN</w:t>
            </w:r>
          </w:p>
          <w:p w14:paraId="620E9F07" w14:textId="5921F558" w:rsidR="563E6C69" w:rsidRPr="005B49CF" w:rsidRDefault="563E6C69" w:rsidP="002D4483">
            <w:pPr>
              <w:pStyle w:val="ListParagraph"/>
              <w:numPr>
                <w:ilvl w:val="1"/>
                <w:numId w:val="23"/>
              </w:numPr>
              <w:rPr>
                <w:rFonts w:ascii="Tenorite" w:eastAsia="Tenorite" w:hAnsi="Tenorite" w:cs="Tenorite"/>
              </w:rPr>
            </w:pPr>
            <w:r w:rsidRPr="005B49CF">
              <w:rPr>
                <w:rFonts w:ascii="Tenorite" w:eastAsia="Tenorite" w:hAnsi="Tenorite" w:cs="Tenorite"/>
                <w:b/>
                <w:bCs/>
              </w:rPr>
              <w:t xml:space="preserve">UPDATE </w:t>
            </w:r>
            <w:r w:rsidRPr="005B49CF">
              <w:rPr>
                <w:rFonts w:ascii="Tenorite" w:eastAsia="Tenorite" w:hAnsi="Tenorite" w:cs="Tenorite"/>
              </w:rPr>
              <w:t>user information in User DB</w:t>
            </w:r>
          </w:p>
          <w:p w14:paraId="64F4610A" w14:textId="78558CC8" w:rsidR="563E6C69" w:rsidRPr="005B49CF" w:rsidRDefault="563E6C69" w:rsidP="002D4483">
            <w:pPr>
              <w:pStyle w:val="ListParagraph"/>
              <w:numPr>
                <w:ilvl w:val="1"/>
                <w:numId w:val="23"/>
              </w:numPr>
              <w:rPr>
                <w:rFonts w:ascii="Tenorite" w:eastAsia="Tenorite" w:hAnsi="Tenorite" w:cs="Tenorite"/>
              </w:rPr>
            </w:pPr>
            <w:r w:rsidRPr="005B49CF">
              <w:rPr>
                <w:rFonts w:ascii="Tenorite" w:eastAsia="Tenorite" w:hAnsi="Tenorite" w:cs="Tenorite"/>
                <w:b/>
                <w:bCs/>
              </w:rPr>
              <w:t xml:space="preserve">DISPLAY </w:t>
            </w:r>
            <w:r w:rsidRPr="005B49CF">
              <w:rPr>
                <w:rFonts w:ascii="Tenorite" w:eastAsia="Tenorite" w:hAnsi="Tenorite" w:cs="Tenorite"/>
              </w:rPr>
              <w:t xml:space="preserve">confirmation message to </w:t>
            </w:r>
            <w:r w:rsidR="007439AF" w:rsidRPr="005B49CF">
              <w:rPr>
                <w:rFonts w:ascii="Tenorite" w:eastAsia="Tenorite" w:hAnsi="Tenorite" w:cs="Tenorite"/>
              </w:rPr>
              <w:t>User.</w:t>
            </w:r>
          </w:p>
          <w:p w14:paraId="23110951" w14:textId="67EA7476" w:rsidR="563E6C69" w:rsidRPr="005B49CF" w:rsidRDefault="563E6C69" w:rsidP="002D4483">
            <w:pPr>
              <w:pStyle w:val="ListParagraph"/>
              <w:numPr>
                <w:ilvl w:val="0"/>
                <w:numId w:val="23"/>
              </w:numPr>
              <w:rPr>
                <w:rFonts w:ascii="Tenorite" w:eastAsia="Tenorite" w:hAnsi="Tenorite" w:cs="Tenorite"/>
                <w:b/>
                <w:bCs/>
              </w:rPr>
            </w:pPr>
            <w:r w:rsidRPr="005B49CF">
              <w:rPr>
                <w:rFonts w:ascii="Tenorite" w:eastAsia="Tenorite" w:hAnsi="Tenorite" w:cs="Tenorite"/>
                <w:b/>
                <w:bCs/>
              </w:rPr>
              <w:t>ELSE</w:t>
            </w:r>
          </w:p>
          <w:p w14:paraId="45E2A525" w14:textId="45FBCA2B" w:rsidR="563E6C69" w:rsidRPr="005B49CF" w:rsidRDefault="563E6C69" w:rsidP="00F75A1F">
            <w:pPr>
              <w:pStyle w:val="ListParagraph"/>
              <w:keepNext/>
              <w:numPr>
                <w:ilvl w:val="1"/>
                <w:numId w:val="23"/>
              </w:numPr>
              <w:rPr>
                <w:rFonts w:ascii="Tenorite" w:eastAsia="Tenorite" w:hAnsi="Tenorite" w:cs="Tenorite"/>
              </w:rPr>
            </w:pPr>
            <w:r w:rsidRPr="005B49CF">
              <w:rPr>
                <w:rFonts w:ascii="Tenorite" w:eastAsia="Tenorite" w:hAnsi="Tenorite" w:cs="Tenorite"/>
                <w:b/>
                <w:bCs/>
              </w:rPr>
              <w:t xml:space="preserve">DISPLAY </w:t>
            </w:r>
            <w:r w:rsidRPr="005B49CF">
              <w:rPr>
                <w:rFonts w:ascii="Tenorite" w:eastAsia="Tenorite" w:hAnsi="Tenorite" w:cs="Tenorite"/>
              </w:rPr>
              <w:t>error message</w:t>
            </w:r>
          </w:p>
        </w:tc>
      </w:tr>
    </w:tbl>
    <w:p w14:paraId="7E533248" w14:textId="0E4B6EAE" w:rsidR="5EFC605F" w:rsidRPr="005B49CF" w:rsidRDefault="00F75A1F" w:rsidP="00EE12D0">
      <w:pPr>
        <w:pStyle w:val="Caption"/>
        <w:rPr>
          <w:rFonts w:ascii="Tenorite" w:hAnsi="Tenorite"/>
        </w:rPr>
      </w:pPr>
      <w:bookmarkStart w:id="65" w:name="_Toc184938036"/>
      <w:r w:rsidRPr="005B49CF">
        <w:rPr>
          <w:rFonts w:ascii="Tenorite" w:hAnsi="Tenorite"/>
        </w:rPr>
        <w:t xml:space="preserve">Table </w:t>
      </w:r>
      <w:r w:rsidRPr="005B49CF">
        <w:rPr>
          <w:rFonts w:ascii="Tenorite" w:hAnsi="Tenorite"/>
        </w:rPr>
        <w:fldChar w:fldCharType="begin"/>
      </w:r>
      <w:r w:rsidRPr="005B49CF">
        <w:rPr>
          <w:rFonts w:ascii="Tenorite" w:hAnsi="Tenorite"/>
        </w:rPr>
        <w:instrText xml:space="preserve"> SEQ Table \* ARABIC </w:instrText>
      </w:r>
      <w:r w:rsidRPr="005B49CF">
        <w:rPr>
          <w:rFonts w:ascii="Tenorite" w:hAnsi="Tenorite"/>
        </w:rPr>
        <w:fldChar w:fldCharType="separate"/>
      </w:r>
      <w:r w:rsidR="00C23F98">
        <w:rPr>
          <w:rFonts w:ascii="Tenorite" w:hAnsi="Tenorite"/>
          <w:noProof/>
        </w:rPr>
        <w:t>3</w:t>
      </w:r>
      <w:r w:rsidRPr="005B49CF">
        <w:rPr>
          <w:rFonts w:ascii="Tenorite" w:hAnsi="Tenorite"/>
        </w:rPr>
        <w:fldChar w:fldCharType="end"/>
      </w:r>
      <w:r w:rsidRPr="005B49CF">
        <w:rPr>
          <w:rFonts w:ascii="Tenorite" w:hAnsi="Tenorite"/>
        </w:rPr>
        <w:t xml:space="preserve"> Process 1.0 Details.</w:t>
      </w:r>
      <w:bookmarkEnd w:id="65"/>
    </w:p>
    <w:p w14:paraId="34F80F42" w14:textId="77777777" w:rsidR="00EE12D0" w:rsidRPr="005B49CF" w:rsidRDefault="00EE12D0" w:rsidP="00EE12D0">
      <w:pPr>
        <w:rPr>
          <w:rFonts w:ascii="Tenorite" w:hAnsi="Tenorite"/>
        </w:rPr>
      </w:pPr>
    </w:p>
    <w:p w14:paraId="33F3D28F" w14:textId="77777777" w:rsidR="00EE12D0" w:rsidRPr="005B49CF" w:rsidRDefault="00EE12D0" w:rsidP="563E6C69">
      <w:pPr>
        <w:keepNext/>
        <w:spacing w:after="200" w:line="240" w:lineRule="auto"/>
        <w:rPr>
          <w:rFonts w:ascii="Tenorite" w:eastAsia="Aptos" w:hAnsi="Tenorite" w:cs="Aptos"/>
          <w:i/>
          <w:color w:val="0E2841" w:themeColor="text2"/>
          <w:sz w:val="18"/>
          <w:szCs w:val="18"/>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75"/>
        <w:gridCol w:w="7455"/>
      </w:tblGrid>
      <w:tr w:rsidR="563E6C69" w:rsidRPr="005B49CF" w14:paraId="1770CCCB"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4165E8AA" w14:textId="14F05898" w:rsidR="563E6C69" w:rsidRPr="005B49CF" w:rsidRDefault="563E6C69" w:rsidP="563E6C69">
            <w:pPr>
              <w:rPr>
                <w:rFonts w:ascii="Tenorite" w:eastAsia="Tenorite" w:hAnsi="Tenorite" w:cs="Tenorite"/>
              </w:rPr>
            </w:pPr>
            <w:r w:rsidRPr="005B49CF">
              <w:rPr>
                <w:rFonts w:ascii="Tenorite" w:eastAsia="Tenorite" w:hAnsi="Tenorite" w:cs="Tenorite"/>
              </w:rPr>
              <w:t>Process ID</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2AA5FCA0" w14:textId="4F7D70E5" w:rsidR="563E6C69" w:rsidRPr="005B49CF" w:rsidRDefault="563E6C69" w:rsidP="563E6C69">
            <w:pPr>
              <w:rPr>
                <w:rFonts w:ascii="Tenorite" w:eastAsia="Tenorite" w:hAnsi="Tenorite" w:cs="Tenorite"/>
              </w:rPr>
            </w:pPr>
            <w:r w:rsidRPr="005B49CF">
              <w:rPr>
                <w:rFonts w:ascii="Tenorite" w:eastAsia="Tenorite" w:hAnsi="Tenorite" w:cs="Tenorite"/>
              </w:rPr>
              <w:t>2.0</w:t>
            </w:r>
          </w:p>
        </w:tc>
      </w:tr>
      <w:tr w:rsidR="563E6C69" w:rsidRPr="005B49CF" w14:paraId="1B518D5C"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5A8D86D7" w14:textId="482F088C" w:rsidR="563E6C69" w:rsidRPr="005B49CF" w:rsidRDefault="563E6C69" w:rsidP="563E6C69">
            <w:pPr>
              <w:rPr>
                <w:rFonts w:ascii="Tenorite" w:eastAsia="Tenorite" w:hAnsi="Tenorite" w:cs="Tenorite"/>
              </w:rPr>
            </w:pPr>
            <w:r w:rsidRPr="005B49CF">
              <w:rPr>
                <w:rFonts w:ascii="Tenorite" w:eastAsia="Tenorite" w:hAnsi="Tenorite" w:cs="Tenorite"/>
              </w:rPr>
              <w:t>Process Name</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471AD9B4" w14:textId="35572361" w:rsidR="563E6C69" w:rsidRPr="005B49CF" w:rsidRDefault="563E6C69" w:rsidP="563E6C69">
            <w:pPr>
              <w:rPr>
                <w:rFonts w:ascii="Tenorite" w:eastAsia="Tenorite" w:hAnsi="Tenorite" w:cs="Tenorite"/>
              </w:rPr>
            </w:pPr>
            <w:r w:rsidRPr="005B49CF">
              <w:rPr>
                <w:rFonts w:ascii="Tenorite" w:eastAsia="Tenorite" w:hAnsi="Tenorite" w:cs="Tenorite"/>
              </w:rPr>
              <w:t xml:space="preserve">Manage orders </w:t>
            </w:r>
          </w:p>
        </w:tc>
      </w:tr>
      <w:tr w:rsidR="563E6C69" w:rsidRPr="005B49CF" w14:paraId="012FD41B"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204A6A2E" w14:textId="2839D918" w:rsidR="563E6C69" w:rsidRPr="005B49CF" w:rsidRDefault="563E6C69" w:rsidP="563E6C69">
            <w:pPr>
              <w:rPr>
                <w:rFonts w:ascii="Tenorite" w:eastAsia="Tenorite" w:hAnsi="Tenorite" w:cs="Tenorite"/>
              </w:rPr>
            </w:pPr>
            <w:r w:rsidRPr="005B49CF">
              <w:rPr>
                <w:rFonts w:ascii="Tenorite" w:eastAsia="Tenorite" w:hAnsi="Tenorite" w:cs="Tenorite"/>
              </w:rPr>
              <w:t xml:space="preserve">Description </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0B5A5B23" w14:textId="55E9FA5B" w:rsidR="563E6C69" w:rsidRPr="005B49CF" w:rsidRDefault="563E6C69" w:rsidP="563E6C69">
            <w:pPr>
              <w:rPr>
                <w:rFonts w:ascii="Tenorite" w:eastAsia="Tenorite" w:hAnsi="Tenorite" w:cs="Tenorite"/>
              </w:rPr>
            </w:pPr>
            <w:r w:rsidRPr="005B49CF">
              <w:rPr>
                <w:rFonts w:ascii="Tenorite" w:eastAsia="Tenorite" w:hAnsi="Tenorite" w:cs="Tenorite"/>
              </w:rPr>
              <w:t>To handle the creation, update, and status of orders placed by users.</w:t>
            </w:r>
          </w:p>
        </w:tc>
      </w:tr>
      <w:tr w:rsidR="563E6C69" w:rsidRPr="005B49CF" w14:paraId="58531184"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26A6E82B" w14:textId="699C54DE" w:rsidR="563E6C69" w:rsidRPr="005B49CF" w:rsidRDefault="563E6C69" w:rsidP="563E6C69">
            <w:pPr>
              <w:rPr>
                <w:rFonts w:ascii="Tenorite" w:eastAsia="Tenorite" w:hAnsi="Tenorite" w:cs="Tenorite"/>
              </w:rPr>
            </w:pPr>
            <w:r w:rsidRPr="005B49CF">
              <w:rPr>
                <w:rFonts w:ascii="Tenorite" w:eastAsia="Tenorite" w:hAnsi="Tenorite" w:cs="Tenorite"/>
              </w:rPr>
              <w:t xml:space="preserve">Input </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248B2686" w14:textId="71EC2223" w:rsidR="563E6C69" w:rsidRPr="005B49CF" w:rsidRDefault="563E6C69" w:rsidP="563E6C69">
            <w:pPr>
              <w:rPr>
                <w:rFonts w:ascii="Tenorite" w:eastAsia="Tenorite" w:hAnsi="Tenorite" w:cs="Tenorite"/>
              </w:rPr>
            </w:pPr>
            <w:r w:rsidRPr="005B49CF">
              <w:rPr>
                <w:rFonts w:ascii="Tenorite" w:eastAsia="Tenorite" w:hAnsi="Tenorite" w:cs="Tenorite"/>
              </w:rPr>
              <w:t>Order details from the User</w:t>
            </w:r>
          </w:p>
        </w:tc>
      </w:tr>
      <w:tr w:rsidR="563E6C69" w:rsidRPr="005B49CF" w14:paraId="2D2FD0E9"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5F4A2FC9" w14:textId="3AB160A2" w:rsidR="563E6C69" w:rsidRPr="005B49CF" w:rsidRDefault="563E6C69" w:rsidP="563E6C69">
            <w:pPr>
              <w:rPr>
                <w:rFonts w:ascii="Tenorite" w:eastAsia="Tenorite" w:hAnsi="Tenorite" w:cs="Tenorite"/>
              </w:rPr>
            </w:pPr>
            <w:r w:rsidRPr="005B49CF">
              <w:rPr>
                <w:rFonts w:ascii="Tenorite" w:eastAsia="Tenorite" w:hAnsi="Tenorite" w:cs="Tenorite"/>
              </w:rPr>
              <w:t>output</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34AE5165" w14:textId="77D759C5" w:rsidR="563E6C69" w:rsidRPr="005B49CF" w:rsidRDefault="563E6C69" w:rsidP="563E6C69">
            <w:pPr>
              <w:tabs>
                <w:tab w:val="left" w:pos="4465"/>
              </w:tabs>
              <w:rPr>
                <w:rFonts w:ascii="Tenorite" w:eastAsia="Tenorite" w:hAnsi="Tenorite" w:cs="Tenorite"/>
              </w:rPr>
            </w:pPr>
            <w:r w:rsidRPr="005B49CF">
              <w:rPr>
                <w:rFonts w:ascii="Tenorite" w:eastAsia="Tenorite" w:hAnsi="Tenorite" w:cs="Tenorite"/>
              </w:rPr>
              <w:t>Order Confirmation, updated order status</w:t>
            </w:r>
          </w:p>
        </w:tc>
      </w:tr>
      <w:tr w:rsidR="563E6C69" w:rsidRPr="005B49CF" w14:paraId="3F930B96"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255CCC84" w14:textId="0AFFCB20" w:rsidR="563E6C69" w:rsidRPr="005B49CF" w:rsidRDefault="563E6C69" w:rsidP="563E6C69">
            <w:pPr>
              <w:rPr>
                <w:rFonts w:ascii="Tenorite" w:eastAsia="Tenorite" w:hAnsi="Tenorite" w:cs="Tenorite"/>
              </w:rPr>
            </w:pPr>
            <w:r w:rsidRPr="005B49CF">
              <w:rPr>
                <w:rFonts w:ascii="Tenorite" w:eastAsia="Tenorite" w:hAnsi="Tenorite" w:cs="Tenorite"/>
              </w:rPr>
              <w:t xml:space="preserve">Logic </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166D20CF" w14:textId="2B639340" w:rsidR="563E6C69" w:rsidRPr="005B49CF" w:rsidRDefault="563E6C69" w:rsidP="002D4483">
            <w:pPr>
              <w:pStyle w:val="ListParagraph"/>
              <w:numPr>
                <w:ilvl w:val="0"/>
                <w:numId w:val="22"/>
              </w:numPr>
              <w:rPr>
                <w:rFonts w:ascii="Tenorite" w:eastAsia="Tenorite" w:hAnsi="Tenorite" w:cs="Tenorite"/>
              </w:rPr>
            </w:pPr>
            <w:r w:rsidRPr="005B49CF">
              <w:rPr>
                <w:rFonts w:ascii="Tenorite" w:eastAsia="Tenorite" w:hAnsi="Tenorite" w:cs="Tenorite"/>
                <w:b/>
                <w:bCs/>
              </w:rPr>
              <w:t xml:space="preserve">READ </w:t>
            </w:r>
            <w:r w:rsidRPr="005B49CF">
              <w:rPr>
                <w:rFonts w:ascii="Tenorite" w:eastAsia="Tenorite" w:hAnsi="Tenorite" w:cs="Tenorite"/>
              </w:rPr>
              <w:t>Order Details from User</w:t>
            </w:r>
          </w:p>
          <w:p w14:paraId="360A3CF3" w14:textId="5D2C176B" w:rsidR="563E6C69" w:rsidRPr="005B49CF" w:rsidRDefault="563E6C69" w:rsidP="002D4483">
            <w:pPr>
              <w:pStyle w:val="ListParagraph"/>
              <w:numPr>
                <w:ilvl w:val="0"/>
                <w:numId w:val="22"/>
              </w:numPr>
              <w:rPr>
                <w:rFonts w:ascii="Tenorite" w:eastAsia="Tenorite" w:hAnsi="Tenorite" w:cs="Tenorite"/>
              </w:rPr>
            </w:pPr>
            <w:r w:rsidRPr="005B49CF">
              <w:rPr>
                <w:rFonts w:ascii="Tenorite" w:eastAsia="Tenorite" w:hAnsi="Tenorite" w:cs="Tenorite"/>
                <w:b/>
                <w:bCs/>
              </w:rPr>
              <w:t xml:space="preserve">ADD </w:t>
            </w:r>
            <w:r w:rsidRPr="005B49CF">
              <w:rPr>
                <w:rFonts w:ascii="Tenorite" w:eastAsia="Tenorite" w:hAnsi="Tenorite" w:cs="Tenorite"/>
              </w:rPr>
              <w:t>Order Data to Records</w:t>
            </w:r>
          </w:p>
          <w:p w14:paraId="62CDEE91" w14:textId="05CE2EA0" w:rsidR="563E6C69" w:rsidRPr="005B49CF" w:rsidRDefault="563E6C69" w:rsidP="002D4483">
            <w:pPr>
              <w:pStyle w:val="ListParagraph"/>
              <w:numPr>
                <w:ilvl w:val="0"/>
                <w:numId w:val="22"/>
              </w:numPr>
              <w:rPr>
                <w:rFonts w:ascii="Tenorite" w:eastAsia="Tenorite" w:hAnsi="Tenorite" w:cs="Tenorite"/>
              </w:rPr>
            </w:pPr>
            <w:r w:rsidRPr="005B49CF">
              <w:rPr>
                <w:rFonts w:ascii="Tenorite" w:eastAsia="Tenorite" w:hAnsi="Tenorite" w:cs="Tenorite"/>
                <w:b/>
                <w:bCs/>
              </w:rPr>
              <w:t xml:space="preserve">DISPLAY </w:t>
            </w:r>
            <w:r w:rsidRPr="005B49CF">
              <w:rPr>
                <w:rFonts w:ascii="Tenorite" w:eastAsia="Tenorite" w:hAnsi="Tenorite" w:cs="Tenorite"/>
              </w:rPr>
              <w:t>Order Confirmation to User</w:t>
            </w:r>
          </w:p>
          <w:p w14:paraId="5725B779" w14:textId="4C565AD2" w:rsidR="563E6C69" w:rsidRPr="005B49CF" w:rsidRDefault="563E6C69" w:rsidP="002D4483">
            <w:pPr>
              <w:pStyle w:val="ListParagraph"/>
              <w:numPr>
                <w:ilvl w:val="0"/>
                <w:numId w:val="22"/>
              </w:numPr>
              <w:rPr>
                <w:rFonts w:ascii="Tenorite" w:eastAsia="Tenorite" w:hAnsi="Tenorite" w:cs="Tenorite"/>
              </w:rPr>
            </w:pPr>
            <w:r w:rsidRPr="005B49CF">
              <w:rPr>
                <w:rFonts w:ascii="Tenorite" w:eastAsia="Tenorite" w:hAnsi="Tenorite" w:cs="Tenorite"/>
                <w:b/>
                <w:bCs/>
              </w:rPr>
              <w:t xml:space="preserve">IF </w:t>
            </w:r>
            <w:r w:rsidRPr="005B49CF">
              <w:rPr>
                <w:rFonts w:ascii="Tenorite" w:eastAsia="Tenorite" w:hAnsi="Tenorite" w:cs="Tenorite"/>
              </w:rPr>
              <w:t xml:space="preserve">order update is requested </w:t>
            </w:r>
            <w:r w:rsidRPr="005B49CF">
              <w:rPr>
                <w:rFonts w:ascii="Tenorite" w:eastAsia="Tenorite" w:hAnsi="Tenorite" w:cs="Tenorite"/>
                <w:b/>
                <w:bCs/>
              </w:rPr>
              <w:t>THEN</w:t>
            </w:r>
          </w:p>
          <w:p w14:paraId="7EF0C1E6" w14:textId="3EBB90D0" w:rsidR="563E6C69" w:rsidRPr="005B49CF" w:rsidRDefault="563E6C69" w:rsidP="002D4483">
            <w:pPr>
              <w:pStyle w:val="ListParagraph"/>
              <w:numPr>
                <w:ilvl w:val="1"/>
                <w:numId w:val="22"/>
              </w:numPr>
              <w:rPr>
                <w:rFonts w:ascii="Tenorite" w:eastAsia="Tenorite" w:hAnsi="Tenorite" w:cs="Tenorite"/>
              </w:rPr>
            </w:pPr>
            <w:r w:rsidRPr="005B49CF">
              <w:rPr>
                <w:rFonts w:ascii="Tenorite" w:eastAsia="Tenorite" w:hAnsi="Tenorite" w:cs="Tenorite"/>
                <w:b/>
                <w:bCs/>
              </w:rPr>
              <w:t xml:space="preserve">UPDATE </w:t>
            </w:r>
            <w:r w:rsidRPr="005B49CF">
              <w:rPr>
                <w:rFonts w:ascii="Tenorite" w:eastAsia="Tenorite" w:hAnsi="Tenorite" w:cs="Tenorite"/>
              </w:rPr>
              <w:t xml:space="preserve">order information in </w:t>
            </w:r>
            <w:r w:rsidR="007439AF" w:rsidRPr="005B49CF">
              <w:rPr>
                <w:rFonts w:ascii="Tenorite" w:eastAsia="Tenorite" w:hAnsi="Tenorite" w:cs="Tenorite"/>
              </w:rPr>
              <w:t>Records.</w:t>
            </w:r>
          </w:p>
          <w:p w14:paraId="77D86517" w14:textId="492486FA" w:rsidR="563E6C69" w:rsidRPr="005B49CF" w:rsidRDefault="563E6C69" w:rsidP="00EE12D0">
            <w:pPr>
              <w:pStyle w:val="ListParagraph"/>
              <w:keepNext/>
              <w:numPr>
                <w:ilvl w:val="1"/>
                <w:numId w:val="22"/>
              </w:numPr>
              <w:rPr>
                <w:rFonts w:ascii="Tenorite" w:eastAsia="Tenorite" w:hAnsi="Tenorite" w:cs="Tenorite"/>
              </w:rPr>
            </w:pPr>
            <w:r w:rsidRPr="005B49CF">
              <w:rPr>
                <w:rFonts w:ascii="Tenorite" w:eastAsia="Tenorite" w:hAnsi="Tenorite" w:cs="Tenorite"/>
                <w:b/>
                <w:bCs/>
              </w:rPr>
              <w:t xml:space="preserve">DISPLAY </w:t>
            </w:r>
            <w:r w:rsidRPr="005B49CF">
              <w:rPr>
                <w:rFonts w:ascii="Tenorite" w:eastAsia="Tenorite" w:hAnsi="Tenorite" w:cs="Tenorite"/>
              </w:rPr>
              <w:t>updated order status to User</w:t>
            </w:r>
          </w:p>
        </w:tc>
      </w:tr>
    </w:tbl>
    <w:p w14:paraId="602B186D" w14:textId="4075108B" w:rsidR="563E6C69" w:rsidRPr="005B49CF" w:rsidRDefault="00EE12D0" w:rsidP="00EE12D0">
      <w:pPr>
        <w:pStyle w:val="Caption"/>
        <w:rPr>
          <w:rFonts w:ascii="Tenorite" w:eastAsia="Aptos" w:hAnsi="Tenorite" w:cs="Aptos"/>
          <w:i w:val="0"/>
          <w:sz w:val="12"/>
          <w:szCs w:val="12"/>
        </w:rPr>
      </w:pPr>
      <w:bookmarkStart w:id="66" w:name="_Toc184938037"/>
      <w:r w:rsidRPr="005B49CF">
        <w:rPr>
          <w:rFonts w:ascii="Tenorite" w:hAnsi="Tenorite"/>
        </w:rPr>
        <w:t xml:space="preserve">Table </w:t>
      </w:r>
      <w:r w:rsidRPr="005B49CF">
        <w:rPr>
          <w:rFonts w:ascii="Tenorite" w:hAnsi="Tenorite"/>
        </w:rPr>
        <w:fldChar w:fldCharType="begin"/>
      </w:r>
      <w:r w:rsidRPr="005B49CF">
        <w:rPr>
          <w:rFonts w:ascii="Tenorite" w:hAnsi="Tenorite"/>
        </w:rPr>
        <w:instrText xml:space="preserve"> SEQ Table \* ARABIC </w:instrText>
      </w:r>
      <w:r w:rsidRPr="005B49CF">
        <w:rPr>
          <w:rFonts w:ascii="Tenorite" w:hAnsi="Tenorite"/>
        </w:rPr>
        <w:fldChar w:fldCharType="separate"/>
      </w:r>
      <w:r w:rsidR="00C23F98">
        <w:rPr>
          <w:rFonts w:ascii="Tenorite" w:hAnsi="Tenorite"/>
          <w:noProof/>
        </w:rPr>
        <w:t>4</w:t>
      </w:r>
      <w:r w:rsidRPr="005B49CF">
        <w:rPr>
          <w:rFonts w:ascii="Tenorite" w:hAnsi="Tenorite"/>
        </w:rPr>
        <w:fldChar w:fldCharType="end"/>
      </w:r>
      <w:r w:rsidRPr="005B49CF">
        <w:rPr>
          <w:rFonts w:ascii="Tenorite" w:hAnsi="Tenorite"/>
        </w:rPr>
        <w:t xml:space="preserve"> Process 2.0 Details.</w:t>
      </w:r>
      <w:bookmarkEnd w:id="66"/>
    </w:p>
    <w:p w14:paraId="5E46C061" w14:textId="76062B32" w:rsidR="5EFC605F" w:rsidRPr="005B49CF" w:rsidRDefault="5EFC605F" w:rsidP="563E6C69">
      <w:pPr>
        <w:keepNext/>
        <w:spacing w:after="200" w:line="240" w:lineRule="auto"/>
        <w:rPr>
          <w:rFonts w:ascii="Tenorite" w:eastAsia="Aptos" w:hAnsi="Tenorite" w:cs="Aptos"/>
          <w:i/>
          <w:color w:val="0E2841" w:themeColor="text2"/>
          <w:sz w:val="18"/>
          <w:szCs w:val="18"/>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75"/>
        <w:gridCol w:w="7455"/>
      </w:tblGrid>
      <w:tr w:rsidR="563E6C69" w:rsidRPr="005B49CF" w14:paraId="54C640C1"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445847B3" w14:textId="73EAB844" w:rsidR="563E6C69" w:rsidRPr="005B49CF" w:rsidRDefault="563E6C69" w:rsidP="563E6C69">
            <w:pPr>
              <w:rPr>
                <w:rFonts w:ascii="Tenorite" w:eastAsia="Tenorite" w:hAnsi="Tenorite" w:cs="Tenorite"/>
              </w:rPr>
            </w:pPr>
            <w:r w:rsidRPr="005B49CF">
              <w:rPr>
                <w:rFonts w:ascii="Tenorite" w:eastAsia="Tenorite" w:hAnsi="Tenorite" w:cs="Tenorite"/>
              </w:rPr>
              <w:t>Process ID</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3E3B22DA" w14:textId="6360B30C" w:rsidR="563E6C69" w:rsidRPr="005B49CF" w:rsidRDefault="563E6C69" w:rsidP="563E6C69">
            <w:pPr>
              <w:rPr>
                <w:rFonts w:ascii="Tenorite" w:eastAsia="Tenorite" w:hAnsi="Tenorite" w:cs="Tenorite"/>
              </w:rPr>
            </w:pPr>
            <w:r w:rsidRPr="005B49CF">
              <w:rPr>
                <w:rFonts w:ascii="Tenorite" w:eastAsia="Tenorite" w:hAnsi="Tenorite" w:cs="Tenorite"/>
              </w:rPr>
              <w:t>3.0</w:t>
            </w:r>
          </w:p>
        </w:tc>
      </w:tr>
      <w:tr w:rsidR="563E6C69" w:rsidRPr="005B49CF" w14:paraId="2952C111"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370ED3F0" w14:textId="64AFF1B7" w:rsidR="563E6C69" w:rsidRPr="005B49CF" w:rsidRDefault="563E6C69" w:rsidP="563E6C69">
            <w:pPr>
              <w:rPr>
                <w:rFonts w:ascii="Tenorite" w:eastAsia="Tenorite" w:hAnsi="Tenorite" w:cs="Tenorite"/>
              </w:rPr>
            </w:pPr>
            <w:r w:rsidRPr="005B49CF">
              <w:rPr>
                <w:rFonts w:ascii="Tenorite" w:eastAsia="Tenorite" w:hAnsi="Tenorite" w:cs="Tenorite"/>
              </w:rPr>
              <w:t>Process Name</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55C9A4DF" w14:textId="5F8B4D26" w:rsidR="563E6C69" w:rsidRPr="005B49CF" w:rsidRDefault="563E6C69" w:rsidP="563E6C69">
            <w:pPr>
              <w:rPr>
                <w:rFonts w:ascii="Tenorite" w:eastAsia="Tenorite" w:hAnsi="Tenorite" w:cs="Tenorite"/>
              </w:rPr>
            </w:pPr>
            <w:r w:rsidRPr="005B49CF">
              <w:rPr>
                <w:rFonts w:ascii="Tenorite" w:eastAsia="Tenorite" w:hAnsi="Tenorite" w:cs="Tenorite"/>
              </w:rPr>
              <w:t>Manage Products</w:t>
            </w:r>
          </w:p>
        </w:tc>
      </w:tr>
      <w:tr w:rsidR="563E6C69" w:rsidRPr="005B49CF" w14:paraId="38EF958B"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3E59FC77" w14:textId="2A2F996F" w:rsidR="563E6C69" w:rsidRPr="005B49CF" w:rsidRDefault="563E6C69" w:rsidP="563E6C69">
            <w:pPr>
              <w:rPr>
                <w:rFonts w:ascii="Tenorite" w:eastAsia="Tenorite" w:hAnsi="Tenorite" w:cs="Tenorite"/>
              </w:rPr>
            </w:pPr>
            <w:r w:rsidRPr="005B49CF">
              <w:rPr>
                <w:rFonts w:ascii="Tenorite" w:eastAsia="Tenorite" w:hAnsi="Tenorite" w:cs="Tenorite"/>
              </w:rPr>
              <w:t xml:space="preserve">Description </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7E77930A" w14:textId="09E82FB1" w:rsidR="563E6C69" w:rsidRPr="005B49CF" w:rsidRDefault="563E6C69" w:rsidP="563E6C69">
            <w:pPr>
              <w:rPr>
                <w:rFonts w:ascii="Tenorite" w:eastAsia="Tenorite" w:hAnsi="Tenorite" w:cs="Tenorite"/>
              </w:rPr>
            </w:pPr>
            <w:r w:rsidRPr="005B49CF">
              <w:rPr>
                <w:rFonts w:ascii="Tenorite" w:eastAsia="Tenorite" w:hAnsi="Tenorite" w:cs="Tenorite"/>
              </w:rPr>
              <w:t>To manage the product catalog, including additions, updates, and deletions.</w:t>
            </w:r>
          </w:p>
        </w:tc>
      </w:tr>
      <w:tr w:rsidR="563E6C69" w:rsidRPr="005B49CF" w14:paraId="406069A4"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0507C3A9" w14:textId="6DF63308" w:rsidR="563E6C69" w:rsidRPr="005B49CF" w:rsidRDefault="563E6C69" w:rsidP="563E6C69">
            <w:pPr>
              <w:rPr>
                <w:rFonts w:ascii="Tenorite" w:eastAsia="Tenorite" w:hAnsi="Tenorite" w:cs="Tenorite"/>
              </w:rPr>
            </w:pPr>
            <w:r w:rsidRPr="005B49CF">
              <w:rPr>
                <w:rFonts w:ascii="Tenorite" w:eastAsia="Tenorite" w:hAnsi="Tenorite" w:cs="Tenorite"/>
              </w:rPr>
              <w:t xml:space="preserve">Input </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162CBD1C" w14:textId="3C38E8FD" w:rsidR="563E6C69" w:rsidRPr="005B49CF" w:rsidRDefault="563E6C69" w:rsidP="563E6C69">
            <w:pPr>
              <w:rPr>
                <w:rFonts w:ascii="Tenorite" w:eastAsia="Tenorite" w:hAnsi="Tenorite" w:cs="Tenorite"/>
              </w:rPr>
            </w:pPr>
            <w:r w:rsidRPr="005B49CF">
              <w:rPr>
                <w:rFonts w:ascii="Tenorite" w:eastAsia="Tenorite" w:hAnsi="Tenorite" w:cs="Tenorite"/>
              </w:rPr>
              <w:t>Product details from Admin</w:t>
            </w:r>
          </w:p>
        </w:tc>
      </w:tr>
      <w:tr w:rsidR="563E6C69" w:rsidRPr="005B49CF" w14:paraId="3267CD96"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317CFD80" w14:textId="1E1A575F" w:rsidR="563E6C69" w:rsidRPr="005B49CF" w:rsidRDefault="563E6C69" w:rsidP="563E6C69">
            <w:pPr>
              <w:rPr>
                <w:rFonts w:ascii="Tenorite" w:eastAsia="Tenorite" w:hAnsi="Tenorite" w:cs="Tenorite"/>
              </w:rPr>
            </w:pPr>
            <w:r w:rsidRPr="005B49CF">
              <w:rPr>
                <w:rFonts w:ascii="Tenorite" w:eastAsia="Tenorite" w:hAnsi="Tenorite" w:cs="Tenorite"/>
              </w:rPr>
              <w:t>Output</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7F78665A" w14:textId="1B7C5642" w:rsidR="563E6C69" w:rsidRPr="005B49CF" w:rsidRDefault="563E6C69" w:rsidP="563E6C69">
            <w:pPr>
              <w:rPr>
                <w:rFonts w:ascii="Tenorite" w:eastAsia="Tenorite" w:hAnsi="Tenorite" w:cs="Tenorite"/>
              </w:rPr>
            </w:pPr>
            <w:r w:rsidRPr="005B49CF">
              <w:rPr>
                <w:rFonts w:ascii="Tenorite" w:eastAsia="Tenorite" w:hAnsi="Tenorite" w:cs="Tenorite"/>
              </w:rPr>
              <w:t>Updated Product List</w:t>
            </w:r>
          </w:p>
        </w:tc>
      </w:tr>
      <w:tr w:rsidR="563E6C69" w:rsidRPr="005B49CF" w14:paraId="11A852C8"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2E87E4D8" w14:textId="49F2F089" w:rsidR="563E6C69" w:rsidRPr="005B49CF" w:rsidRDefault="563E6C69" w:rsidP="563E6C69">
            <w:pPr>
              <w:rPr>
                <w:rFonts w:ascii="Tenorite" w:eastAsia="Tenorite" w:hAnsi="Tenorite" w:cs="Tenorite"/>
              </w:rPr>
            </w:pPr>
            <w:r w:rsidRPr="005B49CF">
              <w:rPr>
                <w:rFonts w:ascii="Tenorite" w:eastAsia="Tenorite" w:hAnsi="Tenorite" w:cs="Tenorite"/>
              </w:rPr>
              <w:t xml:space="preserve">Logic </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56173C30" w14:textId="59D69425" w:rsidR="563E6C69" w:rsidRPr="005B49CF" w:rsidRDefault="563E6C69" w:rsidP="002D4483">
            <w:pPr>
              <w:pStyle w:val="ListParagraph"/>
              <w:numPr>
                <w:ilvl w:val="0"/>
                <w:numId w:val="22"/>
              </w:numPr>
              <w:rPr>
                <w:rFonts w:ascii="Tenorite" w:eastAsia="Tenorite" w:hAnsi="Tenorite" w:cs="Tenorite"/>
              </w:rPr>
            </w:pPr>
            <w:r w:rsidRPr="005B49CF">
              <w:rPr>
                <w:rFonts w:ascii="Tenorite" w:eastAsia="Tenorite" w:hAnsi="Tenorite" w:cs="Tenorite"/>
                <w:b/>
                <w:bCs/>
              </w:rPr>
              <w:t xml:space="preserve">READ </w:t>
            </w:r>
            <w:r w:rsidRPr="005B49CF">
              <w:rPr>
                <w:rFonts w:ascii="Tenorite" w:eastAsia="Tenorite" w:hAnsi="Tenorite" w:cs="Tenorite"/>
              </w:rPr>
              <w:t>Product Details</w:t>
            </w:r>
          </w:p>
          <w:p w14:paraId="36AE5BA1" w14:textId="2A76FA9E" w:rsidR="563E6C69" w:rsidRPr="005B49CF" w:rsidRDefault="563E6C69" w:rsidP="002D4483">
            <w:pPr>
              <w:pStyle w:val="ListParagraph"/>
              <w:numPr>
                <w:ilvl w:val="0"/>
                <w:numId w:val="22"/>
              </w:numPr>
              <w:rPr>
                <w:rFonts w:ascii="Tenorite" w:eastAsia="Tenorite" w:hAnsi="Tenorite" w:cs="Tenorite"/>
              </w:rPr>
            </w:pPr>
            <w:r w:rsidRPr="005B49CF">
              <w:rPr>
                <w:rFonts w:ascii="Tenorite" w:eastAsia="Tenorite" w:hAnsi="Tenorite" w:cs="Tenorite"/>
                <w:b/>
                <w:bCs/>
              </w:rPr>
              <w:t xml:space="preserve">IF </w:t>
            </w:r>
            <w:r w:rsidRPr="005B49CF">
              <w:rPr>
                <w:rFonts w:ascii="Tenorite" w:eastAsia="Tenorite" w:hAnsi="Tenorite" w:cs="Tenorite"/>
              </w:rPr>
              <w:t xml:space="preserve">new product </w:t>
            </w:r>
            <w:r w:rsidRPr="005B49CF">
              <w:rPr>
                <w:rFonts w:ascii="Tenorite" w:eastAsia="Tenorite" w:hAnsi="Tenorite" w:cs="Tenorite"/>
                <w:b/>
                <w:bCs/>
              </w:rPr>
              <w:t>THEN</w:t>
            </w:r>
          </w:p>
          <w:p w14:paraId="3F11E5D9" w14:textId="65E87A15" w:rsidR="563E6C69" w:rsidRPr="005B49CF" w:rsidRDefault="563E6C69" w:rsidP="002D4483">
            <w:pPr>
              <w:pStyle w:val="ListParagraph"/>
              <w:numPr>
                <w:ilvl w:val="0"/>
                <w:numId w:val="21"/>
              </w:numPr>
              <w:ind w:left="1528"/>
              <w:rPr>
                <w:rFonts w:ascii="Tenorite" w:eastAsia="Tenorite" w:hAnsi="Tenorite" w:cs="Tenorite"/>
              </w:rPr>
            </w:pPr>
            <w:r w:rsidRPr="005B49CF">
              <w:rPr>
                <w:rFonts w:ascii="Tenorite" w:eastAsia="Tenorite" w:hAnsi="Tenorite" w:cs="Tenorite"/>
                <w:b/>
                <w:bCs/>
              </w:rPr>
              <w:t xml:space="preserve">ADD </w:t>
            </w:r>
            <w:r w:rsidRPr="005B49CF">
              <w:rPr>
                <w:rFonts w:ascii="Tenorite" w:eastAsia="Tenorite" w:hAnsi="Tenorite" w:cs="Tenorite"/>
              </w:rPr>
              <w:t>product to Product List</w:t>
            </w:r>
          </w:p>
          <w:p w14:paraId="500108C4" w14:textId="1694F1CD" w:rsidR="563E6C69" w:rsidRPr="005B49CF" w:rsidRDefault="563E6C69" w:rsidP="002D4483">
            <w:pPr>
              <w:pStyle w:val="ListParagraph"/>
              <w:numPr>
                <w:ilvl w:val="0"/>
                <w:numId w:val="20"/>
              </w:numPr>
              <w:rPr>
                <w:rFonts w:ascii="Tenorite" w:eastAsia="Tenorite" w:hAnsi="Tenorite" w:cs="Tenorite"/>
              </w:rPr>
            </w:pPr>
            <w:r w:rsidRPr="005B49CF">
              <w:rPr>
                <w:rFonts w:ascii="Tenorite" w:eastAsia="Tenorite" w:hAnsi="Tenorite" w:cs="Tenorite"/>
                <w:b/>
                <w:bCs/>
              </w:rPr>
              <w:t xml:space="preserve">IF </w:t>
            </w:r>
            <w:r w:rsidRPr="005B49CF">
              <w:rPr>
                <w:rFonts w:ascii="Tenorite" w:eastAsia="Tenorite" w:hAnsi="Tenorite" w:cs="Tenorite"/>
              </w:rPr>
              <w:t xml:space="preserve">product update requested </w:t>
            </w:r>
            <w:r w:rsidRPr="005B49CF">
              <w:rPr>
                <w:rFonts w:ascii="Tenorite" w:eastAsia="Tenorite" w:hAnsi="Tenorite" w:cs="Tenorite"/>
                <w:b/>
                <w:bCs/>
              </w:rPr>
              <w:t>THEN</w:t>
            </w:r>
          </w:p>
          <w:p w14:paraId="03225AEC" w14:textId="172C652F" w:rsidR="563E6C69" w:rsidRPr="005B49CF" w:rsidRDefault="563E6C69" w:rsidP="002D4483">
            <w:pPr>
              <w:pStyle w:val="ListParagraph"/>
              <w:numPr>
                <w:ilvl w:val="0"/>
                <w:numId w:val="21"/>
              </w:numPr>
              <w:ind w:left="1528"/>
              <w:rPr>
                <w:rFonts w:ascii="Tenorite" w:eastAsia="Tenorite" w:hAnsi="Tenorite" w:cs="Tenorite"/>
              </w:rPr>
            </w:pPr>
            <w:r w:rsidRPr="005B49CF">
              <w:rPr>
                <w:rFonts w:ascii="Tenorite" w:eastAsia="Tenorite" w:hAnsi="Tenorite" w:cs="Tenorite"/>
                <w:b/>
                <w:bCs/>
              </w:rPr>
              <w:t xml:space="preserve">UPDATE </w:t>
            </w:r>
            <w:r w:rsidRPr="005B49CF">
              <w:rPr>
                <w:rFonts w:ascii="Tenorite" w:eastAsia="Tenorite" w:hAnsi="Tenorite" w:cs="Tenorite"/>
              </w:rPr>
              <w:t>Product Information in Product List</w:t>
            </w:r>
          </w:p>
          <w:p w14:paraId="452824BF" w14:textId="1CE6AE0B" w:rsidR="563E6C69" w:rsidRPr="005B49CF" w:rsidRDefault="563E6C69" w:rsidP="002D4483">
            <w:pPr>
              <w:pStyle w:val="ListParagraph"/>
              <w:numPr>
                <w:ilvl w:val="0"/>
                <w:numId w:val="19"/>
              </w:numPr>
              <w:ind w:left="762"/>
              <w:rPr>
                <w:rFonts w:ascii="Tenorite" w:eastAsia="Tenorite" w:hAnsi="Tenorite" w:cs="Tenorite"/>
              </w:rPr>
            </w:pPr>
            <w:r w:rsidRPr="005B49CF">
              <w:rPr>
                <w:rFonts w:ascii="Tenorite" w:eastAsia="Tenorite" w:hAnsi="Tenorite" w:cs="Tenorite"/>
                <w:b/>
                <w:bCs/>
              </w:rPr>
              <w:t xml:space="preserve">IF </w:t>
            </w:r>
            <w:r w:rsidRPr="005B49CF">
              <w:rPr>
                <w:rFonts w:ascii="Tenorite" w:eastAsia="Tenorite" w:hAnsi="Tenorite" w:cs="Tenorite"/>
              </w:rPr>
              <w:t xml:space="preserve">product removal requested </w:t>
            </w:r>
            <w:r w:rsidRPr="005B49CF">
              <w:rPr>
                <w:rFonts w:ascii="Tenorite" w:eastAsia="Tenorite" w:hAnsi="Tenorite" w:cs="Tenorite"/>
                <w:b/>
                <w:bCs/>
              </w:rPr>
              <w:t>THEN</w:t>
            </w:r>
          </w:p>
          <w:p w14:paraId="3C259673" w14:textId="0E974EBD" w:rsidR="563E6C69" w:rsidRPr="005B49CF" w:rsidRDefault="563E6C69" w:rsidP="00EE12D0">
            <w:pPr>
              <w:pStyle w:val="ListParagraph"/>
              <w:keepNext/>
              <w:numPr>
                <w:ilvl w:val="0"/>
                <w:numId w:val="21"/>
              </w:numPr>
              <w:ind w:left="1528"/>
              <w:rPr>
                <w:rFonts w:ascii="Tenorite" w:eastAsia="Tenorite" w:hAnsi="Tenorite" w:cs="Tenorite"/>
              </w:rPr>
            </w:pPr>
            <w:r w:rsidRPr="005B49CF">
              <w:rPr>
                <w:rFonts w:ascii="Tenorite" w:eastAsia="Tenorite" w:hAnsi="Tenorite" w:cs="Tenorite"/>
                <w:b/>
                <w:bCs/>
              </w:rPr>
              <w:t xml:space="preserve">DELETE </w:t>
            </w:r>
            <w:r w:rsidRPr="005B49CF">
              <w:rPr>
                <w:rFonts w:ascii="Tenorite" w:eastAsia="Tenorite" w:hAnsi="Tenorite" w:cs="Tenorite"/>
              </w:rPr>
              <w:t>product from Product List</w:t>
            </w:r>
          </w:p>
        </w:tc>
      </w:tr>
    </w:tbl>
    <w:p w14:paraId="5EEE6E57" w14:textId="77318C76" w:rsidR="563E6C69" w:rsidRPr="005B49CF" w:rsidRDefault="00EE12D0" w:rsidP="00EE12D0">
      <w:pPr>
        <w:pStyle w:val="Caption"/>
        <w:rPr>
          <w:rFonts w:ascii="Tenorite" w:eastAsia="Aptos" w:hAnsi="Tenorite" w:cs="Aptos"/>
          <w:i w:val="0"/>
          <w:sz w:val="12"/>
          <w:szCs w:val="12"/>
        </w:rPr>
      </w:pPr>
      <w:bookmarkStart w:id="67" w:name="_Toc184938038"/>
      <w:r w:rsidRPr="005B49CF">
        <w:rPr>
          <w:rFonts w:ascii="Tenorite" w:hAnsi="Tenorite"/>
        </w:rPr>
        <w:t xml:space="preserve">Table </w:t>
      </w:r>
      <w:r w:rsidRPr="005B49CF">
        <w:rPr>
          <w:rFonts w:ascii="Tenorite" w:hAnsi="Tenorite"/>
        </w:rPr>
        <w:fldChar w:fldCharType="begin"/>
      </w:r>
      <w:r w:rsidRPr="005B49CF">
        <w:rPr>
          <w:rFonts w:ascii="Tenorite" w:hAnsi="Tenorite"/>
        </w:rPr>
        <w:instrText xml:space="preserve"> SEQ Table \* ARABIC </w:instrText>
      </w:r>
      <w:r w:rsidRPr="005B49CF">
        <w:rPr>
          <w:rFonts w:ascii="Tenorite" w:hAnsi="Tenorite"/>
        </w:rPr>
        <w:fldChar w:fldCharType="separate"/>
      </w:r>
      <w:r w:rsidR="00C23F98">
        <w:rPr>
          <w:rFonts w:ascii="Tenorite" w:hAnsi="Tenorite"/>
          <w:noProof/>
        </w:rPr>
        <w:t>5</w:t>
      </w:r>
      <w:r w:rsidRPr="005B49CF">
        <w:rPr>
          <w:rFonts w:ascii="Tenorite" w:hAnsi="Tenorite"/>
        </w:rPr>
        <w:fldChar w:fldCharType="end"/>
      </w:r>
      <w:r w:rsidRPr="005B49CF">
        <w:rPr>
          <w:rFonts w:ascii="Tenorite" w:hAnsi="Tenorite"/>
        </w:rPr>
        <w:t xml:space="preserve"> Process 3.0 Details.</w:t>
      </w:r>
      <w:bookmarkEnd w:id="67"/>
    </w:p>
    <w:p w14:paraId="71D66E6F" w14:textId="5043142D" w:rsidR="5EFC605F" w:rsidRPr="005B49CF" w:rsidRDefault="5EFC605F" w:rsidP="563E6C69">
      <w:pPr>
        <w:keepNext/>
        <w:spacing w:after="200" w:line="240" w:lineRule="auto"/>
        <w:rPr>
          <w:rFonts w:ascii="Tenorite" w:eastAsia="Aptos" w:hAnsi="Tenorite" w:cs="Aptos"/>
          <w:i/>
          <w:color w:val="0E2841" w:themeColor="text2"/>
          <w:sz w:val="18"/>
          <w:szCs w:val="18"/>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75"/>
        <w:gridCol w:w="7455"/>
      </w:tblGrid>
      <w:tr w:rsidR="563E6C69" w:rsidRPr="005B49CF" w14:paraId="49E1B1A9"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44C59951" w14:textId="7EF25C2E" w:rsidR="563E6C69" w:rsidRPr="005B49CF" w:rsidRDefault="563E6C69" w:rsidP="563E6C69">
            <w:pPr>
              <w:rPr>
                <w:rFonts w:ascii="Tenorite" w:eastAsia="Tenorite" w:hAnsi="Tenorite" w:cs="Tenorite"/>
              </w:rPr>
            </w:pPr>
            <w:r w:rsidRPr="005B49CF">
              <w:rPr>
                <w:rFonts w:ascii="Tenorite" w:eastAsia="Tenorite" w:hAnsi="Tenorite" w:cs="Tenorite"/>
              </w:rPr>
              <w:t>Process ID</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723AF24A" w14:textId="354B085B" w:rsidR="563E6C69" w:rsidRPr="005B49CF" w:rsidRDefault="563E6C69" w:rsidP="563E6C69">
            <w:pPr>
              <w:rPr>
                <w:rFonts w:ascii="Tenorite" w:eastAsia="Tenorite" w:hAnsi="Tenorite" w:cs="Tenorite"/>
              </w:rPr>
            </w:pPr>
            <w:r w:rsidRPr="005B49CF">
              <w:rPr>
                <w:rFonts w:ascii="Tenorite" w:eastAsia="Tenorite" w:hAnsi="Tenorite" w:cs="Tenorite"/>
              </w:rPr>
              <w:t>4.0</w:t>
            </w:r>
          </w:p>
        </w:tc>
      </w:tr>
      <w:tr w:rsidR="563E6C69" w:rsidRPr="005B49CF" w14:paraId="72BB8EBB"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22AE64DD" w14:textId="652C8A8D" w:rsidR="563E6C69" w:rsidRPr="005B49CF" w:rsidRDefault="563E6C69" w:rsidP="563E6C69">
            <w:pPr>
              <w:rPr>
                <w:rFonts w:ascii="Tenorite" w:eastAsia="Tenorite" w:hAnsi="Tenorite" w:cs="Tenorite"/>
              </w:rPr>
            </w:pPr>
            <w:r w:rsidRPr="005B49CF">
              <w:rPr>
                <w:rFonts w:ascii="Tenorite" w:eastAsia="Tenorite" w:hAnsi="Tenorite" w:cs="Tenorite"/>
              </w:rPr>
              <w:t>Process Name</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71FFD7C6" w14:textId="6CF6D835" w:rsidR="563E6C69" w:rsidRPr="005B49CF" w:rsidRDefault="563E6C69" w:rsidP="563E6C69">
            <w:pPr>
              <w:rPr>
                <w:rFonts w:ascii="Tenorite" w:eastAsia="Tenorite" w:hAnsi="Tenorite" w:cs="Tenorite"/>
              </w:rPr>
            </w:pPr>
            <w:r w:rsidRPr="005B49CF">
              <w:rPr>
                <w:rFonts w:ascii="Tenorite" w:eastAsia="Tenorite" w:hAnsi="Tenorite" w:cs="Tenorite"/>
              </w:rPr>
              <w:t>Process Payment</w:t>
            </w:r>
          </w:p>
        </w:tc>
      </w:tr>
      <w:tr w:rsidR="563E6C69" w:rsidRPr="005B49CF" w14:paraId="33B6A512"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3E1F9FD3" w14:textId="1473C7A0" w:rsidR="563E6C69" w:rsidRPr="005B49CF" w:rsidRDefault="563E6C69" w:rsidP="563E6C69">
            <w:pPr>
              <w:rPr>
                <w:rFonts w:ascii="Tenorite" w:eastAsia="Tenorite" w:hAnsi="Tenorite" w:cs="Tenorite"/>
              </w:rPr>
            </w:pPr>
            <w:r w:rsidRPr="005B49CF">
              <w:rPr>
                <w:rFonts w:ascii="Tenorite" w:eastAsia="Tenorite" w:hAnsi="Tenorite" w:cs="Tenorite"/>
              </w:rPr>
              <w:t xml:space="preserve">Description </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0C3B540F" w14:textId="0C144685" w:rsidR="563E6C69" w:rsidRPr="005B49CF" w:rsidRDefault="563E6C69" w:rsidP="563E6C69">
            <w:pPr>
              <w:rPr>
                <w:rFonts w:ascii="Tenorite" w:eastAsia="Tenorite" w:hAnsi="Tenorite" w:cs="Tenorite"/>
              </w:rPr>
            </w:pPr>
            <w:r w:rsidRPr="005B49CF">
              <w:rPr>
                <w:rFonts w:ascii="Tenorite" w:eastAsia="Tenorite" w:hAnsi="Tenorite" w:cs="Tenorite"/>
              </w:rPr>
              <w:t>To validate and confirm payment information through a gateway.</w:t>
            </w:r>
          </w:p>
        </w:tc>
      </w:tr>
      <w:tr w:rsidR="563E6C69" w:rsidRPr="005B49CF" w14:paraId="34B4F1EC"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148A3185" w14:textId="553E3AA9" w:rsidR="563E6C69" w:rsidRPr="005B49CF" w:rsidRDefault="563E6C69" w:rsidP="563E6C69">
            <w:pPr>
              <w:rPr>
                <w:rFonts w:ascii="Tenorite" w:eastAsia="Tenorite" w:hAnsi="Tenorite" w:cs="Tenorite"/>
              </w:rPr>
            </w:pPr>
            <w:r w:rsidRPr="005B49CF">
              <w:rPr>
                <w:rFonts w:ascii="Tenorite" w:eastAsia="Tenorite" w:hAnsi="Tenorite" w:cs="Tenorite"/>
              </w:rPr>
              <w:t xml:space="preserve">Input </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44979DC5" w14:textId="0E19290E" w:rsidR="563E6C69" w:rsidRPr="005B49CF" w:rsidRDefault="563E6C69" w:rsidP="563E6C69">
            <w:pPr>
              <w:rPr>
                <w:rFonts w:ascii="Tenorite" w:eastAsia="Tenorite" w:hAnsi="Tenorite" w:cs="Tenorite"/>
              </w:rPr>
            </w:pPr>
            <w:r w:rsidRPr="005B49CF">
              <w:rPr>
                <w:rFonts w:ascii="Tenorite" w:eastAsia="Tenorite" w:hAnsi="Tenorite" w:cs="Tenorite"/>
              </w:rPr>
              <w:t>Payment details from User</w:t>
            </w:r>
          </w:p>
        </w:tc>
      </w:tr>
      <w:tr w:rsidR="563E6C69" w:rsidRPr="005B49CF" w14:paraId="4BFAA99A"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6431194A" w14:textId="0C7412AB" w:rsidR="563E6C69" w:rsidRPr="005B49CF" w:rsidRDefault="563E6C69" w:rsidP="563E6C69">
            <w:pPr>
              <w:rPr>
                <w:rFonts w:ascii="Tenorite" w:eastAsia="Tenorite" w:hAnsi="Tenorite" w:cs="Tenorite"/>
              </w:rPr>
            </w:pPr>
            <w:r w:rsidRPr="005B49CF">
              <w:rPr>
                <w:rFonts w:ascii="Tenorite" w:eastAsia="Tenorite" w:hAnsi="Tenorite" w:cs="Tenorite"/>
              </w:rPr>
              <w:t>Output</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1030AC1E" w14:textId="17A2A3BC" w:rsidR="563E6C69" w:rsidRPr="005B49CF" w:rsidRDefault="563E6C69" w:rsidP="563E6C69">
            <w:pPr>
              <w:rPr>
                <w:rFonts w:ascii="Tenorite" w:eastAsia="Tenorite" w:hAnsi="Tenorite" w:cs="Tenorite"/>
              </w:rPr>
            </w:pPr>
            <w:r w:rsidRPr="005B49CF">
              <w:rPr>
                <w:rFonts w:ascii="Tenorite" w:eastAsia="Tenorite" w:hAnsi="Tenorite" w:cs="Tenorite"/>
              </w:rPr>
              <w:t>Payment confirmation, updated payment status</w:t>
            </w:r>
          </w:p>
        </w:tc>
      </w:tr>
      <w:tr w:rsidR="563E6C69" w:rsidRPr="005B49CF" w14:paraId="7EF20703"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4C246A90" w14:textId="0AFA4BB4" w:rsidR="563E6C69" w:rsidRPr="005B49CF" w:rsidRDefault="563E6C69" w:rsidP="563E6C69">
            <w:pPr>
              <w:rPr>
                <w:rFonts w:ascii="Tenorite" w:eastAsia="Tenorite" w:hAnsi="Tenorite" w:cs="Tenorite"/>
              </w:rPr>
            </w:pPr>
            <w:r w:rsidRPr="005B49CF">
              <w:rPr>
                <w:rFonts w:ascii="Tenorite" w:eastAsia="Tenorite" w:hAnsi="Tenorite" w:cs="Tenorite"/>
              </w:rPr>
              <w:t xml:space="preserve">Logic </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163E3413" w14:textId="00DAA3EE" w:rsidR="563E6C69" w:rsidRPr="005B49CF" w:rsidRDefault="563E6C69" w:rsidP="002D4483">
            <w:pPr>
              <w:pStyle w:val="ListParagraph"/>
              <w:numPr>
                <w:ilvl w:val="0"/>
                <w:numId w:val="18"/>
              </w:numPr>
              <w:ind w:left="762"/>
              <w:rPr>
                <w:rFonts w:ascii="Tenorite" w:eastAsia="Tenorite" w:hAnsi="Tenorite" w:cs="Tenorite"/>
              </w:rPr>
            </w:pPr>
            <w:r w:rsidRPr="005B49CF">
              <w:rPr>
                <w:rFonts w:ascii="Tenorite" w:eastAsia="Tenorite" w:hAnsi="Tenorite" w:cs="Tenorite"/>
                <w:b/>
                <w:bCs/>
              </w:rPr>
              <w:t xml:space="preserve">RECEIVE </w:t>
            </w:r>
            <w:r w:rsidRPr="005B49CF">
              <w:rPr>
                <w:rFonts w:ascii="Tenorite" w:eastAsia="Tenorite" w:hAnsi="Tenorite" w:cs="Tenorite"/>
              </w:rPr>
              <w:t>Payment Details from User</w:t>
            </w:r>
          </w:p>
          <w:p w14:paraId="1BABE5CD" w14:textId="654C156F" w:rsidR="563E6C69" w:rsidRPr="005B49CF" w:rsidRDefault="563E6C69" w:rsidP="002D4483">
            <w:pPr>
              <w:pStyle w:val="ListParagraph"/>
              <w:numPr>
                <w:ilvl w:val="0"/>
                <w:numId w:val="18"/>
              </w:numPr>
              <w:ind w:left="762"/>
              <w:rPr>
                <w:rFonts w:ascii="Tenorite" w:eastAsia="Tenorite" w:hAnsi="Tenorite" w:cs="Tenorite"/>
              </w:rPr>
            </w:pPr>
            <w:r w:rsidRPr="005B49CF">
              <w:rPr>
                <w:rFonts w:ascii="Tenorite" w:eastAsia="Tenorite" w:hAnsi="Tenorite" w:cs="Tenorite"/>
                <w:b/>
                <w:bCs/>
              </w:rPr>
              <w:t xml:space="preserve">SEND </w:t>
            </w:r>
            <w:r w:rsidRPr="005B49CF">
              <w:rPr>
                <w:rFonts w:ascii="Tenorite" w:eastAsia="Tenorite" w:hAnsi="Tenorite" w:cs="Tenorite"/>
              </w:rPr>
              <w:t xml:space="preserve">Payment Details to Payment Gateway for </w:t>
            </w:r>
            <w:r w:rsidR="007439AF" w:rsidRPr="005B49CF">
              <w:rPr>
                <w:rFonts w:ascii="Tenorite" w:eastAsia="Tenorite" w:hAnsi="Tenorite" w:cs="Tenorite"/>
              </w:rPr>
              <w:t>validation.</w:t>
            </w:r>
          </w:p>
          <w:p w14:paraId="38AC76E5" w14:textId="60A74E96" w:rsidR="563E6C69" w:rsidRPr="005B49CF" w:rsidRDefault="563E6C69" w:rsidP="002D4483">
            <w:pPr>
              <w:pStyle w:val="ListParagraph"/>
              <w:numPr>
                <w:ilvl w:val="0"/>
                <w:numId w:val="18"/>
              </w:numPr>
              <w:ind w:left="762"/>
              <w:rPr>
                <w:rFonts w:ascii="Tenorite" w:eastAsia="Tenorite" w:hAnsi="Tenorite" w:cs="Tenorite"/>
              </w:rPr>
            </w:pPr>
            <w:r w:rsidRPr="005B49CF">
              <w:rPr>
                <w:rFonts w:ascii="Tenorite" w:eastAsia="Tenorite" w:hAnsi="Tenorite" w:cs="Tenorite"/>
                <w:b/>
                <w:bCs/>
              </w:rPr>
              <w:t xml:space="preserve">IF </w:t>
            </w:r>
            <w:r w:rsidRPr="005B49CF">
              <w:rPr>
                <w:rFonts w:ascii="Tenorite" w:eastAsia="Tenorite" w:hAnsi="Tenorite" w:cs="Tenorite"/>
              </w:rPr>
              <w:t xml:space="preserve">Payment Confirmation </w:t>
            </w:r>
            <w:r w:rsidRPr="005B49CF">
              <w:rPr>
                <w:rFonts w:ascii="Tenorite" w:eastAsia="Tenorite" w:hAnsi="Tenorite" w:cs="Tenorite"/>
                <w:b/>
                <w:bCs/>
              </w:rPr>
              <w:t>RECEIVED THEN</w:t>
            </w:r>
          </w:p>
          <w:p w14:paraId="4FA8BF8E" w14:textId="222A6703" w:rsidR="563E6C69" w:rsidRPr="005B49CF" w:rsidRDefault="563E6C69" w:rsidP="002D4483">
            <w:pPr>
              <w:pStyle w:val="ListParagraph"/>
              <w:numPr>
                <w:ilvl w:val="0"/>
                <w:numId w:val="17"/>
              </w:numPr>
              <w:ind w:left="1528"/>
              <w:rPr>
                <w:rFonts w:ascii="Tenorite" w:eastAsia="Tenorite" w:hAnsi="Tenorite" w:cs="Tenorite"/>
              </w:rPr>
            </w:pPr>
            <w:r w:rsidRPr="005B49CF">
              <w:rPr>
                <w:rFonts w:ascii="Tenorite" w:eastAsia="Tenorite" w:hAnsi="Tenorite" w:cs="Tenorite"/>
                <w:b/>
                <w:bCs/>
              </w:rPr>
              <w:t xml:space="preserve">UPDATE </w:t>
            </w:r>
            <w:r w:rsidRPr="005B49CF">
              <w:rPr>
                <w:rFonts w:ascii="Tenorite" w:eastAsia="Tenorite" w:hAnsi="Tenorite" w:cs="Tenorite"/>
              </w:rPr>
              <w:t>Payment Status in Order History</w:t>
            </w:r>
          </w:p>
          <w:p w14:paraId="72BFDD1B" w14:textId="7FC3863F" w:rsidR="563E6C69" w:rsidRPr="005B49CF" w:rsidRDefault="563E6C69" w:rsidP="002D4483">
            <w:pPr>
              <w:pStyle w:val="ListParagraph"/>
              <w:numPr>
                <w:ilvl w:val="0"/>
                <w:numId w:val="17"/>
              </w:numPr>
              <w:ind w:left="1528"/>
              <w:rPr>
                <w:rFonts w:ascii="Tenorite" w:eastAsia="Tenorite" w:hAnsi="Tenorite" w:cs="Tenorite"/>
              </w:rPr>
            </w:pPr>
            <w:r w:rsidRPr="005B49CF">
              <w:rPr>
                <w:rFonts w:ascii="Tenorite" w:eastAsia="Tenorite" w:hAnsi="Tenorite" w:cs="Tenorite"/>
                <w:b/>
                <w:bCs/>
              </w:rPr>
              <w:t xml:space="preserve">DISPLAY </w:t>
            </w:r>
            <w:r w:rsidRPr="005B49CF">
              <w:rPr>
                <w:rFonts w:ascii="Tenorite" w:eastAsia="Tenorite" w:hAnsi="Tenorite" w:cs="Tenorite"/>
              </w:rPr>
              <w:t xml:space="preserve">payment confirmation to </w:t>
            </w:r>
            <w:r w:rsidR="007439AF" w:rsidRPr="005B49CF">
              <w:rPr>
                <w:rFonts w:ascii="Tenorite" w:eastAsia="Tenorite" w:hAnsi="Tenorite" w:cs="Tenorite"/>
              </w:rPr>
              <w:t>User.</w:t>
            </w:r>
          </w:p>
          <w:p w14:paraId="1FA9B4BA" w14:textId="1AC3B252" w:rsidR="563E6C69" w:rsidRPr="005B49CF" w:rsidRDefault="563E6C69" w:rsidP="002D4483">
            <w:pPr>
              <w:pStyle w:val="ListParagraph"/>
              <w:numPr>
                <w:ilvl w:val="0"/>
                <w:numId w:val="16"/>
              </w:numPr>
              <w:rPr>
                <w:rFonts w:ascii="Tenorite" w:eastAsia="Tenorite" w:hAnsi="Tenorite" w:cs="Tenorite"/>
                <w:b/>
                <w:bCs/>
              </w:rPr>
            </w:pPr>
            <w:r w:rsidRPr="005B49CF">
              <w:rPr>
                <w:rFonts w:ascii="Tenorite" w:eastAsia="Tenorite" w:hAnsi="Tenorite" w:cs="Tenorite"/>
                <w:b/>
                <w:bCs/>
              </w:rPr>
              <w:t>ELSE</w:t>
            </w:r>
          </w:p>
          <w:p w14:paraId="44FE1DB4" w14:textId="058E8C0B" w:rsidR="563E6C69" w:rsidRPr="005B49CF" w:rsidRDefault="563E6C69" w:rsidP="00EE12D0">
            <w:pPr>
              <w:pStyle w:val="ListParagraph"/>
              <w:keepNext/>
              <w:numPr>
                <w:ilvl w:val="0"/>
                <w:numId w:val="15"/>
              </w:numPr>
              <w:ind w:left="1440"/>
              <w:rPr>
                <w:rFonts w:ascii="Tenorite" w:eastAsia="Tenorite" w:hAnsi="Tenorite" w:cs="Tenorite"/>
              </w:rPr>
            </w:pPr>
            <w:r w:rsidRPr="005B49CF">
              <w:rPr>
                <w:rFonts w:ascii="Tenorite" w:eastAsia="Tenorite" w:hAnsi="Tenorite" w:cs="Tenorite"/>
                <w:b/>
                <w:bCs/>
              </w:rPr>
              <w:lastRenderedPageBreak/>
              <w:t xml:space="preserve">DISPLAY </w:t>
            </w:r>
            <w:r w:rsidRPr="005B49CF">
              <w:rPr>
                <w:rFonts w:ascii="Tenorite" w:eastAsia="Tenorite" w:hAnsi="Tenorite" w:cs="Tenorite"/>
              </w:rPr>
              <w:t>error message to User</w:t>
            </w:r>
          </w:p>
        </w:tc>
      </w:tr>
    </w:tbl>
    <w:p w14:paraId="116DDE94" w14:textId="292501C8" w:rsidR="563E6C69" w:rsidRPr="005B49CF" w:rsidRDefault="00EE12D0" w:rsidP="00EE12D0">
      <w:pPr>
        <w:pStyle w:val="Caption"/>
        <w:rPr>
          <w:rFonts w:ascii="Tenorite" w:eastAsia="Aptos" w:hAnsi="Tenorite" w:cs="Aptos"/>
          <w:i w:val="0"/>
          <w:sz w:val="12"/>
          <w:szCs w:val="12"/>
        </w:rPr>
      </w:pPr>
      <w:bookmarkStart w:id="68" w:name="_Toc184938039"/>
      <w:r w:rsidRPr="005B49CF">
        <w:rPr>
          <w:rFonts w:ascii="Tenorite" w:hAnsi="Tenorite"/>
        </w:rPr>
        <w:lastRenderedPageBreak/>
        <w:t xml:space="preserve">Table </w:t>
      </w:r>
      <w:r w:rsidRPr="005B49CF">
        <w:rPr>
          <w:rFonts w:ascii="Tenorite" w:hAnsi="Tenorite"/>
        </w:rPr>
        <w:fldChar w:fldCharType="begin"/>
      </w:r>
      <w:r w:rsidRPr="005B49CF">
        <w:rPr>
          <w:rFonts w:ascii="Tenorite" w:hAnsi="Tenorite"/>
        </w:rPr>
        <w:instrText xml:space="preserve"> SEQ Table \* ARABIC </w:instrText>
      </w:r>
      <w:r w:rsidRPr="005B49CF">
        <w:rPr>
          <w:rFonts w:ascii="Tenorite" w:hAnsi="Tenorite"/>
        </w:rPr>
        <w:fldChar w:fldCharType="separate"/>
      </w:r>
      <w:r w:rsidR="00C23F98">
        <w:rPr>
          <w:rFonts w:ascii="Tenorite" w:hAnsi="Tenorite"/>
          <w:noProof/>
        </w:rPr>
        <w:t>6</w:t>
      </w:r>
      <w:r w:rsidRPr="005B49CF">
        <w:rPr>
          <w:rFonts w:ascii="Tenorite" w:hAnsi="Tenorite"/>
        </w:rPr>
        <w:fldChar w:fldCharType="end"/>
      </w:r>
      <w:r w:rsidRPr="005B49CF">
        <w:rPr>
          <w:rFonts w:ascii="Tenorite" w:hAnsi="Tenorite"/>
        </w:rPr>
        <w:t xml:space="preserve"> Process 4.0 Details.</w:t>
      </w:r>
      <w:bookmarkEnd w:id="68"/>
    </w:p>
    <w:p w14:paraId="379EFD93" w14:textId="6B267210" w:rsidR="5EFC605F" w:rsidRPr="005B49CF" w:rsidRDefault="5EFC605F" w:rsidP="563E6C69">
      <w:pPr>
        <w:keepNext/>
        <w:spacing w:after="200" w:line="240" w:lineRule="auto"/>
        <w:rPr>
          <w:rFonts w:ascii="Tenorite" w:eastAsia="Aptos" w:hAnsi="Tenorite" w:cs="Aptos"/>
          <w:i/>
          <w:color w:val="0E2841" w:themeColor="text2"/>
          <w:sz w:val="18"/>
          <w:szCs w:val="18"/>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75"/>
        <w:gridCol w:w="7455"/>
      </w:tblGrid>
      <w:tr w:rsidR="563E6C69" w:rsidRPr="005B49CF" w14:paraId="56FC26D9"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1FB432CA" w14:textId="5AD626F7" w:rsidR="563E6C69" w:rsidRPr="005B49CF" w:rsidRDefault="563E6C69" w:rsidP="563E6C69">
            <w:pPr>
              <w:rPr>
                <w:rFonts w:ascii="Tenorite" w:eastAsia="Tenorite" w:hAnsi="Tenorite" w:cs="Tenorite"/>
              </w:rPr>
            </w:pPr>
            <w:r w:rsidRPr="005B49CF">
              <w:rPr>
                <w:rFonts w:ascii="Tenorite" w:eastAsia="Tenorite" w:hAnsi="Tenorite" w:cs="Tenorite"/>
              </w:rPr>
              <w:t>Process ID</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1D7A3B25" w14:textId="006516BE" w:rsidR="563E6C69" w:rsidRPr="005B49CF" w:rsidRDefault="563E6C69" w:rsidP="563E6C69">
            <w:pPr>
              <w:rPr>
                <w:rFonts w:ascii="Tenorite" w:eastAsia="Tenorite" w:hAnsi="Tenorite" w:cs="Tenorite"/>
              </w:rPr>
            </w:pPr>
            <w:r w:rsidRPr="005B49CF">
              <w:rPr>
                <w:rFonts w:ascii="Tenorite" w:eastAsia="Tenorite" w:hAnsi="Tenorite" w:cs="Tenorite"/>
              </w:rPr>
              <w:t>5.0</w:t>
            </w:r>
          </w:p>
        </w:tc>
      </w:tr>
      <w:tr w:rsidR="563E6C69" w:rsidRPr="005B49CF" w14:paraId="15F92567"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0CE3B20E" w14:textId="4D63BDB2" w:rsidR="563E6C69" w:rsidRPr="005B49CF" w:rsidRDefault="563E6C69" w:rsidP="563E6C69">
            <w:pPr>
              <w:rPr>
                <w:rFonts w:ascii="Tenorite" w:eastAsia="Tenorite" w:hAnsi="Tenorite" w:cs="Tenorite"/>
              </w:rPr>
            </w:pPr>
            <w:r w:rsidRPr="005B49CF">
              <w:rPr>
                <w:rFonts w:ascii="Tenorite" w:eastAsia="Tenorite" w:hAnsi="Tenorite" w:cs="Tenorite"/>
              </w:rPr>
              <w:t>Process Name</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54C34A05" w14:textId="514A8F20" w:rsidR="563E6C69" w:rsidRPr="005B49CF" w:rsidRDefault="563E6C69" w:rsidP="563E6C69">
            <w:pPr>
              <w:rPr>
                <w:rFonts w:ascii="Tenorite" w:eastAsia="Tenorite" w:hAnsi="Tenorite" w:cs="Tenorite"/>
              </w:rPr>
            </w:pPr>
            <w:r w:rsidRPr="005B49CF">
              <w:rPr>
                <w:rFonts w:ascii="Tenorite" w:eastAsia="Tenorite" w:hAnsi="Tenorite" w:cs="Tenorite"/>
              </w:rPr>
              <w:t>Manage Inventory</w:t>
            </w:r>
          </w:p>
        </w:tc>
      </w:tr>
      <w:tr w:rsidR="563E6C69" w:rsidRPr="005B49CF" w14:paraId="045E568F"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406572E1" w14:textId="7E853D1E" w:rsidR="563E6C69" w:rsidRPr="005B49CF" w:rsidRDefault="563E6C69" w:rsidP="563E6C69">
            <w:pPr>
              <w:rPr>
                <w:rFonts w:ascii="Tenorite" w:eastAsia="Tenorite" w:hAnsi="Tenorite" w:cs="Tenorite"/>
              </w:rPr>
            </w:pPr>
            <w:r w:rsidRPr="005B49CF">
              <w:rPr>
                <w:rFonts w:ascii="Tenorite" w:eastAsia="Tenorite" w:hAnsi="Tenorite" w:cs="Tenorite"/>
              </w:rPr>
              <w:t xml:space="preserve">Description </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11772F84" w14:textId="5E3BE3A0" w:rsidR="563E6C69" w:rsidRPr="005B49CF" w:rsidRDefault="563E6C69" w:rsidP="563E6C69">
            <w:pPr>
              <w:rPr>
                <w:rFonts w:ascii="Tenorite" w:eastAsia="Tenorite" w:hAnsi="Tenorite" w:cs="Tenorite"/>
              </w:rPr>
            </w:pPr>
            <w:r w:rsidRPr="005B49CF">
              <w:rPr>
                <w:rFonts w:ascii="Tenorite" w:eastAsia="Tenorite" w:hAnsi="Tenorite" w:cs="Tenorite"/>
              </w:rPr>
              <w:t>To monitor and adjust inventory levels based on stock and orders.</w:t>
            </w:r>
          </w:p>
        </w:tc>
      </w:tr>
      <w:tr w:rsidR="563E6C69" w:rsidRPr="005B49CF" w14:paraId="1AFF9917"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2A8DC9AB" w14:textId="1E7BF1AE" w:rsidR="563E6C69" w:rsidRPr="005B49CF" w:rsidRDefault="563E6C69" w:rsidP="563E6C69">
            <w:pPr>
              <w:rPr>
                <w:rFonts w:ascii="Tenorite" w:eastAsia="Tenorite" w:hAnsi="Tenorite" w:cs="Tenorite"/>
              </w:rPr>
            </w:pPr>
            <w:r w:rsidRPr="005B49CF">
              <w:rPr>
                <w:rFonts w:ascii="Tenorite" w:eastAsia="Tenorite" w:hAnsi="Tenorite" w:cs="Tenorite"/>
              </w:rPr>
              <w:t xml:space="preserve">Input </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7BE66744" w14:textId="7D0CC93D" w:rsidR="563E6C69" w:rsidRPr="005B49CF" w:rsidRDefault="563E6C69" w:rsidP="563E6C69">
            <w:pPr>
              <w:rPr>
                <w:rFonts w:ascii="Tenorite" w:eastAsia="Tenorite" w:hAnsi="Tenorite" w:cs="Tenorite"/>
              </w:rPr>
            </w:pPr>
            <w:r w:rsidRPr="005B49CF">
              <w:rPr>
                <w:rFonts w:ascii="Tenorite" w:eastAsia="Tenorite" w:hAnsi="Tenorite" w:cs="Tenorite"/>
              </w:rPr>
              <w:t>Inventory adjustments</w:t>
            </w:r>
          </w:p>
        </w:tc>
      </w:tr>
      <w:tr w:rsidR="563E6C69" w:rsidRPr="005B49CF" w14:paraId="6EADB6E0"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70BD638A" w14:textId="3515D291" w:rsidR="563E6C69" w:rsidRPr="005B49CF" w:rsidRDefault="563E6C69" w:rsidP="563E6C69">
            <w:pPr>
              <w:rPr>
                <w:rFonts w:ascii="Tenorite" w:eastAsia="Tenorite" w:hAnsi="Tenorite" w:cs="Tenorite"/>
              </w:rPr>
            </w:pPr>
            <w:r w:rsidRPr="005B49CF">
              <w:rPr>
                <w:rFonts w:ascii="Tenorite" w:eastAsia="Tenorite" w:hAnsi="Tenorite" w:cs="Tenorite"/>
              </w:rPr>
              <w:t>output</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33967844" w14:textId="14AF2314" w:rsidR="563E6C69" w:rsidRPr="005B49CF" w:rsidRDefault="563E6C69" w:rsidP="563E6C69">
            <w:pPr>
              <w:rPr>
                <w:rFonts w:ascii="Tenorite" w:eastAsia="Tenorite" w:hAnsi="Tenorite" w:cs="Tenorite"/>
              </w:rPr>
            </w:pPr>
            <w:r w:rsidRPr="005B49CF">
              <w:rPr>
                <w:rFonts w:ascii="Tenorite" w:eastAsia="Tenorite" w:hAnsi="Tenorite" w:cs="Tenorite"/>
              </w:rPr>
              <w:t>Updated inventory levels</w:t>
            </w:r>
          </w:p>
        </w:tc>
      </w:tr>
      <w:tr w:rsidR="563E6C69" w:rsidRPr="005B49CF" w14:paraId="7864A618" w14:textId="77777777" w:rsidTr="563E6C69">
        <w:trPr>
          <w:trHeight w:val="300"/>
        </w:trPr>
        <w:tc>
          <w:tcPr>
            <w:tcW w:w="1875" w:type="dxa"/>
            <w:tcBorders>
              <w:top w:val="single" w:sz="6" w:space="0" w:color="auto"/>
              <w:left w:val="single" w:sz="6" w:space="0" w:color="auto"/>
              <w:bottom w:val="single" w:sz="6" w:space="0" w:color="auto"/>
              <w:right w:val="single" w:sz="6" w:space="0" w:color="auto"/>
            </w:tcBorders>
            <w:tcMar>
              <w:left w:w="105" w:type="dxa"/>
              <w:right w:w="105" w:type="dxa"/>
            </w:tcMar>
          </w:tcPr>
          <w:p w14:paraId="3CB37E56" w14:textId="653DE6D4" w:rsidR="563E6C69" w:rsidRPr="005B49CF" w:rsidRDefault="563E6C69" w:rsidP="563E6C69">
            <w:pPr>
              <w:rPr>
                <w:rFonts w:ascii="Tenorite" w:eastAsia="Tenorite" w:hAnsi="Tenorite" w:cs="Tenorite"/>
              </w:rPr>
            </w:pPr>
            <w:r w:rsidRPr="005B49CF">
              <w:rPr>
                <w:rFonts w:ascii="Tenorite" w:eastAsia="Tenorite" w:hAnsi="Tenorite" w:cs="Tenorite"/>
              </w:rPr>
              <w:t xml:space="preserve">Logic </w:t>
            </w:r>
          </w:p>
        </w:tc>
        <w:tc>
          <w:tcPr>
            <w:tcW w:w="7455" w:type="dxa"/>
            <w:tcBorders>
              <w:top w:val="single" w:sz="6" w:space="0" w:color="auto"/>
              <w:left w:val="single" w:sz="6" w:space="0" w:color="auto"/>
              <w:bottom w:val="single" w:sz="6" w:space="0" w:color="auto"/>
              <w:right w:val="single" w:sz="6" w:space="0" w:color="auto"/>
            </w:tcBorders>
            <w:tcMar>
              <w:left w:w="105" w:type="dxa"/>
              <w:right w:w="105" w:type="dxa"/>
            </w:tcMar>
          </w:tcPr>
          <w:p w14:paraId="49CC93D9" w14:textId="1B1AAB15" w:rsidR="563E6C69" w:rsidRPr="005B49CF" w:rsidRDefault="563E6C69" w:rsidP="002D4483">
            <w:pPr>
              <w:pStyle w:val="ListParagraph"/>
              <w:numPr>
                <w:ilvl w:val="0"/>
                <w:numId w:val="14"/>
              </w:numPr>
              <w:rPr>
                <w:rFonts w:ascii="Tenorite" w:eastAsia="Tenorite" w:hAnsi="Tenorite" w:cs="Tenorite"/>
              </w:rPr>
            </w:pPr>
            <w:r w:rsidRPr="005B49CF">
              <w:rPr>
                <w:rFonts w:ascii="Tenorite" w:eastAsia="Tenorite" w:hAnsi="Tenorite" w:cs="Tenorite"/>
                <w:b/>
                <w:bCs/>
              </w:rPr>
              <w:t xml:space="preserve">READ </w:t>
            </w:r>
            <w:r w:rsidRPr="005B49CF">
              <w:rPr>
                <w:rFonts w:ascii="Tenorite" w:eastAsia="Tenorite" w:hAnsi="Tenorite" w:cs="Tenorite"/>
              </w:rPr>
              <w:t>Inventory Levels</w:t>
            </w:r>
          </w:p>
          <w:p w14:paraId="228F509F" w14:textId="33A91312" w:rsidR="563E6C69" w:rsidRPr="005B49CF" w:rsidRDefault="563E6C69" w:rsidP="002D4483">
            <w:pPr>
              <w:pStyle w:val="ListParagraph"/>
              <w:numPr>
                <w:ilvl w:val="0"/>
                <w:numId w:val="14"/>
              </w:numPr>
              <w:rPr>
                <w:rFonts w:ascii="Tenorite" w:eastAsia="Tenorite" w:hAnsi="Tenorite" w:cs="Tenorite"/>
              </w:rPr>
            </w:pPr>
            <w:r w:rsidRPr="005B49CF">
              <w:rPr>
                <w:rFonts w:ascii="Tenorite" w:eastAsia="Tenorite" w:hAnsi="Tenorite" w:cs="Tenorite"/>
                <w:b/>
                <w:bCs/>
              </w:rPr>
              <w:t xml:space="preserve">IF </w:t>
            </w:r>
            <w:r w:rsidRPr="005B49CF">
              <w:rPr>
                <w:rFonts w:ascii="Tenorite" w:eastAsia="Tenorite" w:hAnsi="Tenorite" w:cs="Tenorite"/>
              </w:rPr>
              <w:t xml:space="preserve">stock level is low </w:t>
            </w:r>
            <w:r w:rsidRPr="005B49CF">
              <w:rPr>
                <w:rFonts w:ascii="Tenorite" w:eastAsia="Tenorite" w:hAnsi="Tenorite" w:cs="Tenorite"/>
                <w:b/>
                <w:bCs/>
              </w:rPr>
              <w:t>THEN</w:t>
            </w:r>
          </w:p>
          <w:p w14:paraId="10E7BAE2" w14:textId="6DC47AB4" w:rsidR="563E6C69" w:rsidRPr="005B49CF" w:rsidRDefault="563E6C69" w:rsidP="002D4483">
            <w:pPr>
              <w:pStyle w:val="ListParagraph"/>
              <w:numPr>
                <w:ilvl w:val="0"/>
                <w:numId w:val="13"/>
              </w:numPr>
              <w:ind w:left="1440"/>
              <w:rPr>
                <w:rFonts w:ascii="Tenorite" w:eastAsia="Tenorite" w:hAnsi="Tenorite" w:cs="Tenorite"/>
              </w:rPr>
            </w:pPr>
            <w:r w:rsidRPr="005B49CF">
              <w:rPr>
                <w:rFonts w:ascii="Tenorite" w:eastAsia="Tenorite" w:hAnsi="Tenorite" w:cs="Tenorite"/>
                <w:b/>
                <w:bCs/>
              </w:rPr>
              <w:t xml:space="preserve">GENERATE </w:t>
            </w:r>
            <w:r w:rsidRPr="005B49CF">
              <w:rPr>
                <w:rFonts w:ascii="Tenorite" w:eastAsia="Tenorite" w:hAnsi="Tenorite" w:cs="Tenorite"/>
              </w:rPr>
              <w:t xml:space="preserve">reorder </w:t>
            </w:r>
            <w:r w:rsidR="007439AF" w:rsidRPr="005B49CF">
              <w:rPr>
                <w:rFonts w:ascii="Tenorite" w:eastAsia="Tenorite" w:hAnsi="Tenorite" w:cs="Tenorite"/>
              </w:rPr>
              <w:t>request.</w:t>
            </w:r>
          </w:p>
          <w:p w14:paraId="6B952A17" w14:textId="5623B5F4" w:rsidR="563E6C69" w:rsidRPr="005B49CF" w:rsidRDefault="563E6C69" w:rsidP="00EE12D0">
            <w:pPr>
              <w:pStyle w:val="ListParagraph"/>
              <w:keepNext/>
              <w:numPr>
                <w:ilvl w:val="0"/>
                <w:numId w:val="12"/>
              </w:numPr>
              <w:rPr>
                <w:rFonts w:ascii="Tenorite" w:eastAsia="Tenorite" w:hAnsi="Tenorite" w:cs="Tenorite"/>
              </w:rPr>
            </w:pPr>
            <w:r w:rsidRPr="005B49CF">
              <w:rPr>
                <w:rFonts w:ascii="Tenorite" w:eastAsia="Tenorite" w:hAnsi="Tenorite" w:cs="Tenorite"/>
                <w:b/>
                <w:bCs/>
              </w:rPr>
              <w:t xml:space="preserve">UPDATE </w:t>
            </w:r>
            <w:r w:rsidRPr="005B49CF">
              <w:rPr>
                <w:rFonts w:ascii="Tenorite" w:eastAsia="Tenorite" w:hAnsi="Tenorite" w:cs="Tenorite"/>
              </w:rPr>
              <w:t>Inventory Records</w:t>
            </w:r>
          </w:p>
        </w:tc>
      </w:tr>
    </w:tbl>
    <w:p w14:paraId="11B6EDE8" w14:textId="30D4498E" w:rsidR="563E6C69" w:rsidRPr="005B49CF" w:rsidRDefault="00EE12D0" w:rsidP="00EE12D0">
      <w:pPr>
        <w:pStyle w:val="Caption"/>
        <w:rPr>
          <w:rFonts w:ascii="Tenorite" w:eastAsia="Aptos" w:hAnsi="Tenorite" w:cs="Aptos"/>
          <w:b/>
          <w:color w:val="000000" w:themeColor="text1"/>
          <w:sz w:val="12"/>
          <w:szCs w:val="12"/>
        </w:rPr>
      </w:pPr>
      <w:bookmarkStart w:id="69" w:name="_Toc184938040"/>
      <w:r w:rsidRPr="005B49CF">
        <w:rPr>
          <w:rFonts w:ascii="Tenorite" w:hAnsi="Tenorite"/>
        </w:rPr>
        <w:t xml:space="preserve">Table </w:t>
      </w:r>
      <w:r w:rsidRPr="005B49CF">
        <w:rPr>
          <w:rFonts w:ascii="Tenorite" w:hAnsi="Tenorite"/>
        </w:rPr>
        <w:fldChar w:fldCharType="begin"/>
      </w:r>
      <w:r w:rsidRPr="005B49CF">
        <w:rPr>
          <w:rFonts w:ascii="Tenorite" w:hAnsi="Tenorite"/>
        </w:rPr>
        <w:instrText xml:space="preserve"> SEQ Table \* ARABIC </w:instrText>
      </w:r>
      <w:r w:rsidRPr="005B49CF">
        <w:rPr>
          <w:rFonts w:ascii="Tenorite" w:hAnsi="Tenorite"/>
        </w:rPr>
        <w:fldChar w:fldCharType="separate"/>
      </w:r>
      <w:r w:rsidR="00C23F98">
        <w:rPr>
          <w:rFonts w:ascii="Tenorite" w:hAnsi="Tenorite"/>
          <w:noProof/>
        </w:rPr>
        <w:t>7</w:t>
      </w:r>
      <w:r w:rsidRPr="005B49CF">
        <w:rPr>
          <w:rFonts w:ascii="Tenorite" w:hAnsi="Tenorite"/>
        </w:rPr>
        <w:fldChar w:fldCharType="end"/>
      </w:r>
      <w:r w:rsidRPr="005B49CF">
        <w:rPr>
          <w:rFonts w:ascii="Tenorite" w:hAnsi="Tenorite"/>
        </w:rPr>
        <w:t xml:space="preserve"> Process 5.0 Details.</w:t>
      </w:r>
      <w:bookmarkEnd w:id="69"/>
    </w:p>
    <w:p w14:paraId="74DEFD18" w14:textId="0CAEED0F" w:rsidR="5EFC605F" w:rsidRPr="005B49CF" w:rsidRDefault="5EFC605F" w:rsidP="563E6C69">
      <w:pPr>
        <w:pStyle w:val="Heading2"/>
        <w:spacing w:after="0"/>
        <w:rPr>
          <w:rFonts w:ascii="Tenorite" w:eastAsia="Tenorite" w:hAnsi="Tenorite" w:cs="Tenorite"/>
          <w:b/>
          <w:bCs/>
          <w:color w:val="000000" w:themeColor="text1"/>
          <w:sz w:val="28"/>
          <w:szCs w:val="28"/>
        </w:rPr>
      </w:pPr>
      <w:bookmarkStart w:id="70" w:name="_Toc184938627"/>
      <w:bookmarkStart w:id="71" w:name="_Toc184938577"/>
      <w:r w:rsidRPr="005B49CF">
        <w:rPr>
          <w:rFonts w:ascii="Tenorite" w:eastAsia="Tenorite" w:hAnsi="Tenorite" w:cs="Tenorite"/>
          <w:b/>
          <w:bCs/>
          <w:color w:val="000000" w:themeColor="text1"/>
          <w:sz w:val="28"/>
          <w:szCs w:val="28"/>
        </w:rPr>
        <w:t>2.5.2 Decision Tables</w:t>
      </w:r>
      <w:bookmarkEnd w:id="70"/>
      <w:bookmarkEnd w:id="71"/>
    </w:p>
    <w:p w14:paraId="6659520D" w14:textId="7C02EDD8" w:rsidR="5EFC605F" w:rsidRPr="005B49CF" w:rsidRDefault="5EFC605F" w:rsidP="563E6C69">
      <w:pPr>
        <w:jc w:val="both"/>
        <w:rPr>
          <w:rFonts w:ascii="Tenorite" w:eastAsia="Aptos" w:hAnsi="Tenorite" w:cs="Aptos"/>
          <w:color w:val="000000" w:themeColor="text1"/>
        </w:rPr>
      </w:pPr>
      <w:r w:rsidRPr="005B49CF">
        <w:rPr>
          <w:rFonts w:ascii="Tenorite" w:eastAsia="Tenorite" w:hAnsi="Tenorite" w:cs="Tenorite"/>
          <w:color w:val="000000" w:themeColor="text1"/>
        </w:rPr>
        <w:t>Complex tasks are represented using tables. Highlighted cells represent the action to be taken depending on the conditions present in the system</w:t>
      </w:r>
      <w:r w:rsidRPr="005B49CF">
        <w:rPr>
          <w:rFonts w:ascii="Tenorite" w:eastAsia="Aptos" w:hAnsi="Tenorite" w:cs="Aptos"/>
          <w:color w:val="000000" w:themeColor="text1"/>
        </w:rPr>
        <w:t>.</w:t>
      </w:r>
    </w:p>
    <w:p w14:paraId="1F92F909" w14:textId="36894624" w:rsidR="5EFC605F" w:rsidRPr="005B49CF" w:rsidRDefault="5EFC605F" w:rsidP="563E6C69">
      <w:pPr>
        <w:keepNext/>
        <w:spacing w:after="200" w:line="240" w:lineRule="auto"/>
        <w:rPr>
          <w:rFonts w:ascii="Tenorite" w:eastAsia="Aptos" w:hAnsi="Tenorite" w:cs="Aptos"/>
          <w:i/>
          <w:color w:val="0E2841" w:themeColor="text2"/>
          <w:sz w:val="18"/>
          <w:szCs w:val="18"/>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611"/>
        <w:gridCol w:w="1687"/>
        <w:gridCol w:w="1687"/>
        <w:gridCol w:w="1687"/>
        <w:gridCol w:w="1687"/>
      </w:tblGrid>
      <w:tr w:rsidR="563E6C69" w:rsidRPr="005B49CF" w14:paraId="3F10DCB9" w14:textId="77777777" w:rsidTr="563E6C69">
        <w:trPr>
          <w:trHeight w:val="300"/>
        </w:trPr>
        <w:tc>
          <w:tcPr>
            <w:tcW w:w="2611" w:type="dxa"/>
            <w:vMerge w:val="restart"/>
            <w:tcMar>
              <w:left w:w="105" w:type="dxa"/>
              <w:right w:w="105" w:type="dxa"/>
            </w:tcMar>
            <w:vAlign w:val="center"/>
          </w:tcPr>
          <w:p w14:paraId="724C00EB" w14:textId="3832986B" w:rsidR="563E6C69" w:rsidRPr="005B49CF" w:rsidRDefault="563E6C69" w:rsidP="563E6C69">
            <w:pPr>
              <w:jc w:val="center"/>
              <w:rPr>
                <w:rFonts w:ascii="Tenorite" w:eastAsia="Aptos" w:hAnsi="Tenorite" w:cs="Aptos"/>
              </w:rPr>
            </w:pPr>
            <w:r w:rsidRPr="005B49CF">
              <w:rPr>
                <w:rFonts w:ascii="Tenorite" w:eastAsia="Aptos" w:hAnsi="Tenorite" w:cs="Aptos"/>
                <w:b/>
              </w:rPr>
              <w:t>Conditions /</w:t>
            </w:r>
          </w:p>
          <w:p w14:paraId="010D59A1" w14:textId="252F28F1" w:rsidR="563E6C69" w:rsidRPr="005B49CF" w:rsidRDefault="563E6C69" w:rsidP="563E6C69">
            <w:pPr>
              <w:jc w:val="center"/>
              <w:rPr>
                <w:rFonts w:ascii="Tenorite" w:eastAsia="Aptos" w:hAnsi="Tenorite" w:cs="Aptos"/>
              </w:rPr>
            </w:pPr>
            <w:r w:rsidRPr="005B49CF">
              <w:rPr>
                <w:rFonts w:ascii="Tenorite" w:eastAsia="Aptos" w:hAnsi="Tenorite" w:cs="Aptos"/>
                <w:b/>
              </w:rPr>
              <w:t>Courses of Action</w:t>
            </w:r>
          </w:p>
        </w:tc>
        <w:tc>
          <w:tcPr>
            <w:tcW w:w="6748" w:type="dxa"/>
            <w:gridSpan w:val="4"/>
            <w:tcMar>
              <w:left w:w="105" w:type="dxa"/>
              <w:right w:w="105" w:type="dxa"/>
            </w:tcMar>
            <w:vAlign w:val="center"/>
          </w:tcPr>
          <w:p w14:paraId="0BE7CB1F" w14:textId="43AE28E5" w:rsidR="563E6C69" w:rsidRPr="005B49CF" w:rsidRDefault="563E6C69" w:rsidP="563E6C69">
            <w:pPr>
              <w:jc w:val="center"/>
              <w:rPr>
                <w:rFonts w:ascii="Tenorite" w:eastAsia="Aptos" w:hAnsi="Tenorite" w:cs="Aptos"/>
              </w:rPr>
            </w:pPr>
            <w:r w:rsidRPr="005B49CF">
              <w:rPr>
                <w:rFonts w:ascii="Tenorite" w:eastAsia="Aptos" w:hAnsi="Tenorite" w:cs="Aptos"/>
                <w:b/>
              </w:rPr>
              <w:t>Rules</w:t>
            </w:r>
          </w:p>
        </w:tc>
      </w:tr>
      <w:tr w:rsidR="563E6C69" w:rsidRPr="005B49CF" w14:paraId="7E915E6F" w14:textId="77777777" w:rsidTr="563E6C69">
        <w:trPr>
          <w:trHeight w:val="300"/>
        </w:trPr>
        <w:tc>
          <w:tcPr>
            <w:tcW w:w="2611" w:type="dxa"/>
            <w:vMerge/>
            <w:vAlign w:val="center"/>
          </w:tcPr>
          <w:p w14:paraId="496C7884" w14:textId="77777777" w:rsidR="009D44CD" w:rsidRPr="005B49CF" w:rsidRDefault="009D44CD">
            <w:pPr>
              <w:rPr>
                <w:rFonts w:ascii="Tenorite" w:hAnsi="Tenorite"/>
              </w:rPr>
            </w:pPr>
          </w:p>
        </w:tc>
        <w:tc>
          <w:tcPr>
            <w:tcW w:w="1687" w:type="dxa"/>
            <w:tcMar>
              <w:left w:w="105" w:type="dxa"/>
              <w:right w:w="105" w:type="dxa"/>
            </w:tcMar>
            <w:vAlign w:val="center"/>
          </w:tcPr>
          <w:p w14:paraId="339E55CE" w14:textId="77682FB5" w:rsidR="563E6C69" w:rsidRPr="005B49CF" w:rsidRDefault="563E6C69" w:rsidP="563E6C69">
            <w:pPr>
              <w:jc w:val="center"/>
              <w:rPr>
                <w:rFonts w:ascii="Tenorite" w:eastAsia="Aptos" w:hAnsi="Tenorite" w:cs="Aptos"/>
              </w:rPr>
            </w:pPr>
            <w:r w:rsidRPr="005B49CF">
              <w:rPr>
                <w:rFonts w:ascii="Tenorite" w:eastAsia="Aptos" w:hAnsi="Tenorite" w:cs="Aptos"/>
                <w:b/>
              </w:rPr>
              <w:t>1</w:t>
            </w:r>
          </w:p>
        </w:tc>
        <w:tc>
          <w:tcPr>
            <w:tcW w:w="1687" w:type="dxa"/>
            <w:tcMar>
              <w:left w:w="105" w:type="dxa"/>
              <w:right w:w="105" w:type="dxa"/>
            </w:tcMar>
            <w:vAlign w:val="center"/>
          </w:tcPr>
          <w:p w14:paraId="109646BC" w14:textId="0CC01A71" w:rsidR="563E6C69" w:rsidRPr="005B49CF" w:rsidRDefault="563E6C69" w:rsidP="563E6C69">
            <w:pPr>
              <w:jc w:val="center"/>
              <w:rPr>
                <w:rFonts w:ascii="Tenorite" w:eastAsia="Aptos" w:hAnsi="Tenorite" w:cs="Aptos"/>
              </w:rPr>
            </w:pPr>
            <w:r w:rsidRPr="005B49CF">
              <w:rPr>
                <w:rFonts w:ascii="Tenorite" w:eastAsia="Aptos" w:hAnsi="Tenorite" w:cs="Aptos"/>
                <w:b/>
              </w:rPr>
              <w:t>2</w:t>
            </w:r>
          </w:p>
        </w:tc>
        <w:tc>
          <w:tcPr>
            <w:tcW w:w="1687" w:type="dxa"/>
            <w:tcMar>
              <w:left w:w="105" w:type="dxa"/>
              <w:right w:w="105" w:type="dxa"/>
            </w:tcMar>
            <w:vAlign w:val="center"/>
          </w:tcPr>
          <w:p w14:paraId="3F023894" w14:textId="7F2A823D" w:rsidR="563E6C69" w:rsidRPr="005B49CF" w:rsidRDefault="563E6C69" w:rsidP="563E6C69">
            <w:pPr>
              <w:jc w:val="center"/>
              <w:rPr>
                <w:rFonts w:ascii="Tenorite" w:eastAsia="Aptos" w:hAnsi="Tenorite" w:cs="Aptos"/>
              </w:rPr>
            </w:pPr>
            <w:r w:rsidRPr="005B49CF">
              <w:rPr>
                <w:rFonts w:ascii="Tenorite" w:eastAsia="Aptos" w:hAnsi="Tenorite" w:cs="Aptos"/>
                <w:b/>
              </w:rPr>
              <w:t>3</w:t>
            </w:r>
          </w:p>
        </w:tc>
        <w:tc>
          <w:tcPr>
            <w:tcW w:w="1687" w:type="dxa"/>
            <w:tcMar>
              <w:left w:w="105" w:type="dxa"/>
              <w:right w:w="105" w:type="dxa"/>
            </w:tcMar>
            <w:vAlign w:val="center"/>
          </w:tcPr>
          <w:p w14:paraId="77465F52" w14:textId="063030AA" w:rsidR="563E6C69" w:rsidRPr="005B49CF" w:rsidRDefault="563E6C69" w:rsidP="563E6C69">
            <w:pPr>
              <w:jc w:val="center"/>
              <w:rPr>
                <w:rFonts w:ascii="Tenorite" w:eastAsia="Aptos" w:hAnsi="Tenorite" w:cs="Aptos"/>
              </w:rPr>
            </w:pPr>
            <w:r w:rsidRPr="005B49CF">
              <w:rPr>
                <w:rFonts w:ascii="Tenorite" w:eastAsia="Aptos" w:hAnsi="Tenorite" w:cs="Aptos"/>
                <w:b/>
              </w:rPr>
              <w:t>4</w:t>
            </w:r>
          </w:p>
        </w:tc>
      </w:tr>
      <w:tr w:rsidR="563E6C69" w:rsidRPr="005B49CF" w14:paraId="2F78A9DE" w14:textId="77777777" w:rsidTr="563E6C69">
        <w:trPr>
          <w:trHeight w:val="300"/>
        </w:trPr>
        <w:tc>
          <w:tcPr>
            <w:tcW w:w="2611" w:type="dxa"/>
            <w:tcMar>
              <w:left w:w="105" w:type="dxa"/>
              <w:right w:w="105" w:type="dxa"/>
            </w:tcMar>
            <w:vAlign w:val="center"/>
          </w:tcPr>
          <w:p w14:paraId="3AA3B43F" w14:textId="3CDA207A" w:rsidR="563E6C69" w:rsidRPr="005B49CF" w:rsidRDefault="563E6C69" w:rsidP="563E6C69">
            <w:pPr>
              <w:rPr>
                <w:rFonts w:ascii="Tenorite" w:eastAsia="Aptos" w:hAnsi="Tenorite" w:cs="Aptos"/>
              </w:rPr>
            </w:pPr>
            <w:r w:rsidRPr="005B49CF">
              <w:rPr>
                <w:rFonts w:ascii="Tenorite" w:eastAsia="Aptos" w:hAnsi="Tenorite" w:cs="Aptos"/>
              </w:rPr>
              <w:t>Username</w:t>
            </w:r>
          </w:p>
        </w:tc>
        <w:tc>
          <w:tcPr>
            <w:tcW w:w="3374" w:type="dxa"/>
            <w:gridSpan w:val="2"/>
            <w:tcMar>
              <w:left w:w="105" w:type="dxa"/>
              <w:right w:w="105" w:type="dxa"/>
            </w:tcMar>
            <w:vAlign w:val="center"/>
          </w:tcPr>
          <w:p w14:paraId="1E87CA9F" w14:textId="25829693" w:rsidR="563E6C69" w:rsidRPr="005B49CF" w:rsidRDefault="563E6C69" w:rsidP="563E6C69">
            <w:pPr>
              <w:jc w:val="center"/>
              <w:rPr>
                <w:rFonts w:ascii="Tenorite" w:eastAsia="Aptos" w:hAnsi="Tenorite" w:cs="Aptos"/>
              </w:rPr>
            </w:pPr>
            <w:r w:rsidRPr="005B49CF">
              <w:rPr>
                <w:rFonts w:ascii="Tenorite" w:eastAsia="Aptos" w:hAnsi="Tenorite" w:cs="Aptos"/>
              </w:rPr>
              <w:t>Exists</w:t>
            </w:r>
          </w:p>
        </w:tc>
        <w:tc>
          <w:tcPr>
            <w:tcW w:w="3374" w:type="dxa"/>
            <w:gridSpan w:val="2"/>
            <w:tcMar>
              <w:left w:w="105" w:type="dxa"/>
              <w:right w:w="105" w:type="dxa"/>
            </w:tcMar>
          </w:tcPr>
          <w:p w14:paraId="44B250BE" w14:textId="49957C69" w:rsidR="563E6C69" w:rsidRPr="005B49CF" w:rsidRDefault="563E6C69" w:rsidP="563E6C69">
            <w:pPr>
              <w:jc w:val="center"/>
              <w:rPr>
                <w:rFonts w:ascii="Tenorite" w:eastAsia="Aptos" w:hAnsi="Tenorite" w:cs="Aptos"/>
              </w:rPr>
            </w:pPr>
            <w:r w:rsidRPr="005B49CF">
              <w:rPr>
                <w:rFonts w:ascii="Tenorite" w:eastAsia="Aptos" w:hAnsi="Tenorite" w:cs="Aptos"/>
              </w:rPr>
              <w:t>Doesn’t Exist</w:t>
            </w:r>
          </w:p>
        </w:tc>
      </w:tr>
      <w:tr w:rsidR="563E6C69" w:rsidRPr="005B49CF" w14:paraId="21EDC1E0" w14:textId="77777777" w:rsidTr="563E6C69">
        <w:trPr>
          <w:trHeight w:val="300"/>
        </w:trPr>
        <w:tc>
          <w:tcPr>
            <w:tcW w:w="2611" w:type="dxa"/>
            <w:tcMar>
              <w:left w:w="105" w:type="dxa"/>
              <w:right w:w="105" w:type="dxa"/>
            </w:tcMar>
            <w:vAlign w:val="center"/>
          </w:tcPr>
          <w:p w14:paraId="37412C9D" w14:textId="73B8027B" w:rsidR="563E6C69" w:rsidRPr="005B49CF" w:rsidRDefault="563E6C69" w:rsidP="563E6C69">
            <w:pPr>
              <w:rPr>
                <w:rFonts w:ascii="Tenorite" w:eastAsia="Aptos" w:hAnsi="Tenorite" w:cs="Aptos"/>
              </w:rPr>
            </w:pPr>
            <w:r w:rsidRPr="005B49CF">
              <w:rPr>
                <w:rFonts w:ascii="Tenorite" w:eastAsia="Aptos" w:hAnsi="Tenorite" w:cs="Aptos"/>
              </w:rPr>
              <w:t>Password</w:t>
            </w:r>
          </w:p>
        </w:tc>
        <w:tc>
          <w:tcPr>
            <w:tcW w:w="1687" w:type="dxa"/>
            <w:tcMar>
              <w:left w:w="105" w:type="dxa"/>
              <w:right w:w="105" w:type="dxa"/>
            </w:tcMar>
            <w:vAlign w:val="center"/>
          </w:tcPr>
          <w:p w14:paraId="3D55A58B" w14:textId="052918C0" w:rsidR="563E6C69" w:rsidRPr="005B49CF" w:rsidRDefault="563E6C69" w:rsidP="563E6C69">
            <w:pPr>
              <w:jc w:val="center"/>
              <w:rPr>
                <w:rFonts w:ascii="Tenorite" w:eastAsia="Aptos" w:hAnsi="Tenorite" w:cs="Aptos"/>
              </w:rPr>
            </w:pPr>
            <w:r w:rsidRPr="005B49CF">
              <w:rPr>
                <w:rFonts w:ascii="Tenorite" w:eastAsia="Aptos" w:hAnsi="Tenorite" w:cs="Aptos"/>
              </w:rPr>
              <w:t>Valid</w:t>
            </w:r>
          </w:p>
        </w:tc>
        <w:tc>
          <w:tcPr>
            <w:tcW w:w="1687" w:type="dxa"/>
            <w:tcMar>
              <w:left w:w="105" w:type="dxa"/>
              <w:right w:w="105" w:type="dxa"/>
            </w:tcMar>
            <w:vAlign w:val="center"/>
          </w:tcPr>
          <w:p w14:paraId="2546B23C" w14:textId="1FBCBB9A" w:rsidR="563E6C69" w:rsidRPr="005B49CF" w:rsidRDefault="563E6C69" w:rsidP="563E6C69">
            <w:pPr>
              <w:jc w:val="center"/>
              <w:rPr>
                <w:rFonts w:ascii="Tenorite" w:eastAsia="Aptos" w:hAnsi="Tenorite" w:cs="Aptos"/>
              </w:rPr>
            </w:pPr>
            <w:r w:rsidRPr="005B49CF">
              <w:rPr>
                <w:rFonts w:ascii="Tenorite" w:eastAsia="Aptos" w:hAnsi="Tenorite" w:cs="Aptos"/>
              </w:rPr>
              <w:t>Invalid</w:t>
            </w:r>
          </w:p>
        </w:tc>
        <w:tc>
          <w:tcPr>
            <w:tcW w:w="1687" w:type="dxa"/>
            <w:tcMar>
              <w:left w:w="105" w:type="dxa"/>
              <w:right w:w="105" w:type="dxa"/>
            </w:tcMar>
          </w:tcPr>
          <w:p w14:paraId="151510AE" w14:textId="79C174A8" w:rsidR="563E6C69" w:rsidRPr="005B49CF" w:rsidRDefault="563E6C69" w:rsidP="563E6C69">
            <w:pPr>
              <w:jc w:val="center"/>
              <w:rPr>
                <w:rFonts w:ascii="Tenorite" w:eastAsia="Aptos" w:hAnsi="Tenorite" w:cs="Aptos"/>
              </w:rPr>
            </w:pPr>
            <w:r w:rsidRPr="005B49CF">
              <w:rPr>
                <w:rFonts w:ascii="Tenorite" w:eastAsia="Aptos" w:hAnsi="Tenorite" w:cs="Aptos"/>
              </w:rPr>
              <w:t>Valid</w:t>
            </w:r>
          </w:p>
        </w:tc>
        <w:tc>
          <w:tcPr>
            <w:tcW w:w="1687" w:type="dxa"/>
            <w:tcMar>
              <w:left w:w="105" w:type="dxa"/>
              <w:right w:w="105" w:type="dxa"/>
            </w:tcMar>
          </w:tcPr>
          <w:p w14:paraId="3A285D62" w14:textId="4D36AC08" w:rsidR="563E6C69" w:rsidRPr="005B49CF" w:rsidRDefault="563E6C69" w:rsidP="563E6C69">
            <w:pPr>
              <w:jc w:val="center"/>
              <w:rPr>
                <w:rFonts w:ascii="Tenorite" w:eastAsia="Aptos" w:hAnsi="Tenorite" w:cs="Aptos"/>
              </w:rPr>
            </w:pPr>
            <w:r w:rsidRPr="005B49CF">
              <w:rPr>
                <w:rFonts w:ascii="Tenorite" w:eastAsia="Aptos" w:hAnsi="Tenorite" w:cs="Aptos"/>
              </w:rPr>
              <w:t>Invalid</w:t>
            </w:r>
          </w:p>
        </w:tc>
      </w:tr>
      <w:tr w:rsidR="563E6C69" w:rsidRPr="005B49CF" w14:paraId="75B0BDF6" w14:textId="77777777" w:rsidTr="563E6C69">
        <w:trPr>
          <w:trHeight w:val="300"/>
        </w:trPr>
        <w:tc>
          <w:tcPr>
            <w:tcW w:w="2611" w:type="dxa"/>
            <w:tcMar>
              <w:left w:w="105" w:type="dxa"/>
              <w:right w:w="105" w:type="dxa"/>
            </w:tcMar>
            <w:vAlign w:val="center"/>
          </w:tcPr>
          <w:p w14:paraId="39022C81" w14:textId="46F8D430" w:rsidR="563E6C69" w:rsidRPr="005B49CF" w:rsidRDefault="563E6C69" w:rsidP="563E6C69">
            <w:pPr>
              <w:rPr>
                <w:rFonts w:ascii="Tenorite" w:eastAsia="Aptos" w:hAnsi="Tenorite" w:cs="Aptos"/>
              </w:rPr>
            </w:pPr>
          </w:p>
        </w:tc>
        <w:tc>
          <w:tcPr>
            <w:tcW w:w="1687" w:type="dxa"/>
            <w:tcMar>
              <w:left w:w="105" w:type="dxa"/>
              <w:right w:w="105" w:type="dxa"/>
            </w:tcMar>
          </w:tcPr>
          <w:p w14:paraId="740EF0D3" w14:textId="083C70F9" w:rsidR="563E6C69" w:rsidRPr="005B49CF" w:rsidRDefault="563E6C69" w:rsidP="563E6C69">
            <w:pPr>
              <w:rPr>
                <w:rFonts w:ascii="Tenorite" w:eastAsia="Aptos" w:hAnsi="Tenorite" w:cs="Aptos"/>
              </w:rPr>
            </w:pPr>
          </w:p>
        </w:tc>
        <w:tc>
          <w:tcPr>
            <w:tcW w:w="1687" w:type="dxa"/>
            <w:tcMar>
              <w:left w:w="105" w:type="dxa"/>
              <w:right w:w="105" w:type="dxa"/>
            </w:tcMar>
          </w:tcPr>
          <w:p w14:paraId="3610ACA6" w14:textId="33990586" w:rsidR="563E6C69" w:rsidRPr="005B49CF" w:rsidRDefault="563E6C69" w:rsidP="563E6C69">
            <w:pPr>
              <w:rPr>
                <w:rFonts w:ascii="Tenorite" w:eastAsia="Aptos" w:hAnsi="Tenorite" w:cs="Aptos"/>
              </w:rPr>
            </w:pPr>
          </w:p>
        </w:tc>
        <w:tc>
          <w:tcPr>
            <w:tcW w:w="1687" w:type="dxa"/>
            <w:tcMar>
              <w:left w:w="105" w:type="dxa"/>
              <w:right w:w="105" w:type="dxa"/>
            </w:tcMar>
          </w:tcPr>
          <w:p w14:paraId="6FAD43F4" w14:textId="0B43EE6F" w:rsidR="563E6C69" w:rsidRPr="005B49CF" w:rsidRDefault="563E6C69" w:rsidP="563E6C69">
            <w:pPr>
              <w:rPr>
                <w:rFonts w:ascii="Tenorite" w:eastAsia="Aptos" w:hAnsi="Tenorite" w:cs="Aptos"/>
              </w:rPr>
            </w:pPr>
          </w:p>
        </w:tc>
        <w:tc>
          <w:tcPr>
            <w:tcW w:w="1687" w:type="dxa"/>
            <w:tcMar>
              <w:left w:w="105" w:type="dxa"/>
              <w:right w:w="105" w:type="dxa"/>
            </w:tcMar>
          </w:tcPr>
          <w:p w14:paraId="227AAC20" w14:textId="3917C54F" w:rsidR="563E6C69" w:rsidRPr="005B49CF" w:rsidRDefault="563E6C69" w:rsidP="563E6C69">
            <w:pPr>
              <w:rPr>
                <w:rFonts w:ascii="Tenorite" w:eastAsia="Aptos" w:hAnsi="Tenorite" w:cs="Aptos"/>
              </w:rPr>
            </w:pPr>
          </w:p>
        </w:tc>
      </w:tr>
      <w:tr w:rsidR="563E6C69" w:rsidRPr="005B49CF" w14:paraId="3B1A04DF" w14:textId="77777777" w:rsidTr="563E6C69">
        <w:trPr>
          <w:trHeight w:val="300"/>
        </w:trPr>
        <w:tc>
          <w:tcPr>
            <w:tcW w:w="2611" w:type="dxa"/>
            <w:tcMar>
              <w:left w:w="105" w:type="dxa"/>
              <w:right w:w="105" w:type="dxa"/>
            </w:tcMar>
            <w:vAlign w:val="center"/>
          </w:tcPr>
          <w:p w14:paraId="0766C2CB" w14:textId="2C5BA6A9" w:rsidR="563E6C69" w:rsidRPr="005B49CF" w:rsidRDefault="563E6C69" w:rsidP="563E6C69">
            <w:pPr>
              <w:rPr>
                <w:rFonts w:ascii="Tenorite" w:eastAsia="Aptos" w:hAnsi="Tenorite" w:cs="Aptos"/>
              </w:rPr>
            </w:pPr>
            <w:r w:rsidRPr="005B49CF">
              <w:rPr>
                <w:rFonts w:ascii="Tenorite" w:eastAsia="Aptos" w:hAnsi="Tenorite" w:cs="Aptos"/>
              </w:rPr>
              <w:t>Register User</w:t>
            </w:r>
          </w:p>
        </w:tc>
        <w:tc>
          <w:tcPr>
            <w:tcW w:w="1687" w:type="dxa"/>
            <w:tcMar>
              <w:left w:w="105" w:type="dxa"/>
              <w:right w:w="105" w:type="dxa"/>
            </w:tcMar>
          </w:tcPr>
          <w:p w14:paraId="39FEC54C" w14:textId="36ABF0FC" w:rsidR="563E6C69" w:rsidRPr="005B49CF" w:rsidRDefault="563E6C69" w:rsidP="563E6C69">
            <w:pPr>
              <w:rPr>
                <w:rFonts w:ascii="Tenorite" w:eastAsia="Aptos" w:hAnsi="Tenorite" w:cs="Aptos"/>
              </w:rPr>
            </w:pPr>
          </w:p>
        </w:tc>
        <w:tc>
          <w:tcPr>
            <w:tcW w:w="1687" w:type="dxa"/>
            <w:tcMar>
              <w:left w:w="105" w:type="dxa"/>
              <w:right w:w="105" w:type="dxa"/>
            </w:tcMar>
          </w:tcPr>
          <w:p w14:paraId="6AE6FE59" w14:textId="527B74DE" w:rsidR="563E6C69" w:rsidRPr="005B49CF" w:rsidRDefault="563E6C69" w:rsidP="563E6C69">
            <w:pPr>
              <w:rPr>
                <w:rFonts w:ascii="Tenorite" w:eastAsia="Aptos" w:hAnsi="Tenorite" w:cs="Aptos"/>
              </w:rPr>
            </w:pPr>
          </w:p>
        </w:tc>
        <w:tc>
          <w:tcPr>
            <w:tcW w:w="1687" w:type="dxa"/>
            <w:shd w:val="clear" w:color="auto" w:fill="4EA72E" w:themeFill="accent6"/>
            <w:tcMar>
              <w:left w:w="105" w:type="dxa"/>
              <w:right w:w="105" w:type="dxa"/>
            </w:tcMar>
          </w:tcPr>
          <w:p w14:paraId="33B5B66D" w14:textId="75936ED0" w:rsidR="563E6C69" w:rsidRPr="005B49CF" w:rsidRDefault="563E6C69" w:rsidP="563E6C69">
            <w:pPr>
              <w:rPr>
                <w:rFonts w:ascii="Tenorite" w:eastAsia="Aptos" w:hAnsi="Tenorite" w:cs="Aptos"/>
              </w:rPr>
            </w:pPr>
          </w:p>
        </w:tc>
        <w:tc>
          <w:tcPr>
            <w:tcW w:w="1687" w:type="dxa"/>
            <w:tcMar>
              <w:left w:w="105" w:type="dxa"/>
              <w:right w:w="105" w:type="dxa"/>
            </w:tcMar>
          </w:tcPr>
          <w:p w14:paraId="66A88149" w14:textId="1637B244" w:rsidR="563E6C69" w:rsidRPr="005B49CF" w:rsidRDefault="563E6C69" w:rsidP="563E6C69">
            <w:pPr>
              <w:rPr>
                <w:rFonts w:ascii="Tenorite" w:eastAsia="Aptos" w:hAnsi="Tenorite" w:cs="Aptos"/>
              </w:rPr>
            </w:pPr>
          </w:p>
        </w:tc>
      </w:tr>
      <w:tr w:rsidR="563E6C69" w:rsidRPr="005B49CF" w14:paraId="6A488249" w14:textId="77777777" w:rsidTr="563E6C69">
        <w:trPr>
          <w:trHeight w:val="300"/>
        </w:trPr>
        <w:tc>
          <w:tcPr>
            <w:tcW w:w="2611" w:type="dxa"/>
            <w:tcMar>
              <w:left w:w="105" w:type="dxa"/>
              <w:right w:w="105" w:type="dxa"/>
            </w:tcMar>
            <w:vAlign w:val="center"/>
          </w:tcPr>
          <w:p w14:paraId="7B018CE3" w14:textId="368B49BC" w:rsidR="563E6C69" w:rsidRPr="005B49CF" w:rsidRDefault="563E6C69" w:rsidP="563E6C69">
            <w:pPr>
              <w:rPr>
                <w:rFonts w:ascii="Tenorite" w:eastAsia="Aptos" w:hAnsi="Tenorite" w:cs="Aptos"/>
              </w:rPr>
            </w:pPr>
            <w:r w:rsidRPr="005B49CF">
              <w:rPr>
                <w:rFonts w:ascii="Tenorite" w:eastAsia="Aptos" w:hAnsi="Tenorite" w:cs="Aptos"/>
              </w:rPr>
              <w:t>Display Error Message</w:t>
            </w:r>
          </w:p>
        </w:tc>
        <w:tc>
          <w:tcPr>
            <w:tcW w:w="1687" w:type="dxa"/>
            <w:tcMar>
              <w:left w:w="105" w:type="dxa"/>
              <w:right w:w="105" w:type="dxa"/>
            </w:tcMar>
          </w:tcPr>
          <w:p w14:paraId="761311FA" w14:textId="2452BFA1" w:rsidR="563E6C69" w:rsidRPr="005B49CF" w:rsidRDefault="563E6C69" w:rsidP="563E6C69">
            <w:pPr>
              <w:rPr>
                <w:rFonts w:ascii="Tenorite" w:eastAsia="Aptos" w:hAnsi="Tenorite" w:cs="Aptos"/>
              </w:rPr>
            </w:pPr>
          </w:p>
        </w:tc>
        <w:tc>
          <w:tcPr>
            <w:tcW w:w="1687" w:type="dxa"/>
            <w:shd w:val="clear" w:color="auto" w:fill="E97132" w:themeFill="accent2"/>
            <w:tcMar>
              <w:left w:w="105" w:type="dxa"/>
              <w:right w:w="105" w:type="dxa"/>
            </w:tcMar>
          </w:tcPr>
          <w:p w14:paraId="20DE4A7B" w14:textId="6266B797" w:rsidR="563E6C69" w:rsidRPr="005B49CF" w:rsidRDefault="563E6C69" w:rsidP="563E6C69">
            <w:pPr>
              <w:rPr>
                <w:rFonts w:ascii="Tenorite" w:eastAsia="Aptos" w:hAnsi="Tenorite" w:cs="Aptos"/>
              </w:rPr>
            </w:pPr>
          </w:p>
        </w:tc>
        <w:tc>
          <w:tcPr>
            <w:tcW w:w="1687" w:type="dxa"/>
            <w:tcMar>
              <w:left w:w="105" w:type="dxa"/>
              <w:right w:w="105" w:type="dxa"/>
            </w:tcMar>
          </w:tcPr>
          <w:p w14:paraId="70D1DC17" w14:textId="44863F9E" w:rsidR="563E6C69" w:rsidRPr="005B49CF" w:rsidRDefault="563E6C69" w:rsidP="563E6C69">
            <w:pPr>
              <w:rPr>
                <w:rFonts w:ascii="Tenorite" w:eastAsia="Aptos" w:hAnsi="Tenorite" w:cs="Aptos"/>
              </w:rPr>
            </w:pPr>
          </w:p>
        </w:tc>
        <w:tc>
          <w:tcPr>
            <w:tcW w:w="1687" w:type="dxa"/>
            <w:shd w:val="clear" w:color="auto" w:fill="E97132" w:themeFill="accent2"/>
            <w:tcMar>
              <w:left w:w="105" w:type="dxa"/>
              <w:right w:w="105" w:type="dxa"/>
            </w:tcMar>
          </w:tcPr>
          <w:p w14:paraId="59503B95" w14:textId="7958C432" w:rsidR="563E6C69" w:rsidRPr="005B49CF" w:rsidRDefault="563E6C69" w:rsidP="563E6C69">
            <w:pPr>
              <w:rPr>
                <w:rFonts w:ascii="Tenorite" w:eastAsia="Aptos" w:hAnsi="Tenorite" w:cs="Aptos"/>
              </w:rPr>
            </w:pPr>
          </w:p>
        </w:tc>
      </w:tr>
      <w:tr w:rsidR="563E6C69" w:rsidRPr="005B49CF" w14:paraId="16BD9990" w14:textId="77777777" w:rsidTr="563E6C69">
        <w:trPr>
          <w:trHeight w:val="300"/>
        </w:trPr>
        <w:tc>
          <w:tcPr>
            <w:tcW w:w="2611" w:type="dxa"/>
            <w:tcMar>
              <w:left w:w="105" w:type="dxa"/>
              <w:right w:w="105" w:type="dxa"/>
            </w:tcMar>
            <w:vAlign w:val="center"/>
          </w:tcPr>
          <w:p w14:paraId="0EDE2523" w14:textId="0E26220B" w:rsidR="563E6C69" w:rsidRPr="005B49CF" w:rsidRDefault="563E6C69" w:rsidP="563E6C69">
            <w:pPr>
              <w:rPr>
                <w:rFonts w:ascii="Tenorite" w:eastAsia="Aptos" w:hAnsi="Tenorite" w:cs="Aptos"/>
              </w:rPr>
            </w:pPr>
            <w:r w:rsidRPr="005B49CF">
              <w:rPr>
                <w:rFonts w:ascii="Tenorite" w:eastAsia="Aptos" w:hAnsi="Tenorite" w:cs="Aptos"/>
              </w:rPr>
              <w:t>Login User</w:t>
            </w:r>
          </w:p>
        </w:tc>
        <w:tc>
          <w:tcPr>
            <w:tcW w:w="1687" w:type="dxa"/>
            <w:shd w:val="clear" w:color="auto" w:fill="0F9ED5" w:themeFill="accent4"/>
            <w:tcMar>
              <w:left w:w="105" w:type="dxa"/>
              <w:right w:w="105" w:type="dxa"/>
            </w:tcMar>
          </w:tcPr>
          <w:p w14:paraId="5A0AA619" w14:textId="2614D5E8" w:rsidR="563E6C69" w:rsidRPr="005B49CF" w:rsidRDefault="563E6C69" w:rsidP="563E6C69">
            <w:pPr>
              <w:rPr>
                <w:rFonts w:ascii="Tenorite" w:eastAsia="Aptos" w:hAnsi="Tenorite" w:cs="Aptos"/>
              </w:rPr>
            </w:pPr>
          </w:p>
        </w:tc>
        <w:tc>
          <w:tcPr>
            <w:tcW w:w="1687" w:type="dxa"/>
            <w:tcMar>
              <w:left w:w="105" w:type="dxa"/>
              <w:right w:w="105" w:type="dxa"/>
            </w:tcMar>
          </w:tcPr>
          <w:p w14:paraId="3FA8EF0A" w14:textId="2D2BB6ED" w:rsidR="563E6C69" w:rsidRPr="005B49CF" w:rsidRDefault="563E6C69" w:rsidP="563E6C69">
            <w:pPr>
              <w:rPr>
                <w:rFonts w:ascii="Tenorite" w:eastAsia="Aptos" w:hAnsi="Tenorite" w:cs="Aptos"/>
              </w:rPr>
            </w:pPr>
          </w:p>
        </w:tc>
        <w:tc>
          <w:tcPr>
            <w:tcW w:w="1687" w:type="dxa"/>
            <w:tcMar>
              <w:left w:w="105" w:type="dxa"/>
              <w:right w:w="105" w:type="dxa"/>
            </w:tcMar>
          </w:tcPr>
          <w:p w14:paraId="15F883B8" w14:textId="5DBC49C5" w:rsidR="563E6C69" w:rsidRPr="005B49CF" w:rsidRDefault="563E6C69" w:rsidP="563E6C69">
            <w:pPr>
              <w:rPr>
                <w:rFonts w:ascii="Tenorite" w:eastAsia="Aptos" w:hAnsi="Tenorite" w:cs="Aptos"/>
              </w:rPr>
            </w:pPr>
          </w:p>
        </w:tc>
        <w:tc>
          <w:tcPr>
            <w:tcW w:w="1687" w:type="dxa"/>
            <w:tcMar>
              <w:left w:w="105" w:type="dxa"/>
              <w:right w:w="105" w:type="dxa"/>
            </w:tcMar>
          </w:tcPr>
          <w:p w14:paraId="6A7AF6EA" w14:textId="15B5C54E" w:rsidR="563E6C69" w:rsidRPr="005B49CF" w:rsidRDefault="563E6C69" w:rsidP="00E125D3">
            <w:pPr>
              <w:keepNext/>
              <w:rPr>
                <w:rFonts w:ascii="Tenorite" w:eastAsia="Aptos" w:hAnsi="Tenorite" w:cs="Aptos"/>
              </w:rPr>
            </w:pPr>
          </w:p>
        </w:tc>
      </w:tr>
    </w:tbl>
    <w:p w14:paraId="5497B26F" w14:textId="57685EBA" w:rsidR="563E6C69" w:rsidRPr="005B49CF" w:rsidRDefault="00E125D3" w:rsidP="00E125D3">
      <w:pPr>
        <w:pStyle w:val="Caption"/>
        <w:rPr>
          <w:rFonts w:ascii="Tenorite" w:eastAsia="Aptos" w:hAnsi="Tenorite" w:cs="Aptos"/>
          <w:color w:val="000000" w:themeColor="text1"/>
        </w:rPr>
      </w:pPr>
      <w:bookmarkStart w:id="72" w:name="_Toc184938041"/>
      <w:r w:rsidRPr="005B49CF">
        <w:rPr>
          <w:rFonts w:ascii="Tenorite" w:hAnsi="Tenorite"/>
        </w:rPr>
        <w:t xml:space="preserve">Table </w:t>
      </w:r>
      <w:r w:rsidRPr="005B49CF">
        <w:rPr>
          <w:rFonts w:ascii="Tenorite" w:hAnsi="Tenorite"/>
        </w:rPr>
        <w:fldChar w:fldCharType="begin"/>
      </w:r>
      <w:r w:rsidRPr="005B49CF">
        <w:rPr>
          <w:rFonts w:ascii="Tenorite" w:hAnsi="Tenorite"/>
        </w:rPr>
        <w:instrText xml:space="preserve"> SEQ Table \* ARABIC </w:instrText>
      </w:r>
      <w:r w:rsidRPr="005B49CF">
        <w:rPr>
          <w:rFonts w:ascii="Tenorite" w:hAnsi="Tenorite"/>
        </w:rPr>
        <w:fldChar w:fldCharType="separate"/>
      </w:r>
      <w:r w:rsidR="00C23F98">
        <w:rPr>
          <w:rFonts w:ascii="Tenorite" w:hAnsi="Tenorite"/>
          <w:noProof/>
        </w:rPr>
        <w:t>8</w:t>
      </w:r>
      <w:r w:rsidRPr="005B49CF">
        <w:rPr>
          <w:rFonts w:ascii="Tenorite" w:hAnsi="Tenorite"/>
        </w:rPr>
        <w:fldChar w:fldCharType="end"/>
      </w:r>
      <w:r w:rsidRPr="005B49CF">
        <w:rPr>
          <w:rFonts w:ascii="Tenorite" w:hAnsi="Tenorite"/>
        </w:rPr>
        <w:t xml:space="preserve">  Process 1.0 Decision Table (Manage User)</w:t>
      </w:r>
      <w:bookmarkEnd w:id="72"/>
    </w:p>
    <w:p w14:paraId="38E51E3B" w14:textId="0F9A3392" w:rsidR="5EFC605F" w:rsidRPr="005B49CF" w:rsidRDefault="5EFC605F" w:rsidP="563E6C69">
      <w:pPr>
        <w:keepNext/>
        <w:spacing w:after="200" w:line="240" w:lineRule="auto"/>
        <w:rPr>
          <w:rFonts w:ascii="Tenorite" w:eastAsia="Aptos" w:hAnsi="Tenorite" w:cs="Aptos"/>
          <w:i/>
          <w:color w:val="0E2841" w:themeColor="text2"/>
          <w:sz w:val="18"/>
          <w:szCs w:val="18"/>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5"/>
        <w:gridCol w:w="1754"/>
        <w:gridCol w:w="1754"/>
        <w:gridCol w:w="1754"/>
        <w:gridCol w:w="1754"/>
      </w:tblGrid>
      <w:tr w:rsidR="563E6C69" w:rsidRPr="005B49CF" w14:paraId="34B2FD01" w14:textId="77777777" w:rsidTr="563E6C69">
        <w:trPr>
          <w:trHeight w:val="300"/>
        </w:trPr>
        <w:tc>
          <w:tcPr>
            <w:tcW w:w="2345" w:type="dxa"/>
            <w:vMerge w:val="restart"/>
            <w:tcMar>
              <w:left w:w="105" w:type="dxa"/>
              <w:right w:w="105" w:type="dxa"/>
            </w:tcMar>
            <w:vAlign w:val="center"/>
          </w:tcPr>
          <w:p w14:paraId="4DC0C4C0" w14:textId="6D4B0500" w:rsidR="563E6C69" w:rsidRPr="005B49CF" w:rsidRDefault="563E6C69" w:rsidP="563E6C69">
            <w:pPr>
              <w:jc w:val="center"/>
              <w:rPr>
                <w:rFonts w:ascii="Tenorite" w:eastAsia="Aptos" w:hAnsi="Tenorite" w:cs="Aptos"/>
              </w:rPr>
            </w:pPr>
            <w:r w:rsidRPr="005B49CF">
              <w:rPr>
                <w:rFonts w:ascii="Tenorite" w:eastAsia="Aptos" w:hAnsi="Tenorite" w:cs="Aptos"/>
                <w:b/>
              </w:rPr>
              <w:t>Conditions /</w:t>
            </w:r>
          </w:p>
          <w:p w14:paraId="1A4CA38E" w14:textId="33D143A1" w:rsidR="563E6C69" w:rsidRPr="005B49CF" w:rsidRDefault="563E6C69" w:rsidP="563E6C69">
            <w:pPr>
              <w:jc w:val="center"/>
              <w:rPr>
                <w:rFonts w:ascii="Tenorite" w:eastAsia="Aptos" w:hAnsi="Tenorite" w:cs="Aptos"/>
              </w:rPr>
            </w:pPr>
            <w:r w:rsidRPr="005B49CF">
              <w:rPr>
                <w:rFonts w:ascii="Tenorite" w:eastAsia="Aptos" w:hAnsi="Tenorite" w:cs="Aptos"/>
                <w:b/>
              </w:rPr>
              <w:t>Courses of Action</w:t>
            </w:r>
          </w:p>
        </w:tc>
        <w:tc>
          <w:tcPr>
            <w:tcW w:w="7016" w:type="dxa"/>
            <w:gridSpan w:val="4"/>
            <w:tcMar>
              <w:left w:w="105" w:type="dxa"/>
              <w:right w:w="105" w:type="dxa"/>
            </w:tcMar>
            <w:vAlign w:val="center"/>
          </w:tcPr>
          <w:p w14:paraId="3FC6EE24" w14:textId="73B652E8" w:rsidR="563E6C69" w:rsidRPr="005B49CF" w:rsidRDefault="563E6C69" w:rsidP="563E6C69">
            <w:pPr>
              <w:jc w:val="center"/>
              <w:rPr>
                <w:rFonts w:ascii="Tenorite" w:eastAsia="Aptos" w:hAnsi="Tenorite" w:cs="Aptos"/>
              </w:rPr>
            </w:pPr>
            <w:r w:rsidRPr="005B49CF">
              <w:rPr>
                <w:rFonts w:ascii="Tenorite" w:eastAsia="Aptos" w:hAnsi="Tenorite" w:cs="Aptos"/>
                <w:b/>
              </w:rPr>
              <w:t>Rules</w:t>
            </w:r>
          </w:p>
        </w:tc>
      </w:tr>
      <w:tr w:rsidR="563E6C69" w:rsidRPr="005B49CF" w14:paraId="47584BE1" w14:textId="77777777" w:rsidTr="563E6C69">
        <w:trPr>
          <w:trHeight w:val="300"/>
        </w:trPr>
        <w:tc>
          <w:tcPr>
            <w:tcW w:w="2345" w:type="dxa"/>
            <w:vMerge/>
            <w:vAlign w:val="center"/>
          </w:tcPr>
          <w:p w14:paraId="0CE7AF11" w14:textId="77777777" w:rsidR="009D44CD" w:rsidRPr="005B49CF" w:rsidRDefault="009D44CD">
            <w:pPr>
              <w:rPr>
                <w:rFonts w:ascii="Tenorite" w:hAnsi="Tenorite"/>
              </w:rPr>
            </w:pPr>
          </w:p>
        </w:tc>
        <w:tc>
          <w:tcPr>
            <w:tcW w:w="1754" w:type="dxa"/>
            <w:tcMar>
              <w:left w:w="105" w:type="dxa"/>
              <w:right w:w="105" w:type="dxa"/>
            </w:tcMar>
            <w:vAlign w:val="center"/>
          </w:tcPr>
          <w:p w14:paraId="63F1AE4A" w14:textId="446C4CAB" w:rsidR="563E6C69" w:rsidRPr="005B49CF" w:rsidRDefault="563E6C69" w:rsidP="563E6C69">
            <w:pPr>
              <w:jc w:val="center"/>
              <w:rPr>
                <w:rFonts w:ascii="Tenorite" w:eastAsia="Aptos" w:hAnsi="Tenorite" w:cs="Aptos"/>
              </w:rPr>
            </w:pPr>
            <w:r w:rsidRPr="005B49CF">
              <w:rPr>
                <w:rFonts w:ascii="Tenorite" w:eastAsia="Aptos" w:hAnsi="Tenorite" w:cs="Aptos"/>
                <w:b/>
              </w:rPr>
              <w:t>1</w:t>
            </w:r>
          </w:p>
        </w:tc>
        <w:tc>
          <w:tcPr>
            <w:tcW w:w="1754" w:type="dxa"/>
            <w:tcMar>
              <w:left w:w="105" w:type="dxa"/>
              <w:right w:w="105" w:type="dxa"/>
            </w:tcMar>
            <w:vAlign w:val="center"/>
          </w:tcPr>
          <w:p w14:paraId="15B93A39" w14:textId="10165F27" w:rsidR="563E6C69" w:rsidRPr="005B49CF" w:rsidRDefault="563E6C69" w:rsidP="563E6C69">
            <w:pPr>
              <w:jc w:val="center"/>
              <w:rPr>
                <w:rFonts w:ascii="Tenorite" w:eastAsia="Aptos" w:hAnsi="Tenorite" w:cs="Aptos"/>
              </w:rPr>
            </w:pPr>
            <w:r w:rsidRPr="005B49CF">
              <w:rPr>
                <w:rFonts w:ascii="Tenorite" w:eastAsia="Aptos" w:hAnsi="Tenorite" w:cs="Aptos"/>
                <w:b/>
              </w:rPr>
              <w:t>2</w:t>
            </w:r>
          </w:p>
        </w:tc>
        <w:tc>
          <w:tcPr>
            <w:tcW w:w="1754" w:type="dxa"/>
            <w:tcMar>
              <w:left w:w="105" w:type="dxa"/>
              <w:right w:w="105" w:type="dxa"/>
            </w:tcMar>
            <w:vAlign w:val="center"/>
          </w:tcPr>
          <w:p w14:paraId="07B05D7B" w14:textId="2E31DA5E" w:rsidR="563E6C69" w:rsidRPr="005B49CF" w:rsidRDefault="563E6C69" w:rsidP="563E6C69">
            <w:pPr>
              <w:jc w:val="center"/>
              <w:rPr>
                <w:rFonts w:ascii="Tenorite" w:eastAsia="Aptos" w:hAnsi="Tenorite" w:cs="Aptos"/>
              </w:rPr>
            </w:pPr>
            <w:r w:rsidRPr="005B49CF">
              <w:rPr>
                <w:rFonts w:ascii="Tenorite" w:eastAsia="Aptos" w:hAnsi="Tenorite" w:cs="Aptos"/>
                <w:b/>
              </w:rPr>
              <w:t>3</w:t>
            </w:r>
          </w:p>
        </w:tc>
        <w:tc>
          <w:tcPr>
            <w:tcW w:w="1754" w:type="dxa"/>
            <w:tcMar>
              <w:left w:w="105" w:type="dxa"/>
              <w:right w:w="105" w:type="dxa"/>
            </w:tcMar>
          </w:tcPr>
          <w:p w14:paraId="56FD98F0" w14:textId="783957F5" w:rsidR="563E6C69" w:rsidRPr="005B49CF" w:rsidRDefault="563E6C69" w:rsidP="563E6C69">
            <w:pPr>
              <w:jc w:val="center"/>
              <w:rPr>
                <w:rFonts w:ascii="Tenorite" w:eastAsia="Aptos" w:hAnsi="Tenorite" w:cs="Aptos"/>
              </w:rPr>
            </w:pPr>
            <w:r w:rsidRPr="005B49CF">
              <w:rPr>
                <w:rFonts w:ascii="Tenorite" w:eastAsia="Aptos" w:hAnsi="Tenorite" w:cs="Aptos"/>
                <w:b/>
              </w:rPr>
              <w:t>4</w:t>
            </w:r>
          </w:p>
        </w:tc>
      </w:tr>
      <w:tr w:rsidR="563E6C69" w:rsidRPr="005B49CF" w14:paraId="0A6FE7F3" w14:textId="77777777" w:rsidTr="563E6C69">
        <w:trPr>
          <w:trHeight w:val="300"/>
        </w:trPr>
        <w:tc>
          <w:tcPr>
            <w:tcW w:w="2345" w:type="dxa"/>
            <w:tcMar>
              <w:left w:w="105" w:type="dxa"/>
              <w:right w:w="105" w:type="dxa"/>
            </w:tcMar>
            <w:vAlign w:val="center"/>
          </w:tcPr>
          <w:p w14:paraId="0464FED3" w14:textId="5508BE0D" w:rsidR="563E6C69" w:rsidRPr="005B49CF" w:rsidRDefault="563E6C69" w:rsidP="563E6C69">
            <w:pPr>
              <w:rPr>
                <w:rFonts w:ascii="Tenorite" w:eastAsia="Aptos" w:hAnsi="Tenorite" w:cs="Aptos"/>
              </w:rPr>
            </w:pPr>
            <w:r w:rsidRPr="005B49CF">
              <w:rPr>
                <w:rFonts w:ascii="Tenorite" w:eastAsia="Aptos" w:hAnsi="Tenorite" w:cs="Aptos"/>
              </w:rPr>
              <w:t>Average daily sales</w:t>
            </w:r>
          </w:p>
        </w:tc>
        <w:tc>
          <w:tcPr>
            <w:tcW w:w="7016" w:type="dxa"/>
            <w:gridSpan w:val="4"/>
            <w:tcMar>
              <w:left w:w="105" w:type="dxa"/>
              <w:right w:w="105" w:type="dxa"/>
            </w:tcMar>
            <w:vAlign w:val="center"/>
          </w:tcPr>
          <w:p w14:paraId="0831F544" w14:textId="03559216" w:rsidR="563E6C69" w:rsidRPr="005B49CF" w:rsidRDefault="563E6C69" w:rsidP="563E6C69">
            <w:pPr>
              <w:jc w:val="center"/>
              <w:rPr>
                <w:rFonts w:ascii="Tenorite" w:eastAsia="Aptos" w:hAnsi="Tenorite" w:cs="Aptos"/>
              </w:rPr>
            </w:pPr>
            <w:r w:rsidRPr="005B49CF">
              <w:rPr>
                <w:rFonts w:ascii="Tenorite" w:eastAsia="Aptos" w:hAnsi="Tenorite" w:cs="Aptos"/>
                <w:b/>
              </w:rPr>
              <w:t>X (Calculated field)</w:t>
            </w:r>
          </w:p>
        </w:tc>
      </w:tr>
      <w:tr w:rsidR="563E6C69" w:rsidRPr="005B49CF" w14:paraId="77773274" w14:textId="77777777" w:rsidTr="563E6C69">
        <w:trPr>
          <w:trHeight w:val="300"/>
        </w:trPr>
        <w:tc>
          <w:tcPr>
            <w:tcW w:w="2345" w:type="dxa"/>
            <w:tcMar>
              <w:left w:w="105" w:type="dxa"/>
              <w:right w:w="105" w:type="dxa"/>
            </w:tcMar>
            <w:vAlign w:val="center"/>
          </w:tcPr>
          <w:p w14:paraId="24010731" w14:textId="0833ABD5" w:rsidR="563E6C69" w:rsidRPr="005B49CF" w:rsidRDefault="563E6C69" w:rsidP="563E6C69">
            <w:pPr>
              <w:rPr>
                <w:rFonts w:ascii="Tenorite" w:eastAsia="Aptos" w:hAnsi="Tenorite" w:cs="Aptos"/>
              </w:rPr>
            </w:pPr>
            <w:r w:rsidRPr="005B49CF">
              <w:rPr>
                <w:rFonts w:ascii="Tenorite" w:eastAsia="Aptos" w:hAnsi="Tenorite" w:cs="Aptos"/>
              </w:rPr>
              <w:t>Today’s product sales</w:t>
            </w:r>
          </w:p>
        </w:tc>
        <w:tc>
          <w:tcPr>
            <w:tcW w:w="3508" w:type="dxa"/>
            <w:gridSpan w:val="2"/>
            <w:tcMar>
              <w:left w:w="105" w:type="dxa"/>
              <w:right w:w="105" w:type="dxa"/>
            </w:tcMar>
            <w:vAlign w:val="center"/>
          </w:tcPr>
          <w:p w14:paraId="5845A9A2" w14:textId="599550C1" w:rsidR="563E6C69" w:rsidRPr="005B49CF" w:rsidRDefault="563E6C69" w:rsidP="563E6C69">
            <w:pPr>
              <w:jc w:val="center"/>
              <w:rPr>
                <w:rFonts w:ascii="Tenorite" w:eastAsia="Aptos" w:hAnsi="Tenorite" w:cs="Aptos"/>
              </w:rPr>
            </w:pPr>
            <w:r w:rsidRPr="005B49CF">
              <w:rPr>
                <w:rFonts w:ascii="Tenorite" w:eastAsia="Aptos" w:hAnsi="Tenorite" w:cs="Aptos"/>
              </w:rPr>
              <w:t xml:space="preserve">Less than </w:t>
            </w:r>
            <w:r w:rsidRPr="005B49CF">
              <w:rPr>
                <w:rFonts w:ascii="Tenorite" w:eastAsia="Aptos" w:hAnsi="Tenorite" w:cs="Aptos"/>
                <w:b/>
              </w:rPr>
              <w:t>X</w:t>
            </w:r>
          </w:p>
        </w:tc>
        <w:tc>
          <w:tcPr>
            <w:tcW w:w="3508" w:type="dxa"/>
            <w:gridSpan w:val="2"/>
            <w:tcMar>
              <w:left w:w="105" w:type="dxa"/>
              <w:right w:w="105" w:type="dxa"/>
            </w:tcMar>
            <w:vAlign w:val="center"/>
          </w:tcPr>
          <w:p w14:paraId="37CEB732" w14:textId="4B852875" w:rsidR="563E6C69" w:rsidRPr="005B49CF" w:rsidRDefault="563E6C69" w:rsidP="563E6C69">
            <w:pPr>
              <w:jc w:val="center"/>
              <w:rPr>
                <w:rFonts w:ascii="Tenorite" w:eastAsia="Aptos" w:hAnsi="Tenorite" w:cs="Aptos"/>
              </w:rPr>
            </w:pPr>
            <w:r w:rsidRPr="005B49CF">
              <w:rPr>
                <w:rFonts w:ascii="Tenorite" w:eastAsia="Aptos" w:hAnsi="Tenorite" w:cs="Aptos"/>
              </w:rPr>
              <w:t xml:space="preserve">More than </w:t>
            </w:r>
            <w:r w:rsidRPr="005B49CF">
              <w:rPr>
                <w:rFonts w:ascii="Tenorite" w:eastAsia="Aptos" w:hAnsi="Tenorite" w:cs="Aptos"/>
                <w:b/>
              </w:rPr>
              <w:t>X</w:t>
            </w:r>
          </w:p>
        </w:tc>
      </w:tr>
      <w:tr w:rsidR="563E6C69" w:rsidRPr="005B49CF" w14:paraId="113738D9" w14:textId="77777777" w:rsidTr="563E6C69">
        <w:trPr>
          <w:trHeight w:val="300"/>
        </w:trPr>
        <w:tc>
          <w:tcPr>
            <w:tcW w:w="2345" w:type="dxa"/>
            <w:tcMar>
              <w:left w:w="105" w:type="dxa"/>
              <w:right w:w="105" w:type="dxa"/>
            </w:tcMar>
            <w:vAlign w:val="center"/>
          </w:tcPr>
          <w:p w14:paraId="4C4F1260" w14:textId="2FBF9021" w:rsidR="563E6C69" w:rsidRPr="005B49CF" w:rsidRDefault="563E6C69" w:rsidP="563E6C69">
            <w:pPr>
              <w:rPr>
                <w:rFonts w:ascii="Tenorite" w:eastAsia="Aptos" w:hAnsi="Tenorite" w:cs="Aptos"/>
              </w:rPr>
            </w:pPr>
            <w:r w:rsidRPr="005B49CF">
              <w:rPr>
                <w:rFonts w:ascii="Tenorite" w:eastAsia="Aptos" w:hAnsi="Tenorite" w:cs="Aptos"/>
              </w:rPr>
              <w:t>Product stock level</w:t>
            </w:r>
          </w:p>
        </w:tc>
        <w:tc>
          <w:tcPr>
            <w:tcW w:w="1754" w:type="dxa"/>
            <w:tcMar>
              <w:left w:w="105" w:type="dxa"/>
              <w:right w:w="105" w:type="dxa"/>
            </w:tcMar>
            <w:vAlign w:val="center"/>
          </w:tcPr>
          <w:p w14:paraId="23F11F9B" w14:textId="70EC3127" w:rsidR="563E6C69" w:rsidRPr="005B49CF" w:rsidRDefault="563E6C69" w:rsidP="563E6C69">
            <w:pPr>
              <w:jc w:val="center"/>
              <w:rPr>
                <w:rFonts w:ascii="Tenorite" w:eastAsia="Aptos" w:hAnsi="Tenorite" w:cs="Aptos"/>
              </w:rPr>
            </w:pPr>
            <w:r w:rsidRPr="005B49CF">
              <w:rPr>
                <w:rFonts w:ascii="Tenorite" w:eastAsia="Aptos" w:hAnsi="Tenorite" w:cs="Aptos"/>
              </w:rPr>
              <w:t xml:space="preserve">Less than </w:t>
            </w:r>
            <w:r w:rsidRPr="005B49CF">
              <w:rPr>
                <w:rFonts w:ascii="Tenorite" w:eastAsia="Aptos" w:hAnsi="Tenorite" w:cs="Aptos"/>
                <w:b/>
              </w:rPr>
              <w:t>X</w:t>
            </w:r>
          </w:p>
        </w:tc>
        <w:tc>
          <w:tcPr>
            <w:tcW w:w="1754" w:type="dxa"/>
            <w:tcMar>
              <w:left w:w="105" w:type="dxa"/>
              <w:right w:w="105" w:type="dxa"/>
            </w:tcMar>
            <w:vAlign w:val="center"/>
          </w:tcPr>
          <w:p w14:paraId="7BF75C54" w14:textId="29D721D2" w:rsidR="563E6C69" w:rsidRPr="005B49CF" w:rsidRDefault="563E6C69" w:rsidP="563E6C69">
            <w:pPr>
              <w:jc w:val="center"/>
              <w:rPr>
                <w:rFonts w:ascii="Tenorite" w:eastAsia="Aptos" w:hAnsi="Tenorite" w:cs="Aptos"/>
              </w:rPr>
            </w:pPr>
            <w:r w:rsidRPr="005B49CF">
              <w:rPr>
                <w:rFonts w:ascii="Tenorite" w:eastAsia="Aptos" w:hAnsi="Tenorite" w:cs="Aptos"/>
              </w:rPr>
              <w:t xml:space="preserve">More than </w:t>
            </w:r>
            <w:r w:rsidRPr="005B49CF">
              <w:rPr>
                <w:rFonts w:ascii="Tenorite" w:eastAsia="Aptos" w:hAnsi="Tenorite" w:cs="Aptos"/>
                <w:b/>
              </w:rPr>
              <w:t>X</w:t>
            </w:r>
          </w:p>
        </w:tc>
        <w:tc>
          <w:tcPr>
            <w:tcW w:w="1754" w:type="dxa"/>
            <w:tcMar>
              <w:left w:w="105" w:type="dxa"/>
              <w:right w:w="105" w:type="dxa"/>
            </w:tcMar>
            <w:vAlign w:val="center"/>
          </w:tcPr>
          <w:p w14:paraId="26A7D452" w14:textId="3014D8F4" w:rsidR="563E6C69" w:rsidRPr="005B49CF" w:rsidRDefault="563E6C69" w:rsidP="563E6C69">
            <w:pPr>
              <w:jc w:val="center"/>
              <w:rPr>
                <w:rFonts w:ascii="Tenorite" w:eastAsia="Aptos" w:hAnsi="Tenorite" w:cs="Aptos"/>
              </w:rPr>
            </w:pPr>
            <w:r w:rsidRPr="005B49CF">
              <w:rPr>
                <w:rFonts w:ascii="Tenorite" w:eastAsia="Aptos" w:hAnsi="Tenorite" w:cs="Aptos"/>
              </w:rPr>
              <w:t xml:space="preserve">Less than </w:t>
            </w:r>
            <w:r w:rsidRPr="005B49CF">
              <w:rPr>
                <w:rFonts w:ascii="Tenorite" w:eastAsia="Aptos" w:hAnsi="Tenorite" w:cs="Aptos"/>
                <w:b/>
              </w:rPr>
              <w:t>X</w:t>
            </w:r>
          </w:p>
        </w:tc>
        <w:tc>
          <w:tcPr>
            <w:tcW w:w="1754" w:type="dxa"/>
            <w:tcMar>
              <w:left w:w="105" w:type="dxa"/>
              <w:right w:w="105" w:type="dxa"/>
            </w:tcMar>
            <w:vAlign w:val="center"/>
          </w:tcPr>
          <w:p w14:paraId="04A975A0" w14:textId="1FB49907" w:rsidR="563E6C69" w:rsidRPr="005B49CF" w:rsidRDefault="563E6C69" w:rsidP="563E6C69">
            <w:pPr>
              <w:jc w:val="center"/>
              <w:rPr>
                <w:rFonts w:ascii="Tenorite" w:eastAsia="Aptos" w:hAnsi="Tenorite" w:cs="Aptos"/>
              </w:rPr>
            </w:pPr>
            <w:r w:rsidRPr="005B49CF">
              <w:rPr>
                <w:rFonts w:ascii="Tenorite" w:eastAsia="Aptos" w:hAnsi="Tenorite" w:cs="Aptos"/>
              </w:rPr>
              <w:t xml:space="preserve">More than </w:t>
            </w:r>
            <w:r w:rsidRPr="005B49CF">
              <w:rPr>
                <w:rFonts w:ascii="Tenorite" w:eastAsia="Aptos" w:hAnsi="Tenorite" w:cs="Aptos"/>
                <w:b/>
              </w:rPr>
              <w:t>X</w:t>
            </w:r>
          </w:p>
        </w:tc>
      </w:tr>
      <w:tr w:rsidR="563E6C69" w:rsidRPr="005B49CF" w14:paraId="26879782" w14:textId="77777777" w:rsidTr="563E6C69">
        <w:trPr>
          <w:trHeight w:val="300"/>
        </w:trPr>
        <w:tc>
          <w:tcPr>
            <w:tcW w:w="2345" w:type="dxa"/>
            <w:tcMar>
              <w:left w:w="105" w:type="dxa"/>
              <w:right w:w="105" w:type="dxa"/>
            </w:tcMar>
            <w:vAlign w:val="center"/>
          </w:tcPr>
          <w:p w14:paraId="1DCE6FD3" w14:textId="7B6F3893" w:rsidR="563E6C69" w:rsidRPr="005B49CF" w:rsidRDefault="563E6C69" w:rsidP="563E6C69">
            <w:pPr>
              <w:rPr>
                <w:rFonts w:ascii="Tenorite" w:eastAsia="Aptos" w:hAnsi="Tenorite" w:cs="Aptos"/>
              </w:rPr>
            </w:pPr>
          </w:p>
        </w:tc>
        <w:tc>
          <w:tcPr>
            <w:tcW w:w="1754" w:type="dxa"/>
            <w:tcMar>
              <w:left w:w="105" w:type="dxa"/>
              <w:right w:w="105" w:type="dxa"/>
            </w:tcMar>
          </w:tcPr>
          <w:p w14:paraId="1AFE1221" w14:textId="749A4458" w:rsidR="563E6C69" w:rsidRPr="005B49CF" w:rsidRDefault="563E6C69" w:rsidP="563E6C69">
            <w:pPr>
              <w:rPr>
                <w:rFonts w:ascii="Tenorite" w:eastAsia="Aptos" w:hAnsi="Tenorite" w:cs="Aptos"/>
              </w:rPr>
            </w:pPr>
          </w:p>
        </w:tc>
        <w:tc>
          <w:tcPr>
            <w:tcW w:w="1754" w:type="dxa"/>
            <w:tcMar>
              <w:left w:w="105" w:type="dxa"/>
              <w:right w:w="105" w:type="dxa"/>
            </w:tcMar>
          </w:tcPr>
          <w:p w14:paraId="7059B6A7" w14:textId="6A6EF5CD" w:rsidR="563E6C69" w:rsidRPr="005B49CF" w:rsidRDefault="563E6C69" w:rsidP="563E6C69">
            <w:pPr>
              <w:rPr>
                <w:rFonts w:ascii="Tenorite" w:eastAsia="Aptos" w:hAnsi="Tenorite" w:cs="Aptos"/>
              </w:rPr>
            </w:pPr>
          </w:p>
        </w:tc>
        <w:tc>
          <w:tcPr>
            <w:tcW w:w="1754" w:type="dxa"/>
            <w:tcMar>
              <w:left w:w="105" w:type="dxa"/>
              <w:right w:w="105" w:type="dxa"/>
            </w:tcMar>
          </w:tcPr>
          <w:p w14:paraId="1A6A7DCF" w14:textId="2DE41DC3" w:rsidR="563E6C69" w:rsidRPr="005B49CF" w:rsidRDefault="563E6C69" w:rsidP="563E6C69">
            <w:pPr>
              <w:rPr>
                <w:rFonts w:ascii="Tenorite" w:eastAsia="Aptos" w:hAnsi="Tenorite" w:cs="Aptos"/>
              </w:rPr>
            </w:pPr>
          </w:p>
        </w:tc>
        <w:tc>
          <w:tcPr>
            <w:tcW w:w="1754" w:type="dxa"/>
            <w:tcMar>
              <w:left w:w="105" w:type="dxa"/>
              <w:right w:w="105" w:type="dxa"/>
            </w:tcMar>
          </w:tcPr>
          <w:p w14:paraId="217DE503" w14:textId="7B03F042" w:rsidR="563E6C69" w:rsidRPr="005B49CF" w:rsidRDefault="563E6C69" w:rsidP="563E6C69">
            <w:pPr>
              <w:rPr>
                <w:rFonts w:ascii="Tenorite" w:eastAsia="Aptos" w:hAnsi="Tenorite" w:cs="Aptos"/>
              </w:rPr>
            </w:pPr>
          </w:p>
        </w:tc>
      </w:tr>
      <w:tr w:rsidR="563E6C69" w:rsidRPr="005B49CF" w14:paraId="6D68D9B5" w14:textId="77777777" w:rsidTr="563E6C69">
        <w:trPr>
          <w:trHeight w:val="300"/>
        </w:trPr>
        <w:tc>
          <w:tcPr>
            <w:tcW w:w="2345" w:type="dxa"/>
            <w:tcMar>
              <w:left w:w="105" w:type="dxa"/>
              <w:right w:w="105" w:type="dxa"/>
            </w:tcMar>
            <w:vAlign w:val="center"/>
          </w:tcPr>
          <w:p w14:paraId="13842955" w14:textId="579AFEF3" w:rsidR="563E6C69" w:rsidRPr="005B49CF" w:rsidRDefault="563E6C69" w:rsidP="563E6C69">
            <w:pPr>
              <w:rPr>
                <w:rFonts w:ascii="Tenorite" w:eastAsia="Aptos" w:hAnsi="Tenorite" w:cs="Aptos"/>
              </w:rPr>
            </w:pPr>
            <w:r w:rsidRPr="005B49CF">
              <w:rPr>
                <w:rFonts w:ascii="Tenorite" w:eastAsia="Aptos" w:hAnsi="Tenorite" w:cs="Aptos"/>
              </w:rPr>
              <w:t>Do not restock</w:t>
            </w:r>
          </w:p>
        </w:tc>
        <w:tc>
          <w:tcPr>
            <w:tcW w:w="1754" w:type="dxa"/>
            <w:tcMar>
              <w:left w:w="105" w:type="dxa"/>
              <w:right w:w="105" w:type="dxa"/>
            </w:tcMar>
          </w:tcPr>
          <w:p w14:paraId="684858F1" w14:textId="3DD2669E" w:rsidR="563E6C69" w:rsidRPr="005B49CF" w:rsidRDefault="563E6C69" w:rsidP="563E6C69">
            <w:pPr>
              <w:rPr>
                <w:rFonts w:ascii="Tenorite" w:eastAsia="Aptos" w:hAnsi="Tenorite" w:cs="Aptos"/>
              </w:rPr>
            </w:pPr>
          </w:p>
        </w:tc>
        <w:tc>
          <w:tcPr>
            <w:tcW w:w="1754" w:type="dxa"/>
            <w:shd w:val="clear" w:color="auto" w:fill="E97132" w:themeFill="accent2"/>
            <w:tcMar>
              <w:left w:w="105" w:type="dxa"/>
              <w:right w:w="105" w:type="dxa"/>
            </w:tcMar>
          </w:tcPr>
          <w:p w14:paraId="1029284A" w14:textId="7FB075AB" w:rsidR="563E6C69" w:rsidRPr="005B49CF" w:rsidRDefault="563E6C69" w:rsidP="563E6C69">
            <w:pPr>
              <w:rPr>
                <w:rFonts w:ascii="Tenorite" w:eastAsia="Aptos" w:hAnsi="Tenorite" w:cs="Aptos"/>
              </w:rPr>
            </w:pPr>
          </w:p>
        </w:tc>
        <w:tc>
          <w:tcPr>
            <w:tcW w:w="1754" w:type="dxa"/>
            <w:tcMar>
              <w:left w:w="105" w:type="dxa"/>
              <w:right w:w="105" w:type="dxa"/>
            </w:tcMar>
          </w:tcPr>
          <w:p w14:paraId="21BF5FCD" w14:textId="7D49DD61" w:rsidR="563E6C69" w:rsidRPr="005B49CF" w:rsidRDefault="563E6C69" w:rsidP="563E6C69">
            <w:pPr>
              <w:rPr>
                <w:rFonts w:ascii="Tenorite" w:eastAsia="Aptos" w:hAnsi="Tenorite" w:cs="Aptos"/>
              </w:rPr>
            </w:pPr>
          </w:p>
        </w:tc>
        <w:tc>
          <w:tcPr>
            <w:tcW w:w="1754" w:type="dxa"/>
            <w:tcMar>
              <w:left w:w="105" w:type="dxa"/>
              <w:right w:w="105" w:type="dxa"/>
            </w:tcMar>
          </w:tcPr>
          <w:p w14:paraId="1E37ED2F" w14:textId="06675086" w:rsidR="563E6C69" w:rsidRPr="005B49CF" w:rsidRDefault="563E6C69" w:rsidP="563E6C69">
            <w:pPr>
              <w:rPr>
                <w:rFonts w:ascii="Tenorite" w:eastAsia="Aptos" w:hAnsi="Tenorite" w:cs="Aptos"/>
              </w:rPr>
            </w:pPr>
          </w:p>
        </w:tc>
      </w:tr>
      <w:tr w:rsidR="563E6C69" w:rsidRPr="005B49CF" w14:paraId="3C9A45EF" w14:textId="77777777" w:rsidTr="563E6C69">
        <w:trPr>
          <w:trHeight w:val="300"/>
        </w:trPr>
        <w:tc>
          <w:tcPr>
            <w:tcW w:w="2345" w:type="dxa"/>
            <w:tcMar>
              <w:left w:w="105" w:type="dxa"/>
              <w:right w:w="105" w:type="dxa"/>
            </w:tcMar>
            <w:vAlign w:val="center"/>
          </w:tcPr>
          <w:p w14:paraId="60FF90AF" w14:textId="7ED6D731" w:rsidR="563E6C69" w:rsidRPr="005B49CF" w:rsidRDefault="563E6C69" w:rsidP="563E6C69">
            <w:pPr>
              <w:rPr>
                <w:rFonts w:ascii="Tenorite" w:eastAsia="Aptos" w:hAnsi="Tenorite" w:cs="Aptos"/>
              </w:rPr>
            </w:pPr>
            <w:r w:rsidRPr="005B49CF">
              <w:rPr>
                <w:rFonts w:ascii="Tenorite" w:eastAsia="Aptos" w:hAnsi="Tenorite" w:cs="Aptos"/>
              </w:rPr>
              <w:t xml:space="preserve">Restock </w:t>
            </w:r>
            <w:r w:rsidRPr="005B49CF">
              <w:rPr>
                <w:rFonts w:ascii="Tenorite" w:eastAsia="Aptos" w:hAnsi="Tenorite" w:cs="Aptos"/>
                <w:b/>
              </w:rPr>
              <w:t>X</w:t>
            </w:r>
            <w:r w:rsidRPr="005B49CF">
              <w:rPr>
                <w:rFonts w:ascii="Tenorite" w:eastAsia="Aptos" w:hAnsi="Tenorite" w:cs="Aptos"/>
              </w:rPr>
              <w:t xml:space="preserve"> amount</w:t>
            </w:r>
          </w:p>
        </w:tc>
        <w:tc>
          <w:tcPr>
            <w:tcW w:w="1754" w:type="dxa"/>
            <w:shd w:val="clear" w:color="auto" w:fill="0F9ED5" w:themeFill="accent4"/>
            <w:tcMar>
              <w:left w:w="105" w:type="dxa"/>
              <w:right w:w="105" w:type="dxa"/>
            </w:tcMar>
          </w:tcPr>
          <w:p w14:paraId="3072245D" w14:textId="66F74005" w:rsidR="563E6C69" w:rsidRPr="005B49CF" w:rsidRDefault="563E6C69" w:rsidP="563E6C69">
            <w:pPr>
              <w:rPr>
                <w:rFonts w:ascii="Tenorite" w:eastAsia="Aptos" w:hAnsi="Tenorite" w:cs="Aptos"/>
                <w:color w:val="FF0000"/>
              </w:rPr>
            </w:pPr>
          </w:p>
        </w:tc>
        <w:tc>
          <w:tcPr>
            <w:tcW w:w="1754" w:type="dxa"/>
            <w:tcMar>
              <w:left w:w="105" w:type="dxa"/>
              <w:right w:w="105" w:type="dxa"/>
            </w:tcMar>
          </w:tcPr>
          <w:p w14:paraId="75439A01" w14:textId="3A896810" w:rsidR="563E6C69" w:rsidRPr="005B49CF" w:rsidRDefault="563E6C69" w:rsidP="563E6C69">
            <w:pPr>
              <w:rPr>
                <w:rFonts w:ascii="Tenorite" w:eastAsia="Aptos" w:hAnsi="Tenorite" w:cs="Aptos"/>
              </w:rPr>
            </w:pPr>
          </w:p>
        </w:tc>
        <w:tc>
          <w:tcPr>
            <w:tcW w:w="1754" w:type="dxa"/>
            <w:tcMar>
              <w:left w:w="105" w:type="dxa"/>
              <w:right w:w="105" w:type="dxa"/>
            </w:tcMar>
          </w:tcPr>
          <w:p w14:paraId="29FA439C" w14:textId="6FFE453C" w:rsidR="563E6C69" w:rsidRPr="005B49CF" w:rsidRDefault="563E6C69" w:rsidP="563E6C69">
            <w:pPr>
              <w:rPr>
                <w:rFonts w:ascii="Tenorite" w:eastAsia="Aptos" w:hAnsi="Tenorite" w:cs="Aptos"/>
              </w:rPr>
            </w:pPr>
          </w:p>
        </w:tc>
        <w:tc>
          <w:tcPr>
            <w:tcW w:w="1754" w:type="dxa"/>
            <w:shd w:val="clear" w:color="auto" w:fill="0F9ED5" w:themeFill="accent4"/>
            <w:tcMar>
              <w:left w:w="105" w:type="dxa"/>
              <w:right w:w="105" w:type="dxa"/>
            </w:tcMar>
          </w:tcPr>
          <w:p w14:paraId="020413A7" w14:textId="15DD6BCE" w:rsidR="563E6C69" w:rsidRPr="005B49CF" w:rsidRDefault="563E6C69" w:rsidP="563E6C69">
            <w:pPr>
              <w:rPr>
                <w:rFonts w:ascii="Tenorite" w:eastAsia="Aptos" w:hAnsi="Tenorite" w:cs="Aptos"/>
              </w:rPr>
            </w:pPr>
          </w:p>
        </w:tc>
      </w:tr>
      <w:tr w:rsidR="563E6C69" w:rsidRPr="005B49CF" w14:paraId="7897D452" w14:textId="77777777" w:rsidTr="563E6C69">
        <w:trPr>
          <w:trHeight w:val="300"/>
        </w:trPr>
        <w:tc>
          <w:tcPr>
            <w:tcW w:w="2345" w:type="dxa"/>
            <w:tcMar>
              <w:left w:w="105" w:type="dxa"/>
              <w:right w:w="105" w:type="dxa"/>
            </w:tcMar>
            <w:vAlign w:val="center"/>
          </w:tcPr>
          <w:p w14:paraId="1DBC7496" w14:textId="1CEE2CC1" w:rsidR="563E6C69" w:rsidRPr="005B49CF" w:rsidRDefault="563E6C69" w:rsidP="563E6C69">
            <w:pPr>
              <w:rPr>
                <w:rFonts w:ascii="Tenorite" w:eastAsia="Aptos" w:hAnsi="Tenorite" w:cs="Aptos"/>
              </w:rPr>
            </w:pPr>
            <w:r w:rsidRPr="005B49CF">
              <w:rPr>
                <w:rFonts w:ascii="Tenorite" w:eastAsia="Aptos" w:hAnsi="Tenorite" w:cs="Aptos"/>
              </w:rPr>
              <w:t>Restock 2</w:t>
            </w:r>
            <w:r w:rsidRPr="005B49CF">
              <w:rPr>
                <w:rFonts w:ascii="Tenorite" w:eastAsia="Aptos" w:hAnsi="Tenorite" w:cs="Aptos"/>
                <w:b/>
              </w:rPr>
              <w:t>X</w:t>
            </w:r>
            <w:r w:rsidRPr="005B49CF">
              <w:rPr>
                <w:rFonts w:ascii="Tenorite" w:eastAsia="Aptos" w:hAnsi="Tenorite" w:cs="Aptos"/>
              </w:rPr>
              <w:t xml:space="preserve"> amount</w:t>
            </w:r>
          </w:p>
        </w:tc>
        <w:tc>
          <w:tcPr>
            <w:tcW w:w="1754" w:type="dxa"/>
            <w:shd w:val="clear" w:color="auto" w:fill="FFFFFF" w:themeFill="background1"/>
            <w:tcMar>
              <w:left w:w="105" w:type="dxa"/>
              <w:right w:w="105" w:type="dxa"/>
            </w:tcMar>
          </w:tcPr>
          <w:p w14:paraId="74610097" w14:textId="0A514C03" w:rsidR="563E6C69" w:rsidRPr="005B49CF" w:rsidRDefault="563E6C69" w:rsidP="563E6C69">
            <w:pPr>
              <w:rPr>
                <w:rFonts w:ascii="Tenorite" w:eastAsia="Aptos" w:hAnsi="Tenorite" w:cs="Aptos"/>
              </w:rPr>
            </w:pPr>
          </w:p>
        </w:tc>
        <w:tc>
          <w:tcPr>
            <w:tcW w:w="1754" w:type="dxa"/>
            <w:tcMar>
              <w:left w:w="105" w:type="dxa"/>
              <w:right w:w="105" w:type="dxa"/>
            </w:tcMar>
          </w:tcPr>
          <w:p w14:paraId="0AD0FD7F" w14:textId="026606EE" w:rsidR="563E6C69" w:rsidRPr="005B49CF" w:rsidRDefault="563E6C69" w:rsidP="563E6C69">
            <w:pPr>
              <w:rPr>
                <w:rFonts w:ascii="Tenorite" w:eastAsia="Aptos" w:hAnsi="Tenorite" w:cs="Aptos"/>
              </w:rPr>
            </w:pPr>
          </w:p>
        </w:tc>
        <w:tc>
          <w:tcPr>
            <w:tcW w:w="1754" w:type="dxa"/>
            <w:shd w:val="clear" w:color="auto" w:fill="4EA72E" w:themeFill="accent6"/>
            <w:tcMar>
              <w:left w:w="105" w:type="dxa"/>
              <w:right w:w="105" w:type="dxa"/>
            </w:tcMar>
          </w:tcPr>
          <w:p w14:paraId="772D4683" w14:textId="07159C6A" w:rsidR="563E6C69" w:rsidRPr="005B49CF" w:rsidRDefault="563E6C69" w:rsidP="563E6C69">
            <w:pPr>
              <w:rPr>
                <w:rFonts w:ascii="Tenorite" w:eastAsia="Aptos" w:hAnsi="Tenorite" w:cs="Aptos"/>
              </w:rPr>
            </w:pPr>
          </w:p>
        </w:tc>
        <w:tc>
          <w:tcPr>
            <w:tcW w:w="1754" w:type="dxa"/>
            <w:tcMar>
              <w:left w:w="105" w:type="dxa"/>
              <w:right w:w="105" w:type="dxa"/>
            </w:tcMar>
          </w:tcPr>
          <w:p w14:paraId="466CE6BE" w14:textId="240931A3" w:rsidR="563E6C69" w:rsidRPr="005B49CF" w:rsidRDefault="563E6C69" w:rsidP="00E125D3">
            <w:pPr>
              <w:keepNext/>
              <w:rPr>
                <w:rFonts w:ascii="Tenorite" w:eastAsia="Aptos" w:hAnsi="Tenorite" w:cs="Aptos"/>
              </w:rPr>
            </w:pPr>
          </w:p>
        </w:tc>
      </w:tr>
    </w:tbl>
    <w:p w14:paraId="7A3D8059" w14:textId="60F1E804" w:rsidR="563E6C69" w:rsidRPr="005B49CF" w:rsidRDefault="00E125D3" w:rsidP="00E125D3">
      <w:pPr>
        <w:pStyle w:val="Caption"/>
        <w:rPr>
          <w:rFonts w:ascii="Tenorite" w:eastAsia="Aptos" w:hAnsi="Tenorite" w:cs="Aptos"/>
          <w:color w:val="000000" w:themeColor="text1"/>
        </w:rPr>
      </w:pPr>
      <w:bookmarkStart w:id="73" w:name="_Toc184938042"/>
      <w:r w:rsidRPr="005B49CF">
        <w:rPr>
          <w:rFonts w:ascii="Tenorite" w:hAnsi="Tenorite"/>
        </w:rPr>
        <w:t xml:space="preserve">Table </w:t>
      </w:r>
      <w:r w:rsidRPr="005B49CF">
        <w:rPr>
          <w:rFonts w:ascii="Tenorite" w:hAnsi="Tenorite"/>
        </w:rPr>
        <w:fldChar w:fldCharType="begin"/>
      </w:r>
      <w:r w:rsidRPr="005B49CF">
        <w:rPr>
          <w:rFonts w:ascii="Tenorite" w:hAnsi="Tenorite"/>
        </w:rPr>
        <w:instrText xml:space="preserve"> SEQ Table \* ARABIC </w:instrText>
      </w:r>
      <w:r w:rsidRPr="005B49CF">
        <w:rPr>
          <w:rFonts w:ascii="Tenorite" w:hAnsi="Tenorite"/>
        </w:rPr>
        <w:fldChar w:fldCharType="separate"/>
      </w:r>
      <w:r w:rsidR="00C23F98">
        <w:rPr>
          <w:rFonts w:ascii="Tenorite" w:hAnsi="Tenorite"/>
          <w:noProof/>
        </w:rPr>
        <w:t>9</w:t>
      </w:r>
      <w:r w:rsidRPr="005B49CF">
        <w:rPr>
          <w:rFonts w:ascii="Tenorite" w:hAnsi="Tenorite"/>
        </w:rPr>
        <w:fldChar w:fldCharType="end"/>
      </w:r>
      <w:r w:rsidRPr="005B49CF">
        <w:rPr>
          <w:rFonts w:ascii="Tenorite" w:hAnsi="Tenorite"/>
        </w:rPr>
        <w:t xml:space="preserve">  Process 5.0 Decision Table (Manage Inventory)</w:t>
      </w:r>
      <w:bookmarkEnd w:id="73"/>
    </w:p>
    <w:p w14:paraId="3A26E8CE" w14:textId="3C100199" w:rsidR="5EFC605F" w:rsidRPr="005B49CF" w:rsidRDefault="5EFC605F" w:rsidP="563E6C69">
      <w:pPr>
        <w:pStyle w:val="Heading1"/>
        <w:spacing w:after="0"/>
        <w:rPr>
          <w:rFonts w:ascii="Tenorite" w:eastAsia="Aptos" w:hAnsi="Tenorite" w:cs="Aptos"/>
          <w:b/>
          <w:color w:val="1F1F1F"/>
          <w:sz w:val="32"/>
          <w:szCs w:val="32"/>
        </w:rPr>
      </w:pPr>
      <w:bookmarkStart w:id="74" w:name="_Toc184938628"/>
      <w:bookmarkStart w:id="75" w:name="_Toc184938578"/>
      <w:r w:rsidRPr="005B49CF">
        <w:rPr>
          <w:rFonts w:ascii="Tenorite" w:eastAsia="Aptos" w:hAnsi="Tenorite" w:cs="Aptos"/>
          <w:b/>
          <w:color w:val="1F1F1F"/>
          <w:sz w:val="32"/>
          <w:szCs w:val="32"/>
        </w:rPr>
        <w:lastRenderedPageBreak/>
        <w:t>2.6 Entity-Relationship Diagram (ERD)</w:t>
      </w:r>
      <w:bookmarkEnd w:id="74"/>
      <w:bookmarkEnd w:id="75"/>
    </w:p>
    <w:p w14:paraId="036D6599" w14:textId="77777777" w:rsidR="009F6D6C" w:rsidRPr="005B49CF" w:rsidRDefault="377FD58B" w:rsidP="009F6D6C">
      <w:pPr>
        <w:keepNext/>
        <w:jc w:val="center"/>
        <w:rPr>
          <w:rFonts w:ascii="Tenorite" w:hAnsi="Tenorite"/>
        </w:rPr>
      </w:pPr>
      <w:r w:rsidRPr="005B49CF">
        <w:rPr>
          <w:rFonts w:ascii="Tenorite" w:hAnsi="Tenorite"/>
          <w:noProof/>
        </w:rPr>
        <w:drawing>
          <wp:inline distT="0" distB="0" distL="0" distR="0" wp14:anchorId="7A2F70C3" wp14:editId="0FE9A91E">
            <wp:extent cx="6174922" cy="4809314"/>
            <wp:effectExtent l="0" t="0" r="0" b="0"/>
            <wp:docPr id="2113422146" name="Picture 211342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422146"/>
                    <pic:cNvPicPr/>
                  </pic:nvPicPr>
                  <pic:blipFill>
                    <a:blip r:embed="rId17">
                      <a:extLst>
                        <a:ext uri="{28A0092B-C50C-407E-A947-70E740481C1C}">
                          <a14:useLocalDpi xmlns:a14="http://schemas.microsoft.com/office/drawing/2010/main" val="0"/>
                        </a:ext>
                      </a:extLst>
                    </a:blip>
                    <a:stretch>
                      <a:fillRect/>
                    </a:stretch>
                  </pic:blipFill>
                  <pic:spPr>
                    <a:xfrm>
                      <a:off x="0" y="0"/>
                      <a:ext cx="6174922" cy="4809314"/>
                    </a:xfrm>
                    <a:prstGeom prst="rect">
                      <a:avLst/>
                    </a:prstGeom>
                  </pic:spPr>
                </pic:pic>
              </a:graphicData>
            </a:graphic>
          </wp:inline>
        </w:drawing>
      </w:r>
    </w:p>
    <w:p w14:paraId="18F7C175" w14:textId="50EDB47E" w:rsidR="377FD58B" w:rsidRPr="005B49CF" w:rsidRDefault="009F6D6C" w:rsidP="009F6D6C">
      <w:pPr>
        <w:pStyle w:val="Caption"/>
        <w:jc w:val="center"/>
        <w:rPr>
          <w:rFonts w:ascii="Tenorite" w:hAnsi="Tenorite"/>
        </w:rPr>
      </w:pPr>
      <w:bookmarkStart w:id="76" w:name="_Toc184937979"/>
      <w:r w:rsidRPr="005B49CF">
        <w:rPr>
          <w:rFonts w:ascii="Tenorite" w:hAnsi="Tenorite"/>
        </w:rPr>
        <w:t xml:space="preserve">Figure </w:t>
      </w:r>
      <w:r w:rsidRPr="005B49CF">
        <w:rPr>
          <w:rFonts w:ascii="Tenorite" w:hAnsi="Tenorite"/>
        </w:rPr>
        <w:fldChar w:fldCharType="begin"/>
      </w:r>
      <w:r w:rsidRPr="005B49CF">
        <w:rPr>
          <w:rFonts w:ascii="Tenorite" w:hAnsi="Tenorite"/>
        </w:rPr>
        <w:instrText xml:space="preserve"> SEQ Figure \* ARABIC </w:instrText>
      </w:r>
      <w:r w:rsidRPr="005B49CF">
        <w:rPr>
          <w:rFonts w:ascii="Tenorite" w:hAnsi="Tenorite"/>
        </w:rPr>
        <w:fldChar w:fldCharType="separate"/>
      </w:r>
      <w:r w:rsidR="00C23F98">
        <w:rPr>
          <w:rFonts w:ascii="Tenorite" w:hAnsi="Tenorite"/>
          <w:noProof/>
        </w:rPr>
        <w:t>5</w:t>
      </w:r>
      <w:r w:rsidRPr="005B49CF">
        <w:rPr>
          <w:rFonts w:ascii="Tenorite" w:hAnsi="Tenorite"/>
        </w:rPr>
        <w:fldChar w:fldCharType="end"/>
      </w:r>
      <w:r w:rsidRPr="005B49CF">
        <w:rPr>
          <w:rFonts w:ascii="Tenorite" w:hAnsi="Tenorite"/>
        </w:rPr>
        <w:t xml:space="preserve"> Entity-relationship diagram</w:t>
      </w:r>
      <w:bookmarkEnd w:id="76"/>
    </w:p>
    <w:p w14:paraId="33F97EBC" w14:textId="72E7BDBF" w:rsidR="00D83E01" w:rsidRPr="005B49CF" w:rsidRDefault="5EFC605F" w:rsidP="563E6C69">
      <w:pPr>
        <w:jc w:val="both"/>
        <w:rPr>
          <w:rFonts w:ascii="Tenorite" w:hAnsi="Tenorite"/>
        </w:rPr>
      </w:pPr>
      <w:r w:rsidRPr="005B49CF">
        <w:rPr>
          <w:rFonts w:ascii="Tenorite" w:eastAsia="Tenorite" w:hAnsi="Tenorite" w:cs="Tenorite"/>
          <w:color w:val="000000" w:themeColor="text1"/>
        </w:rPr>
        <w:t>ERD diagrams represent the schema of the system’s database. Each entity represents a table to be created inside the database, while the attributes are the columns of that table.</w:t>
      </w:r>
    </w:p>
    <w:p w14:paraId="06435F34" w14:textId="678EE2D1" w:rsidR="00D83E01" w:rsidRPr="005B49CF" w:rsidRDefault="5EFC605F" w:rsidP="563E6C69">
      <w:pPr>
        <w:jc w:val="both"/>
        <w:rPr>
          <w:rFonts w:ascii="Tenorite" w:hAnsi="Tenorite"/>
        </w:rPr>
      </w:pPr>
      <w:r w:rsidRPr="005B49CF">
        <w:rPr>
          <w:rFonts w:ascii="Tenorite" w:eastAsia="Tenorite" w:hAnsi="Tenorite" w:cs="Tenorite"/>
          <w:color w:val="000000" w:themeColor="text1"/>
        </w:rPr>
        <w:t xml:space="preserve">Primary keys (a unique attribute that defines an instance of the entity) are </w:t>
      </w:r>
      <w:r w:rsidRPr="005B49CF">
        <w:rPr>
          <w:rFonts w:ascii="Tenorite" w:eastAsia="Tenorite" w:hAnsi="Tenorite" w:cs="Tenorite"/>
          <w:b/>
          <w:bCs/>
          <w:color w:val="000000" w:themeColor="text1"/>
        </w:rPr>
        <w:t>bold</w:t>
      </w:r>
      <w:r w:rsidRPr="005B49CF">
        <w:rPr>
          <w:rFonts w:ascii="Tenorite" w:eastAsia="Tenorite" w:hAnsi="Tenorite" w:cs="Tenorite"/>
          <w:color w:val="000000" w:themeColor="text1"/>
        </w:rPr>
        <w:t>.</w:t>
      </w:r>
    </w:p>
    <w:p w14:paraId="3CBC800D" w14:textId="26E7DA15" w:rsidR="00D83E01" w:rsidRPr="005B49CF" w:rsidRDefault="5EFC605F" w:rsidP="563E6C69">
      <w:pPr>
        <w:jc w:val="both"/>
        <w:rPr>
          <w:rFonts w:ascii="Tenorite" w:hAnsi="Tenorite"/>
        </w:rPr>
      </w:pPr>
      <w:r w:rsidRPr="005B49CF">
        <w:rPr>
          <w:rFonts w:ascii="Tenorite" w:eastAsia="Tenorite" w:hAnsi="Tenorite" w:cs="Tenorite"/>
          <w:color w:val="000000" w:themeColor="text1"/>
        </w:rPr>
        <w:t xml:space="preserve">Foreign keys (an attribute that relates one instance to another instance in another tables) are </w:t>
      </w:r>
      <w:r w:rsidRPr="005B49CF">
        <w:rPr>
          <w:rFonts w:ascii="Tenorite" w:eastAsia="Tenorite" w:hAnsi="Tenorite" w:cs="Tenorite"/>
          <w:b/>
          <w:bCs/>
          <w:i/>
          <w:iCs/>
          <w:color w:val="000000" w:themeColor="text1"/>
        </w:rPr>
        <w:t>bold and italic</w:t>
      </w:r>
      <w:r w:rsidRPr="005B49CF">
        <w:rPr>
          <w:rFonts w:ascii="Tenorite" w:eastAsia="Tenorite" w:hAnsi="Tenorite" w:cs="Tenorite"/>
          <w:color w:val="000000" w:themeColor="text1"/>
        </w:rPr>
        <w:t>.</w:t>
      </w:r>
    </w:p>
    <w:p w14:paraId="7B1FA4F0" w14:textId="4A085548" w:rsidR="5EFC605F" w:rsidRPr="005B49CF" w:rsidRDefault="5EFC605F" w:rsidP="563E6C69">
      <w:pPr>
        <w:jc w:val="both"/>
        <w:rPr>
          <w:rFonts w:ascii="Tenorite" w:eastAsia="Tenorite" w:hAnsi="Tenorite" w:cs="Tenorite"/>
          <w:color w:val="000000" w:themeColor="text1"/>
        </w:rPr>
      </w:pPr>
      <w:r w:rsidRPr="005B49CF">
        <w:rPr>
          <w:rFonts w:ascii="Tenorite" w:eastAsia="Tenorite" w:hAnsi="Tenorite" w:cs="Tenorite"/>
          <w:color w:val="000000" w:themeColor="text1"/>
        </w:rPr>
        <w:t>Relationships between entities are represented using lines between them, with special notation to represent cardinality (one or many) and modality (optional or mandatory).</w:t>
      </w:r>
    </w:p>
    <w:p w14:paraId="6AED0407" w14:textId="0873C208" w:rsidR="563E6C69" w:rsidRPr="005B49CF" w:rsidRDefault="563E6C69" w:rsidP="563E6C69">
      <w:pPr>
        <w:rPr>
          <w:rFonts w:ascii="Tenorite" w:eastAsia="Aptos" w:hAnsi="Tenorite" w:cs="Aptos"/>
          <w:color w:val="000000" w:themeColor="text1"/>
        </w:rPr>
      </w:pPr>
    </w:p>
    <w:p w14:paraId="0FCDC2C6" w14:textId="4271B636" w:rsidR="5DDC845D" w:rsidRPr="005B49CF" w:rsidRDefault="5DDC845D" w:rsidP="563E6C69">
      <w:pPr>
        <w:pStyle w:val="Heading1"/>
        <w:spacing w:before="240" w:after="120"/>
        <w:jc w:val="both"/>
        <w:rPr>
          <w:rFonts w:ascii="Tenorite" w:eastAsia="Tenorite" w:hAnsi="Tenorite" w:cs="Tenorite"/>
          <w:b/>
          <w:bCs/>
          <w:color w:val="000000" w:themeColor="text1"/>
          <w:sz w:val="36"/>
          <w:szCs w:val="36"/>
        </w:rPr>
      </w:pPr>
      <w:bookmarkStart w:id="77" w:name="_Toc184938629"/>
      <w:bookmarkStart w:id="78" w:name="_Toc184938579"/>
      <w:r w:rsidRPr="005B49CF">
        <w:rPr>
          <w:rFonts w:ascii="Tenorite" w:eastAsia="Tenorite" w:hAnsi="Tenorite" w:cs="Tenorite"/>
          <w:b/>
          <w:bCs/>
          <w:color w:val="000000" w:themeColor="text1"/>
          <w:sz w:val="36"/>
          <w:szCs w:val="36"/>
        </w:rPr>
        <w:lastRenderedPageBreak/>
        <w:t xml:space="preserve">Chapter 3 | Object-Oriented </w:t>
      </w:r>
      <w:r w:rsidR="591115C4" w:rsidRPr="005B49CF">
        <w:rPr>
          <w:rFonts w:ascii="Tenorite" w:eastAsia="Tenorite" w:hAnsi="Tenorite" w:cs="Tenorite"/>
          <w:b/>
          <w:bCs/>
          <w:color w:val="000000" w:themeColor="text1"/>
          <w:sz w:val="36"/>
          <w:szCs w:val="36"/>
        </w:rPr>
        <w:t>Analysis</w:t>
      </w:r>
      <w:bookmarkEnd w:id="77"/>
      <w:bookmarkEnd w:id="78"/>
    </w:p>
    <w:p w14:paraId="6E3E70E3" w14:textId="2281B6E8" w:rsidR="591115C4" w:rsidRPr="005B49CF" w:rsidRDefault="591115C4" w:rsidP="563E6C69">
      <w:pPr>
        <w:pStyle w:val="Heading1"/>
        <w:spacing w:after="0"/>
        <w:jc w:val="both"/>
        <w:rPr>
          <w:rFonts w:ascii="Tenorite" w:eastAsia="Tenorite" w:hAnsi="Tenorite" w:cs="Tenorite"/>
          <w:b/>
          <w:bCs/>
          <w:color w:val="1F1F1F"/>
          <w:sz w:val="32"/>
          <w:szCs w:val="32"/>
        </w:rPr>
      </w:pPr>
      <w:bookmarkStart w:id="79" w:name="_Toc184938630"/>
      <w:bookmarkStart w:id="80" w:name="_Toc184938580"/>
      <w:r w:rsidRPr="005B49CF">
        <w:rPr>
          <w:rFonts w:ascii="Tenorite" w:eastAsia="Tenorite" w:hAnsi="Tenorite" w:cs="Tenorite"/>
          <w:b/>
          <w:bCs/>
          <w:color w:val="1F1F1F"/>
          <w:sz w:val="32"/>
          <w:szCs w:val="32"/>
        </w:rPr>
        <w:t>3.1 Use Case Diagram</w:t>
      </w:r>
      <w:bookmarkEnd w:id="79"/>
      <w:bookmarkEnd w:id="80"/>
    </w:p>
    <w:p w14:paraId="365EF3F2" w14:textId="46D62571" w:rsidR="591115C4" w:rsidRPr="005B49CF" w:rsidRDefault="591115C4" w:rsidP="563E6C69">
      <w:pPr>
        <w:shd w:val="clear" w:color="auto" w:fill="FFFFFF" w:themeFill="background1"/>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A UML (Unified Modeling Language) use case diagram visually represents the interactions between users (actors) and a system, illustrating the system's functionalities (use cases) and how users engage with them. It helps identify the requirements and scope of the system.</w:t>
      </w:r>
      <w:r w:rsidR="765A8940" w:rsidRPr="005B49CF">
        <w:rPr>
          <w:rFonts w:ascii="Tenorite" w:eastAsia="Tenorite" w:hAnsi="Tenorite" w:cs="Tenorite"/>
          <w:color w:val="000000" w:themeColor="text1"/>
        </w:rPr>
        <w:t xml:space="preserve"> [3]</w:t>
      </w:r>
    </w:p>
    <w:p w14:paraId="0357050D" w14:textId="77777777" w:rsidR="0039026D" w:rsidRPr="005B49CF" w:rsidRDefault="6B964A5D" w:rsidP="0039026D">
      <w:pPr>
        <w:keepNext/>
        <w:shd w:val="clear" w:color="auto" w:fill="FFFFFF" w:themeFill="background1"/>
        <w:spacing w:after="0"/>
        <w:jc w:val="center"/>
        <w:rPr>
          <w:rFonts w:ascii="Tenorite" w:hAnsi="Tenorite"/>
        </w:rPr>
      </w:pPr>
      <w:r w:rsidRPr="005B49CF">
        <w:rPr>
          <w:rFonts w:ascii="Tenorite" w:hAnsi="Tenorite"/>
          <w:noProof/>
        </w:rPr>
        <w:drawing>
          <wp:inline distT="0" distB="0" distL="0" distR="0" wp14:anchorId="48C04BE6" wp14:editId="3F30A8B0">
            <wp:extent cx="5943600" cy="3343275"/>
            <wp:effectExtent l="0" t="0" r="0" b="0"/>
            <wp:docPr id="936293158" name="Picture 93629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09B021F" w14:textId="0CBB6C63" w:rsidR="591115C4" w:rsidRPr="005B49CF" w:rsidRDefault="0039026D" w:rsidP="0039026D">
      <w:pPr>
        <w:pStyle w:val="Caption"/>
        <w:jc w:val="center"/>
        <w:rPr>
          <w:rFonts w:ascii="Tenorite" w:eastAsia="Aptos" w:hAnsi="Tenorite" w:cs="Aptos"/>
          <w:i w:val="0"/>
        </w:rPr>
      </w:pPr>
      <w:bookmarkStart w:id="81" w:name="_Toc184937980"/>
      <w:r w:rsidRPr="005B49CF">
        <w:rPr>
          <w:rFonts w:ascii="Tenorite" w:hAnsi="Tenorite"/>
        </w:rPr>
        <w:t xml:space="preserve">Figure </w:t>
      </w:r>
      <w:r w:rsidRPr="005B49CF">
        <w:rPr>
          <w:rFonts w:ascii="Tenorite" w:hAnsi="Tenorite"/>
        </w:rPr>
        <w:fldChar w:fldCharType="begin"/>
      </w:r>
      <w:r w:rsidRPr="005B49CF">
        <w:rPr>
          <w:rFonts w:ascii="Tenorite" w:hAnsi="Tenorite"/>
        </w:rPr>
        <w:instrText xml:space="preserve"> SEQ Figure \* ARABIC </w:instrText>
      </w:r>
      <w:r w:rsidRPr="005B49CF">
        <w:rPr>
          <w:rFonts w:ascii="Tenorite" w:hAnsi="Tenorite"/>
        </w:rPr>
        <w:fldChar w:fldCharType="separate"/>
      </w:r>
      <w:r w:rsidR="00C23F98">
        <w:rPr>
          <w:rFonts w:ascii="Tenorite" w:hAnsi="Tenorite"/>
          <w:noProof/>
        </w:rPr>
        <w:t>6</w:t>
      </w:r>
      <w:r w:rsidRPr="005B49CF">
        <w:rPr>
          <w:rFonts w:ascii="Tenorite" w:hAnsi="Tenorite"/>
        </w:rPr>
        <w:fldChar w:fldCharType="end"/>
      </w:r>
      <w:r w:rsidRPr="005B49CF">
        <w:rPr>
          <w:rFonts w:ascii="Tenorite" w:hAnsi="Tenorite"/>
        </w:rPr>
        <w:t xml:space="preserve"> UML use case diagram</w:t>
      </w:r>
      <w:bookmarkEnd w:id="81"/>
    </w:p>
    <w:p w14:paraId="55D006A1" w14:textId="7B48263D" w:rsidR="563E6C69" w:rsidRPr="005B49CF" w:rsidRDefault="563E6C69" w:rsidP="563E6C69">
      <w:pPr>
        <w:shd w:val="clear" w:color="auto" w:fill="FFFFFF" w:themeFill="background1"/>
        <w:spacing w:after="0"/>
        <w:rPr>
          <w:rFonts w:ascii="Tenorite" w:eastAsia="Aptos" w:hAnsi="Tenorite" w:cs="Aptos"/>
          <w:color w:val="000000" w:themeColor="text1"/>
          <w:sz w:val="28"/>
          <w:szCs w:val="28"/>
        </w:rPr>
      </w:pPr>
    </w:p>
    <w:p w14:paraId="21662BBF" w14:textId="16E9090A" w:rsidR="591115C4" w:rsidRPr="005B49CF" w:rsidRDefault="591115C4" w:rsidP="563E6C69">
      <w:pPr>
        <w:shd w:val="clear" w:color="auto" w:fill="FFFFFF" w:themeFill="background1"/>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It represents the use case diagram of an online shopping system.</w:t>
      </w:r>
      <w:r w:rsidR="6E040D0A" w:rsidRPr="005B49CF">
        <w:rPr>
          <w:rFonts w:ascii="Tenorite" w:eastAsia="Tenorite" w:hAnsi="Tenorite" w:cs="Tenorite"/>
          <w:color w:val="000000" w:themeColor="text1"/>
        </w:rPr>
        <w:t xml:space="preserve"> </w:t>
      </w:r>
      <w:r w:rsidRPr="005B49CF">
        <w:rPr>
          <w:rFonts w:ascii="Tenorite" w:eastAsia="Tenorite" w:hAnsi="Tenorite" w:cs="Tenorite"/>
          <w:color w:val="000000" w:themeColor="text1"/>
        </w:rPr>
        <w:t xml:space="preserve">A new customer can view items but if he wants to </w:t>
      </w:r>
      <w:r w:rsidR="390ABAD4" w:rsidRPr="005B49CF">
        <w:rPr>
          <w:rFonts w:ascii="Tenorite" w:eastAsia="Tenorite" w:hAnsi="Tenorite" w:cs="Tenorite"/>
          <w:color w:val="000000" w:themeColor="text1"/>
        </w:rPr>
        <w:t>make a purchase</w:t>
      </w:r>
      <w:r w:rsidRPr="005B49CF">
        <w:rPr>
          <w:rFonts w:ascii="Tenorite" w:eastAsia="Tenorite" w:hAnsi="Tenorite" w:cs="Tenorite"/>
          <w:color w:val="000000" w:themeColor="text1"/>
        </w:rPr>
        <w:t>, he must register. A previously registered customer</w:t>
      </w:r>
      <w:r w:rsidR="5F0B138A" w:rsidRPr="005B49CF">
        <w:rPr>
          <w:rFonts w:ascii="Tenorite" w:eastAsia="Tenorite" w:hAnsi="Tenorite" w:cs="Tenorite"/>
          <w:color w:val="000000" w:themeColor="text1"/>
        </w:rPr>
        <w:t xml:space="preserve">, admins and </w:t>
      </w:r>
      <w:r w:rsidR="76B78C35" w:rsidRPr="005B49CF">
        <w:rPr>
          <w:rFonts w:ascii="Tenorite" w:eastAsia="Tenorite" w:hAnsi="Tenorite" w:cs="Tenorite"/>
          <w:color w:val="000000" w:themeColor="text1"/>
        </w:rPr>
        <w:t>suppliers</w:t>
      </w:r>
      <w:r w:rsidR="5F0B138A" w:rsidRPr="005B49CF">
        <w:rPr>
          <w:rFonts w:ascii="Tenorite" w:eastAsia="Tenorite" w:hAnsi="Tenorite" w:cs="Tenorite"/>
          <w:color w:val="000000" w:themeColor="text1"/>
        </w:rPr>
        <w:t xml:space="preserve"> can login and logout. Also, registered customers</w:t>
      </w:r>
      <w:r w:rsidRPr="005B49CF">
        <w:rPr>
          <w:rFonts w:ascii="Tenorite" w:eastAsia="Tenorite" w:hAnsi="Tenorite" w:cs="Tenorite"/>
          <w:color w:val="000000" w:themeColor="text1"/>
        </w:rPr>
        <w:t xml:space="preserve"> can browse items, </w:t>
      </w:r>
      <w:r w:rsidR="5B6D67B1" w:rsidRPr="005B49CF">
        <w:rPr>
          <w:rFonts w:ascii="Tenorite" w:eastAsia="Tenorite" w:hAnsi="Tenorite" w:cs="Tenorite"/>
          <w:color w:val="000000" w:themeColor="text1"/>
        </w:rPr>
        <w:t>make purchases</w:t>
      </w:r>
      <w:r w:rsidRPr="005B49CF">
        <w:rPr>
          <w:rFonts w:ascii="Tenorite" w:eastAsia="Tenorite" w:hAnsi="Tenorite" w:cs="Tenorite"/>
          <w:color w:val="000000" w:themeColor="text1"/>
        </w:rPr>
        <w:t xml:space="preserve">, proceed to checkout and payment, and contact the concerned parties in </w:t>
      </w:r>
      <w:r w:rsidR="012276BC" w:rsidRPr="005B49CF">
        <w:rPr>
          <w:rFonts w:ascii="Tenorite" w:eastAsia="Tenorite" w:hAnsi="Tenorite" w:cs="Tenorite"/>
          <w:color w:val="000000" w:themeColor="text1"/>
        </w:rPr>
        <w:t>case of</w:t>
      </w:r>
      <w:r w:rsidRPr="005B49CF">
        <w:rPr>
          <w:rFonts w:ascii="Tenorite" w:eastAsia="Tenorite" w:hAnsi="Tenorite" w:cs="Tenorite"/>
          <w:color w:val="000000" w:themeColor="text1"/>
        </w:rPr>
        <w:t xml:space="preserve"> query or error</w:t>
      </w:r>
      <w:r w:rsidR="380D5472" w:rsidRPr="005B49CF">
        <w:rPr>
          <w:rFonts w:ascii="Tenorite" w:eastAsia="Tenorite" w:hAnsi="Tenorite" w:cs="Tenorite"/>
          <w:color w:val="000000" w:themeColor="text1"/>
        </w:rPr>
        <w:t xml:space="preserve">. </w:t>
      </w:r>
    </w:p>
    <w:p w14:paraId="163CE271" w14:textId="77777777" w:rsidR="0039026D" w:rsidRPr="005B49CF" w:rsidRDefault="2C20FC19" w:rsidP="0039026D">
      <w:pPr>
        <w:keepNext/>
        <w:shd w:val="clear" w:color="auto" w:fill="FFFFFF" w:themeFill="background1"/>
        <w:spacing w:after="0"/>
        <w:jc w:val="center"/>
        <w:rPr>
          <w:rFonts w:ascii="Tenorite" w:hAnsi="Tenorite"/>
        </w:rPr>
      </w:pPr>
      <w:r w:rsidRPr="005B49CF">
        <w:rPr>
          <w:rFonts w:ascii="Tenorite" w:hAnsi="Tenorite"/>
          <w:noProof/>
        </w:rPr>
        <w:lastRenderedPageBreak/>
        <w:drawing>
          <wp:inline distT="0" distB="0" distL="0" distR="0" wp14:anchorId="76BBFC36" wp14:editId="5F9A580C">
            <wp:extent cx="5943600" cy="3343275"/>
            <wp:effectExtent l="0" t="0" r="0" b="0"/>
            <wp:docPr id="517455277" name="Picture 517455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3B0543" w14:textId="5A3130B3" w:rsidR="2DE6B30A" w:rsidRPr="005B49CF" w:rsidRDefault="0039026D" w:rsidP="0039026D">
      <w:pPr>
        <w:pStyle w:val="Caption"/>
        <w:jc w:val="center"/>
        <w:rPr>
          <w:rFonts w:ascii="Tenorite" w:eastAsia="Aptos" w:hAnsi="Tenorite" w:cs="Aptos"/>
          <w:i w:val="0"/>
        </w:rPr>
      </w:pPr>
      <w:bookmarkStart w:id="82" w:name="_Toc184937981"/>
      <w:r w:rsidRPr="005B49CF">
        <w:rPr>
          <w:rFonts w:ascii="Tenorite" w:hAnsi="Tenorite"/>
        </w:rPr>
        <w:t xml:space="preserve">Figure </w:t>
      </w:r>
      <w:r w:rsidRPr="005B49CF">
        <w:rPr>
          <w:rFonts w:ascii="Tenorite" w:hAnsi="Tenorite"/>
        </w:rPr>
        <w:fldChar w:fldCharType="begin"/>
      </w:r>
      <w:r w:rsidRPr="005B49CF">
        <w:rPr>
          <w:rFonts w:ascii="Tenorite" w:hAnsi="Tenorite"/>
        </w:rPr>
        <w:instrText xml:space="preserve"> SEQ Figure \* ARABIC </w:instrText>
      </w:r>
      <w:r w:rsidRPr="005B49CF">
        <w:rPr>
          <w:rFonts w:ascii="Tenorite" w:hAnsi="Tenorite"/>
        </w:rPr>
        <w:fldChar w:fldCharType="separate"/>
      </w:r>
      <w:r w:rsidR="00C23F98">
        <w:rPr>
          <w:rFonts w:ascii="Tenorite" w:hAnsi="Tenorite"/>
          <w:noProof/>
        </w:rPr>
        <w:t>7</w:t>
      </w:r>
      <w:r w:rsidRPr="005B49CF">
        <w:rPr>
          <w:rFonts w:ascii="Tenorite" w:hAnsi="Tenorite"/>
        </w:rPr>
        <w:fldChar w:fldCharType="end"/>
      </w:r>
      <w:r w:rsidRPr="005B49CF">
        <w:rPr>
          <w:rFonts w:ascii="Tenorite" w:hAnsi="Tenorite"/>
        </w:rPr>
        <w:t xml:space="preserve"> View Item Use Case</w:t>
      </w:r>
      <w:bookmarkEnd w:id="82"/>
    </w:p>
    <w:p w14:paraId="27EBAE26" w14:textId="522D27A8" w:rsidR="563E6C69" w:rsidRPr="005B49CF" w:rsidRDefault="563E6C69" w:rsidP="563E6C69">
      <w:pPr>
        <w:keepNext/>
        <w:shd w:val="clear" w:color="auto" w:fill="FFFFFF" w:themeFill="background1"/>
        <w:spacing w:after="0"/>
        <w:jc w:val="center"/>
        <w:rPr>
          <w:rFonts w:ascii="Tenorite" w:eastAsia="Aptos" w:hAnsi="Tenorite" w:cs="Aptos"/>
          <w:i/>
          <w:color w:val="0E2841" w:themeColor="text2"/>
          <w:sz w:val="18"/>
          <w:szCs w:val="18"/>
        </w:rPr>
      </w:pPr>
    </w:p>
    <w:p w14:paraId="098CCA54" w14:textId="6E475CF7" w:rsidR="6E29ED24" w:rsidRPr="005B49CF" w:rsidRDefault="591115C4" w:rsidP="5F43BE99">
      <w:pPr>
        <w:keepNext/>
        <w:shd w:val="clear" w:color="auto" w:fill="FFFFFF" w:themeFill="background1"/>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figure shows that the customer can search</w:t>
      </w:r>
      <w:r w:rsidR="2AADBC49" w:rsidRPr="005B49CF">
        <w:rPr>
          <w:rFonts w:ascii="Tenorite" w:eastAsia="Tenorite" w:hAnsi="Tenorite" w:cs="Tenorite"/>
          <w:color w:val="000000" w:themeColor="text1"/>
        </w:rPr>
        <w:t>/</w:t>
      </w:r>
      <w:r w:rsidRPr="005B49CF">
        <w:rPr>
          <w:rFonts w:ascii="Tenorite" w:eastAsia="Tenorite" w:hAnsi="Tenorite" w:cs="Tenorite"/>
          <w:color w:val="000000" w:themeColor="text1"/>
        </w:rPr>
        <w:t xml:space="preserve">browse for an item, add </w:t>
      </w:r>
      <w:r w:rsidR="3612AB72" w:rsidRPr="005B49CF">
        <w:rPr>
          <w:rFonts w:ascii="Tenorite" w:eastAsia="Tenorite" w:hAnsi="Tenorite" w:cs="Tenorite"/>
          <w:color w:val="000000" w:themeColor="text1"/>
        </w:rPr>
        <w:t>or</w:t>
      </w:r>
      <w:r w:rsidRPr="005B49CF">
        <w:rPr>
          <w:rFonts w:ascii="Tenorite" w:eastAsia="Tenorite" w:hAnsi="Tenorite" w:cs="Tenorite"/>
          <w:color w:val="000000" w:themeColor="text1"/>
        </w:rPr>
        <w:t xml:space="preserve"> </w:t>
      </w:r>
      <w:r w:rsidR="3612AB72" w:rsidRPr="005B49CF">
        <w:rPr>
          <w:rFonts w:ascii="Tenorite" w:eastAsia="Tenorite" w:hAnsi="Tenorite" w:cs="Tenorite"/>
          <w:color w:val="000000" w:themeColor="text1"/>
        </w:rPr>
        <w:t>view</w:t>
      </w:r>
      <w:r w:rsidRPr="005B49CF">
        <w:rPr>
          <w:rFonts w:ascii="Tenorite" w:eastAsia="Tenorite" w:hAnsi="Tenorite" w:cs="Tenorite"/>
          <w:color w:val="000000" w:themeColor="text1"/>
        </w:rPr>
        <w:t xml:space="preserve"> a recommendation, and add an item to the shopping cart.</w:t>
      </w:r>
      <w:r w:rsidR="1846D0FB" w:rsidRPr="005B49CF">
        <w:rPr>
          <w:rFonts w:ascii="Tenorite" w:eastAsia="Tenorite" w:hAnsi="Tenorite" w:cs="Tenorite"/>
          <w:color w:val="000000" w:themeColor="text1"/>
        </w:rPr>
        <w:t xml:space="preserve"> Also, the supplier can add/remove products and generate reports. As well as the admin can generate reports.</w:t>
      </w:r>
    </w:p>
    <w:p w14:paraId="326227CE" w14:textId="77777777" w:rsidR="00C76388" w:rsidRPr="005B49CF" w:rsidRDefault="0196D13E" w:rsidP="00C76388">
      <w:pPr>
        <w:keepNext/>
        <w:shd w:val="clear" w:color="auto" w:fill="FFFFFF" w:themeFill="background1"/>
        <w:spacing w:after="0"/>
        <w:jc w:val="center"/>
        <w:rPr>
          <w:rFonts w:ascii="Tenorite" w:hAnsi="Tenorite"/>
        </w:rPr>
      </w:pPr>
      <w:r w:rsidRPr="005B49CF">
        <w:rPr>
          <w:rFonts w:ascii="Tenorite" w:hAnsi="Tenorite"/>
          <w:noProof/>
        </w:rPr>
        <w:drawing>
          <wp:inline distT="0" distB="0" distL="0" distR="0" wp14:anchorId="40D8955E" wp14:editId="10BDE22B">
            <wp:extent cx="5943600" cy="3343275"/>
            <wp:effectExtent l="0" t="0" r="0" b="0"/>
            <wp:docPr id="78255284" name="Picture 189480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480679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785D6B" w14:textId="2085EF76" w:rsidR="591115C4" w:rsidRPr="005B49CF" w:rsidRDefault="00C76388" w:rsidP="00C76388">
      <w:pPr>
        <w:pStyle w:val="Caption"/>
        <w:jc w:val="center"/>
        <w:rPr>
          <w:rFonts w:ascii="Tenorite" w:eastAsia="Aptos" w:hAnsi="Tenorite" w:cs="Aptos"/>
          <w:i w:val="0"/>
        </w:rPr>
      </w:pPr>
      <w:bookmarkStart w:id="83" w:name="_Toc184937982"/>
      <w:r w:rsidRPr="005B49CF">
        <w:rPr>
          <w:rFonts w:ascii="Tenorite" w:hAnsi="Tenorite"/>
        </w:rPr>
        <w:t xml:space="preserve">Figure </w:t>
      </w:r>
      <w:r w:rsidRPr="005B49CF">
        <w:rPr>
          <w:rFonts w:ascii="Tenorite" w:hAnsi="Tenorite"/>
        </w:rPr>
        <w:fldChar w:fldCharType="begin"/>
      </w:r>
      <w:r w:rsidRPr="005B49CF">
        <w:rPr>
          <w:rFonts w:ascii="Tenorite" w:hAnsi="Tenorite"/>
        </w:rPr>
        <w:instrText xml:space="preserve"> SEQ Figure \* ARABIC </w:instrText>
      </w:r>
      <w:r w:rsidRPr="005B49CF">
        <w:rPr>
          <w:rFonts w:ascii="Tenorite" w:hAnsi="Tenorite"/>
        </w:rPr>
        <w:fldChar w:fldCharType="separate"/>
      </w:r>
      <w:r w:rsidR="00C23F98">
        <w:rPr>
          <w:rFonts w:ascii="Tenorite" w:hAnsi="Tenorite"/>
          <w:noProof/>
        </w:rPr>
        <w:t>8</w:t>
      </w:r>
      <w:r w:rsidRPr="005B49CF">
        <w:rPr>
          <w:rFonts w:ascii="Tenorite" w:hAnsi="Tenorite"/>
        </w:rPr>
        <w:fldChar w:fldCharType="end"/>
      </w:r>
      <w:r w:rsidRPr="005B49CF">
        <w:rPr>
          <w:rFonts w:ascii="Tenorite" w:hAnsi="Tenorite"/>
        </w:rPr>
        <w:t xml:space="preserve"> Checkout Use Case</w:t>
      </w:r>
      <w:bookmarkEnd w:id="83"/>
    </w:p>
    <w:p w14:paraId="2CAF45AD" w14:textId="40BDAB8A" w:rsidR="563E6C69" w:rsidRPr="005B49CF" w:rsidRDefault="563E6C69" w:rsidP="563E6C69">
      <w:pPr>
        <w:shd w:val="clear" w:color="auto" w:fill="FFFFFF" w:themeFill="background1"/>
        <w:spacing w:after="0"/>
        <w:rPr>
          <w:rFonts w:ascii="Tenorite" w:eastAsia="Aptos" w:hAnsi="Tenorite" w:cs="Aptos"/>
          <w:color w:val="000000" w:themeColor="text1"/>
          <w:sz w:val="28"/>
          <w:szCs w:val="28"/>
        </w:rPr>
      </w:pPr>
    </w:p>
    <w:p w14:paraId="27FF97A0" w14:textId="1416BD22" w:rsidR="591115C4" w:rsidRPr="005B49CF" w:rsidRDefault="591115C4" w:rsidP="563E6C69">
      <w:pPr>
        <w:shd w:val="clear" w:color="auto" w:fill="FFFFFF" w:themeFill="background1"/>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Figure shows that the customer should be registered to update the shopping cart and apply a discount code to calculate the total amount. Also, the customer can choose the payment and shipping method, and he can track his order.</w:t>
      </w:r>
      <w:r w:rsidR="4AF2F965" w:rsidRPr="005B49CF">
        <w:rPr>
          <w:rFonts w:ascii="Tenorite" w:eastAsia="Tenorite" w:hAnsi="Tenorite" w:cs="Tenorite"/>
          <w:color w:val="000000" w:themeColor="text1"/>
        </w:rPr>
        <w:t xml:space="preserve"> While admins can view and update the customers' orders.</w:t>
      </w:r>
    </w:p>
    <w:p w14:paraId="32F61EF3" w14:textId="109214E1" w:rsidR="563E6C69" w:rsidRPr="005B49CF" w:rsidRDefault="563E6C69" w:rsidP="563E6C69">
      <w:pPr>
        <w:shd w:val="clear" w:color="auto" w:fill="FFFFFF" w:themeFill="background1"/>
        <w:spacing w:after="0"/>
        <w:jc w:val="both"/>
        <w:rPr>
          <w:rFonts w:ascii="Tenorite" w:eastAsia="Tenorite" w:hAnsi="Tenorite" w:cs="Tenorite"/>
          <w:color w:val="000000" w:themeColor="text1"/>
        </w:rPr>
      </w:pPr>
    </w:p>
    <w:p w14:paraId="6F4FAE05" w14:textId="77777777" w:rsidR="00C76388" w:rsidRPr="005B49CF" w:rsidRDefault="29A15F2F" w:rsidP="00C76388">
      <w:pPr>
        <w:keepNext/>
        <w:shd w:val="clear" w:color="auto" w:fill="FFFFFF" w:themeFill="background1"/>
        <w:spacing w:after="0"/>
        <w:jc w:val="center"/>
        <w:rPr>
          <w:rFonts w:ascii="Tenorite" w:hAnsi="Tenorite"/>
        </w:rPr>
      </w:pPr>
      <w:r w:rsidRPr="005B49CF">
        <w:rPr>
          <w:rFonts w:ascii="Tenorite" w:hAnsi="Tenorite"/>
          <w:noProof/>
        </w:rPr>
        <w:drawing>
          <wp:inline distT="0" distB="0" distL="0" distR="0" wp14:anchorId="577592D9" wp14:editId="0B3D4D9E">
            <wp:extent cx="4638188" cy="2200316"/>
            <wp:effectExtent l="0" t="0" r="0" b="0"/>
            <wp:docPr id="2094504688" name="Picture 2094504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l="13301" t="21082" r="14743" b="18233"/>
                    <a:stretch>
                      <a:fillRect/>
                    </a:stretch>
                  </pic:blipFill>
                  <pic:spPr>
                    <a:xfrm>
                      <a:off x="0" y="0"/>
                      <a:ext cx="4638188" cy="2200316"/>
                    </a:xfrm>
                    <a:prstGeom prst="rect">
                      <a:avLst/>
                    </a:prstGeom>
                  </pic:spPr>
                </pic:pic>
              </a:graphicData>
            </a:graphic>
          </wp:inline>
        </w:drawing>
      </w:r>
    </w:p>
    <w:p w14:paraId="33E733A6" w14:textId="06047506" w:rsidR="29A15F2F" w:rsidRPr="005B49CF" w:rsidRDefault="00C76388" w:rsidP="00C76388">
      <w:pPr>
        <w:pStyle w:val="Caption"/>
        <w:jc w:val="center"/>
        <w:rPr>
          <w:rFonts w:ascii="Tenorite" w:eastAsia="Aptos" w:hAnsi="Tenorite" w:cs="Aptos"/>
          <w:i w:val="0"/>
        </w:rPr>
      </w:pPr>
      <w:bookmarkStart w:id="84" w:name="_Toc184937983"/>
      <w:r w:rsidRPr="005B49CF">
        <w:rPr>
          <w:rFonts w:ascii="Tenorite" w:hAnsi="Tenorite"/>
        </w:rPr>
        <w:t xml:space="preserve">Figure </w:t>
      </w:r>
      <w:r w:rsidRPr="005B49CF">
        <w:rPr>
          <w:rFonts w:ascii="Tenorite" w:hAnsi="Tenorite"/>
        </w:rPr>
        <w:fldChar w:fldCharType="begin"/>
      </w:r>
      <w:r w:rsidRPr="005B49CF">
        <w:rPr>
          <w:rFonts w:ascii="Tenorite" w:hAnsi="Tenorite"/>
        </w:rPr>
        <w:instrText xml:space="preserve"> SEQ Figure \* ARABIC </w:instrText>
      </w:r>
      <w:r w:rsidRPr="005B49CF">
        <w:rPr>
          <w:rFonts w:ascii="Tenorite" w:hAnsi="Tenorite"/>
        </w:rPr>
        <w:fldChar w:fldCharType="separate"/>
      </w:r>
      <w:r w:rsidR="00C23F98">
        <w:rPr>
          <w:rFonts w:ascii="Tenorite" w:hAnsi="Tenorite"/>
          <w:noProof/>
        </w:rPr>
        <w:t>9</w:t>
      </w:r>
      <w:r w:rsidRPr="005B49CF">
        <w:rPr>
          <w:rFonts w:ascii="Tenorite" w:hAnsi="Tenorite"/>
        </w:rPr>
        <w:fldChar w:fldCharType="end"/>
      </w:r>
      <w:r w:rsidRPr="005B49CF">
        <w:rPr>
          <w:rFonts w:ascii="Tenorite" w:hAnsi="Tenorite"/>
        </w:rPr>
        <w:t xml:space="preserve"> Contact Use Case</w:t>
      </w:r>
      <w:bookmarkEnd w:id="84"/>
    </w:p>
    <w:p w14:paraId="5287ABCE" w14:textId="2F97D835" w:rsidR="591115C4" w:rsidRPr="005B49CF" w:rsidRDefault="591115C4" w:rsidP="563E6C69">
      <w:pPr>
        <w:keepNext/>
        <w:shd w:val="clear" w:color="auto" w:fill="FFFFFF" w:themeFill="background1"/>
        <w:spacing w:after="0"/>
        <w:jc w:val="center"/>
        <w:rPr>
          <w:rFonts w:ascii="Tenorite" w:eastAsia="Aptos" w:hAnsi="Tenorite" w:cs="Aptos"/>
          <w:i/>
          <w:color w:val="0E2841" w:themeColor="text2"/>
          <w:sz w:val="18"/>
          <w:szCs w:val="18"/>
        </w:rPr>
      </w:pPr>
    </w:p>
    <w:p w14:paraId="5ADCCE5E" w14:textId="20D4886F" w:rsidR="563E6C69" w:rsidRPr="005B49CF" w:rsidRDefault="563E6C69" w:rsidP="563E6C69">
      <w:pPr>
        <w:rPr>
          <w:rFonts w:ascii="Tenorite" w:eastAsia="Aptos" w:hAnsi="Tenorite" w:cs="Aptos"/>
          <w:color w:val="000000" w:themeColor="text1"/>
        </w:rPr>
      </w:pPr>
    </w:p>
    <w:p w14:paraId="504A0E44" w14:textId="75F54EC8" w:rsidR="591115C4" w:rsidRPr="005B49CF" w:rsidRDefault="591115C4" w:rsidP="563E6C6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figure shows that the customer can contact any of the parties concerned to get the necessary assistance and answers to inquiries.</w:t>
      </w:r>
    </w:p>
    <w:p w14:paraId="5F3226C4" w14:textId="35EE3A1C" w:rsidR="6E0F888D" w:rsidRPr="005B49CF" w:rsidRDefault="6E0F888D" w:rsidP="6E0F888D">
      <w:pPr>
        <w:spacing w:after="0"/>
        <w:jc w:val="both"/>
        <w:rPr>
          <w:rFonts w:ascii="Tenorite" w:eastAsia="Tenorite" w:hAnsi="Tenorite" w:cs="Tenorite"/>
          <w:color w:val="000000" w:themeColor="text1"/>
        </w:rPr>
      </w:pPr>
    </w:p>
    <w:p w14:paraId="15C48512" w14:textId="77777777" w:rsidR="00C76388" w:rsidRPr="005B49CF" w:rsidRDefault="5BB065B8" w:rsidP="00C76388">
      <w:pPr>
        <w:keepNext/>
        <w:spacing w:after="0"/>
        <w:jc w:val="center"/>
        <w:rPr>
          <w:rFonts w:ascii="Tenorite" w:hAnsi="Tenorite"/>
        </w:rPr>
      </w:pPr>
      <w:r w:rsidRPr="005B49CF">
        <w:rPr>
          <w:rFonts w:ascii="Tenorite" w:hAnsi="Tenorite"/>
          <w:noProof/>
        </w:rPr>
        <w:drawing>
          <wp:inline distT="0" distB="0" distL="0" distR="0" wp14:anchorId="04CB79F8" wp14:editId="028F6FEE">
            <wp:extent cx="5216316" cy="2487165"/>
            <wp:effectExtent l="0" t="0" r="0" b="0"/>
            <wp:docPr id="766065032" name="Picture 766065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l="9615" t="16576" r="11217" b="16317"/>
                    <a:stretch>
                      <a:fillRect/>
                    </a:stretch>
                  </pic:blipFill>
                  <pic:spPr>
                    <a:xfrm>
                      <a:off x="0" y="0"/>
                      <a:ext cx="5216316" cy="2487165"/>
                    </a:xfrm>
                    <a:prstGeom prst="rect">
                      <a:avLst/>
                    </a:prstGeom>
                  </pic:spPr>
                </pic:pic>
              </a:graphicData>
            </a:graphic>
          </wp:inline>
        </w:drawing>
      </w:r>
    </w:p>
    <w:p w14:paraId="65F0CB36" w14:textId="6D845019" w:rsidR="6E0F888D" w:rsidRPr="005B49CF" w:rsidRDefault="00C76388" w:rsidP="00C76388">
      <w:pPr>
        <w:pStyle w:val="Caption"/>
        <w:jc w:val="center"/>
        <w:rPr>
          <w:rFonts w:ascii="Tenorite" w:eastAsia="Tenorite" w:hAnsi="Tenorite" w:cs="Tenorite"/>
          <w:color w:val="000000" w:themeColor="text1"/>
        </w:rPr>
      </w:pPr>
      <w:bookmarkStart w:id="85" w:name="_Toc184937984"/>
      <w:r w:rsidRPr="005B49CF">
        <w:rPr>
          <w:rFonts w:ascii="Tenorite" w:hAnsi="Tenorite"/>
        </w:rPr>
        <w:t xml:space="preserve">Figure </w:t>
      </w:r>
      <w:r w:rsidRPr="005B49CF">
        <w:rPr>
          <w:rFonts w:ascii="Tenorite" w:hAnsi="Tenorite"/>
        </w:rPr>
        <w:fldChar w:fldCharType="begin"/>
      </w:r>
      <w:r w:rsidRPr="005B49CF">
        <w:rPr>
          <w:rFonts w:ascii="Tenorite" w:hAnsi="Tenorite"/>
        </w:rPr>
        <w:instrText xml:space="preserve"> SEQ Figure \* ARABIC </w:instrText>
      </w:r>
      <w:r w:rsidRPr="005B49CF">
        <w:rPr>
          <w:rFonts w:ascii="Tenorite" w:hAnsi="Tenorite"/>
        </w:rPr>
        <w:fldChar w:fldCharType="separate"/>
      </w:r>
      <w:r w:rsidR="00C23F98">
        <w:rPr>
          <w:rFonts w:ascii="Tenorite" w:hAnsi="Tenorite"/>
          <w:noProof/>
        </w:rPr>
        <w:t>10</w:t>
      </w:r>
      <w:r w:rsidRPr="005B49CF">
        <w:rPr>
          <w:rFonts w:ascii="Tenorite" w:hAnsi="Tenorite"/>
        </w:rPr>
        <w:fldChar w:fldCharType="end"/>
      </w:r>
      <w:r w:rsidRPr="005B49CF">
        <w:rPr>
          <w:rFonts w:ascii="Tenorite" w:hAnsi="Tenorite"/>
        </w:rPr>
        <w:t xml:space="preserve"> User Registration Use Case</w:t>
      </w:r>
      <w:bookmarkEnd w:id="85"/>
    </w:p>
    <w:p w14:paraId="67652B41" w14:textId="24CBB037" w:rsidR="563E6C69" w:rsidRPr="005B49CF" w:rsidRDefault="563E6C69" w:rsidP="09FAAF9D">
      <w:pPr>
        <w:keepNext/>
        <w:shd w:val="clear" w:color="auto" w:fill="FFFFFF" w:themeFill="background1"/>
        <w:spacing w:after="0"/>
        <w:jc w:val="center"/>
        <w:rPr>
          <w:rFonts w:ascii="Tenorite" w:eastAsia="Aptos" w:hAnsi="Tenorite" w:cs="Aptos"/>
          <w:i/>
          <w:color w:val="0E2841" w:themeColor="text2"/>
          <w:sz w:val="18"/>
          <w:szCs w:val="18"/>
        </w:rPr>
      </w:pPr>
    </w:p>
    <w:p w14:paraId="71391C09" w14:textId="211F7CE7" w:rsidR="563E6C69" w:rsidRPr="005B49CF" w:rsidRDefault="563E6C69" w:rsidP="3688EDD9">
      <w:pPr>
        <w:keepNext/>
        <w:shd w:val="clear" w:color="auto" w:fill="FFFFFF" w:themeFill="background1"/>
        <w:spacing w:after="0"/>
        <w:jc w:val="center"/>
        <w:rPr>
          <w:rFonts w:ascii="Tenorite" w:eastAsia="Aptos" w:hAnsi="Tenorite" w:cs="Aptos"/>
          <w:i/>
          <w:color w:val="0E2841" w:themeColor="text2"/>
          <w:sz w:val="18"/>
          <w:szCs w:val="18"/>
        </w:rPr>
      </w:pPr>
    </w:p>
    <w:p w14:paraId="349097EA" w14:textId="1898F629" w:rsidR="563E6C69" w:rsidRPr="005B49CF" w:rsidRDefault="5BB065B8" w:rsidP="3688EDD9">
      <w:pPr>
        <w:spacing w:after="0"/>
        <w:jc w:val="both"/>
        <w:rPr>
          <w:rFonts w:ascii="Tenorite" w:eastAsia="Tenorite" w:hAnsi="Tenorite" w:cs="Tenorite"/>
          <w:color w:val="000000" w:themeColor="text1"/>
        </w:rPr>
      </w:pPr>
      <w:r w:rsidRPr="005B49CF">
        <w:rPr>
          <w:rFonts w:ascii="Tenorite" w:eastAsia="Tenorite" w:hAnsi="Tenorite" w:cs="Tenorite"/>
          <w:color w:val="000000" w:themeColor="text1"/>
        </w:rPr>
        <w:t>The figure shows that the admin can Authorize/Block customers and suppliers.</w:t>
      </w:r>
    </w:p>
    <w:p w14:paraId="2B61153E" w14:textId="07A3DF84" w:rsidR="563E6C69" w:rsidRPr="005B49CF" w:rsidRDefault="563E6C69" w:rsidP="563E6C69">
      <w:pPr>
        <w:shd w:val="clear" w:color="auto" w:fill="FFFFFF" w:themeFill="background1"/>
        <w:spacing w:after="0"/>
        <w:rPr>
          <w:rFonts w:ascii="Tenorite" w:eastAsia="Aptos" w:hAnsi="Tenorite" w:cs="Aptos"/>
          <w:color w:val="000000" w:themeColor="text1"/>
          <w:sz w:val="28"/>
          <w:szCs w:val="28"/>
        </w:rPr>
      </w:pPr>
    </w:p>
    <w:p w14:paraId="1F0CC6AC" w14:textId="2CCB8132" w:rsidR="591115C4" w:rsidRPr="005B49CF" w:rsidRDefault="591115C4" w:rsidP="563E6C69">
      <w:pPr>
        <w:pStyle w:val="Heading1"/>
        <w:spacing w:after="0"/>
        <w:rPr>
          <w:rFonts w:ascii="Tenorite" w:eastAsia="Aptos" w:hAnsi="Tenorite" w:cs="Aptos"/>
          <w:b/>
          <w:color w:val="1F1F1F"/>
          <w:sz w:val="32"/>
          <w:szCs w:val="32"/>
        </w:rPr>
      </w:pPr>
      <w:bookmarkStart w:id="86" w:name="_Toc184938631"/>
      <w:bookmarkStart w:id="87" w:name="_Toc184938581"/>
      <w:r w:rsidRPr="005B49CF">
        <w:rPr>
          <w:rFonts w:ascii="Tenorite" w:eastAsia="Aptos" w:hAnsi="Tenorite" w:cs="Aptos"/>
          <w:b/>
          <w:color w:val="1F1F1F"/>
          <w:sz w:val="32"/>
          <w:szCs w:val="32"/>
        </w:rPr>
        <w:t xml:space="preserve">3.2 State </w:t>
      </w:r>
      <w:r w:rsidR="34409FB3" w:rsidRPr="005B49CF">
        <w:rPr>
          <w:rFonts w:ascii="Tenorite" w:eastAsia="Aptos" w:hAnsi="Tenorite" w:cs="Aptos"/>
          <w:b/>
          <w:color w:val="1F1F1F"/>
          <w:sz w:val="32"/>
          <w:szCs w:val="32"/>
        </w:rPr>
        <w:t xml:space="preserve">Transition </w:t>
      </w:r>
      <w:r w:rsidRPr="005B49CF">
        <w:rPr>
          <w:rFonts w:ascii="Tenorite" w:eastAsia="Aptos" w:hAnsi="Tenorite" w:cs="Aptos"/>
          <w:b/>
          <w:color w:val="1F1F1F"/>
          <w:sz w:val="32"/>
          <w:szCs w:val="32"/>
        </w:rPr>
        <w:t xml:space="preserve">Diagram </w:t>
      </w:r>
      <w:r w:rsidR="4F0E30C4" w:rsidRPr="005B49CF">
        <w:rPr>
          <w:rFonts w:ascii="Tenorite" w:eastAsia="Aptos" w:hAnsi="Tenorite" w:cs="Aptos"/>
          <w:b/>
          <w:color w:val="1F1F1F"/>
          <w:sz w:val="32"/>
          <w:szCs w:val="32"/>
        </w:rPr>
        <w:t>(STD)</w:t>
      </w:r>
      <w:bookmarkEnd w:id="86"/>
      <w:bookmarkEnd w:id="87"/>
    </w:p>
    <w:p w14:paraId="6EAE6A6E" w14:textId="5C08BED1" w:rsidR="591115C4" w:rsidRPr="005B49CF" w:rsidRDefault="591115C4" w:rsidP="563E6C69">
      <w:pPr>
        <w:spacing w:after="0"/>
        <w:jc w:val="both"/>
        <w:rPr>
          <w:rFonts w:ascii="Tenorite" w:eastAsia="Tenorite" w:hAnsi="Tenorite" w:cs="Tenorite"/>
          <w:b/>
          <w:color w:val="000000" w:themeColor="text1"/>
          <w:sz w:val="28"/>
          <w:szCs w:val="28"/>
        </w:rPr>
      </w:pPr>
      <w:r w:rsidRPr="005B49CF">
        <w:rPr>
          <w:rFonts w:ascii="Tenorite" w:eastAsia="Tenorite" w:hAnsi="Tenorite" w:cs="Tenorite"/>
          <w:color w:val="000000" w:themeColor="text1"/>
        </w:rPr>
        <w:t>The diagram of the state machine is a behavior diagram that illustrates discrete behavior by finite state transformations of a portion of designed system.</w:t>
      </w:r>
      <w:r w:rsidR="3AD06D1E" w:rsidRPr="005B49CF">
        <w:rPr>
          <w:rFonts w:ascii="Tenorite" w:eastAsia="Tenorite" w:hAnsi="Tenorite" w:cs="Tenorite"/>
          <w:color w:val="000000" w:themeColor="text1"/>
        </w:rPr>
        <w:t xml:space="preserve"> [4]</w:t>
      </w:r>
    </w:p>
    <w:p w14:paraId="3CFACBB7" w14:textId="761B1F31" w:rsidR="591115C4" w:rsidRPr="005B49CF" w:rsidRDefault="591115C4" w:rsidP="34E5D777">
      <w:pPr>
        <w:spacing w:after="0"/>
        <w:jc w:val="both"/>
        <w:rPr>
          <w:rFonts w:ascii="Tenorite" w:eastAsia="Tenorite" w:hAnsi="Tenorite" w:cs="Tenorite"/>
          <w:b/>
          <w:bCs/>
          <w:color w:val="000000" w:themeColor="text1"/>
          <w:sz w:val="28"/>
          <w:szCs w:val="28"/>
        </w:rPr>
      </w:pPr>
    </w:p>
    <w:p w14:paraId="30B2E168" w14:textId="081C4CB2" w:rsidR="591115C4" w:rsidRPr="005B49CF" w:rsidRDefault="591115C4" w:rsidP="1C14CA0A">
      <w:pPr>
        <w:keepNext/>
        <w:spacing w:after="0" w:line="240" w:lineRule="auto"/>
        <w:jc w:val="both"/>
        <w:rPr>
          <w:rFonts w:ascii="Tenorite" w:eastAsia="Tenorite" w:hAnsi="Tenorite" w:cs="Tenorite"/>
          <w:b/>
          <w:color w:val="000000" w:themeColor="text1"/>
          <w:sz w:val="28"/>
          <w:szCs w:val="28"/>
        </w:rPr>
      </w:pPr>
      <w:r w:rsidRPr="005B49CF">
        <w:rPr>
          <w:rFonts w:ascii="Tenorite" w:eastAsia="Tenorite" w:hAnsi="Tenorite" w:cs="Tenorite"/>
          <w:b/>
          <w:color w:val="000000" w:themeColor="text1"/>
          <w:sz w:val="28"/>
          <w:szCs w:val="28"/>
        </w:rPr>
        <w:t>3.2.1 STD for customers</w:t>
      </w:r>
    </w:p>
    <w:p w14:paraId="1CE0F008" w14:textId="77777777" w:rsidR="00C76388" w:rsidRPr="005B49CF" w:rsidRDefault="5B717919" w:rsidP="00C76388">
      <w:pPr>
        <w:keepNext/>
        <w:spacing w:after="0" w:line="240" w:lineRule="auto"/>
        <w:jc w:val="center"/>
        <w:rPr>
          <w:rFonts w:ascii="Tenorite" w:hAnsi="Tenorite"/>
        </w:rPr>
      </w:pPr>
      <w:r w:rsidRPr="005B49CF">
        <w:rPr>
          <w:rFonts w:ascii="Tenorite" w:hAnsi="Tenorite"/>
          <w:noProof/>
        </w:rPr>
        <w:drawing>
          <wp:inline distT="0" distB="0" distL="0" distR="0" wp14:anchorId="2FEACDFA" wp14:editId="2A2A63E8">
            <wp:extent cx="5943600" cy="3343275"/>
            <wp:effectExtent l="0" t="0" r="0" b="0"/>
            <wp:docPr id="175666923" name="Picture 17566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074285C" w14:textId="3D635D14" w:rsidR="591115C4" w:rsidRPr="005B49CF" w:rsidRDefault="00C76388" w:rsidP="00C76388">
      <w:pPr>
        <w:pStyle w:val="Caption"/>
        <w:jc w:val="center"/>
        <w:rPr>
          <w:rFonts w:ascii="Tenorite" w:eastAsia="Aptos" w:hAnsi="Tenorite" w:cs="Aptos"/>
          <w:i w:val="0"/>
        </w:rPr>
      </w:pPr>
      <w:bookmarkStart w:id="88" w:name="_Toc184937985"/>
      <w:r w:rsidRPr="005B49CF">
        <w:rPr>
          <w:rFonts w:ascii="Tenorite" w:hAnsi="Tenorite"/>
        </w:rPr>
        <w:t xml:space="preserve">Figure </w:t>
      </w:r>
      <w:r w:rsidRPr="005B49CF">
        <w:rPr>
          <w:rFonts w:ascii="Tenorite" w:hAnsi="Tenorite"/>
        </w:rPr>
        <w:fldChar w:fldCharType="begin"/>
      </w:r>
      <w:r w:rsidRPr="005B49CF">
        <w:rPr>
          <w:rFonts w:ascii="Tenorite" w:hAnsi="Tenorite"/>
        </w:rPr>
        <w:instrText xml:space="preserve"> SEQ Figure \* ARABIC </w:instrText>
      </w:r>
      <w:r w:rsidRPr="005B49CF">
        <w:rPr>
          <w:rFonts w:ascii="Tenorite" w:hAnsi="Tenorite"/>
        </w:rPr>
        <w:fldChar w:fldCharType="separate"/>
      </w:r>
      <w:r w:rsidR="00C23F98">
        <w:rPr>
          <w:rFonts w:ascii="Tenorite" w:hAnsi="Tenorite"/>
          <w:noProof/>
        </w:rPr>
        <w:t>11</w:t>
      </w:r>
      <w:r w:rsidRPr="005B49CF">
        <w:rPr>
          <w:rFonts w:ascii="Tenorite" w:hAnsi="Tenorite"/>
        </w:rPr>
        <w:fldChar w:fldCharType="end"/>
      </w:r>
      <w:r w:rsidRPr="005B49CF">
        <w:rPr>
          <w:rFonts w:ascii="Tenorite" w:hAnsi="Tenorite"/>
        </w:rPr>
        <w:t xml:space="preserve"> State transition diagram for customers</w:t>
      </w:r>
      <w:bookmarkEnd w:id="88"/>
    </w:p>
    <w:p w14:paraId="4FDD8D26" w14:textId="77777777" w:rsidR="00C76388" w:rsidRPr="005B49CF" w:rsidRDefault="00C76388" w:rsidP="1C14CA0A">
      <w:pPr>
        <w:keepNext/>
        <w:spacing w:after="0" w:line="240" w:lineRule="auto"/>
        <w:jc w:val="center"/>
        <w:rPr>
          <w:rFonts w:ascii="Tenorite" w:eastAsia="Aptos" w:hAnsi="Tenorite" w:cs="Aptos"/>
          <w:b/>
          <w:color w:val="000000" w:themeColor="text1"/>
          <w:sz w:val="28"/>
          <w:szCs w:val="28"/>
        </w:rPr>
      </w:pPr>
    </w:p>
    <w:p w14:paraId="31E26A95" w14:textId="0E4B1160" w:rsidR="34E5D777" w:rsidRPr="005B49CF" w:rsidRDefault="34E5D777" w:rsidP="34E5D777">
      <w:pPr>
        <w:keepNext/>
        <w:spacing w:after="0"/>
        <w:jc w:val="center"/>
        <w:rPr>
          <w:rFonts w:ascii="Tenorite" w:eastAsia="Aptos" w:hAnsi="Tenorite" w:cs="Aptos"/>
          <w:i/>
          <w:color w:val="0E2841" w:themeColor="text2"/>
          <w:sz w:val="18"/>
          <w:szCs w:val="18"/>
        </w:rPr>
      </w:pPr>
    </w:p>
    <w:p w14:paraId="245850B5" w14:textId="13EB6519" w:rsidR="006B56DD" w:rsidRPr="005B49CF" w:rsidRDefault="591115C4" w:rsidP="000D166D">
      <w:pPr>
        <w:spacing w:after="200" w:line="240" w:lineRule="auto"/>
        <w:rPr>
          <w:rFonts w:ascii="Tenorite" w:eastAsia="Aptos" w:hAnsi="Tenorite" w:cs="Aptos"/>
          <w:color w:val="1F1F1F"/>
          <w:sz w:val="28"/>
          <w:szCs w:val="28"/>
        </w:rPr>
      </w:pPr>
      <w:r w:rsidRPr="005B49CF">
        <w:rPr>
          <w:rFonts w:ascii="Tenorite" w:eastAsia="Tenorite" w:hAnsi="Tenorite" w:cs="Tenorite"/>
          <w:b/>
          <w:bCs/>
          <w:color w:val="000000" w:themeColor="text1"/>
          <w:sz w:val="28"/>
          <w:szCs w:val="28"/>
        </w:rPr>
        <w:t xml:space="preserve">3.2.2 STD for </w:t>
      </w:r>
      <w:r w:rsidR="1A4B3E71" w:rsidRPr="005B49CF">
        <w:rPr>
          <w:rFonts w:ascii="Tenorite" w:eastAsia="Tenorite" w:hAnsi="Tenorite" w:cs="Tenorite"/>
          <w:b/>
          <w:bCs/>
          <w:color w:val="000000" w:themeColor="text1"/>
          <w:sz w:val="28"/>
          <w:szCs w:val="28"/>
        </w:rPr>
        <w:t>Suppliers</w:t>
      </w:r>
      <w:r w:rsidR="000D166D" w:rsidRPr="005B49CF">
        <w:rPr>
          <w:rFonts w:ascii="Tenorite" w:hAnsi="Tenorite"/>
          <w:noProof/>
        </w:rPr>
        <w:drawing>
          <wp:inline distT="0" distB="0" distL="0" distR="0" wp14:anchorId="02F21808" wp14:editId="4D0360CA">
            <wp:extent cx="5943600" cy="2044065"/>
            <wp:effectExtent l="0" t="0" r="0" b="0"/>
            <wp:docPr id="1177555312" name="Picture 117755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t="19425" b="19425"/>
                    <a:stretch>
                      <a:fillRect/>
                    </a:stretch>
                  </pic:blipFill>
                  <pic:spPr>
                    <a:xfrm>
                      <a:off x="0" y="0"/>
                      <a:ext cx="5943600" cy="2044065"/>
                    </a:xfrm>
                    <a:prstGeom prst="rect">
                      <a:avLst/>
                    </a:prstGeom>
                  </pic:spPr>
                </pic:pic>
              </a:graphicData>
            </a:graphic>
          </wp:inline>
        </w:drawing>
      </w:r>
    </w:p>
    <w:p w14:paraId="15E1F931" w14:textId="3FB1B564" w:rsidR="591115C4" w:rsidRPr="005B49CF" w:rsidRDefault="006B56DD" w:rsidP="006B56DD">
      <w:pPr>
        <w:pStyle w:val="Caption"/>
        <w:jc w:val="center"/>
        <w:rPr>
          <w:rFonts w:ascii="Tenorite" w:eastAsia="Aptos" w:hAnsi="Tenorite" w:cs="Aptos"/>
          <w:i w:val="0"/>
        </w:rPr>
      </w:pPr>
      <w:bookmarkStart w:id="89" w:name="_Toc184937986"/>
      <w:r w:rsidRPr="005B49CF">
        <w:rPr>
          <w:rFonts w:ascii="Tenorite" w:hAnsi="Tenorite"/>
        </w:rPr>
        <w:t xml:space="preserve">Figure </w:t>
      </w:r>
      <w:r w:rsidRPr="005B49CF">
        <w:rPr>
          <w:rFonts w:ascii="Tenorite" w:hAnsi="Tenorite"/>
        </w:rPr>
        <w:fldChar w:fldCharType="begin"/>
      </w:r>
      <w:r w:rsidRPr="005B49CF">
        <w:rPr>
          <w:rFonts w:ascii="Tenorite" w:hAnsi="Tenorite"/>
        </w:rPr>
        <w:instrText xml:space="preserve"> SEQ Figure \* ARABIC </w:instrText>
      </w:r>
      <w:r w:rsidRPr="005B49CF">
        <w:rPr>
          <w:rFonts w:ascii="Tenorite" w:hAnsi="Tenorite"/>
        </w:rPr>
        <w:fldChar w:fldCharType="separate"/>
      </w:r>
      <w:r w:rsidR="00C23F98">
        <w:rPr>
          <w:rFonts w:ascii="Tenorite" w:hAnsi="Tenorite"/>
          <w:noProof/>
        </w:rPr>
        <w:t>12</w:t>
      </w:r>
      <w:r w:rsidRPr="005B49CF">
        <w:rPr>
          <w:rFonts w:ascii="Tenorite" w:hAnsi="Tenorite"/>
        </w:rPr>
        <w:fldChar w:fldCharType="end"/>
      </w:r>
      <w:r w:rsidRPr="005B49CF">
        <w:rPr>
          <w:rFonts w:ascii="Tenorite" w:hAnsi="Tenorite"/>
        </w:rPr>
        <w:t xml:space="preserve"> State transition diagram for suppliers</w:t>
      </w:r>
      <w:bookmarkEnd w:id="89"/>
    </w:p>
    <w:p w14:paraId="7E2BF74F" w14:textId="77777777" w:rsidR="006B56DD" w:rsidRPr="005B49CF" w:rsidRDefault="006B56DD" w:rsidP="563E6C69">
      <w:pPr>
        <w:spacing w:after="200" w:line="240" w:lineRule="auto"/>
        <w:jc w:val="center"/>
        <w:rPr>
          <w:rFonts w:ascii="Tenorite" w:eastAsia="Aptos" w:hAnsi="Tenorite" w:cs="Aptos"/>
          <w:i/>
          <w:color w:val="0E2841" w:themeColor="text2"/>
          <w:sz w:val="18"/>
          <w:szCs w:val="18"/>
        </w:rPr>
      </w:pPr>
    </w:p>
    <w:p w14:paraId="2C8E3E26" w14:textId="6DFEAF07" w:rsidR="591115C4" w:rsidRPr="005B49CF" w:rsidRDefault="591115C4" w:rsidP="563E6C69">
      <w:pPr>
        <w:pStyle w:val="Heading2"/>
        <w:spacing w:after="0"/>
        <w:rPr>
          <w:rFonts w:ascii="Tenorite" w:eastAsia="Tenorite" w:hAnsi="Tenorite" w:cs="Tenorite"/>
          <w:b/>
          <w:bCs/>
          <w:color w:val="000000" w:themeColor="text1"/>
          <w:sz w:val="28"/>
          <w:szCs w:val="28"/>
        </w:rPr>
      </w:pPr>
      <w:bookmarkStart w:id="90" w:name="_Toc184938632"/>
      <w:bookmarkStart w:id="91" w:name="_Toc184938582"/>
      <w:r w:rsidRPr="005B49CF">
        <w:rPr>
          <w:rFonts w:ascii="Tenorite" w:eastAsia="Tenorite" w:hAnsi="Tenorite" w:cs="Tenorite"/>
          <w:b/>
          <w:bCs/>
          <w:color w:val="000000" w:themeColor="text1"/>
          <w:sz w:val="28"/>
          <w:szCs w:val="28"/>
        </w:rPr>
        <w:t xml:space="preserve">3.2.3 STD for </w:t>
      </w:r>
      <w:r w:rsidR="5553A83E" w:rsidRPr="005B49CF">
        <w:rPr>
          <w:rFonts w:ascii="Tenorite" w:eastAsia="Tenorite" w:hAnsi="Tenorite" w:cs="Tenorite"/>
          <w:b/>
          <w:bCs/>
          <w:color w:val="000000" w:themeColor="text1"/>
          <w:sz w:val="28"/>
          <w:szCs w:val="28"/>
        </w:rPr>
        <w:t>Admins</w:t>
      </w:r>
      <w:bookmarkEnd w:id="90"/>
      <w:bookmarkEnd w:id="91"/>
    </w:p>
    <w:p w14:paraId="6FFD6347" w14:textId="77777777" w:rsidR="00DF3472" w:rsidRPr="005B49CF" w:rsidRDefault="7D42D1F7" w:rsidP="00DF3472">
      <w:pPr>
        <w:keepNext/>
        <w:spacing w:after="0" w:line="240" w:lineRule="auto"/>
        <w:jc w:val="center"/>
        <w:rPr>
          <w:rFonts w:ascii="Tenorite" w:hAnsi="Tenorite"/>
        </w:rPr>
      </w:pPr>
      <w:r w:rsidRPr="005B49CF">
        <w:rPr>
          <w:rFonts w:ascii="Tenorite" w:hAnsi="Tenorite"/>
          <w:noProof/>
        </w:rPr>
        <w:drawing>
          <wp:inline distT="0" distB="0" distL="0" distR="0" wp14:anchorId="30609949" wp14:editId="1F9E1E28">
            <wp:extent cx="5943600" cy="3343275"/>
            <wp:effectExtent l="0" t="0" r="0" b="0"/>
            <wp:docPr id="832790641" name="Picture 83279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AB0F94" w14:textId="5C13B82E" w:rsidR="591115C4" w:rsidRPr="005B49CF" w:rsidRDefault="00DF3472" w:rsidP="00DF3472">
      <w:pPr>
        <w:pStyle w:val="Caption"/>
        <w:jc w:val="center"/>
        <w:rPr>
          <w:rFonts w:ascii="Tenorite" w:eastAsia="Aptos" w:hAnsi="Tenorite" w:cs="Aptos"/>
          <w:i w:val="0"/>
          <w:sz w:val="19"/>
          <w:szCs w:val="19"/>
        </w:rPr>
      </w:pPr>
      <w:bookmarkStart w:id="92" w:name="_Toc184937987"/>
      <w:r w:rsidRPr="005B49CF">
        <w:rPr>
          <w:rFonts w:ascii="Tenorite" w:hAnsi="Tenorite"/>
        </w:rPr>
        <w:t xml:space="preserve">Figure </w:t>
      </w:r>
      <w:r w:rsidRPr="005B49CF">
        <w:rPr>
          <w:rFonts w:ascii="Tenorite" w:hAnsi="Tenorite"/>
        </w:rPr>
        <w:fldChar w:fldCharType="begin"/>
      </w:r>
      <w:r w:rsidRPr="005B49CF">
        <w:rPr>
          <w:rFonts w:ascii="Tenorite" w:hAnsi="Tenorite"/>
        </w:rPr>
        <w:instrText xml:space="preserve"> SEQ Figure \* ARABIC </w:instrText>
      </w:r>
      <w:r w:rsidRPr="005B49CF">
        <w:rPr>
          <w:rFonts w:ascii="Tenorite" w:hAnsi="Tenorite"/>
        </w:rPr>
        <w:fldChar w:fldCharType="separate"/>
      </w:r>
      <w:r w:rsidR="00C23F98">
        <w:rPr>
          <w:rFonts w:ascii="Tenorite" w:hAnsi="Tenorite"/>
          <w:noProof/>
        </w:rPr>
        <w:t>13</w:t>
      </w:r>
      <w:r w:rsidRPr="005B49CF">
        <w:rPr>
          <w:rFonts w:ascii="Tenorite" w:hAnsi="Tenorite"/>
        </w:rPr>
        <w:fldChar w:fldCharType="end"/>
      </w:r>
      <w:r w:rsidRPr="005B49CF">
        <w:rPr>
          <w:rFonts w:ascii="Tenorite" w:hAnsi="Tenorite"/>
        </w:rPr>
        <w:t xml:space="preserve"> State transition diagram for </w:t>
      </w:r>
      <w:bookmarkEnd w:id="92"/>
      <w:r w:rsidR="7D7AD16B" w:rsidRPr="005B49CF">
        <w:rPr>
          <w:rFonts w:ascii="Tenorite" w:hAnsi="Tenorite"/>
        </w:rPr>
        <w:t>admins</w:t>
      </w:r>
    </w:p>
    <w:p w14:paraId="1BF59265" w14:textId="60B02772" w:rsidR="1C14CA0A" w:rsidRPr="005B49CF" w:rsidRDefault="1C14CA0A" w:rsidP="1C14CA0A">
      <w:pPr>
        <w:pStyle w:val="Heading1"/>
        <w:spacing w:after="0"/>
        <w:rPr>
          <w:rFonts w:ascii="Tenorite" w:eastAsia="Aptos" w:hAnsi="Tenorite" w:cs="Aptos"/>
          <w:b/>
          <w:color w:val="1F1F1F"/>
          <w:sz w:val="32"/>
          <w:szCs w:val="32"/>
        </w:rPr>
      </w:pPr>
    </w:p>
    <w:p w14:paraId="000097C8" w14:textId="77777777" w:rsidR="00F54E9A" w:rsidRPr="005B49CF" w:rsidRDefault="00F54E9A">
      <w:pPr>
        <w:rPr>
          <w:rFonts w:ascii="Tenorite" w:eastAsia="Aptos" w:hAnsi="Tenorite" w:cs="Aptos"/>
          <w:b/>
          <w:color w:val="1F1F1F"/>
          <w:sz w:val="32"/>
          <w:szCs w:val="32"/>
        </w:rPr>
      </w:pPr>
      <w:r w:rsidRPr="005B49CF">
        <w:rPr>
          <w:rFonts w:ascii="Tenorite" w:eastAsia="Aptos" w:hAnsi="Tenorite" w:cs="Aptos"/>
          <w:b/>
          <w:color w:val="1F1F1F"/>
          <w:sz w:val="32"/>
          <w:szCs w:val="32"/>
        </w:rPr>
        <w:br w:type="page"/>
      </w:r>
    </w:p>
    <w:p w14:paraId="25D462F0" w14:textId="7FC0C652" w:rsidR="591115C4" w:rsidRPr="005B49CF" w:rsidRDefault="591115C4" w:rsidP="563E6C69">
      <w:pPr>
        <w:pStyle w:val="Heading1"/>
        <w:spacing w:after="0"/>
        <w:rPr>
          <w:rFonts w:ascii="Tenorite" w:eastAsia="Aptos" w:hAnsi="Tenorite" w:cs="Aptos"/>
          <w:b/>
          <w:color w:val="1F1F1F"/>
          <w:sz w:val="32"/>
          <w:szCs w:val="32"/>
        </w:rPr>
      </w:pPr>
      <w:bookmarkStart w:id="93" w:name="_Toc184938633"/>
      <w:bookmarkStart w:id="94" w:name="_Toc184938583"/>
      <w:r w:rsidRPr="005B49CF">
        <w:rPr>
          <w:rFonts w:ascii="Tenorite" w:eastAsia="Aptos" w:hAnsi="Tenorite" w:cs="Aptos"/>
          <w:b/>
          <w:color w:val="1F1F1F"/>
          <w:sz w:val="32"/>
          <w:szCs w:val="32"/>
        </w:rPr>
        <w:lastRenderedPageBreak/>
        <w:t>3.3 Class Diagram</w:t>
      </w:r>
      <w:bookmarkEnd w:id="93"/>
      <w:bookmarkEnd w:id="94"/>
    </w:p>
    <w:p w14:paraId="23DC848B" w14:textId="4034FE02" w:rsidR="591115C4" w:rsidRPr="005B49CF" w:rsidRDefault="591115C4" w:rsidP="563E6C69">
      <w:pPr>
        <w:jc w:val="both"/>
        <w:rPr>
          <w:rFonts w:ascii="Tenorite" w:eastAsia="Tenorite" w:hAnsi="Tenorite" w:cs="Tenorite"/>
          <w:color w:val="000000" w:themeColor="text1"/>
        </w:rPr>
      </w:pPr>
      <w:r w:rsidRPr="005B49CF">
        <w:rPr>
          <w:rFonts w:ascii="Tenorite" w:eastAsia="Tenorite" w:hAnsi="Tenorite" w:cs="Tenorite"/>
          <w:color w:val="000000" w:themeColor="text1"/>
        </w:rPr>
        <w:t>The system will follow an object-oriented design, this means that the primary drivers of the system functionalities will be objects constructed from classes.</w:t>
      </w:r>
    </w:p>
    <w:p w14:paraId="5BF44797" w14:textId="2BA28C21" w:rsidR="591115C4" w:rsidRPr="005B49CF" w:rsidRDefault="591115C4" w:rsidP="563E6C69">
      <w:pPr>
        <w:jc w:val="both"/>
        <w:rPr>
          <w:rFonts w:ascii="Tenorite" w:eastAsia="Tenorite" w:hAnsi="Tenorite" w:cs="Tenorite"/>
          <w:color w:val="000000" w:themeColor="text1"/>
        </w:rPr>
      </w:pPr>
      <w:r w:rsidRPr="005B49CF">
        <w:rPr>
          <w:rFonts w:ascii="Tenorite" w:eastAsia="Tenorite" w:hAnsi="Tenorite" w:cs="Tenorite"/>
          <w:color w:val="000000" w:themeColor="text1"/>
        </w:rPr>
        <w:t>The following class diagram (Figure 8) illustrates the structure of this system.</w:t>
      </w:r>
    </w:p>
    <w:p w14:paraId="390C6F3A" w14:textId="34D6F6B1" w:rsidR="563E6C69" w:rsidRPr="005B49CF" w:rsidRDefault="563E6C69" w:rsidP="563E6C69">
      <w:pPr>
        <w:spacing w:after="0"/>
        <w:rPr>
          <w:rFonts w:ascii="Tenorite" w:eastAsia="Aptos" w:hAnsi="Tenorite" w:cs="Aptos"/>
          <w:color w:val="1F1F1F"/>
        </w:rPr>
      </w:pPr>
    </w:p>
    <w:p w14:paraId="7ED67E12" w14:textId="55AF9073" w:rsidR="591115C4" w:rsidRPr="005B49CF" w:rsidRDefault="591115C4" w:rsidP="563E6C69">
      <w:pPr>
        <w:keepNext/>
        <w:spacing w:after="0"/>
        <w:rPr>
          <w:rFonts w:ascii="Tenorite" w:eastAsia="Aptos" w:hAnsi="Tenorite" w:cs="Aptos"/>
          <w:color w:val="000000" w:themeColor="text1"/>
        </w:rPr>
      </w:pPr>
      <w:r w:rsidRPr="005B49CF">
        <w:rPr>
          <w:rFonts w:ascii="Tenorite" w:hAnsi="Tenorite"/>
          <w:noProof/>
        </w:rPr>
        <w:drawing>
          <wp:anchor distT="0" distB="0" distL="114300" distR="114300" simplePos="0" relativeHeight="251658241" behindDoc="0" locked="0" layoutInCell="1" allowOverlap="1" wp14:anchorId="0B1EB622" wp14:editId="5062B65C">
            <wp:simplePos x="0" y="0"/>
            <wp:positionH relativeFrom="column">
              <wp:posOffset>0</wp:posOffset>
            </wp:positionH>
            <wp:positionV relativeFrom="paragraph">
              <wp:posOffset>-1179</wp:posOffset>
            </wp:positionV>
            <wp:extent cx="5943600" cy="4141267"/>
            <wp:effectExtent l="0" t="0" r="6350" b="0"/>
            <wp:wrapTopAndBottom/>
            <wp:docPr id="623191900" name="Picture 62319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91900" name="Picture 6231919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141267"/>
                    </a:xfrm>
                    <a:prstGeom prst="rect">
                      <a:avLst/>
                    </a:prstGeom>
                  </pic:spPr>
                </pic:pic>
              </a:graphicData>
            </a:graphic>
            <wp14:sizeRelH relativeFrom="page">
              <wp14:pctWidth>0</wp14:pctWidth>
            </wp14:sizeRelH>
            <wp14:sizeRelV relativeFrom="page">
              <wp14:pctHeight>0</wp14:pctHeight>
            </wp14:sizeRelV>
          </wp:anchor>
        </w:drawing>
      </w:r>
    </w:p>
    <w:p w14:paraId="745FA1B5" w14:textId="20844606" w:rsidR="591115C4" w:rsidRPr="005B49CF" w:rsidRDefault="00DF3472" w:rsidP="00DF3472">
      <w:pPr>
        <w:pStyle w:val="Caption"/>
        <w:rPr>
          <w:rFonts w:ascii="Tenorite" w:eastAsia="Aptos" w:hAnsi="Tenorite" w:cs="Aptos"/>
          <w:i w:val="0"/>
        </w:rPr>
      </w:pPr>
      <w:bookmarkStart w:id="95" w:name="_Toc184937988"/>
      <w:r w:rsidRPr="005B49CF">
        <w:rPr>
          <w:rFonts w:ascii="Tenorite" w:hAnsi="Tenorite"/>
        </w:rPr>
        <w:t xml:space="preserve">Figure </w:t>
      </w:r>
      <w:r w:rsidRPr="005B49CF">
        <w:rPr>
          <w:rFonts w:ascii="Tenorite" w:hAnsi="Tenorite"/>
        </w:rPr>
        <w:fldChar w:fldCharType="begin"/>
      </w:r>
      <w:r w:rsidRPr="005B49CF">
        <w:rPr>
          <w:rFonts w:ascii="Tenorite" w:hAnsi="Tenorite"/>
        </w:rPr>
        <w:instrText xml:space="preserve"> SEQ Figure \* ARABIC </w:instrText>
      </w:r>
      <w:r w:rsidRPr="005B49CF">
        <w:rPr>
          <w:rFonts w:ascii="Tenorite" w:hAnsi="Tenorite"/>
        </w:rPr>
        <w:fldChar w:fldCharType="separate"/>
      </w:r>
      <w:r w:rsidR="00C23F98">
        <w:rPr>
          <w:rFonts w:ascii="Tenorite" w:hAnsi="Tenorite"/>
          <w:noProof/>
        </w:rPr>
        <w:t>14</w:t>
      </w:r>
      <w:r w:rsidRPr="005B49CF">
        <w:rPr>
          <w:rFonts w:ascii="Tenorite" w:hAnsi="Tenorite"/>
        </w:rPr>
        <w:fldChar w:fldCharType="end"/>
      </w:r>
      <w:r w:rsidRPr="005B49CF">
        <w:rPr>
          <w:rFonts w:ascii="Tenorite" w:hAnsi="Tenorite"/>
        </w:rPr>
        <w:t xml:space="preserve"> Class diagram of the system</w:t>
      </w:r>
      <w:bookmarkEnd w:id="95"/>
    </w:p>
    <w:p w14:paraId="7AC9D3A3" w14:textId="6EDA0A5E" w:rsidR="563E6C69" w:rsidRPr="005B49CF" w:rsidRDefault="563E6C69" w:rsidP="563E6C69">
      <w:pPr>
        <w:spacing w:after="0"/>
        <w:rPr>
          <w:rFonts w:ascii="Tenorite" w:eastAsia="Aptos" w:hAnsi="Tenorite" w:cs="Aptos"/>
          <w:color w:val="1F1F1F"/>
        </w:rPr>
      </w:pPr>
    </w:p>
    <w:p w14:paraId="58B6AECA" w14:textId="77777777" w:rsidR="0002041B" w:rsidRDefault="0002041B" w:rsidP="563E6C69">
      <w:pPr>
        <w:spacing w:after="0"/>
        <w:rPr>
          <w:rFonts w:ascii="Tenorite" w:eastAsia="Aptos" w:hAnsi="Tenorite" w:cs="Aptos"/>
          <w:color w:val="1F1F1F"/>
        </w:rPr>
      </w:pPr>
    </w:p>
    <w:p w14:paraId="3B9F7674" w14:textId="77777777" w:rsidR="0002041B" w:rsidRDefault="0002041B" w:rsidP="563E6C69">
      <w:pPr>
        <w:spacing w:after="0"/>
        <w:rPr>
          <w:rFonts w:ascii="Tenorite" w:eastAsia="Aptos" w:hAnsi="Tenorite" w:cs="Aptos"/>
          <w:color w:val="1F1F1F"/>
        </w:rPr>
      </w:pPr>
    </w:p>
    <w:p w14:paraId="42464474" w14:textId="77777777" w:rsidR="0002041B" w:rsidRDefault="0002041B" w:rsidP="563E6C69">
      <w:pPr>
        <w:spacing w:after="0"/>
        <w:rPr>
          <w:rFonts w:ascii="Tenorite" w:eastAsia="Aptos" w:hAnsi="Tenorite" w:cs="Aptos"/>
          <w:color w:val="1F1F1F"/>
        </w:rPr>
      </w:pPr>
    </w:p>
    <w:p w14:paraId="177800A9" w14:textId="77777777" w:rsidR="0002041B" w:rsidRPr="005B49CF" w:rsidRDefault="0002041B" w:rsidP="563E6C69">
      <w:pPr>
        <w:spacing w:after="0"/>
        <w:rPr>
          <w:rFonts w:ascii="Tenorite" w:eastAsia="Aptos" w:hAnsi="Tenorite" w:cs="Aptos"/>
          <w:color w:val="1F1F1F"/>
        </w:rPr>
      </w:pPr>
    </w:p>
    <w:p w14:paraId="75D7AF2D" w14:textId="10310193" w:rsidR="591115C4" w:rsidRPr="005B49CF" w:rsidRDefault="591115C4" w:rsidP="563E6C69">
      <w:pPr>
        <w:pStyle w:val="Heading1"/>
        <w:spacing w:after="0"/>
        <w:rPr>
          <w:rFonts w:ascii="Tenorite" w:eastAsia="Aptos" w:hAnsi="Tenorite" w:cs="Aptos"/>
          <w:b/>
          <w:color w:val="1F1F1F"/>
          <w:sz w:val="32"/>
          <w:szCs w:val="32"/>
        </w:rPr>
      </w:pPr>
      <w:bookmarkStart w:id="96" w:name="_Toc184938634"/>
      <w:bookmarkStart w:id="97" w:name="_Toc184938584"/>
      <w:r w:rsidRPr="005B49CF">
        <w:rPr>
          <w:rFonts w:ascii="Tenorite" w:eastAsia="Aptos" w:hAnsi="Tenorite" w:cs="Aptos"/>
          <w:b/>
          <w:color w:val="1F1F1F"/>
          <w:sz w:val="32"/>
          <w:szCs w:val="32"/>
        </w:rPr>
        <w:t>3.4 Sequence Diagram</w:t>
      </w:r>
      <w:bookmarkEnd w:id="96"/>
      <w:bookmarkEnd w:id="97"/>
    </w:p>
    <w:p w14:paraId="7BD7989B" w14:textId="1C8E10E2" w:rsidR="00573EC0" w:rsidRPr="0002041B" w:rsidRDefault="591115C4" w:rsidP="0002041B">
      <w:pPr>
        <w:spacing w:after="0"/>
        <w:jc w:val="both"/>
        <w:rPr>
          <w:rFonts w:ascii="Tenorite" w:eastAsia="Tenorite" w:hAnsi="Tenorite" w:cs="Tenorite"/>
          <w:color w:val="000000" w:themeColor="text1"/>
          <w:lang w:val="en"/>
        </w:rPr>
      </w:pPr>
      <w:r w:rsidRPr="005B49CF">
        <w:rPr>
          <w:rFonts w:ascii="Tenorite" w:eastAsia="Tenorite" w:hAnsi="Tenorite" w:cs="Tenorite"/>
          <w:color w:val="1F1F1F"/>
        </w:rPr>
        <w:t xml:space="preserve">The sequence diagram is an interaction diagram that </w:t>
      </w:r>
      <w:r w:rsidRPr="005B49CF">
        <w:rPr>
          <w:rFonts w:ascii="Tenorite" w:eastAsia="Tenorite" w:hAnsi="Tenorite" w:cs="Tenorite"/>
          <w:color w:val="000000" w:themeColor="text1"/>
          <w:lang w:val="en"/>
        </w:rPr>
        <w:t>illustrates the sequence of messages between objects. It consists of a group of objects that are represented by lifelines, and the messages that they exchange over time during the interaction.</w:t>
      </w:r>
    </w:p>
    <w:p w14:paraId="53C8AB51" w14:textId="77777777" w:rsidR="00F55932" w:rsidRPr="005B49CF" w:rsidRDefault="591115C4" w:rsidP="00F55932">
      <w:pPr>
        <w:keepNext/>
        <w:spacing w:after="0"/>
        <w:rPr>
          <w:rFonts w:ascii="Tenorite" w:hAnsi="Tenorite"/>
        </w:rPr>
      </w:pPr>
      <w:r w:rsidRPr="005B49CF">
        <w:rPr>
          <w:rFonts w:ascii="Tenorite" w:eastAsia="Tenorite" w:hAnsi="Tenorite" w:cs="Tenorite"/>
          <w:b/>
          <w:bCs/>
          <w:color w:val="1F1F1F"/>
          <w:sz w:val="28"/>
          <w:szCs w:val="28"/>
        </w:rPr>
        <w:lastRenderedPageBreak/>
        <w:t>3.4.1 Customers Sequence Diagram</w:t>
      </w:r>
      <w:r w:rsidR="00F55932" w:rsidRPr="005B49CF">
        <w:rPr>
          <w:rFonts w:ascii="Tenorite" w:hAnsi="Tenorite"/>
          <w:noProof/>
        </w:rPr>
        <w:drawing>
          <wp:inline distT="0" distB="0" distL="0" distR="0" wp14:anchorId="5A4D2214" wp14:editId="6E2CDE0D">
            <wp:extent cx="5943600" cy="6943751"/>
            <wp:effectExtent l="0" t="0" r="0" b="9525"/>
            <wp:docPr id="268884026" name="Picture 268884026"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84026" name="Picture 268884026" descr="A white sheet of paper with black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6943751"/>
                    </a:xfrm>
                    <a:prstGeom prst="rect">
                      <a:avLst/>
                    </a:prstGeom>
                  </pic:spPr>
                </pic:pic>
              </a:graphicData>
            </a:graphic>
          </wp:inline>
        </w:drawing>
      </w:r>
    </w:p>
    <w:p w14:paraId="1790A276" w14:textId="28A9A102" w:rsidR="563E6C69" w:rsidRPr="005B49CF" w:rsidRDefault="00F55932" w:rsidP="00F55932">
      <w:pPr>
        <w:pStyle w:val="Caption"/>
        <w:rPr>
          <w:rFonts w:ascii="Tenorite" w:eastAsia="Tenorite" w:hAnsi="Tenorite" w:cs="Tenorite"/>
          <w:color w:val="1F1F1F"/>
          <w:sz w:val="28"/>
          <w:szCs w:val="28"/>
        </w:rPr>
      </w:pPr>
      <w:bookmarkStart w:id="98" w:name="_Toc184937989"/>
      <w:r w:rsidRPr="005B49CF">
        <w:rPr>
          <w:rFonts w:ascii="Tenorite" w:hAnsi="Tenorite"/>
        </w:rPr>
        <w:t xml:space="preserve">Figure </w:t>
      </w:r>
      <w:r w:rsidRPr="005B49CF">
        <w:rPr>
          <w:rFonts w:ascii="Tenorite" w:hAnsi="Tenorite"/>
        </w:rPr>
        <w:fldChar w:fldCharType="begin"/>
      </w:r>
      <w:r w:rsidRPr="005B49CF">
        <w:rPr>
          <w:rFonts w:ascii="Tenorite" w:hAnsi="Tenorite"/>
        </w:rPr>
        <w:instrText xml:space="preserve"> SEQ Figure \* ARABIC </w:instrText>
      </w:r>
      <w:r w:rsidRPr="005B49CF">
        <w:rPr>
          <w:rFonts w:ascii="Tenorite" w:hAnsi="Tenorite"/>
        </w:rPr>
        <w:fldChar w:fldCharType="separate"/>
      </w:r>
      <w:r w:rsidR="00C23F98">
        <w:rPr>
          <w:rFonts w:ascii="Tenorite" w:hAnsi="Tenorite"/>
          <w:noProof/>
        </w:rPr>
        <w:t>15</w:t>
      </w:r>
      <w:r w:rsidRPr="005B49CF">
        <w:rPr>
          <w:rFonts w:ascii="Tenorite" w:hAnsi="Tenorite"/>
        </w:rPr>
        <w:fldChar w:fldCharType="end"/>
      </w:r>
      <w:r w:rsidRPr="005B49CF">
        <w:rPr>
          <w:rFonts w:ascii="Tenorite" w:hAnsi="Tenorite"/>
        </w:rPr>
        <w:t xml:space="preserve"> Sequence diagram for customer</w:t>
      </w:r>
      <w:bookmarkEnd w:id="98"/>
    </w:p>
    <w:p w14:paraId="3DC87F0E" w14:textId="1763EA17" w:rsidR="591115C4" w:rsidRPr="005B49CF" w:rsidRDefault="591115C4" w:rsidP="563E6C69">
      <w:pPr>
        <w:keepNext/>
        <w:spacing w:after="0"/>
        <w:jc w:val="center"/>
        <w:rPr>
          <w:rFonts w:ascii="Tenorite" w:eastAsia="Aptos" w:hAnsi="Tenorite" w:cs="Aptos"/>
          <w:color w:val="000000" w:themeColor="text1"/>
        </w:rPr>
      </w:pPr>
    </w:p>
    <w:p w14:paraId="7C7B32AB" w14:textId="5AC72755" w:rsidR="591115C4" w:rsidRPr="005B49CF" w:rsidRDefault="591115C4" w:rsidP="563E6C69">
      <w:pPr>
        <w:spacing w:after="200" w:line="240" w:lineRule="auto"/>
        <w:jc w:val="center"/>
        <w:rPr>
          <w:rFonts w:ascii="Tenorite" w:eastAsia="Aptos" w:hAnsi="Tenorite" w:cs="Aptos"/>
          <w:i/>
          <w:color w:val="0E2841" w:themeColor="text2"/>
          <w:sz w:val="18"/>
          <w:szCs w:val="18"/>
        </w:rPr>
      </w:pPr>
    </w:p>
    <w:p w14:paraId="34C42BF0" w14:textId="77777777" w:rsidR="002958CA" w:rsidRPr="005B49CF" w:rsidRDefault="002958CA" w:rsidP="563E6C69">
      <w:pPr>
        <w:spacing w:after="200" w:line="240" w:lineRule="auto"/>
        <w:jc w:val="center"/>
        <w:rPr>
          <w:rFonts w:ascii="Tenorite" w:eastAsia="Aptos" w:hAnsi="Tenorite" w:cs="Aptos"/>
          <w:i/>
          <w:color w:val="0E2841" w:themeColor="text2"/>
          <w:sz w:val="18"/>
          <w:szCs w:val="18"/>
        </w:rPr>
      </w:pPr>
    </w:p>
    <w:p w14:paraId="187D549B" w14:textId="1C2B72B4" w:rsidR="591115C4" w:rsidRPr="005B49CF" w:rsidRDefault="591115C4" w:rsidP="563E6C69">
      <w:pPr>
        <w:spacing w:after="0"/>
        <w:rPr>
          <w:rFonts w:ascii="Tenorite" w:eastAsia="Tenorite" w:hAnsi="Tenorite" w:cs="Tenorite"/>
          <w:color w:val="1F1F1F"/>
          <w:sz w:val="28"/>
          <w:szCs w:val="28"/>
        </w:rPr>
      </w:pPr>
      <w:r w:rsidRPr="005B49CF">
        <w:rPr>
          <w:rFonts w:ascii="Tenorite" w:eastAsia="Tenorite" w:hAnsi="Tenorite" w:cs="Tenorite"/>
          <w:b/>
          <w:bCs/>
          <w:color w:val="1F1F1F"/>
          <w:sz w:val="28"/>
          <w:szCs w:val="28"/>
        </w:rPr>
        <w:lastRenderedPageBreak/>
        <w:t>3.4.2 Admins Sequence Diagram</w:t>
      </w:r>
    </w:p>
    <w:p w14:paraId="444FC15A" w14:textId="77F304A7" w:rsidR="563E6C69" w:rsidRPr="005B49CF" w:rsidRDefault="563E6C69" w:rsidP="563E6C69">
      <w:pPr>
        <w:spacing w:after="0"/>
        <w:rPr>
          <w:rFonts w:ascii="Tenorite" w:eastAsia="Aptos" w:hAnsi="Tenorite" w:cs="Aptos"/>
          <w:color w:val="1F1F1F"/>
          <w:sz w:val="32"/>
          <w:szCs w:val="32"/>
        </w:rPr>
      </w:pPr>
    </w:p>
    <w:p w14:paraId="62005A48" w14:textId="435BB055" w:rsidR="591115C4" w:rsidRPr="005B49CF" w:rsidRDefault="591115C4" w:rsidP="563E6C69">
      <w:pPr>
        <w:keepNext/>
        <w:spacing w:after="0"/>
        <w:jc w:val="center"/>
        <w:rPr>
          <w:rFonts w:ascii="Tenorite" w:eastAsia="Aptos" w:hAnsi="Tenorite" w:cs="Aptos"/>
          <w:color w:val="000000" w:themeColor="text1"/>
        </w:rPr>
      </w:pPr>
      <w:r w:rsidRPr="005B49CF">
        <w:rPr>
          <w:rFonts w:ascii="Tenorite" w:hAnsi="Tenorite"/>
          <w:noProof/>
        </w:rPr>
        <w:drawing>
          <wp:inline distT="0" distB="0" distL="0" distR="0" wp14:anchorId="6DAE14D1" wp14:editId="7580B8CE">
            <wp:extent cx="6358980" cy="4122728"/>
            <wp:effectExtent l="0" t="0" r="3810" b="0"/>
            <wp:docPr id="2003424160" name="Picture 200342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24160" name="Picture 2003424160"/>
                    <pic:cNvPicPr/>
                  </pic:nvPicPr>
                  <pic:blipFill>
                    <a:blip r:embed="rId28">
                      <a:extLst>
                        <a:ext uri="{28A0092B-C50C-407E-A947-70E740481C1C}">
                          <a14:useLocalDpi xmlns:a14="http://schemas.microsoft.com/office/drawing/2010/main" val="0"/>
                        </a:ext>
                      </a:extLst>
                    </a:blip>
                    <a:stretch>
                      <a:fillRect/>
                    </a:stretch>
                  </pic:blipFill>
                  <pic:spPr>
                    <a:xfrm>
                      <a:off x="0" y="0"/>
                      <a:ext cx="6384355" cy="4139179"/>
                    </a:xfrm>
                    <a:prstGeom prst="rect">
                      <a:avLst/>
                    </a:prstGeom>
                  </pic:spPr>
                </pic:pic>
              </a:graphicData>
            </a:graphic>
          </wp:inline>
        </w:drawing>
      </w:r>
    </w:p>
    <w:p w14:paraId="5DEA9785" w14:textId="5A917B70" w:rsidR="563E6C69" w:rsidRPr="005B49CF" w:rsidRDefault="00F55932" w:rsidP="00F55932">
      <w:pPr>
        <w:pStyle w:val="Caption"/>
        <w:rPr>
          <w:rFonts w:ascii="Tenorite" w:eastAsia="Aptos" w:hAnsi="Tenorite" w:cs="Aptos"/>
          <w:i w:val="0"/>
        </w:rPr>
      </w:pPr>
      <w:bookmarkStart w:id="99" w:name="_Toc184937990"/>
      <w:r w:rsidRPr="005B49CF">
        <w:rPr>
          <w:rFonts w:ascii="Tenorite" w:hAnsi="Tenorite"/>
        </w:rPr>
        <w:t xml:space="preserve">Figure </w:t>
      </w:r>
      <w:r w:rsidRPr="005B49CF">
        <w:rPr>
          <w:rFonts w:ascii="Tenorite" w:hAnsi="Tenorite"/>
        </w:rPr>
        <w:fldChar w:fldCharType="begin"/>
      </w:r>
      <w:r w:rsidRPr="005B49CF">
        <w:rPr>
          <w:rFonts w:ascii="Tenorite" w:hAnsi="Tenorite"/>
        </w:rPr>
        <w:instrText xml:space="preserve"> SEQ Figure \* ARABIC </w:instrText>
      </w:r>
      <w:r w:rsidRPr="005B49CF">
        <w:rPr>
          <w:rFonts w:ascii="Tenorite" w:hAnsi="Tenorite"/>
        </w:rPr>
        <w:fldChar w:fldCharType="separate"/>
      </w:r>
      <w:r w:rsidR="00C23F98">
        <w:rPr>
          <w:rFonts w:ascii="Tenorite" w:hAnsi="Tenorite"/>
          <w:noProof/>
        </w:rPr>
        <w:t>16</w:t>
      </w:r>
      <w:r w:rsidRPr="005B49CF">
        <w:rPr>
          <w:rFonts w:ascii="Tenorite" w:hAnsi="Tenorite"/>
        </w:rPr>
        <w:fldChar w:fldCharType="end"/>
      </w:r>
      <w:r w:rsidRPr="005B49CF">
        <w:rPr>
          <w:rFonts w:ascii="Tenorite" w:hAnsi="Tenorite"/>
        </w:rPr>
        <w:t xml:space="preserve"> Sequence diagram for admin</w:t>
      </w:r>
      <w:bookmarkEnd w:id="99"/>
    </w:p>
    <w:p w14:paraId="11C84BE4" w14:textId="77777777" w:rsidR="002958CA" w:rsidRDefault="002958CA" w:rsidP="563E6C69">
      <w:pPr>
        <w:spacing w:after="0"/>
        <w:rPr>
          <w:rFonts w:ascii="Tenorite" w:eastAsia="Tenorite" w:hAnsi="Tenorite" w:cs="Tenorite"/>
          <w:b/>
          <w:bCs/>
          <w:color w:val="1F1F1F"/>
          <w:sz w:val="28"/>
          <w:szCs w:val="28"/>
        </w:rPr>
      </w:pPr>
    </w:p>
    <w:p w14:paraId="3B058763" w14:textId="77777777" w:rsidR="002958CA" w:rsidRDefault="002958CA" w:rsidP="563E6C69">
      <w:pPr>
        <w:spacing w:after="0"/>
        <w:rPr>
          <w:rFonts w:ascii="Tenorite" w:eastAsia="Tenorite" w:hAnsi="Tenorite" w:cs="Tenorite"/>
          <w:b/>
          <w:bCs/>
          <w:color w:val="1F1F1F"/>
          <w:sz w:val="28"/>
          <w:szCs w:val="28"/>
        </w:rPr>
      </w:pPr>
    </w:p>
    <w:p w14:paraId="351983CD" w14:textId="77777777" w:rsidR="002958CA" w:rsidRDefault="002958CA" w:rsidP="563E6C69">
      <w:pPr>
        <w:spacing w:after="0"/>
        <w:rPr>
          <w:rFonts w:ascii="Tenorite" w:eastAsia="Tenorite" w:hAnsi="Tenorite" w:cs="Tenorite"/>
          <w:b/>
          <w:bCs/>
          <w:color w:val="1F1F1F"/>
          <w:sz w:val="28"/>
          <w:szCs w:val="28"/>
        </w:rPr>
      </w:pPr>
    </w:p>
    <w:p w14:paraId="35B3AF99" w14:textId="77777777" w:rsidR="002958CA" w:rsidRDefault="002958CA" w:rsidP="563E6C69">
      <w:pPr>
        <w:spacing w:after="0"/>
        <w:rPr>
          <w:rFonts w:ascii="Tenorite" w:eastAsia="Tenorite" w:hAnsi="Tenorite" w:cs="Tenorite"/>
          <w:b/>
          <w:bCs/>
          <w:color w:val="1F1F1F"/>
          <w:sz w:val="28"/>
          <w:szCs w:val="28"/>
        </w:rPr>
      </w:pPr>
    </w:p>
    <w:p w14:paraId="275890A7" w14:textId="77777777" w:rsidR="002958CA" w:rsidRDefault="002958CA" w:rsidP="563E6C69">
      <w:pPr>
        <w:spacing w:after="0"/>
        <w:rPr>
          <w:rFonts w:ascii="Tenorite" w:eastAsia="Tenorite" w:hAnsi="Tenorite" w:cs="Tenorite"/>
          <w:b/>
          <w:bCs/>
          <w:color w:val="1F1F1F"/>
          <w:sz w:val="28"/>
          <w:szCs w:val="28"/>
        </w:rPr>
      </w:pPr>
    </w:p>
    <w:p w14:paraId="4C3B5113" w14:textId="77777777" w:rsidR="002958CA" w:rsidRDefault="002958CA" w:rsidP="563E6C69">
      <w:pPr>
        <w:spacing w:after="0"/>
        <w:rPr>
          <w:rFonts w:ascii="Tenorite" w:eastAsia="Tenorite" w:hAnsi="Tenorite" w:cs="Tenorite"/>
          <w:b/>
          <w:bCs/>
          <w:color w:val="1F1F1F"/>
          <w:sz w:val="28"/>
          <w:szCs w:val="28"/>
        </w:rPr>
      </w:pPr>
    </w:p>
    <w:p w14:paraId="5732DE82" w14:textId="77777777" w:rsidR="002958CA" w:rsidRDefault="002958CA" w:rsidP="563E6C69">
      <w:pPr>
        <w:spacing w:after="0"/>
        <w:rPr>
          <w:rFonts w:ascii="Tenorite" w:eastAsia="Tenorite" w:hAnsi="Tenorite" w:cs="Tenorite"/>
          <w:b/>
          <w:bCs/>
          <w:color w:val="1F1F1F"/>
          <w:sz w:val="28"/>
          <w:szCs w:val="28"/>
        </w:rPr>
      </w:pPr>
    </w:p>
    <w:p w14:paraId="68FD8FF3" w14:textId="77777777" w:rsidR="002958CA" w:rsidRDefault="002958CA" w:rsidP="563E6C69">
      <w:pPr>
        <w:spacing w:after="0"/>
        <w:rPr>
          <w:rFonts w:ascii="Tenorite" w:eastAsia="Tenorite" w:hAnsi="Tenorite" w:cs="Tenorite"/>
          <w:b/>
          <w:bCs/>
          <w:color w:val="1F1F1F"/>
          <w:sz w:val="28"/>
          <w:szCs w:val="28"/>
        </w:rPr>
      </w:pPr>
    </w:p>
    <w:p w14:paraId="21F8E611" w14:textId="77777777" w:rsidR="002958CA" w:rsidRDefault="002958CA" w:rsidP="563E6C69">
      <w:pPr>
        <w:spacing w:after="0"/>
        <w:rPr>
          <w:rFonts w:ascii="Tenorite" w:eastAsia="Tenorite" w:hAnsi="Tenorite" w:cs="Tenorite"/>
          <w:b/>
          <w:bCs/>
          <w:color w:val="1F1F1F"/>
          <w:sz w:val="28"/>
          <w:szCs w:val="28"/>
        </w:rPr>
      </w:pPr>
    </w:p>
    <w:p w14:paraId="401299FD" w14:textId="77777777" w:rsidR="002958CA" w:rsidRDefault="002958CA" w:rsidP="563E6C69">
      <w:pPr>
        <w:spacing w:after="0"/>
        <w:rPr>
          <w:rFonts w:ascii="Tenorite" w:eastAsia="Tenorite" w:hAnsi="Tenorite" w:cs="Tenorite"/>
          <w:b/>
          <w:bCs/>
          <w:color w:val="1F1F1F"/>
          <w:sz w:val="28"/>
          <w:szCs w:val="28"/>
        </w:rPr>
      </w:pPr>
    </w:p>
    <w:p w14:paraId="362CCEA6" w14:textId="77777777" w:rsidR="002958CA" w:rsidRDefault="002958CA" w:rsidP="563E6C69">
      <w:pPr>
        <w:spacing w:after="0"/>
        <w:rPr>
          <w:rFonts w:ascii="Tenorite" w:eastAsia="Tenorite" w:hAnsi="Tenorite" w:cs="Tenorite"/>
          <w:b/>
          <w:bCs/>
          <w:color w:val="1F1F1F"/>
          <w:sz w:val="28"/>
          <w:szCs w:val="28"/>
        </w:rPr>
      </w:pPr>
    </w:p>
    <w:p w14:paraId="5CE0D891" w14:textId="77777777" w:rsidR="002958CA" w:rsidRDefault="002958CA" w:rsidP="563E6C69">
      <w:pPr>
        <w:spacing w:after="0"/>
        <w:rPr>
          <w:rFonts w:ascii="Tenorite" w:eastAsia="Tenorite" w:hAnsi="Tenorite" w:cs="Tenorite"/>
          <w:b/>
          <w:bCs/>
          <w:color w:val="1F1F1F"/>
          <w:sz w:val="28"/>
          <w:szCs w:val="28"/>
        </w:rPr>
      </w:pPr>
    </w:p>
    <w:p w14:paraId="2D286FF0" w14:textId="77777777" w:rsidR="002958CA" w:rsidRDefault="002958CA" w:rsidP="563E6C69">
      <w:pPr>
        <w:spacing w:after="0"/>
        <w:rPr>
          <w:rFonts w:ascii="Tenorite" w:eastAsia="Tenorite" w:hAnsi="Tenorite" w:cs="Tenorite"/>
          <w:b/>
          <w:bCs/>
          <w:color w:val="1F1F1F"/>
          <w:sz w:val="28"/>
          <w:szCs w:val="28"/>
        </w:rPr>
      </w:pPr>
    </w:p>
    <w:p w14:paraId="052C39B9" w14:textId="38E10FD0" w:rsidR="591115C4" w:rsidRDefault="591115C4" w:rsidP="563E6C69">
      <w:pPr>
        <w:spacing w:after="0"/>
        <w:rPr>
          <w:rFonts w:ascii="Tenorite" w:eastAsia="Tenorite" w:hAnsi="Tenorite" w:cs="Tenorite"/>
          <w:b/>
          <w:bCs/>
          <w:color w:val="1F1F1F"/>
          <w:sz w:val="28"/>
          <w:szCs w:val="28"/>
        </w:rPr>
      </w:pPr>
      <w:r w:rsidRPr="005B49CF">
        <w:rPr>
          <w:rFonts w:ascii="Tenorite" w:eastAsia="Tenorite" w:hAnsi="Tenorite" w:cs="Tenorite"/>
          <w:b/>
          <w:bCs/>
          <w:color w:val="1F1F1F"/>
          <w:sz w:val="28"/>
          <w:szCs w:val="28"/>
        </w:rPr>
        <w:lastRenderedPageBreak/>
        <w:t xml:space="preserve">3.4.1 </w:t>
      </w:r>
      <w:r w:rsidR="000B5BA8" w:rsidRPr="005B49CF">
        <w:rPr>
          <w:rFonts w:ascii="Tenorite" w:eastAsia="Tenorite" w:hAnsi="Tenorite" w:cs="Tenorite"/>
          <w:b/>
          <w:bCs/>
          <w:color w:val="1F1F1F"/>
          <w:sz w:val="28"/>
          <w:szCs w:val="28"/>
        </w:rPr>
        <w:t>Supplier</w:t>
      </w:r>
      <w:r w:rsidRPr="005B49CF">
        <w:rPr>
          <w:rFonts w:ascii="Tenorite" w:eastAsia="Tenorite" w:hAnsi="Tenorite" w:cs="Tenorite"/>
          <w:b/>
          <w:bCs/>
          <w:color w:val="1F1F1F"/>
          <w:sz w:val="28"/>
          <w:szCs w:val="28"/>
        </w:rPr>
        <w:t xml:space="preserve">s </w:t>
      </w:r>
      <w:r w:rsidR="0023426C" w:rsidRPr="005B49CF">
        <w:rPr>
          <w:rFonts w:ascii="Tenorite" w:eastAsia="Tenorite" w:hAnsi="Tenorite" w:cs="Tenorite"/>
          <w:b/>
          <w:bCs/>
          <w:color w:val="1F1F1F"/>
          <w:sz w:val="28"/>
          <w:szCs w:val="28"/>
        </w:rPr>
        <w:t>S</w:t>
      </w:r>
      <w:r w:rsidRPr="005B49CF">
        <w:rPr>
          <w:rFonts w:ascii="Tenorite" w:eastAsia="Tenorite" w:hAnsi="Tenorite" w:cs="Tenorite"/>
          <w:b/>
          <w:bCs/>
          <w:color w:val="1F1F1F"/>
          <w:sz w:val="28"/>
          <w:szCs w:val="28"/>
        </w:rPr>
        <w:t>equence Diagram</w:t>
      </w:r>
    </w:p>
    <w:p w14:paraId="56436319" w14:textId="77777777" w:rsidR="002958CA" w:rsidRDefault="002958CA" w:rsidP="563E6C69">
      <w:pPr>
        <w:spacing w:after="0"/>
        <w:rPr>
          <w:rFonts w:ascii="Tenorite" w:eastAsia="Tenorite" w:hAnsi="Tenorite" w:cs="Tenorite"/>
          <w:color w:val="1F1F1F"/>
          <w:sz w:val="28"/>
          <w:szCs w:val="28"/>
        </w:rPr>
      </w:pPr>
    </w:p>
    <w:p w14:paraId="749A0209" w14:textId="7306478D" w:rsidR="563E6C69" w:rsidRPr="005B49CF" w:rsidRDefault="00F55932" w:rsidP="563E6C69">
      <w:pPr>
        <w:spacing w:after="0"/>
        <w:rPr>
          <w:rFonts w:ascii="Tenorite" w:eastAsia="Aptos" w:hAnsi="Tenorite" w:cs="Aptos"/>
          <w:color w:val="1F1F1F"/>
          <w:sz w:val="32"/>
          <w:szCs w:val="32"/>
        </w:rPr>
      </w:pPr>
      <w:r w:rsidRPr="005B49CF">
        <w:rPr>
          <w:rFonts w:ascii="Tenorite" w:hAnsi="Tenorite"/>
          <w:noProof/>
        </w:rPr>
        <w:drawing>
          <wp:inline distT="0" distB="0" distL="0" distR="0" wp14:anchorId="52F3D39F" wp14:editId="67C7775D">
            <wp:extent cx="5910706" cy="2172361"/>
            <wp:effectExtent l="0" t="0" r="0" b="0"/>
            <wp:docPr id="62028713" name="Picture 62028713"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8713" name="Picture 62028713" descr="A diagram with text and word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115" cy="2184272"/>
                    </a:xfrm>
                    <a:prstGeom prst="rect">
                      <a:avLst/>
                    </a:prstGeom>
                  </pic:spPr>
                </pic:pic>
              </a:graphicData>
            </a:graphic>
          </wp:inline>
        </w:drawing>
      </w:r>
    </w:p>
    <w:p w14:paraId="7F94F7F4" w14:textId="0DBE1276" w:rsidR="563E6C69" w:rsidRPr="005B49CF" w:rsidRDefault="00F55932" w:rsidP="00F55932">
      <w:pPr>
        <w:pStyle w:val="Caption"/>
        <w:rPr>
          <w:rFonts w:ascii="Tenorite" w:eastAsia="Aptos" w:hAnsi="Tenorite" w:cs="Aptos"/>
          <w:color w:val="1F1F1F"/>
          <w:sz w:val="32"/>
          <w:szCs w:val="32"/>
        </w:rPr>
      </w:pPr>
      <w:bookmarkStart w:id="100" w:name="_Toc184937991"/>
      <w:r w:rsidRPr="005B49CF">
        <w:rPr>
          <w:rFonts w:ascii="Tenorite" w:hAnsi="Tenorite"/>
        </w:rPr>
        <w:t xml:space="preserve">Figure </w:t>
      </w:r>
      <w:r w:rsidRPr="005B49CF">
        <w:rPr>
          <w:rFonts w:ascii="Tenorite" w:hAnsi="Tenorite"/>
        </w:rPr>
        <w:fldChar w:fldCharType="begin"/>
      </w:r>
      <w:r w:rsidRPr="005B49CF">
        <w:rPr>
          <w:rFonts w:ascii="Tenorite" w:hAnsi="Tenorite"/>
        </w:rPr>
        <w:instrText xml:space="preserve"> SEQ Figure \* ARABIC </w:instrText>
      </w:r>
      <w:r w:rsidRPr="005B49CF">
        <w:rPr>
          <w:rFonts w:ascii="Tenorite" w:hAnsi="Tenorite"/>
        </w:rPr>
        <w:fldChar w:fldCharType="separate"/>
      </w:r>
      <w:r w:rsidR="00C23F98">
        <w:rPr>
          <w:rFonts w:ascii="Tenorite" w:hAnsi="Tenorite"/>
          <w:noProof/>
        </w:rPr>
        <w:t>17</w:t>
      </w:r>
      <w:r w:rsidRPr="005B49CF">
        <w:rPr>
          <w:rFonts w:ascii="Tenorite" w:hAnsi="Tenorite"/>
        </w:rPr>
        <w:fldChar w:fldCharType="end"/>
      </w:r>
      <w:r w:rsidRPr="005B49CF">
        <w:rPr>
          <w:rFonts w:ascii="Tenorite" w:hAnsi="Tenorite"/>
        </w:rPr>
        <w:t xml:space="preserve"> Sequence diagram for suppliers</w:t>
      </w:r>
      <w:bookmarkEnd w:id="100"/>
    </w:p>
    <w:p w14:paraId="4230FB17" w14:textId="77777777" w:rsidR="002958CA" w:rsidRDefault="002958CA" w:rsidP="563E6C69">
      <w:pPr>
        <w:pStyle w:val="Heading1"/>
        <w:spacing w:after="0"/>
        <w:rPr>
          <w:rFonts w:ascii="Tenorite" w:eastAsia="Tenorite" w:hAnsi="Tenorite" w:cs="Tenorite"/>
          <w:b/>
          <w:bCs/>
          <w:color w:val="1F1F1F"/>
          <w:sz w:val="32"/>
          <w:szCs w:val="32"/>
        </w:rPr>
      </w:pPr>
      <w:bookmarkStart w:id="101" w:name="_Toc184938635"/>
      <w:bookmarkStart w:id="102" w:name="_Toc184938585"/>
    </w:p>
    <w:p w14:paraId="759FBE82" w14:textId="723DA6B2" w:rsidR="591115C4" w:rsidRPr="005B49CF" w:rsidRDefault="591115C4" w:rsidP="563E6C69">
      <w:pPr>
        <w:pStyle w:val="Heading1"/>
        <w:spacing w:after="0"/>
        <w:rPr>
          <w:rFonts w:ascii="Tenorite" w:eastAsia="Tenorite" w:hAnsi="Tenorite" w:cs="Tenorite"/>
          <w:b/>
          <w:bCs/>
          <w:color w:val="1F1F1F"/>
          <w:sz w:val="32"/>
          <w:szCs w:val="32"/>
        </w:rPr>
      </w:pPr>
      <w:r w:rsidRPr="005B49CF">
        <w:rPr>
          <w:rFonts w:ascii="Tenorite" w:eastAsia="Tenorite" w:hAnsi="Tenorite" w:cs="Tenorite"/>
          <w:b/>
          <w:bCs/>
          <w:color w:val="1F1F1F"/>
          <w:sz w:val="32"/>
          <w:szCs w:val="32"/>
        </w:rPr>
        <w:t>3.5 Activity Diagram</w:t>
      </w:r>
      <w:bookmarkEnd w:id="101"/>
      <w:bookmarkEnd w:id="102"/>
    </w:p>
    <w:p w14:paraId="43B6477B" w14:textId="6D5CB9BC" w:rsidR="00EF5948" w:rsidRPr="005B49CF" w:rsidRDefault="0019699D" w:rsidP="00EE7713">
      <w:pPr>
        <w:rPr>
          <w:rFonts w:ascii="Tenorite" w:hAnsi="Tenorite"/>
        </w:rPr>
      </w:pPr>
      <w:r w:rsidRPr="005B49CF">
        <w:rPr>
          <w:rFonts w:ascii="Tenorite" w:hAnsi="Tenorite"/>
        </w:rPr>
        <w:t xml:space="preserve">Activity diagrams are behavioral diagrams that depict the movement of activities or processes within a system, highlighting control flow and decision-making phases. They use symbols like </w:t>
      </w:r>
      <w:proofErr w:type="spellStart"/>
      <w:r w:rsidRPr="005B49CF">
        <w:rPr>
          <w:rFonts w:ascii="Tenorite" w:hAnsi="Tenorite"/>
        </w:rPr>
        <w:t>swimlanes</w:t>
      </w:r>
      <w:proofErr w:type="spellEnd"/>
      <w:r w:rsidRPr="005B49CF">
        <w:rPr>
          <w:rFonts w:ascii="Tenorite" w:hAnsi="Tenorite"/>
        </w:rPr>
        <w:t>, control flows, action nodes, and decision nodes.</w:t>
      </w:r>
    </w:p>
    <w:p w14:paraId="1AF6F780" w14:textId="12869454" w:rsidR="00F55932" w:rsidRPr="005B49CF" w:rsidRDefault="00EF5948" w:rsidP="00EF5948">
      <w:pPr>
        <w:rPr>
          <w:rFonts w:ascii="Tenorite" w:hAnsi="Tenorite"/>
          <w:b/>
          <w:sz w:val="28"/>
          <w:szCs w:val="28"/>
        </w:rPr>
      </w:pPr>
      <w:r w:rsidRPr="005B49CF">
        <w:rPr>
          <w:rFonts w:ascii="Tenorite" w:hAnsi="Tenorite"/>
          <w:b/>
          <w:sz w:val="28"/>
          <w:szCs w:val="28"/>
        </w:rPr>
        <w:t xml:space="preserve">3.5.1 User </w:t>
      </w:r>
      <w:r w:rsidR="0023426C" w:rsidRPr="005B49CF">
        <w:rPr>
          <w:rFonts w:ascii="Tenorite" w:hAnsi="Tenorite"/>
          <w:b/>
          <w:sz w:val="28"/>
          <w:szCs w:val="28"/>
        </w:rPr>
        <w:t>L</w:t>
      </w:r>
      <w:r w:rsidRPr="005B49CF">
        <w:rPr>
          <w:rFonts w:ascii="Tenorite" w:hAnsi="Tenorite"/>
          <w:b/>
          <w:sz w:val="28"/>
          <w:szCs w:val="28"/>
        </w:rPr>
        <w:t xml:space="preserve">ogin and </w:t>
      </w:r>
      <w:r w:rsidR="0023426C" w:rsidRPr="005B49CF">
        <w:rPr>
          <w:rFonts w:ascii="Tenorite" w:hAnsi="Tenorite"/>
          <w:b/>
          <w:sz w:val="28"/>
          <w:szCs w:val="28"/>
        </w:rPr>
        <w:t>R</w:t>
      </w:r>
      <w:r w:rsidRPr="005B49CF">
        <w:rPr>
          <w:rFonts w:ascii="Tenorite" w:hAnsi="Tenorite"/>
          <w:b/>
          <w:sz w:val="28"/>
          <w:szCs w:val="28"/>
        </w:rPr>
        <w:t xml:space="preserve">egistration </w:t>
      </w:r>
      <w:r w:rsidR="0023426C" w:rsidRPr="005B49CF">
        <w:rPr>
          <w:rFonts w:ascii="Tenorite" w:hAnsi="Tenorite"/>
          <w:b/>
          <w:sz w:val="28"/>
          <w:szCs w:val="28"/>
        </w:rPr>
        <w:t>Activity Diagram</w:t>
      </w:r>
    </w:p>
    <w:p w14:paraId="3052C037" w14:textId="77777777" w:rsidR="00EF5948" w:rsidRPr="005B49CF" w:rsidRDefault="009479E9" w:rsidP="00EF5948">
      <w:pPr>
        <w:keepNext/>
        <w:spacing w:after="0"/>
        <w:rPr>
          <w:rFonts w:ascii="Tenorite" w:hAnsi="Tenorite"/>
        </w:rPr>
      </w:pPr>
      <w:r w:rsidRPr="005B49CF">
        <w:rPr>
          <w:rFonts w:ascii="Tenorite" w:eastAsia="Aptos" w:hAnsi="Tenorite" w:cs="Aptos"/>
          <w:noProof/>
          <w:color w:val="000000" w:themeColor="text1"/>
        </w:rPr>
        <w:drawing>
          <wp:inline distT="0" distB="0" distL="0" distR="0" wp14:anchorId="1BBC4071" wp14:editId="5E989BCE">
            <wp:extent cx="5943600" cy="2309495"/>
            <wp:effectExtent l="0" t="0" r="0" b="0"/>
            <wp:docPr id="125637201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72018" name="Picture 1" descr="A diagram of a flow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309495"/>
                    </a:xfrm>
                    <a:prstGeom prst="rect">
                      <a:avLst/>
                    </a:prstGeom>
                  </pic:spPr>
                </pic:pic>
              </a:graphicData>
            </a:graphic>
          </wp:inline>
        </w:drawing>
      </w:r>
    </w:p>
    <w:p w14:paraId="47AA548F" w14:textId="60285A7A" w:rsidR="591115C4" w:rsidRPr="005B49CF" w:rsidRDefault="00EF5948" w:rsidP="00EE7713">
      <w:pPr>
        <w:pStyle w:val="Caption"/>
        <w:rPr>
          <w:rFonts w:ascii="Tenorite" w:eastAsia="Aptos" w:hAnsi="Tenorite" w:cs="Aptos"/>
          <w:color w:val="000000" w:themeColor="text1"/>
        </w:rPr>
      </w:pPr>
      <w:bookmarkStart w:id="103" w:name="_Toc184937992"/>
      <w:r w:rsidRPr="005B49CF">
        <w:rPr>
          <w:rFonts w:ascii="Tenorite" w:hAnsi="Tenorite"/>
        </w:rPr>
        <w:t xml:space="preserve">Figure </w:t>
      </w:r>
      <w:r w:rsidRPr="005B49CF">
        <w:rPr>
          <w:rFonts w:ascii="Tenorite" w:hAnsi="Tenorite"/>
        </w:rPr>
        <w:fldChar w:fldCharType="begin"/>
      </w:r>
      <w:r w:rsidRPr="005B49CF">
        <w:rPr>
          <w:rFonts w:ascii="Tenorite" w:hAnsi="Tenorite"/>
        </w:rPr>
        <w:instrText xml:space="preserve"> SEQ Figure \* ARABIC </w:instrText>
      </w:r>
      <w:r w:rsidRPr="005B49CF">
        <w:rPr>
          <w:rFonts w:ascii="Tenorite" w:hAnsi="Tenorite"/>
        </w:rPr>
        <w:fldChar w:fldCharType="separate"/>
      </w:r>
      <w:r w:rsidR="00C23F98">
        <w:rPr>
          <w:rFonts w:ascii="Tenorite" w:hAnsi="Tenorite"/>
          <w:noProof/>
        </w:rPr>
        <w:t>18</w:t>
      </w:r>
      <w:r w:rsidRPr="005B49CF">
        <w:rPr>
          <w:rFonts w:ascii="Tenorite" w:hAnsi="Tenorite"/>
        </w:rPr>
        <w:fldChar w:fldCharType="end"/>
      </w:r>
      <w:r w:rsidRPr="005B49CF">
        <w:rPr>
          <w:rFonts w:ascii="Tenorite" w:hAnsi="Tenorite"/>
        </w:rPr>
        <w:t xml:space="preserve"> User login and registration Activity Diagram</w:t>
      </w:r>
      <w:bookmarkEnd w:id="103"/>
    </w:p>
    <w:p w14:paraId="3AE473CE" w14:textId="77777777" w:rsidR="00EE7713" w:rsidRPr="005B49CF" w:rsidRDefault="00EF5948" w:rsidP="00EE7713">
      <w:pPr>
        <w:keepNext/>
        <w:rPr>
          <w:rFonts w:ascii="Tenorite" w:hAnsi="Tenorite"/>
        </w:rPr>
      </w:pPr>
      <w:r w:rsidRPr="005B49CF">
        <w:rPr>
          <w:rFonts w:ascii="Tenorite" w:eastAsia="Aptos" w:hAnsi="Tenorite" w:cs="Aptos"/>
          <w:b/>
          <w:color w:val="000000" w:themeColor="text1"/>
          <w:sz w:val="28"/>
          <w:szCs w:val="28"/>
        </w:rPr>
        <w:lastRenderedPageBreak/>
        <w:t xml:space="preserve">3.5.2 Browsing and Searching </w:t>
      </w:r>
      <w:r w:rsidR="0023426C" w:rsidRPr="005B49CF">
        <w:rPr>
          <w:rFonts w:ascii="Tenorite" w:eastAsia="Aptos" w:hAnsi="Tenorite" w:cs="Aptos"/>
          <w:b/>
          <w:color w:val="000000" w:themeColor="text1"/>
          <w:sz w:val="28"/>
          <w:szCs w:val="28"/>
        </w:rPr>
        <w:t>Activity Diagram</w:t>
      </w:r>
      <w:r w:rsidR="00163E4F" w:rsidRPr="005B49CF">
        <w:rPr>
          <w:rFonts w:ascii="Tenorite" w:eastAsia="Aptos" w:hAnsi="Tenorite" w:cs="Aptos"/>
          <w:noProof/>
          <w:color w:val="000000" w:themeColor="text1"/>
          <w:sz w:val="28"/>
          <w:szCs w:val="28"/>
        </w:rPr>
        <w:drawing>
          <wp:inline distT="0" distB="0" distL="0" distR="0" wp14:anchorId="03258AC4" wp14:editId="6E5B5B39">
            <wp:extent cx="4966335" cy="3445408"/>
            <wp:effectExtent l="0" t="0" r="5715" b="3175"/>
            <wp:docPr id="384161437"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61437" name="Picture 2" descr="A diagram of a process&#10;&#10;Description automatically generated"/>
                    <pic:cNvPicPr/>
                  </pic:nvPicPr>
                  <pic:blipFill rotWithShape="1">
                    <a:blip r:embed="rId31" cstate="print">
                      <a:extLst>
                        <a:ext uri="{28A0092B-C50C-407E-A947-70E740481C1C}">
                          <a14:useLocalDpi xmlns:a14="http://schemas.microsoft.com/office/drawing/2010/main" val="0"/>
                        </a:ext>
                      </a:extLst>
                    </a:blip>
                    <a:srcRect l="2171"/>
                    <a:stretch/>
                  </pic:blipFill>
                  <pic:spPr bwMode="auto">
                    <a:xfrm>
                      <a:off x="0" y="0"/>
                      <a:ext cx="4979771" cy="3454729"/>
                    </a:xfrm>
                    <a:prstGeom prst="rect">
                      <a:avLst/>
                    </a:prstGeom>
                    <a:ln>
                      <a:noFill/>
                    </a:ln>
                    <a:extLst>
                      <a:ext uri="{53640926-AAD7-44D8-BBD7-CCE9431645EC}">
                        <a14:shadowObscured xmlns:a14="http://schemas.microsoft.com/office/drawing/2010/main"/>
                      </a:ext>
                    </a:extLst>
                  </pic:spPr>
                </pic:pic>
              </a:graphicData>
            </a:graphic>
          </wp:inline>
        </w:drawing>
      </w:r>
    </w:p>
    <w:p w14:paraId="60AA891B" w14:textId="6619411B" w:rsidR="591115C4" w:rsidRPr="005B49CF" w:rsidRDefault="00EE7713" w:rsidP="00EE7713">
      <w:pPr>
        <w:pStyle w:val="Caption"/>
        <w:rPr>
          <w:rFonts w:ascii="Tenorite" w:eastAsia="Aptos" w:hAnsi="Tenorite" w:cs="Aptos"/>
          <w:b/>
          <w:color w:val="000000" w:themeColor="text1"/>
          <w:sz w:val="28"/>
          <w:szCs w:val="28"/>
        </w:rPr>
      </w:pPr>
      <w:bookmarkStart w:id="104" w:name="_Toc184937993"/>
      <w:r w:rsidRPr="005B49CF">
        <w:rPr>
          <w:rFonts w:ascii="Tenorite" w:hAnsi="Tenorite"/>
        </w:rPr>
        <w:t xml:space="preserve">Figure </w:t>
      </w:r>
      <w:r w:rsidRPr="005B49CF">
        <w:rPr>
          <w:rFonts w:ascii="Tenorite" w:hAnsi="Tenorite"/>
        </w:rPr>
        <w:fldChar w:fldCharType="begin"/>
      </w:r>
      <w:r w:rsidRPr="005B49CF">
        <w:rPr>
          <w:rFonts w:ascii="Tenorite" w:hAnsi="Tenorite"/>
        </w:rPr>
        <w:instrText xml:space="preserve"> SEQ Figure \* ARABIC </w:instrText>
      </w:r>
      <w:r w:rsidRPr="005B49CF">
        <w:rPr>
          <w:rFonts w:ascii="Tenorite" w:hAnsi="Tenorite"/>
        </w:rPr>
        <w:fldChar w:fldCharType="separate"/>
      </w:r>
      <w:r w:rsidR="00C23F98">
        <w:rPr>
          <w:rFonts w:ascii="Tenorite" w:hAnsi="Tenorite"/>
          <w:noProof/>
        </w:rPr>
        <w:t>19</w:t>
      </w:r>
      <w:r w:rsidRPr="005B49CF">
        <w:rPr>
          <w:rFonts w:ascii="Tenorite" w:hAnsi="Tenorite"/>
        </w:rPr>
        <w:fldChar w:fldCharType="end"/>
      </w:r>
      <w:r w:rsidRPr="005B49CF">
        <w:rPr>
          <w:rFonts w:ascii="Tenorite" w:hAnsi="Tenorite"/>
        </w:rPr>
        <w:t xml:space="preserve"> Browsing and Searching Activity Diagram</w:t>
      </w:r>
      <w:bookmarkEnd w:id="104"/>
    </w:p>
    <w:p w14:paraId="7FE13E62" w14:textId="207173F9" w:rsidR="563E6C69" w:rsidRPr="005B49CF" w:rsidRDefault="00FE2C4B" w:rsidP="563E6C69">
      <w:pPr>
        <w:shd w:val="clear" w:color="auto" w:fill="FFFFFF" w:themeFill="background1"/>
        <w:spacing w:after="0"/>
        <w:rPr>
          <w:rFonts w:ascii="Tenorite" w:eastAsia="Aptos" w:hAnsi="Tenorite" w:cs="Aptos"/>
          <w:color w:val="000000" w:themeColor="text1"/>
          <w:sz w:val="28"/>
          <w:szCs w:val="28"/>
        </w:rPr>
      </w:pPr>
      <w:r w:rsidRPr="005B49CF">
        <w:rPr>
          <w:rFonts w:ascii="Tenorite" w:eastAsia="Aptos" w:hAnsi="Tenorite" w:cs="Aptos"/>
          <w:b/>
          <w:color w:val="000000" w:themeColor="text1"/>
          <w:sz w:val="28"/>
          <w:szCs w:val="28"/>
        </w:rPr>
        <w:t>3.</w:t>
      </w:r>
      <w:r w:rsidR="00BC0323" w:rsidRPr="005B49CF">
        <w:rPr>
          <w:rFonts w:ascii="Tenorite" w:eastAsia="Aptos" w:hAnsi="Tenorite" w:cs="Aptos"/>
          <w:b/>
          <w:color w:val="000000" w:themeColor="text1"/>
          <w:sz w:val="28"/>
          <w:szCs w:val="28"/>
        </w:rPr>
        <w:t>5.3</w:t>
      </w:r>
      <w:r w:rsidR="00521E15" w:rsidRPr="005B49CF">
        <w:rPr>
          <w:rFonts w:ascii="Tenorite" w:eastAsia="Aptos" w:hAnsi="Tenorite" w:cs="Aptos"/>
          <w:b/>
          <w:color w:val="000000" w:themeColor="text1"/>
          <w:sz w:val="28"/>
          <w:szCs w:val="28"/>
        </w:rPr>
        <w:t xml:space="preserve"> A</w:t>
      </w:r>
      <w:r w:rsidR="00C0197D" w:rsidRPr="005B49CF">
        <w:rPr>
          <w:rFonts w:ascii="Tenorite" w:eastAsia="Aptos" w:hAnsi="Tenorite" w:cs="Aptos"/>
          <w:b/>
          <w:color w:val="000000" w:themeColor="text1"/>
          <w:sz w:val="28"/>
          <w:szCs w:val="28"/>
        </w:rPr>
        <w:t xml:space="preserve">dding </w:t>
      </w:r>
      <w:r w:rsidR="0027320E" w:rsidRPr="005B49CF">
        <w:rPr>
          <w:rFonts w:ascii="Tenorite" w:eastAsia="Aptos" w:hAnsi="Tenorite" w:cs="Aptos"/>
          <w:b/>
          <w:color w:val="000000" w:themeColor="text1"/>
          <w:sz w:val="28"/>
          <w:szCs w:val="28"/>
        </w:rPr>
        <w:t>Items and Checkout Activity Diagram</w:t>
      </w:r>
    </w:p>
    <w:p w14:paraId="749E2B10" w14:textId="7C0FA227" w:rsidR="563E6C69" w:rsidRPr="005B49CF" w:rsidRDefault="00FC1E00" w:rsidP="007939DC">
      <w:pPr>
        <w:keepNext/>
        <w:shd w:val="clear" w:color="auto" w:fill="FFFFFF" w:themeFill="background1"/>
        <w:spacing w:after="0"/>
        <w:rPr>
          <w:rFonts w:ascii="Tenorite" w:hAnsi="Tenorite"/>
        </w:rPr>
      </w:pPr>
      <w:r w:rsidRPr="005B49CF">
        <w:rPr>
          <w:rFonts w:ascii="Tenorite" w:eastAsia="Aptos" w:hAnsi="Tenorite" w:cs="Aptos"/>
          <w:noProof/>
          <w:color w:val="000000" w:themeColor="text1"/>
          <w:sz w:val="28"/>
          <w:szCs w:val="28"/>
        </w:rPr>
        <w:drawing>
          <wp:inline distT="0" distB="0" distL="0" distR="0" wp14:anchorId="5188B48B" wp14:editId="7ECC9FDC">
            <wp:extent cx="4886325" cy="2352849"/>
            <wp:effectExtent l="0" t="0" r="0" b="9525"/>
            <wp:docPr id="703005791"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5791" name="Picture 3" descr="A diagram of a proces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94514" cy="2356792"/>
                    </a:xfrm>
                    <a:prstGeom prst="rect">
                      <a:avLst/>
                    </a:prstGeom>
                  </pic:spPr>
                </pic:pic>
              </a:graphicData>
            </a:graphic>
          </wp:inline>
        </w:drawing>
      </w:r>
    </w:p>
    <w:p w14:paraId="13ABEE47" w14:textId="5887E54C" w:rsidR="007939DC" w:rsidRPr="005B49CF" w:rsidRDefault="007939DC" w:rsidP="000833B8">
      <w:pPr>
        <w:pStyle w:val="Caption"/>
        <w:rPr>
          <w:rFonts w:ascii="Tenorite" w:hAnsi="Tenorite"/>
        </w:rPr>
      </w:pPr>
      <w:bookmarkStart w:id="105" w:name="_Toc184937994"/>
      <w:r w:rsidRPr="005B49CF">
        <w:rPr>
          <w:rFonts w:ascii="Tenorite" w:hAnsi="Tenorite"/>
        </w:rPr>
        <w:t xml:space="preserve">Figure </w:t>
      </w:r>
      <w:r w:rsidRPr="005B49CF">
        <w:rPr>
          <w:rFonts w:ascii="Tenorite" w:hAnsi="Tenorite"/>
        </w:rPr>
        <w:fldChar w:fldCharType="begin"/>
      </w:r>
      <w:r w:rsidRPr="005B49CF">
        <w:rPr>
          <w:rFonts w:ascii="Tenorite" w:hAnsi="Tenorite"/>
        </w:rPr>
        <w:instrText xml:space="preserve"> SEQ Figure \* ARABIC </w:instrText>
      </w:r>
      <w:r w:rsidRPr="005B49CF">
        <w:rPr>
          <w:rFonts w:ascii="Tenorite" w:hAnsi="Tenorite"/>
        </w:rPr>
        <w:fldChar w:fldCharType="separate"/>
      </w:r>
      <w:r w:rsidR="00C23F98">
        <w:rPr>
          <w:rFonts w:ascii="Tenorite" w:hAnsi="Tenorite"/>
          <w:noProof/>
        </w:rPr>
        <w:t>20</w:t>
      </w:r>
      <w:r w:rsidRPr="005B49CF">
        <w:rPr>
          <w:rFonts w:ascii="Tenorite" w:hAnsi="Tenorite"/>
        </w:rPr>
        <w:fldChar w:fldCharType="end"/>
      </w:r>
      <w:r w:rsidRPr="005B49CF">
        <w:rPr>
          <w:rFonts w:ascii="Tenorite" w:hAnsi="Tenorite"/>
        </w:rPr>
        <w:t xml:space="preserve"> Adding items to cart and checkout</w:t>
      </w:r>
      <w:r w:rsidR="000833B8" w:rsidRPr="005B49CF">
        <w:rPr>
          <w:rFonts w:ascii="Tenorite" w:hAnsi="Tenorite"/>
        </w:rPr>
        <w:t xml:space="preserve"> Activity Diagram</w:t>
      </w:r>
      <w:bookmarkEnd w:id="105"/>
    </w:p>
    <w:p w14:paraId="43FA6898" w14:textId="77777777" w:rsidR="002958CA" w:rsidRDefault="002958CA" w:rsidP="000833B8">
      <w:pPr>
        <w:rPr>
          <w:rFonts w:ascii="Tenorite" w:hAnsi="Tenorite"/>
          <w:b/>
          <w:sz w:val="28"/>
          <w:szCs w:val="28"/>
        </w:rPr>
      </w:pPr>
    </w:p>
    <w:p w14:paraId="14815632" w14:textId="77777777" w:rsidR="002958CA" w:rsidRDefault="002958CA" w:rsidP="000833B8">
      <w:pPr>
        <w:rPr>
          <w:rFonts w:ascii="Tenorite" w:hAnsi="Tenorite"/>
          <w:b/>
          <w:sz w:val="28"/>
          <w:szCs w:val="28"/>
        </w:rPr>
      </w:pPr>
    </w:p>
    <w:p w14:paraId="346F0E59" w14:textId="77777777" w:rsidR="002958CA" w:rsidRDefault="002958CA" w:rsidP="000833B8">
      <w:pPr>
        <w:rPr>
          <w:rFonts w:ascii="Tenorite" w:hAnsi="Tenorite"/>
          <w:b/>
          <w:sz w:val="28"/>
          <w:szCs w:val="28"/>
        </w:rPr>
      </w:pPr>
    </w:p>
    <w:p w14:paraId="61F9FEAE" w14:textId="40D487EB" w:rsidR="00F6583F" w:rsidRPr="005B49CF" w:rsidRDefault="00F6583F" w:rsidP="000833B8">
      <w:pPr>
        <w:rPr>
          <w:rFonts w:ascii="Tenorite" w:hAnsi="Tenorite"/>
        </w:rPr>
      </w:pPr>
      <w:r w:rsidRPr="005B49CF">
        <w:rPr>
          <w:rFonts w:ascii="Tenorite" w:hAnsi="Tenorite"/>
          <w:b/>
          <w:sz w:val="28"/>
          <w:szCs w:val="28"/>
        </w:rPr>
        <w:lastRenderedPageBreak/>
        <w:t xml:space="preserve">3.5.4 </w:t>
      </w:r>
      <w:r w:rsidR="000833B8" w:rsidRPr="005B49CF">
        <w:rPr>
          <w:rFonts w:ascii="Tenorite" w:hAnsi="Tenorite"/>
          <w:b/>
          <w:sz w:val="28"/>
          <w:szCs w:val="28"/>
        </w:rPr>
        <w:t>Supplier Activity Diagram</w:t>
      </w:r>
    </w:p>
    <w:p w14:paraId="64706D8A" w14:textId="77777777" w:rsidR="000833B8" w:rsidRPr="005B49CF" w:rsidRDefault="000833B8" w:rsidP="000833B8">
      <w:pPr>
        <w:keepNext/>
        <w:spacing w:after="0"/>
        <w:rPr>
          <w:rFonts w:ascii="Tenorite" w:hAnsi="Tenorite"/>
        </w:rPr>
      </w:pPr>
      <w:r w:rsidRPr="005B49CF">
        <w:rPr>
          <w:rFonts w:ascii="Tenorite" w:hAnsi="Tenorite"/>
          <w:noProof/>
        </w:rPr>
        <w:drawing>
          <wp:inline distT="0" distB="0" distL="0" distR="0" wp14:anchorId="1B7ABEC2" wp14:editId="08736A18">
            <wp:extent cx="5486400" cy="1774288"/>
            <wp:effectExtent l="0" t="0" r="0" b="0"/>
            <wp:docPr id="293926313" name="Picture 5"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26313" name="Picture 5" descr="A diagram of a produc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95754" cy="1777313"/>
                    </a:xfrm>
                    <a:prstGeom prst="rect">
                      <a:avLst/>
                    </a:prstGeom>
                  </pic:spPr>
                </pic:pic>
              </a:graphicData>
            </a:graphic>
          </wp:inline>
        </w:drawing>
      </w:r>
    </w:p>
    <w:p w14:paraId="0D5166E6" w14:textId="06EC1AFB" w:rsidR="000833B8" w:rsidRPr="005B49CF" w:rsidRDefault="000833B8" w:rsidP="003D6E18">
      <w:pPr>
        <w:pStyle w:val="Caption"/>
        <w:rPr>
          <w:rFonts w:ascii="Tenorite" w:hAnsi="Tenorite"/>
        </w:rPr>
      </w:pPr>
      <w:bookmarkStart w:id="106" w:name="_Toc184937995"/>
      <w:r w:rsidRPr="005B49CF">
        <w:rPr>
          <w:rFonts w:ascii="Tenorite" w:hAnsi="Tenorite"/>
        </w:rPr>
        <w:t xml:space="preserve">Figure </w:t>
      </w:r>
      <w:r w:rsidRPr="005B49CF">
        <w:rPr>
          <w:rFonts w:ascii="Tenorite" w:hAnsi="Tenorite"/>
        </w:rPr>
        <w:fldChar w:fldCharType="begin"/>
      </w:r>
      <w:r w:rsidRPr="005B49CF">
        <w:rPr>
          <w:rFonts w:ascii="Tenorite" w:hAnsi="Tenorite"/>
        </w:rPr>
        <w:instrText xml:space="preserve"> SEQ Figure \* ARABIC </w:instrText>
      </w:r>
      <w:r w:rsidRPr="005B49CF">
        <w:rPr>
          <w:rFonts w:ascii="Tenorite" w:hAnsi="Tenorite"/>
        </w:rPr>
        <w:fldChar w:fldCharType="separate"/>
      </w:r>
      <w:r w:rsidR="00C23F98">
        <w:rPr>
          <w:rFonts w:ascii="Tenorite" w:hAnsi="Tenorite"/>
          <w:noProof/>
        </w:rPr>
        <w:t>21</w:t>
      </w:r>
      <w:r w:rsidRPr="005B49CF">
        <w:rPr>
          <w:rFonts w:ascii="Tenorite" w:hAnsi="Tenorite"/>
        </w:rPr>
        <w:fldChar w:fldCharType="end"/>
      </w:r>
      <w:r w:rsidRPr="005B49CF">
        <w:rPr>
          <w:rFonts w:ascii="Tenorite" w:hAnsi="Tenorite"/>
        </w:rPr>
        <w:t xml:space="preserve"> Supplier Activity Diagram</w:t>
      </w:r>
      <w:bookmarkEnd w:id="106"/>
    </w:p>
    <w:p w14:paraId="724D0B7F" w14:textId="77777777" w:rsidR="002958CA" w:rsidRDefault="002958CA" w:rsidP="003D6E18">
      <w:pPr>
        <w:rPr>
          <w:rFonts w:ascii="Tenorite" w:hAnsi="Tenorite"/>
          <w:b/>
          <w:sz w:val="28"/>
          <w:szCs w:val="28"/>
        </w:rPr>
      </w:pPr>
    </w:p>
    <w:p w14:paraId="5D0B3D63" w14:textId="7E4CF5C4" w:rsidR="563E6C69" w:rsidRPr="005B49CF" w:rsidRDefault="000833B8" w:rsidP="003D6E18">
      <w:pPr>
        <w:rPr>
          <w:rFonts w:ascii="Tenorite" w:hAnsi="Tenorite"/>
          <w:b/>
          <w:sz w:val="28"/>
          <w:szCs w:val="28"/>
        </w:rPr>
      </w:pPr>
      <w:r w:rsidRPr="005B49CF">
        <w:rPr>
          <w:rFonts w:ascii="Tenorite" w:hAnsi="Tenorite"/>
          <w:b/>
          <w:sz w:val="28"/>
          <w:szCs w:val="28"/>
        </w:rPr>
        <w:t>3.5.5</w:t>
      </w:r>
      <w:r w:rsidR="003D6E18" w:rsidRPr="005B49CF">
        <w:rPr>
          <w:rFonts w:ascii="Tenorite" w:hAnsi="Tenorite"/>
          <w:b/>
          <w:sz w:val="28"/>
          <w:szCs w:val="28"/>
        </w:rPr>
        <w:t xml:space="preserve"> Admin Activity Diagram</w:t>
      </w:r>
    </w:p>
    <w:p w14:paraId="7129594D" w14:textId="1CAFB4DC" w:rsidR="003D6E18" w:rsidRPr="005B49CF" w:rsidRDefault="002958CA" w:rsidP="003D6E18">
      <w:pPr>
        <w:rPr>
          <w:rFonts w:ascii="Tenorite" w:hAnsi="Tenorite"/>
          <w:b/>
          <w:sz w:val="28"/>
          <w:szCs w:val="28"/>
        </w:rPr>
      </w:pPr>
      <w:r w:rsidRPr="005B49CF">
        <w:rPr>
          <w:rFonts w:ascii="Tenorite" w:eastAsia="Segoe UI" w:hAnsi="Tenorite" w:cs="Segoe UI"/>
          <w:noProof/>
          <w:color w:val="000000" w:themeColor="text1"/>
        </w:rPr>
        <w:drawing>
          <wp:anchor distT="0" distB="0" distL="114300" distR="114300" simplePos="0" relativeHeight="251658240" behindDoc="0" locked="0" layoutInCell="1" allowOverlap="1" wp14:anchorId="4D213A14" wp14:editId="4A49863C">
            <wp:simplePos x="0" y="0"/>
            <wp:positionH relativeFrom="margin">
              <wp:align>left</wp:align>
            </wp:positionH>
            <wp:positionV relativeFrom="paragraph">
              <wp:posOffset>7150</wp:posOffset>
            </wp:positionV>
            <wp:extent cx="4791075" cy="2385695"/>
            <wp:effectExtent l="0" t="0" r="9525" b="0"/>
            <wp:wrapSquare wrapText="bothSides"/>
            <wp:docPr id="161356575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65755" name="Picture 1" descr="A diagram of a syste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91075" cy="2385695"/>
                    </a:xfrm>
                    <a:prstGeom prst="rect">
                      <a:avLst/>
                    </a:prstGeom>
                  </pic:spPr>
                </pic:pic>
              </a:graphicData>
            </a:graphic>
            <wp14:sizeRelH relativeFrom="margin">
              <wp14:pctWidth>0</wp14:pctWidth>
            </wp14:sizeRelH>
            <wp14:sizeRelV relativeFrom="margin">
              <wp14:pctHeight>0</wp14:pctHeight>
            </wp14:sizeRelV>
          </wp:anchor>
        </w:drawing>
      </w:r>
    </w:p>
    <w:p w14:paraId="5D60C1C8" w14:textId="77777777" w:rsidR="003D6E18" w:rsidRPr="005B49CF" w:rsidRDefault="003D6E18" w:rsidP="003D6E18">
      <w:pPr>
        <w:rPr>
          <w:rFonts w:ascii="Tenorite" w:hAnsi="Tenorite"/>
          <w:b/>
          <w:sz w:val="28"/>
          <w:szCs w:val="28"/>
        </w:rPr>
      </w:pPr>
    </w:p>
    <w:p w14:paraId="16202C5A" w14:textId="77777777" w:rsidR="003D6E18" w:rsidRPr="005B49CF" w:rsidRDefault="003D6E18" w:rsidP="003D6E18">
      <w:pPr>
        <w:rPr>
          <w:rFonts w:ascii="Tenorite" w:hAnsi="Tenorite"/>
          <w:b/>
          <w:sz w:val="28"/>
          <w:szCs w:val="28"/>
        </w:rPr>
      </w:pPr>
    </w:p>
    <w:p w14:paraId="4A9AC3FA" w14:textId="1BBA2CC6" w:rsidR="003D6E18" w:rsidRPr="005B49CF" w:rsidRDefault="002958CA" w:rsidP="003D6E18">
      <w:pPr>
        <w:rPr>
          <w:rFonts w:ascii="Tenorite" w:hAnsi="Tenorite"/>
          <w:b/>
          <w:sz w:val="28"/>
          <w:szCs w:val="28"/>
        </w:rPr>
      </w:pPr>
      <w:r w:rsidRPr="005B49CF">
        <w:rPr>
          <w:rFonts w:ascii="Tenorite" w:hAnsi="Tenorite"/>
          <w:noProof/>
        </w:rPr>
        <mc:AlternateContent>
          <mc:Choice Requires="wps">
            <w:drawing>
              <wp:anchor distT="0" distB="0" distL="114300" distR="114300" simplePos="0" relativeHeight="251658242" behindDoc="0" locked="0" layoutInCell="1" allowOverlap="1" wp14:anchorId="3206CADA" wp14:editId="7FC42CF9">
                <wp:simplePos x="0" y="0"/>
                <wp:positionH relativeFrom="column">
                  <wp:posOffset>19105</wp:posOffset>
                </wp:positionH>
                <wp:positionV relativeFrom="paragraph">
                  <wp:posOffset>1540481</wp:posOffset>
                </wp:positionV>
                <wp:extent cx="4791075" cy="635"/>
                <wp:effectExtent l="0" t="0" r="0" b="0"/>
                <wp:wrapSquare wrapText="bothSides"/>
                <wp:docPr id="1093392253" name="Text Box 1"/>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1CAA103D" w14:textId="2F144C0E" w:rsidR="003D6E18" w:rsidRPr="000271C1" w:rsidRDefault="003D6E18" w:rsidP="003D6E18">
                            <w:pPr>
                              <w:pStyle w:val="Caption"/>
                              <w:rPr>
                                <w:rFonts w:ascii="Segoe UI" w:eastAsia="Segoe UI" w:hAnsi="Segoe UI" w:cs="Segoe UI"/>
                                <w:color w:val="000000" w:themeColor="text1"/>
                              </w:rPr>
                            </w:pPr>
                            <w:bookmarkStart w:id="107" w:name="_Toc184937996"/>
                            <w:r>
                              <w:t xml:space="preserve">Figure </w:t>
                            </w:r>
                            <w:fldSimple w:instr=" SEQ Figure \* ARABIC ">
                              <w:r w:rsidR="00C23F98">
                                <w:rPr>
                                  <w:rFonts w:hint="eastAsia"/>
                                  <w:noProof/>
                                </w:rPr>
                                <w:t>22</w:t>
                              </w:r>
                            </w:fldSimple>
                            <w:r>
                              <w:t xml:space="preserve"> Admin Activity Diagram</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06CADA" id="_x0000_t202" coordsize="21600,21600" o:spt="202" path="m,l,21600r21600,l21600,xe">
                <v:stroke joinstyle="miter"/>
                <v:path gradientshapeok="t" o:connecttype="rect"/>
              </v:shapetype>
              <v:shape id="Text Box 1" o:spid="_x0000_s1026" type="#_x0000_t202" style="position:absolute;margin-left:1.5pt;margin-top:121.3pt;width:377.2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" stroked="f">
                <v:textbox style="mso-fit-shape-to-text:t" inset="0,0,0,0">
                  <w:txbxContent>
                    <w:p w14:paraId="1CAA103D" w14:textId="2F144C0E" w:rsidR="003D6E18" w:rsidRPr="000271C1" w:rsidRDefault="003D6E18" w:rsidP="003D6E18">
                      <w:pPr>
                        <w:pStyle w:val="Caption"/>
                        <w:rPr>
                          <w:rFonts w:ascii="Segoe UI" w:eastAsia="Segoe UI" w:hAnsi="Segoe UI" w:cs="Segoe UI"/>
                          <w:color w:val="000000" w:themeColor="text1"/>
                        </w:rPr>
                      </w:pPr>
                      <w:bookmarkStart w:id="108" w:name="_Toc184937996"/>
                      <w:r>
                        <w:t xml:space="preserve">Figure </w:t>
                      </w:r>
                      <w:fldSimple w:instr=" SEQ Figure \* ARABIC ">
                        <w:r w:rsidR="00C23F98">
                          <w:rPr>
                            <w:rFonts w:hint="eastAsia"/>
                            <w:noProof/>
                          </w:rPr>
                          <w:t>22</w:t>
                        </w:r>
                      </w:fldSimple>
                      <w:r>
                        <w:t xml:space="preserve"> Admin Activity Diagram</w:t>
                      </w:r>
                      <w:bookmarkEnd w:id="108"/>
                    </w:p>
                  </w:txbxContent>
                </v:textbox>
                <w10:wrap type="square"/>
              </v:shape>
            </w:pict>
          </mc:Fallback>
        </mc:AlternateContent>
      </w:r>
    </w:p>
    <w:p w14:paraId="1B874031" w14:textId="6B522D25" w:rsidR="43360D5C" w:rsidRPr="005B49CF" w:rsidRDefault="43360D5C" w:rsidP="00A21CA5">
      <w:pPr>
        <w:pStyle w:val="Heading1"/>
        <w:rPr>
          <w:rFonts w:ascii="Tenorite" w:eastAsiaTheme="minorEastAsia" w:hAnsi="Tenorite" w:cstheme="minorBidi"/>
          <w:b/>
          <w:color w:val="auto"/>
          <w:sz w:val="28"/>
          <w:szCs w:val="28"/>
        </w:rPr>
      </w:pPr>
      <w:bookmarkStart w:id="109" w:name="_Toc184938636"/>
      <w:bookmarkStart w:id="110" w:name="_Toc184938586"/>
      <w:r w:rsidRPr="005B49CF">
        <w:rPr>
          <w:rFonts w:ascii="Tenorite" w:hAnsi="Tenorite"/>
          <w:b/>
          <w:color w:val="auto"/>
        </w:rPr>
        <w:lastRenderedPageBreak/>
        <w:t>References</w:t>
      </w:r>
      <w:bookmarkEnd w:id="109"/>
      <w:bookmarkEnd w:id="110"/>
    </w:p>
    <w:p w14:paraId="5E8EB086" w14:textId="258580A7" w:rsidR="43360D5C" w:rsidRPr="005B49CF" w:rsidRDefault="43360D5C" w:rsidP="563E6C69">
      <w:pPr>
        <w:keepNext/>
        <w:spacing w:before="240" w:after="120" w:line="276" w:lineRule="auto"/>
        <w:rPr>
          <w:rFonts w:ascii="Tenorite" w:eastAsia="Tenorite" w:hAnsi="Tenorite" w:cs="Tenorite"/>
          <w:color w:val="000000" w:themeColor="text1"/>
        </w:rPr>
      </w:pPr>
      <w:r w:rsidRPr="005B49CF">
        <w:rPr>
          <w:rFonts w:ascii="Tenorite" w:eastAsia="Tenorite" w:hAnsi="Tenorite" w:cs="Tenorite"/>
          <w:color w:val="000000" w:themeColor="text1"/>
        </w:rPr>
        <w:t>[</w:t>
      </w:r>
      <w:r w:rsidR="1FCA8A9A" w:rsidRPr="005B49CF">
        <w:rPr>
          <w:rFonts w:ascii="Tenorite" w:eastAsia="Tenorite" w:hAnsi="Tenorite" w:cs="Tenorite"/>
          <w:color w:val="000000" w:themeColor="text1"/>
        </w:rPr>
        <w:t>1</w:t>
      </w:r>
      <w:r w:rsidRPr="005B49CF">
        <w:rPr>
          <w:rFonts w:ascii="Tenorite" w:eastAsia="Tenorite" w:hAnsi="Tenorite" w:cs="Tenorite"/>
          <w:color w:val="000000" w:themeColor="text1"/>
        </w:rPr>
        <w:t xml:space="preserve">] </w:t>
      </w:r>
      <w:r w:rsidR="4ED39272" w:rsidRPr="005B49CF">
        <w:rPr>
          <w:rFonts w:ascii="Tenorite" w:eastAsia="Tenorite" w:hAnsi="Tenorite" w:cs="Tenorite"/>
          <w:b/>
          <w:bCs/>
          <w:color w:val="000000" w:themeColor="text1"/>
        </w:rPr>
        <w:t>“</w:t>
      </w:r>
      <w:r w:rsidRPr="005B49CF">
        <w:rPr>
          <w:rFonts w:ascii="Tenorite" w:eastAsia="Tenorite" w:hAnsi="Tenorite" w:cs="Tenorite"/>
          <w:b/>
          <w:bCs/>
          <w:color w:val="000000" w:themeColor="text1"/>
        </w:rPr>
        <w:t xml:space="preserve">What is </w:t>
      </w:r>
      <w:r w:rsidR="00A02A94" w:rsidRPr="005B49CF">
        <w:rPr>
          <w:rFonts w:ascii="Tenorite" w:eastAsia="Tenorite" w:hAnsi="Tenorite" w:cs="Tenorite"/>
          <w:b/>
          <w:bCs/>
          <w:color w:val="000000" w:themeColor="text1"/>
        </w:rPr>
        <w:t>DevOps?</w:t>
      </w:r>
      <w:r w:rsidR="3BA24C86" w:rsidRPr="005B49CF">
        <w:rPr>
          <w:rFonts w:ascii="Tenorite" w:eastAsia="Tenorite" w:hAnsi="Tenorite" w:cs="Tenorite"/>
          <w:b/>
          <w:bCs/>
          <w:color w:val="000000" w:themeColor="text1"/>
        </w:rPr>
        <w:t>”</w:t>
      </w:r>
      <w:r w:rsidRPr="005B49CF">
        <w:rPr>
          <w:rFonts w:ascii="Tenorite" w:eastAsia="Tenorite" w:hAnsi="Tenorite" w:cs="Tenorite"/>
          <w:color w:val="000000" w:themeColor="text1"/>
        </w:rPr>
        <w:t xml:space="preserve"> 23</w:t>
      </w:r>
      <w:r w:rsidR="0D78A6BE" w:rsidRPr="005B49CF">
        <w:rPr>
          <w:rFonts w:ascii="Tenorite" w:eastAsia="Tenorite" w:hAnsi="Tenorite" w:cs="Tenorite"/>
          <w:color w:val="000000" w:themeColor="text1"/>
        </w:rPr>
        <w:t xml:space="preserve"> </w:t>
      </w:r>
      <w:r w:rsidRPr="005B49CF">
        <w:rPr>
          <w:rFonts w:ascii="Tenorite" w:eastAsia="Tenorite" w:hAnsi="Tenorite" w:cs="Tenorite"/>
          <w:color w:val="000000" w:themeColor="text1"/>
        </w:rPr>
        <w:t xml:space="preserve">5 2021. [Online]. Available: </w:t>
      </w:r>
      <w:hyperlink r:id="rId35">
        <w:r w:rsidRPr="005B49CF">
          <w:rPr>
            <w:rStyle w:val="Hyperlink"/>
            <w:rFonts w:ascii="Tenorite" w:eastAsia="Tenorite" w:hAnsi="Tenorite" w:cs="Tenorite"/>
          </w:rPr>
          <w:t>https://www.betsol.com/blog/what-is-devops/</w:t>
        </w:r>
      </w:hyperlink>
      <w:r w:rsidRPr="005B49CF">
        <w:rPr>
          <w:rFonts w:ascii="Tenorite" w:eastAsia="Tenorite" w:hAnsi="Tenorite" w:cs="Tenorite"/>
          <w:color w:val="000000" w:themeColor="text1"/>
        </w:rPr>
        <w:t>.</w:t>
      </w:r>
    </w:p>
    <w:p w14:paraId="1D0E5DC1" w14:textId="3678B806" w:rsidR="39882707" w:rsidRPr="005B49CF" w:rsidRDefault="39882707" w:rsidP="563E6C69">
      <w:pPr>
        <w:keepNext/>
        <w:spacing w:before="240" w:after="120" w:line="276" w:lineRule="auto"/>
        <w:rPr>
          <w:rFonts w:ascii="Tenorite" w:eastAsia="Tenorite" w:hAnsi="Tenorite" w:cs="Tenorite"/>
          <w:color w:val="000000" w:themeColor="text1"/>
        </w:rPr>
      </w:pPr>
      <w:r w:rsidRPr="005B49CF">
        <w:rPr>
          <w:rFonts w:ascii="Tenorite" w:eastAsia="Tenorite" w:hAnsi="Tenorite" w:cs="Tenorite"/>
          <w:color w:val="000000" w:themeColor="text1"/>
        </w:rPr>
        <w:t>[2] “</w:t>
      </w:r>
      <w:r w:rsidRPr="005B49CF">
        <w:rPr>
          <w:rFonts w:ascii="Tenorite" w:eastAsia="Tenorite" w:hAnsi="Tenorite" w:cs="Tenorite"/>
          <w:b/>
          <w:bCs/>
          <w:color w:val="273239"/>
        </w:rPr>
        <w:t>Non-Functional Requirements in Software Engineering</w:t>
      </w:r>
      <w:r w:rsidRPr="005B49CF">
        <w:rPr>
          <w:rFonts w:ascii="Tenorite" w:eastAsia="Tenorite" w:hAnsi="Tenorite" w:cs="Tenorite"/>
          <w:color w:val="000000" w:themeColor="text1"/>
        </w:rPr>
        <w:t xml:space="preserve">” 4 10 2024. [Online]. Available: </w:t>
      </w:r>
      <w:hyperlink r:id="rId36">
        <w:r w:rsidRPr="005B49CF">
          <w:rPr>
            <w:rStyle w:val="Hyperlink"/>
            <w:rFonts w:ascii="Tenorite" w:eastAsia="Tenorite" w:hAnsi="Tenorite" w:cs="Tenorite"/>
          </w:rPr>
          <w:t xml:space="preserve">Non-Functional Requirements in Software Engineering - </w:t>
        </w:r>
        <w:proofErr w:type="spellStart"/>
        <w:r w:rsidRPr="005B49CF">
          <w:rPr>
            <w:rStyle w:val="Hyperlink"/>
            <w:rFonts w:ascii="Tenorite" w:eastAsia="Tenorite" w:hAnsi="Tenorite" w:cs="Tenorite"/>
          </w:rPr>
          <w:t>GeeksforGeeks</w:t>
        </w:r>
        <w:proofErr w:type="spellEnd"/>
      </w:hyperlink>
      <w:r w:rsidRPr="005B49CF">
        <w:rPr>
          <w:rFonts w:ascii="Tenorite" w:eastAsia="Tenorite" w:hAnsi="Tenorite" w:cs="Tenorite"/>
          <w:color w:val="000000" w:themeColor="text1"/>
        </w:rPr>
        <w:t>.</w:t>
      </w:r>
    </w:p>
    <w:p w14:paraId="5627915F" w14:textId="15868B41" w:rsidR="5814F754" w:rsidRPr="005B49CF" w:rsidRDefault="5814F754" w:rsidP="00A21CA5">
      <w:pPr>
        <w:keepNext/>
        <w:spacing w:before="240" w:after="120" w:line="276" w:lineRule="auto"/>
        <w:rPr>
          <w:rFonts w:ascii="Tenorite" w:eastAsia="Aptos" w:hAnsi="Tenorite" w:cs="Aptos"/>
        </w:rPr>
      </w:pPr>
      <w:r w:rsidRPr="005B49CF">
        <w:rPr>
          <w:rFonts w:ascii="Tenorite" w:eastAsia="Tenorite" w:hAnsi="Tenorite" w:cs="Tenorite"/>
          <w:color w:val="000000" w:themeColor="text1"/>
        </w:rPr>
        <w:t>[3] “</w:t>
      </w:r>
      <w:r w:rsidRPr="005B49CF">
        <w:rPr>
          <w:rFonts w:ascii="Tenorite" w:eastAsia="Tenorite" w:hAnsi="Tenorite" w:cs="Tenorite"/>
          <w:b/>
          <w:bCs/>
          <w:color w:val="273239"/>
        </w:rPr>
        <w:t>Use Case Diagram - Unified Modeling Language (UML)</w:t>
      </w:r>
      <w:r w:rsidRPr="005B49CF">
        <w:rPr>
          <w:rFonts w:ascii="Tenorite" w:eastAsia="Tenorite" w:hAnsi="Tenorite" w:cs="Tenorite"/>
          <w:color w:val="000000" w:themeColor="text1"/>
        </w:rPr>
        <w:t xml:space="preserve">” 14 10 2024. [Online]. Available: </w:t>
      </w:r>
      <w:hyperlink r:id="rId37">
        <w:r w:rsidRPr="005B49CF">
          <w:rPr>
            <w:rStyle w:val="Hyperlink"/>
            <w:rFonts w:ascii="Tenorite" w:eastAsia="Aptos" w:hAnsi="Tenorite" w:cs="Aptos"/>
          </w:rPr>
          <w:t xml:space="preserve">Use Case Diagram - Unified Modeling Language (UML) - </w:t>
        </w:r>
        <w:proofErr w:type="spellStart"/>
        <w:r w:rsidRPr="005B49CF">
          <w:rPr>
            <w:rStyle w:val="Hyperlink"/>
            <w:rFonts w:ascii="Tenorite" w:eastAsia="Aptos" w:hAnsi="Tenorite" w:cs="Aptos"/>
          </w:rPr>
          <w:t>GeeksforGeeks</w:t>
        </w:r>
        <w:proofErr w:type="spellEnd"/>
      </w:hyperlink>
    </w:p>
    <w:p w14:paraId="0BD7BC98" w14:textId="7E63AC0F" w:rsidR="437FAE37" w:rsidRPr="005B49CF" w:rsidRDefault="437FAE37" w:rsidP="563E6C69">
      <w:pPr>
        <w:spacing w:line="276" w:lineRule="auto"/>
        <w:rPr>
          <w:rFonts w:ascii="Tenorite" w:eastAsia="Tenorite" w:hAnsi="Tenorite" w:cs="Tenorite"/>
        </w:rPr>
      </w:pPr>
      <w:r w:rsidRPr="005B49CF">
        <w:rPr>
          <w:rFonts w:ascii="Tenorite" w:eastAsia="Tenorite" w:hAnsi="Tenorite" w:cs="Tenorite"/>
          <w:color w:val="000000" w:themeColor="text1"/>
        </w:rPr>
        <w:t>[4] “</w:t>
      </w:r>
      <w:r w:rsidRPr="005B49CF">
        <w:rPr>
          <w:rFonts w:ascii="Tenorite" w:eastAsia="Tenorite" w:hAnsi="Tenorite" w:cs="Tenorite"/>
          <w:b/>
          <w:bCs/>
          <w:color w:val="273239"/>
        </w:rPr>
        <w:t>State Machine Diagram</w:t>
      </w:r>
      <w:r w:rsidRPr="005B49CF">
        <w:rPr>
          <w:rFonts w:ascii="Tenorite" w:eastAsia="Tenorite" w:hAnsi="Tenorite" w:cs="Tenorite"/>
          <w:color w:val="000000" w:themeColor="text1"/>
        </w:rPr>
        <w:t>”</w:t>
      </w:r>
      <w:r w:rsidR="4D613BAE" w:rsidRPr="005B49CF">
        <w:rPr>
          <w:rFonts w:ascii="Tenorite" w:eastAsia="Tenorite" w:hAnsi="Tenorite" w:cs="Tenorite"/>
          <w:color w:val="000000" w:themeColor="text1"/>
        </w:rPr>
        <w:t>.</w:t>
      </w:r>
      <w:r w:rsidRPr="005B49CF">
        <w:rPr>
          <w:rFonts w:ascii="Tenorite" w:eastAsia="Tenorite" w:hAnsi="Tenorite" w:cs="Tenorite"/>
          <w:color w:val="000000" w:themeColor="text1"/>
        </w:rPr>
        <w:t xml:space="preserve"> [Online]. Available: </w:t>
      </w:r>
      <w:hyperlink r:id="rId38">
        <w:r w:rsidRPr="005B49CF">
          <w:rPr>
            <w:rStyle w:val="Hyperlink"/>
            <w:rFonts w:ascii="Tenorite" w:eastAsia="Tenorite" w:hAnsi="Tenorite" w:cs="Tenorite"/>
          </w:rPr>
          <w:t>UML State Machine Diagrams - Overview of Graphical Notation</w:t>
        </w:r>
      </w:hyperlink>
    </w:p>
    <w:p w14:paraId="2DBC8C17" w14:textId="243E4F7A" w:rsidR="563E6C69" w:rsidRPr="005B49CF" w:rsidRDefault="563E6C69" w:rsidP="563E6C69">
      <w:pPr>
        <w:rPr>
          <w:rFonts w:ascii="Tenorite" w:eastAsia="Aptos" w:hAnsi="Tenorite" w:cs="Aptos"/>
          <w:color w:val="000000" w:themeColor="text1"/>
        </w:rPr>
      </w:pPr>
    </w:p>
    <w:sectPr w:rsidR="563E6C69" w:rsidRPr="005B49CF" w:rsidSect="000D166D">
      <w:headerReference w:type="default" r:id="rId39"/>
      <w:footerReference w:type="default" r:id="rId40"/>
      <w:pgSz w:w="12240" w:h="15840"/>
      <w:pgMar w:top="1440" w:right="1440" w:bottom="1440" w:left="144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74458" w14:textId="77777777" w:rsidR="003E4D9A" w:rsidRDefault="003E4D9A" w:rsidP="00D56477">
      <w:pPr>
        <w:spacing w:after="0" w:line="240" w:lineRule="auto"/>
        <w:rPr>
          <w:rFonts w:hint="eastAsia"/>
        </w:rPr>
      </w:pPr>
      <w:r>
        <w:separator/>
      </w:r>
    </w:p>
  </w:endnote>
  <w:endnote w:type="continuationSeparator" w:id="0">
    <w:p w14:paraId="5347CA5D" w14:textId="77777777" w:rsidR="003E4D9A" w:rsidRDefault="003E4D9A" w:rsidP="00D56477">
      <w:pPr>
        <w:spacing w:after="0" w:line="240" w:lineRule="auto"/>
        <w:rPr>
          <w:rFonts w:hint="eastAsia"/>
        </w:rPr>
      </w:pPr>
      <w:r>
        <w:continuationSeparator/>
      </w:r>
    </w:p>
  </w:endnote>
  <w:endnote w:type="continuationNotice" w:id="1">
    <w:p w14:paraId="066C33DA" w14:textId="77777777" w:rsidR="003E4D9A" w:rsidRDefault="003E4D9A">
      <w:pPr>
        <w:spacing w:after="0" w:line="240" w:lineRule="auto"/>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quot;Courier New&quo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ptos Display">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Liberation Serif">
    <w:altName w:val="Times New Roman"/>
    <w:panose1 w:val="00000000000000000000"/>
    <w:charset w:val="00"/>
    <w:family w:val="roman"/>
    <w:notTrueType/>
    <w:pitch w:val="default"/>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enorite">
    <w:altName w:val="Tenorite"/>
    <w:charset w:val="00"/>
    <w:family w:val="auto"/>
    <w:pitch w:val="variable"/>
    <w:sig w:usb0="80000003" w:usb1="00000001"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4903240"/>
      <w:docPartObj>
        <w:docPartGallery w:val="Page Numbers (Bottom of Page)"/>
        <w:docPartUnique/>
      </w:docPartObj>
    </w:sdtPr>
    <w:sdtEndPr>
      <w:rPr>
        <w:noProof/>
      </w:rPr>
    </w:sdtEndPr>
    <w:sdtContent>
      <w:p w14:paraId="587A268D" w14:textId="1B7DE15A" w:rsidR="00261673" w:rsidRDefault="00261673">
        <w:pPr>
          <w:pStyle w:val="Footer"/>
          <w:jc w:val="center"/>
          <w:rPr>
            <w:rFonts w:hint="eastAsia"/>
          </w:rPr>
        </w:pPr>
        <w:r>
          <w:fldChar w:fldCharType="begin"/>
        </w:r>
        <w:r>
          <w:instrText xml:space="preserve"> PAGE   \* MERGEFORMAT </w:instrText>
        </w:r>
        <w:r>
          <w:fldChar w:fldCharType="separate"/>
        </w:r>
        <w:r>
          <w:rPr>
            <w:noProof/>
          </w:rPr>
          <w:t>2</w:t>
        </w:r>
        <w:r>
          <w:rPr>
            <w:noProof/>
          </w:rPr>
          <w:fldChar w:fldCharType="end"/>
        </w:r>
      </w:p>
    </w:sdtContent>
  </w:sdt>
  <w:p w14:paraId="1C3EDE7E" w14:textId="0945ED8E" w:rsidR="00D56477" w:rsidRDefault="00D56477">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8BF6D" w14:textId="77777777" w:rsidR="003E4D9A" w:rsidRDefault="003E4D9A" w:rsidP="00D56477">
      <w:pPr>
        <w:spacing w:after="0" w:line="240" w:lineRule="auto"/>
        <w:rPr>
          <w:rFonts w:hint="eastAsia"/>
        </w:rPr>
      </w:pPr>
      <w:r>
        <w:separator/>
      </w:r>
    </w:p>
  </w:footnote>
  <w:footnote w:type="continuationSeparator" w:id="0">
    <w:p w14:paraId="40EA8747" w14:textId="77777777" w:rsidR="003E4D9A" w:rsidRDefault="003E4D9A" w:rsidP="00D56477">
      <w:pPr>
        <w:spacing w:after="0" w:line="240" w:lineRule="auto"/>
        <w:rPr>
          <w:rFonts w:hint="eastAsia"/>
        </w:rPr>
      </w:pPr>
      <w:r>
        <w:continuationSeparator/>
      </w:r>
    </w:p>
  </w:footnote>
  <w:footnote w:type="continuationNotice" w:id="1">
    <w:p w14:paraId="45FF010A" w14:textId="77777777" w:rsidR="003E4D9A" w:rsidRDefault="003E4D9A">
      <w:pPr>
        <w:spacing w:after="0" w:line="240" w:lineRule="auto"/>
        <w:rPr>
          <w:rFonts w:hint="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7E833D" w14:paraId="375F71A9" w14:textId="77777777" w:rsidTr="737E833D">
      <w:trPr>
        <w:trHeight w:val="300"/>
      </w:trPr>
      <w:tc>
        <w:tcPr>
          <w:tcW w:w="3120" w:type="dxa"/>
        </w:tcPr>
        <w:p w14:paraId="1FD33848" w14:textId="018CE952" w:rsidR="737E833D" w:rsidRDefault="737E833D" w:rsidP="737E833D">
          <w:pPr>
            <w:pStyle w:val="Header"/>
            <w:ind w:left="-115"/>
            <w:rPr>
              <w:rFonts w:hint="eastAsia"/>
            </w:rPr>
          </w:pPr>
        </w:p>
      </w:tc>
      <w:tc>
        <w:tcPr>
          <w:tcW w:w="3120" w:type="dxa"/>
        </w:tcPr>
        <w:p w14:paraId="79249BF2" w14:textId="331B5B98" w:rsidR="737E833D" w:rsidRDefault="737E833D" w:rsidP="737E833D">
          <w:pPr>
            <w:pStyle w:val="Header"/>
            <w:jc w:val="center"/>
            <w:rPr>
              <w:rFonts w:hint="eastAsia"/>
            </w:rPr>
          </w:pPr>
        </w:p>
      </w:tc>
      <w:tc>
        <w:tcPr>
          <w:tcW w:w="3120" w:type="dxa"/>
        </w:tcPr>
        <w:p w14:paraId="5251FE5B" w14:textId="7556CFD7" w:rsidR="737E833D" w:rsidRDefault="737E833D" w:rsidP="737E833D">
          <w:pPr>
            <w:pStyle w:val="Header"/>
            <w:ind w:right="-115"/>
            <w:jc w:val="right"/>
            <w:rPr>
              <w:rFonts w:hint="eastAsia"/>
            </w:rPr>
          </w:pPr>
        </w:p>
      </w:tc>
    </w:tr>
  </w:tbl>
  <w:p w14:paraId="41AE47BA" w14:textId="70DAC2B1" w:rsidR="00D56477" w:rsidRDefault="00D56477">
    <w:pPr>
      <w:pStyle w:val="Header"/>
      <w:rPr>
        <w:rFonts w:hint="eastAsia"/>
      </w:rPr>
    </w:pPr>
  </w:p>
</w:hdr>
</file>

<file path=word/intelligence2.xml><?xml version="1.0" encoding="utf-8"?>
<int2:intelligence xmlns:int2="http://schemas.microsoft.com/office/intelligence/2020/intelligence" xmlns:oel="http://schemas.microsoft.com/office/2019/extlst">
  <int2:observations>
    <int2:textHash int2:hashCode="SvICfaKo64CruE" int2:id="ZzDjliDS">
      <int2:state int2:value="Rejected" int2:type="AugLoop_Text_Critique"/>
    </int2:textHash>
    <int2:textHash int2:hashCode="PJYR0ddcy18bYp" int2:id="hlmAMNr8">
      <int2:state int2:value="Rejected" int2:type="AugLoop_Text_Critique"/>
    </int2:textHash>
    <int2:bookmark int2:bookmarkName="_Int_r13O2u46" int2:invalidationBookmarkName="" int2:hashCode="i/tOGqWQ6rjwj4" int2:id="0jCoiYEr">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728"/>
    <w:multiLevelType w:val="hybridMultilevel"/>
    <w:tmpl w:val="7334FD6A"/>
    <w:lvl w:ilvl="0" w:tplc="788CFF24">
      <w:start w:val="1"/>
      <w:numFmt w:val="bullet"/>
      <w:lvlText w:val="·"/>
      <w:lvlJc w:val="left"/>
      <w:pPr>
        <w:ind w:left="720" w:hanging="360"/>
      </w:pPr>
      <w:rPr>
        <w:rFonts w:ascii="Symbol" w:hAnsi="Symbol" w:hint="default"/>
      </w:rPr>
    </w:lvl>
    <w:lvl w:ilvl="1" w:tplc="91EC76A6">
      <w:start w:val="1"/>
      <w:numFmt w:val="bullet"/>
      <w:lvlText w:val="o"/>
      <w:lvlJc w:val="left"/>
      <w:pPr>
        <w:ind w:left="1440" w:hanging="360"/>
      </w:pPr>
      <w:rPr>
        <w:rFonts w:ascii="Courier New" w:hAnsi="Courier New" w:hint="default"/>
      </w:rPr>
    </w:lvl>
    <w:lvl w:ilvl="2" w:tplc="34589838">
      <w:start w:val="1"/>
      <w:numFmt w:val="bullet"/>
      <w:lvlText w:val=""/>
      <w:lvlJc w:val="left"/>
      <w:pPr>
        <w:ind w:left="2160" w:hanging="360"/>
      </w:pPr>
      <w:rPr>
        <w:rFonts w:ascii="Wingdings" w:hAnsi="Wingdings" w:hint="default"/>
      </w:rPr>
    </w:lvl>
    <w:lvl w:ilvl="3" w:tplc="40788562">
      <w:start w:val="1"/>
      <w:numFmt w:val="bullet"/>
      <w:lvlText w:val=""/>
      <w:lvlJc w:val="left"/>
      <w:pPr>
        <w:ind w:left="2880" w:hanging="360"/>
      </w:pPr>
      <w:rPr>
        <w:rFonts w:ascii="Symbol" w:hAnsi="Symbol" w:hint="default"/>
      </w:rPr>
    </w:lvl>
    <w:lvl w:ilvl="4" w:tplc="782216FE">
      <w:start w:val="1"/>
      <w:numFmt w:val="bullet"/>
      <w:lvlText w:val="o"/>
      <w:lvlJc w:val="left"/>
      <w:pPr>
        <w:ind w:left="3600" w:hanging="360"/>
      </w:pPr>
      <w:rPr>
        <w:rFonts w:ascii="Courier New" w:hAnsi="Courier New" w:hint="default"/>
      </w:rPr>
    </w:lvl>
    <w:lvl w:ilvl="5" w:tplc="8C1C9BBE">
      <w:start w:val="1"/>
      <w:numFmt w:val="bullet"/>
      <w:lvlText w:val=""/>
      <w:lvlJc w:val="left"/>
      <w:pPr>
        <w:ind w:left="4320" w:hanging="360"/>
      </w:pPr>
      <w:rPr>
        <w:rFonts w:ascii="Wingdings" w:hAnsi="Wingdings" w:hint="default"/>
      </w:rPr>
    </w:lvl>
    <w:lvl w:ilvl="6" w:tplc="458EEF86">
      <w:start w:val="1"/>
      <w:numFmt w:val="bullet"/>
      <w:lvlText w:val=""/>
      <w:lvlJc w:val="left"/>
      <w:pPr>
        <w:ind w:left="5040" w:hanging="360"/>
      </w:pPr>
      <w:rPr>
        <w:rFonts w:ascii="Symbol" w:hAnsi="Symbol" w:hint="default"/>
      </w:rPr>
    </w:lvl>
    <w:lvl w:ilvl="7" w:tplc="A6A8035C">
      <w:start w:val="1"/>
      <w:numFmt w:val="bullet"/>
      <w:lvlText w:val="o"/>
      <w:lvlJc w:val="left"/>
      <w:pPr>
        <w:ind w:left="5760" w:hanging="360"/>
      </w:pPr>
      <w:rPr>
        <w:rFonts w:ascii="Courier New" w:hAnsi="Courier New" w:hint="default"/>
      </w:rPr>
    </w:lvl>
    <w:lvl w:ilvl="8" w:tplc="25E291FC">
      <w:start w:val="1"/>
      <w:numFmt w:val="bullet"/>
      <w:lvlText w:val=""/>
      <w:lvlJc w:val="left"/>
      <w:pPr>
        <w:ind w:left="6480" w:hanging="360"/>
      </w:pPr>
      <w:rPr>
        <w:rFonts w:ascii="Wingdings" w:hAnsi="Wingdings" w:hint="default"/>
      </w:rPr>
    </w:lvl>
  </w:abstractNum>
  <w:abstractNum w:abstractNumId="1" w15:restartNumberingAfterBreak="0">
    <w:nsid w:val="02FF035F"/>
    <w:multiLevelType w:val="hybridMultilevel"/>
    <w:tmpl w:val="1BB65776"/>
    <w:lvl w:ilvl="0" w:tplc="B25AB0C6">
      <w:start w:val="1"/>
      <w:numFmt w:val="bullet"/>
      <w:lvlText w:val="·"/>
      <w:lvlJc w:val="left"/>
      <w:pPr>
        <w:ind w:left="720" w:hanging="360"/>
      </w:pPr>
      <w:rPr>
        <w:rFonts w:ascii="Symbol" w:hAnsi="Symbol" w:hint="default"/>
      </w:rPr>
    </w:lvl>
    <w:lvl w:ilvl="1" w:tplc="50FC58EA">
      <w:start w:val="1"/>
      <w:numFmt w:val="bullet"/>
      <w:lvlText w:val="o"/>
      <w:lvlJc w:val="left"/>
      <w:pPr>
        <w:ind w:left="1440" w:hanging="360"/>
      </w:pPr>
      <w:rPr>
        <w:rFonts w:ascii="Courier New" w:hAnsi="Courier New" w:hint="default"/>
      </w:rPr>
    </w:lvl>
    <w:lvl w:ilvl="2" w:tplc="8E302E4A">
      <w:start w:val="1"/>
      <w:numFmt w:val="bullet"/>
      <w:lvlText w:val=""/>
      <w:lvlJc w:val="left"/>
      <w:pPr>
        <w:ind w:left="2160" w:hanging="360"/>
      </w:pPr>
      <w:rPr>
        <w:rFonts w:ascii="Wingdings" w:hAnsi="Wingdings" w:hint="default"/>
      </w:rPr>
    </w:lvl>
    <w:lvl w:ilvl="3" w:tplc="1F1CBFEE">
      <w:start w:val="1"/>
      <w:numFmt w:val="bullet"/>
      <w:lvlText w:val=""/>
      <w:lvlJc w:val="left"/>
      <w:pPr>
        <w:ind w:left="2880" w:hanging="360"/>
      </w:pPr>
      <w:rPr>
        <w:rFonts w:ascii="Symbol" w:hAnsi="Symbol" w:hint="default"/>
      </w:rPr>
    </w:lvl>
    <w:lvl w:ilvl="4" w:tplc="C534FE86">
      <w:start w:val="1"/>
      <w:numFmt w:val="bullet"/>
      <w:lvlText w:val="o"/>
      <w:lvlJc w:val="left"/>
      <w:pPr>
        <w:ind w:left="3600" w:hanging="360"/>
      </w:pPr>
      <w:rPr>
        <w:rFonts w:ascii="Courier New" w:hAnsi="Courier New" w:hint="default"/>
      </w:rPr>
    </w:lvl>
    <w:lvl w:ilvl="5" w:tplc="2102C060">
      <w:start w:val="1"/>
      <w:numFmt w:val="bullet"/>
      <w:lvlText w:val=""/>
      <w:lvlJc w:val="left"/>
      <w:pPr>
        <w:ind w:left="4320" w:hanging="360"/>
      </w:pPr>
      <w:rPr>
        <w:rFonts w:ascii="Wingdings" w:hAnsi="Wingdings" w:hint="default"/>
      </w:rPr>
    </w:lvl>
    <w:lvl w:ilvl="6" w:tplc="B406C4A8">
      <w:start w:val="1"/>
      <w:numFmt w:val="bullet"/>
      <w:lvlText w:val=""/>
      <w:lvlJc w:val="left"/>
      <w:pPr>
        <w:ind w:left="5040" w:hanging="360"/>
      </w:pPr>
      <w:rPr>
        <w:rFonts w:ascii="Symbol" w:hAnsi="Symbol" w:hint="default"/>
      </w:rPr>
    </w:lvl>
    <w:lvl w:ilvl="7" w:tplc="066482E0">
      <w:start w:val="1"/>
      <w:numFmt w:val="bullet"/>
      <w:lvlText w:val="o"/>
      <w:lvlJc w:val="left"/>
      <w:pPr>
        <w:ind w:left="5760" w:hanging="360"/>
      </w:pPr>
      <w:rPr>
        <w:rFonts w:ascii="Courier New" w:hAnsi="Courier New" w:hint="default"/>
      </w:rPr>
    </w:lvl>
    <w:lvl w:ilvl="8" w:tplc="3FE6A74E">
      <w:start w:val="1"/>
      <w:numFmt w:val="bullet"/>
      <w:lvlText w:val=""/>
      <w:lvlJc w:val="left"/>
      <w:pPr>
        <w:ind w:left="6480" w:hanging="360"/>
      </w:pPr>
      <w:rPr>
        <w:rFonts w:ascii="Wingdings" w:hAnsi="Wingdings" w:hint="default"/>
      </w:rPr>
    </w:lvl>
  </w:abstractNum>
  <w:abstractNum w:abstractNumId="2" w15:restartNumberingAfterBreak="0">
    <w:nsid w:val="0504C4A0"/>
    <w:multiLevelType w:val="hybridMultilevel"/>
    <w:tmpl w:val="62FE400E"/>
    <w:lvl w:ilvl="0" w:tplc="A370A09E">
      <w:start w:val="2"/>
      <w:numFmt w:val="bullet"/>
      <w:lvlText w:val="-"/>
      <w:lvlJc w:val="left"/>
      <w:pPr>
        <w:ind w:left="720" w:hanging="360"/>
      </w:pPr>
      <w:rPr>
        <w:rFonts w:ascii="Times New Roman" w:hAnsi="Times New Roman" w:hint="default"/>
      </w:rPr>
    </w:lvl>
    <w:lvl w:ilvl="1" w:tplc="7AC67A96">
      <w:start w:val="1"/>
      <w:numFmt w:val="bullet"/>
      <w:lvlText w:val="o"/>
      <w:lvlJc w:val="left"/>
      <w:pPr>
        <w:ind w:left="1440" w:hanging="360"/>
      </w:pPr>
      <w:rPr>
        <w:rFonts w:ascii="Courier New" w:hAnsi="Courier New" w:hint="default"/>
      </w:rPr>
    </w:lvl>
    <w:lvl w:ilvl="2" w:tplc="594AFDF2">
      <w:start w:val="1"/>
      <w:numFmt w:val="bullet"/>
      <w:lvlText w:val=""/>
      <w:lvlJc w:val="left"/>
      <w:pPr>
        <w:ind w:left="2160" w:hanging="360"/>
      </w:pPr>
      <w:rPr>
        <w:rFonts w:ascii="Wingdings" w:hAnsi="Wingdings" w:hint="default"/>
      </w:rPr>
    </w:lvl>
    <w:lvl w:ilvl="3" w:tplc="ED06AD84">
      <w:start w:val="1"/>
      <w:numFmt w:val="bullet"/>
      <w:lvlText w:val=""/>
      <w:lvlJc w:val="left"/>
      <w:pPr>
        <w:ind w:left="2880" w:hanging="360"/>
      </w:pPr>
      <w:rPr>
        <w:rFonts w:ascii="Symbol" w:hAnsi="Symbol" w:hint="default"/>
      </w:rPr>
    </w:lvl>
    <w:lvl w:ilvl="4" w:tplc="4FF24600">
      <w:start w:val="1"/>
      <w:numFmt w:val="bullet"/>
      <w:lvlText w:val="o"/>
      <w:lvlJc w:val="left"/>
      <w:pPr>
        <w:ind w:left="3600" w:hanging="360"/>
      </w:pPr>
      <w:rPr>
        <w:rFonts w:ascii="Courier New" w:hAnsi="Courier New" w:hint="default"/>
      </w:rPr>
    </w:lvl>
    <w:lvl w:ilvl="5" w:tplc="F0C0B470">
      <w:start w:val="1"/>
      <w:numFmt w:val="bullet"/>
      <w:lvlText w:val=""/>
      <w:lvlJc w:val="left"/>
      <w:pPr>
        <w:ind w:left="4320" w:hanging="360"/>
      </w:pPr>
      <w:rPr>
        <w:rFonts w:ascii="Wingdings" w:hAnsi="Wingdings" w:hint="default"/>
      </w:rPr>
    </w:lvl>
    <w:lvl w:ilvl="6" w:tplc="D9B489B8">
      <w:start w:val="1"/>
      <w:numFmt w:val="bullet"/>
      <w:lvlText w:val=""/>
      <w:lvlJc w:val="left"/>
      <w:pPr>
        <w:ind w:left="5040" w:hanging="360"/>
      </w:pPr>
      <w:rPr>
        <w:rFonts w:ascii="Symbol" w:hAnsi="Symbol" w:hint="default"/>
      </w:rPr>
    </w:lvl>
    <w:lvl w:ilvl="7" w:tplc="C6CC07A2">
      <w:start w:val="1"/>
      <w:numFmt w:val="bullet"/>
      <w:lvlText w:val="o"/>
      <w:lvlJc w:val="left"/>
      <w:pPr>
        <w:ind w:left="5760" w:hanging="360"/>
      </w:pPr>
      <w:rPr>
        <w:rFonts w:ascii="Courier New" w:hAnsi="Courier New" w:hint="default"/>
      </w:rPr>
    </w:lvl>
    <w:lvl w:ilvl="8" w:tplc="3EACB708">
      <w:start w:val="1"/>
      <w:numFmt w:val="bullet"/>
      <w:lvlText w:val=""/>
      <w:lvlJc w:val="left"/>
      <w:pPr>
        <w:ind w:left="6480" w:hanging="360"/>
      </w:pPr>
      <w:rPr>
        <w:rFonts w:ascii="Wingdings" w:hAnsi="Wingdings" w:hint="default"/>
      </w:rPr>
    </w:lvl>
  </w:abstractNum>
  <w:abstractNum w:abstractNumId="3" w15:restartNumberingAfterBreak="0">
    <w:nsid w:val="0B0B89B5"/>
    <w:multiLevelType w:val="hybridMultilevel"/>
    <w:tmpl w:val="B1E06038"/>
    <w:lvl w:ilvl="0" w:tplc="C140404E">
      <w:start w:val="1"/>
      <w:numFmt w:val="bullet"/>
      <w:lvlText w:val="·"/>
      <w:lvlJc w:val="left"/>
      <w:pPr>
        <w:ind w:left="720" w:hanging="360"/>
      </w:pPr>
      <w:rPr>
        <w:rFonts w:ascii="Symbol" w:hAnsi="Symbol" w:hint="default"/>
      </w:rPr>
    </w:lvl>
    <w:lvl w:ilvl="1" w:tplc="5EB8544E">
      <w:start w:val="1"/>
      <w:numFmt w:val="bullet"/>
      <w:lvlText w:val="o"/>
      <w:lvlJc w:val="left"/>
      <w:pPr>
        <w:ind w:left="1440" w:hanging="360"/>
      </w:pPr>
      <w:rPr>
        <w:rFonts w:ascii="Courier New" w:hAnsi="Courier New" w:hint="default"/>
      </w:rPr>
    </w:lvl>
    <w:lvl w:ilvl="2" w:tplc="A4EC9016">
      <w:start w:val="1"/>
      <w:numFmt w:val="bullet"/>
      <w:lvlText w:val=""/>
      <w:lvlJc w:val="left"/>
      <w:pPr>
        <w:ind w:left="2160" w:hanging="360"/>
      </w:pPr>
      <w:rPr>
        <w:rFonts w:ascii="Wingdings" w:hAnsi="Wingdings" w:hint="default"/>
      </w:rPr>
    </w:lvl>
    <w:lvl w:ilvl="3" w:tplc="0914A60C">
      <w:start w:val="1"/>
      <w:numFmt w:val="bullet"/>
      <w:lvlText w:val=""/>
      <w:lvlJc w:val="left"/>
      <w:pPr>
        <w:ind w:left="2880" w:hanging="360"/>
      </w:pPr>
      <w:rPr>
        <w:rFonts w:ascii="Symbol" w:hAnsi="Symbol" w:hint="default"/>
      </w:rPr>
    </w:lvl>
    <w:lvl w:ilvl="4" w:tplc="A2F06E4A">
      <w:start w:val="1"/>
      <w:numFmt w:val="bullet"/>
      <w:lvlText w:val="o"/>
      <w:lvlJc w:val="left"/>
      <w:pPr>
        <w:ind w:left="3600" w:hanging="360"/>
      </w:pPr>
      <w:rPr>
        <w:rFonts w:ascii="Courier New" w:hAnsi="Courier New" w:hint="default"/>
      </w:rPr>
    </w:lvl>
    <w:lvl w:ilvl="5" w:tplc="79B2367E">
      <w:start w:val="1"/>
      <w:numFmt w:val="bullet"/>
      <w:lvlText w:val=""/>
      <w:lvlJc w:val="left"/>
      <w:pPr>
        <w:ind w:left="4320" w:hanging="360"/>
      </w:pPr>
      <w:rPr>
        <w:rFonts w:ascii="Wingdings" w:hAnsi="Wingdings" w:hint="default"/>
      </w:rPr>
    </w:lvl>
    <w:lvl w:ilvl="6" w:tplc="F60E27FE">
      <w:start w:val="1"/>
      <w:numFmt w:val="bullet"/>
      <w:lvlText w:val=""/>
      <w:lvlJc w:val="left"/>
      <w:pPr>
        <w:ind w:left="5040" w:hanging="360"/>
      </w:pPr>
      <w:rPr>
        <w:rFonts w:ascii="Symbol" w:hAnsi="Symbol" w:hint="default"/>
      </w:rPr>
    </w:lvl>
    <w:lvl w:ilvl="7" w:tplc="C1D4523C">
      <w:start w:val="1"/>
      <w:numFmt w:val="bullet"/>
      <w:lvlText w:val="o"/>
      <w:lvlJc w:val="left"/>
      <w:pPr>
        <w:ind w:left="5760" w:hanging="360"/>
      </w:pPr>
      <w:rPr>
        <w:rFonts w:ascii="Courier New" w:hAnsi="Courier New" w:hint="default"/>
      </w:rPr>
    </w:lvl>
    <w:lvl w:ilvl="8" w:tplc="4B0C809C">
      <w:start w:val="1"/>
      <w:numFmt w:val="bullet"/>
      <w:lvlText w:val=""/>
      <w:lvlJc w:val="left"/>
      <w:pPr>
        <w:ind w:left="6480" w:hanging="360"/>
      </w:pPr>
      <w:rPr>
        <w:rFonts w:ascii="Wingdings" w:hAnsi="Wingdings" w:hint="default"/>
      </w:rPr>
    </w:lvl>
  </w:abstractNum>
  <w:abstractNum w:abstractNumId="4" w15:restartNumberingAfterBreak="0">
    <w:nsid w:val="0B238810"/>
    <w:multiLevelType w:val="hybridMultilevel"/>
    <w:tmpl w:val="1F8C90CC"/>
    <w:lvl w:ilvl="0" w:tplc="9018800A">
      <w:numFmt w:val="bullet"/>
      <w:lvlText w:val="-"/>
      <w:lvlJc w:val="left"/>
      <w:pPr>
        <w:ind w:left="720" w:hanging="360"/>
      </w:pPr>
      <w:rPr>
        <w:rFonts w:ascii="Aptos" w:hAnsi="Aptos" w:hint="default"/>
      </w:rPr>
    </w:lvl>
    <w:lvl w:ilvl="1" w:tplc="67CEC8DE">
      <w:start w:val="1"/>
      <w:numFmt w:val="bullet"/>
      <w:lvlText w:val="o"/>
      <w:lvlJc w:val="left"/>
      <w:pPr>
        <w:ind w:left="1440" w:hanging="360"/>
      </w:pPr>
      <w:rPr>
        <w:rFonts w:ascii="Courier New" w:hAnsi="Courier New" w:hint="default"/>
      </w:rPr>
    </w:lvl>
    <w:lvl w:ilvl="2" w:tplc="917601AC">
      <w:start w:val="1"/>
      <w:numFmt w:val="bullet"/>
      <w:lvlText w:val=""/>
      <w:lvlJc w:val="left"/>
      <w:pPr>
        <w:ind w:left="2160" w:hanging="360"/>
      </w:pPr>
      <w:rPr>
        <w:rFonts w:ascii="Wingdings" w:hAnsi="Wingdings" w:hint="default"/>
      </w:rPr>
    </w:lvl>
    <w:lvl w:ilvl="3" w:tplc="64BC1C82">
      <w:start w:val="1"/>
      <w:numFmt w:val="bullet"/>
      <w:lvlText w:val=""/>
      <w:lvlJc w:val="left"/>
      <w:pPr>
        <w:ind w:left="2880" w:hanging="360"/>
      </w:pPr>
      <w:rPr>
        <w:rFonts w:ascii="Symbol" w:hAnsi="Symbol" w:hint="default"/>
      </w:rPr>
    </w:lvl>
    <w:lvl w:ilvl="4" w:tplc="EC52B3B0">
      <w:start w:val="1"/>
      <w:numFmt w:val="bullet"/>
      <w:lvlText w:val="o"/>
      <w:lvlJc w:val="left"/>
      <w:pPr>
        <w:ind w:left="3600" w:hanging="360"/>
      </w:pPr>
      <w:rPr>
        <w:rFonts w:ascii="Courier New" w:hAnsi="Courier New" w:hint="default"/>
      </w:rPr>
    </w:lvl>
    <w:lvl w:ilvl="5" w:tplc="1D30FA92">
      <w:start w:val="1"/>
      <w:numFmt w:val="bullet"/>
      <w:lvlText w:val=""/>
      <w:lvlJc w:val="left"/>
      <w:pPr>
        <w:ind w:left="4320" w:hanging="360"/>
      </w:pPr>
      <w:rPr>
        <w:rFonts w:ascii="Wingdings" w:hAnsi="Wingdings" w:hint="default"/>
      </w:rPr>
    </w:lvl>
    <w:lvl w:ilvl="6" w:tplc="53766594">
      <w:start w:val="1"/>
      <w:numFmt w:val="bullet"/>
      <w:lvlText w:val=""/>
      <w:lvlJc w:val="left"/>
      <w:pPr>
        <w:ind w:left="5040" w:hanging="360"/>
      </w:pPr>
      <w:rPr>
        <w:rFonts w:ascii="Symbol" w:hAnsi="Symbol" w:hint="default"/>
      </w:rPr>
    </w:lvl>
    <w:lvl w:ilvl="7" w:tplc="507AD00E">
      <w:start w:val="1"/>
      <w:numFmt w:val="bullet"/>
      <w:lvlText w:val="o"/>
      <w:lvlJc w:val="left"/>
      <w:pPr>
        <w:ind w:left="5760" w:hanging="360"/>
      </w:pPr>
      <w:rPr>
        <w:rFonts w:ascii="Courier New" w:hAnsi="Courier New" w:hint="default"/>
      </w:rPr>
    </w:lvl>
    <w:lvl w:ilvl="8" w:tplc="38B86E96">
      <w:start w:val="1"/>
      <w:numFmt w:val="bullet"/>
      <w:lvlText w:val=""/>
      <w:lvlJc w:val="left"/>
      <w:pPr>
        <w:ind w:left="6480" w:hanging="360"/>
      </w:pPr>
      <w:rPr>
        <w:rFonts w:ascii="Wingdings" w:hAnsi="Wingdings" w:hint="default"/>
      </w:rPr>
    </w:lvl>
  </w:abstractNum>
  <w:abstractNum w:abstractNumId="5" w15:restartNumberingAfterBreak="0">
    <w:nsid w:val="10F87272"/>
    <w:multiLevelType w:val="hybridMultilevel"/>
    <w:tmpl w:val="A32A1310"/>
    <w:lvl w:ilvl="0" w:tplc="8AB02216">
      <w:start w:val="1"/>
      <w:numFmt w:val="bullet"/>
      <w:lvlText w:val="·"/>
      <w:lvlJc w:val="left"/>
      <w:pPr>
        <w:ind w:left="720" w:hanging="360"/>
      </w:pPr>
      <w:rPr>
        <w:rFonts w:ascii="Symbol" w:hAnsi="Symbol" w:hint="default"/>
      </w:rPr>
    </w:lvl>
    <w:lvl w:ilvl="1" w:tplc="EE442CDE">
      <w:start w:val="1"/>
      <w:numFmt w:val="bullet"/>
      <w:lvlText w:val="o"/>
      <w:lvlJc w:val="left"/>
      <w:pPr>
        <w:ind w:left="1440" w:hanging="360"/>
      </w:pPr>
      <w:rPr>
        <w:rFonts w:ascii="Courier New" w:hAnsi="Courier New" w:hint="default"/>
      </w:rPr>
    </w:lvl>
    <w:lvl w:ilvl="2" w:tplc="8B969A90">
      <w:start w:val="1"/>
      <w:numFmt w:val="bullet"/>
      <w:lvlText w:val=""/>
      <w:lvlJc w:val="left"/>
      <w:pPr>
        <w:ind w:left="2160" w:hanging="360"/>
      </w:pPr>
      <w:rPr>
        <w:rFonts w:ascii="Wingdings" w:hAnsi="Wingdings" w:hint="default"/>
      </w:rPr>
    </w:lvl>
    <w:lvl w:ilvl="3" w:tplc="F42E2AA2">
      <w:start w:val="1"/>
      <w:numFmt w:val="bullet"/>
      <w:lvlText w:val=""/>
      <w:lvlJc w:val="left"/>
      <w:pPr>
        <w:ind w:left="2880" w:hanging="360"/>
      </w:pPr>
      <w:rPr>
        <w:rFonts w:ascii="Symbol" w:hAnsi="Symbol" w:hint="default"/>
      </w:rPr>
    </w:lvl>
    <w:lvl w:ilvl="4" w:tplc="E7D2018C">
      <w:start w:val="1"/>
      <w:numFmt w:val="bullet"/>
      <w:lvlText w:val="o"/>
      <w:lvlJc w:val="left"/>
      <w:pPr>
        <w:ind w:left="3600" w:hanging="360"/>
      </w:pPr>
      <w:rPr>
        <w:rFonts w:ascii="Courier New" w:hAnsi="Courier New" w:hint="default"/>
      </w:rPr>
    </w:lvl>
    <w:lvl w:ilvl="5" w:tplc="BB16D144">
      <w:start w:val="1"/>
      <w:numFmt w:val="bullet"/>
      <w:lvlText w:val=""/>
      <w:lvlJc w:val="left"/>
      <w:pPr>
        <w:ind w:left="4320" w:hanging="360"/>
      </w:pPr>
      <w:rPr>
        <w:rFonts w:ascii="Wingdings" w:hAnsi="Wingdings" w:hint="default"/>
      </w:rPr>
    </w:lvl>
    <w:lvl w:ilvl="6" w:tplc="CE9487FE">
      <w:start w:val="1"/>
      <w:numFmt w:val="bullet"/>
      <w:lvlText w:val=""/>
      <w:lvlJc w:val="left"/>
      <w:pPr>
        <w:ind w:left="5040" w:hanging="360"/>
      </w:pPr>
      <w:rPr>
        <w:rFonts w:ascii="Symbol" w:hAnsi="Symbol" w:hint="default"/>
      </w:rPr>
    </w:lvl>
    <w:lvl w:ilvl="7" w:tplc="9B522E7E">
      <w:start w:val="1"/>
      <w:numFmt w:val="bullet"/>
      <w:lvlText w:val="o"/>
      <w:lvlJc w:val="left"/>
      <w:pPr>
        <w:ind w:left="5760" w:hanging="360"/>
      </w:pPr>
      <w:rPr>
        <w:rFonts w:ascii="Courier New" w:hAnsi="Courier New" w:hint="default"/>
      </w:rPr>
    </w:lvl>
    <w:lvl w:ilvl="8" w:tplc="0A9AFE9C">
      <w:start w:val="1"/>
      <w:numFmt w:val="bullet"/>
      <w:lvlText w:val=""/>
      <w:lvlJc w:val="left"/>
      <w:pPr>
        <w:ind w:left="6480" w:hanging="360"/>
      </w:pPr>
      <w:rPr>
        <w:rFonts w:ascii="Wingdings" w:hAnsi="Wingdings" w:hint="default"/>
      </w:rPr>
    </w:lvl>
  </w:abstractNum>
  <w:abstractNum w:abstractNumId="6" w15:restartNumberingAfterBreak="0">
    <w:nsid w:val="12382721"/>
    <w:multiLevelType w:val="hybridMultilevel"/>
    <w:tmpl w:val="B8CC14A6"/>
    <w:lvl w:ilvl="0" w:tplc="7ED4F59C">
      <w:start w:val="1"/>
      <w:numFmt w:val="bullet"/>
      <w:lvlText w:val=""/>
      <w:lvlJc w:val="left"/>
      <w:pPr>
        <w:ind w:left="720" w:hanging="360"/>
      </w:pPr>
      <w:rPr>
        <w:rFonts w:ascii="Symbol" w:hAnsi="Symbol" w:hint="default"/>
      </w:rPr>
    </w:lvl>
    <w:lvl w:ilvl="1" w:tplc="EB8627B0">
      <w:start w:val="1"/>
      <w:numFmt w:val="bullet"/>
      <w:lvlText w:val="o"/>
      <w:lvlJc w:val="left"/>
      <w:pPr>
        <w:ind w:left="1440" w:hanging="360"/>
      </w:pPr>
      <w:rPr>
        <w:rFonts w:ascii="Courier New" w:hAnsi="Courier New" w:hint="default"/>
      </w:rPr>
    </w:lvl>
    <w:lvl w:ilvl="2" w:tplc="1644B5C4">
      <w:start w:val="1"/>
      <w:numFmt w:val="bullet"/>
      <w:lvlText w:val=""/>
      <w:lvlJc w:val="left"/>
      <w:pPr>
        <w:ind w:left="2160" w:hanging="360"/>
      </w:pPr>
      <w:rPr>
        <w:rFonts w:ascii="Wingdings" w:hAnsi="Wingdings" w:hint="default"/>
      </w:rPr>
    </w:lvl>
    <w:lvl w:ilvl="3" w:tplc="9C028960">
      <w:start w:val="1"/>
      <w:numFmt w:val="bullet"/>
      <w:lvlText w:val=""/>
      <w:lvlJc w:val="left"/>
      <w:pPr>
        <w:ind w:left="2880" w:hanging="360"/>
      </w:pPr>
      <w:rPr>
        <w:rFonts w:ascii="Symbol" w:hAnsi="Symbol" w:hint="default"/>
      </w:rPr>
    </w:lvl>
    <w:lvl w:ilvl="4" w:tplc="AA5C0D00">
      <w:start w:val="1"/>
      <w:numFmt w:val="bullet"/>
      <w:lvlText w:val="o"/>
      <w:lvlJc w:val="left"/>
      <w:pPr>
        <w:ind w:left="3600" w:hanging="360"/>
      </w:pPr>
      <w:rPr>
        <w:rFonts w:ascii="Courier New" w:hAnsi="Courier New" w:hint="default"/>
      </w:rPr>
    </w:lvl>
    <w:lvl w:ilvl="5" w:tplc="0AA0E78A">
      <w:start w:val="1"/>
      <w:numFmt w:val="bullet"/>
      <w:lvlText w:val=""/>
      <w:lvlJc w:val="left"/>
      <w:pPr>
        <w:ind w:left="4320" w:hanging="360"/>
      </w:pPr>
      <w:rPr>
        <w:rFonts w:ascii="Wingdings" w:hAnsi="Wingdings" w:hint="default"/>
      </w:rPr>
    </w:lvl>
    <w:lvl w:ilvl="6" w:tplc="51CA37F0">
      <w:start w:val="1"/>
      <w:numFmt w:val="bullet"/>
      <w:lvlText w:val=""/>
      <w:lvlJc w:val="left"/>
      <w:pPr>
        <w:ind w:left="5040" w:hanging="360"/>
      </w:pPr>
      <w:rPr>
        <w:rFonts w:ascii="Symbol" w:hAnsi="Symbol" w:hint="default"/>
      </w:rPr>
    </w:lvl>
    <w:lvl w:ilvl="7" w:tplc="5F60426E">
      <w:start w:val="1"/>
      <w:numFmt w:val="bullet"/>
      <w:lvlText w:val="o"/>
      <w:lvlJc w:val="left"/>
      <w:pPr>
        <w:ind w:left="5760" w:hanging="360"/>
      </w:pPr>
      <w:rPr>
        <w:rFonts w:ascii="Courier New" w:hAnsi="Courier New" w:hint="default"/>
      </w:rPr>
    </w:lvl>
    <w:lvl w:ilvl="8" w:tplc="EF8E9D10">
      <w:start w:val="1"/>
      <w:numFmt w:val="bullet"/>
      <w:lvlText w:val=""/>
      <w:lvlJc w:val="left"/>
      <w:pPr>
        <w:ind w:left="6480" w:hanging="360"/>
      </w:pPr>
      <w:rPr>
        <w:rFonts w:ascii="Wingdings" w:hAnsi="Wingdings" w:hint="default"/>
      </w:rPr>
    </w:lvl>
  </w:abstractNum>
  <w:abstractNum w:abstractNumId="7" w15:restartNumberingAfterBreak="0">
    <w:nsid w:val="1376B25B"/>
    <w:multiLevelType w:val="hybridMultilevel"/>
    <w:tmpl w:val="46AC9EB4"/>
    <w:lvl w:ilvl="0" w:tplc="DE7CCF96">
      <w:start w:val="2"/>
      <w:numFmt w:val="bullet"/>
      <w:lvlText w:val="-"/>
      <w:lvlJc w:val="left"/>
      <w:pPr>
        <w:ind w:left="720" w:hanging="360"/>
      </w:pPr>
      <w:rPr>
        <w:rFonts w:ascii="Times New Roman" w:hAnsi="Times New Roman" w:hint="default"/>
      </w:rPr>
    </w:lvl>
    <w:lvl w:ilvl="1" w:tplc="3164582E">
      <w:start w:val="1"/>
      <w:numFmt w:val="bullet"/>
      <w:lvlText w:val="o"/>
      <w:lvlJc w:val="left"/>
      <w:pPr>
        <w:ind w:left="1440" w:hanging="360"/>
      </w:pPr>
      <w:rPr>
        <w:rFonts w:ascii="Courier New" w:hAnsi="Courier New" w:hint="default"/>
      </w:rPr>
    </w:lvl>
    <w:lvl w:ilvl="2" w:tplc="6B6A3F8E">
      <w:start w:val="1"/>
      <w:numFmt w:val="bullet"/>
      <w:lvlText w:val=""/>
      <w:lvlJc w:val="left"/>
      <w:pPr>
        <w:ind w:left="2160" w:hanging="360"/>
      </w:pPr>
      <w:rPr>
        <w:rFonts w:ascii="Wingdings" w:hAnsi="Wingdings" w:hint="default"/>
      </w:rPr>
    </w:lvl>
    <w:lvl w:ilvl="3" w:tplc="BF28F186">
      <w:start w:val="1"/>
      <w:numFmt w:val="bullet"/>
      <w:lvlText w:val=""/>
      <w:lvlJc w:val="left"/>
      <w:pPr>
        <w:ind w:left="2880" w:hanging="360"/>
      </w:pPr>
      <w:rPr>
        <w:rFonts w:ascii="Symbol" w:hAnsi="Symbol" w:hint="default"/>
      </w:rPr>
    </w:lvl>
    <w:lvl w:ilvl="4" w:tplc="3FC03300">
      <w:start w:val="1"/>
      <w:numFmt w:val="bullet"/>
      <w:lvlText w:val="o"/>
      <w:lvlJc w:val="left"/>
      <w:pPr>
        <w:ind w:left="3600" w:hanging="360"/>
      </w:pPr>
      <w:rPr>
        <w:rFonts w:ascii="Courier New" w:hAnsi="Courier New" w:hint="default"/>
      </w:rPr>
    </w:lvl>
    <w:lvl w:ilvl="5" w:tplc="DDAA4092">
      <w:start w:val="1"/>
      <w:numFmt w:val="bullet"/>
      <w:lvlText w:val=""/>
      <w:lvlJc w:val="left"/>
      <w:pPr>
        <w:ind w:left="4320" w:hanging="360"/>
      </w:pPr>
      <w:rPr>
        <w:rFonts w:ascii="Wingdings" w:hAnsi="Wingdings" w:hint="default"/>
      </w:rPr>
    </w:lvl>
    <w:lvl w:ilvl="6" w:tplc="77D4A6A2">
      <w:start w:val="1"/>
      <w:numFmt w:val="bullet"/>
      <w:lvlText w:val=""/>
      <w:lvlJc w:val="left"/>
      <w:pPr>
        <w:ind w:left="5040" w:hanging="360"/>
      </w:pPr>
      <w:rPr>
        <w:rFonts w:ascii="Symbol" w:hAnsi="Symbol" w:hint="default"/>
      </w:rPr>
    </w:lvl>
    <w:lvl w:ilvl="7" w:tplc="3F5AD5D6">
      <w:start w:val="1"/>
      <w:numFmt w:val="bullet"/>
      <w:lvlText w:val="o"/>
      <w:lvlJc w:val="left"/>
      <w:pPr>
        <w:ind w:left="5760" w:hanging="360"/>
      </w:pPr>
      <w:rPr>
        <w:rFonts w:ascii="Courier New" w:hAnsi="Courier New" w:hint="default"/>
      </w:rPr>
    </w:lvl>
    <w:lvl w:ilvl="8" w:tplc="0DF4B7B8">
      <w:start w:val="1"/>
      <w:numFmt w:val="bullet"/>
      <w:lvlText w:val=""/>
      <w:lvlJc w:val="left"/>
      <w:pPr>
        <w:ind w:left="6480" w:hanging="360"/>
      </w:pPr>
      <w:rPr>
        <w:rFonts w:ascii="Wingdings" w:hAnsi="Wingdings" w:hint="default"/>
      </w:rPr>
    </w:lvl>
  </w:abstractNum>
  <w:abstractNum w:abstractNumId="8" w15:restartNumberingAfterBreak="0">
    <w:nsid w:val="14872575"/>
    <w:multiLevelType w:val="multilevel"/>
    <w:tmpl w:val="41B8B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72894"/>
    <w:multiLevelType w:val="multilevel"/>
    <w:tmpl w:val="C24C8546"/>
    <w:lvl w:ilvl="0">
      <w:start w:val="1"/>
      <w:numFmt w:val="decimal"/>
      <w:lvlText w:val="%1."/>
      <w:lvlJc w:val="left"/>
      <w:pPr>
        <w:ind w:left="36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966A83F"/>
    <w:multiLevelType w:val="hybridMultilevel"/>
    <w:tmpl w:val="820EDAD8"/>
    <w:lvl w:ilvl="0" w:tplc="1E0E5EC0">
      <w:start w:val="2"/>
      <w:numFmt w:val="bullet"/>
      <w:lvlText w:val="-"/>
      <w:lvlJc w:val="left"/>
      <w:pPr>
        <w:ind w:left="720" w:hanging="360"/>
      </w:pPr>
      <w:rPr>
        <w:rFonts w:ascii="Times New Roman" w:hAnsi="Times New Roman" w:hint="default"/>
      </w:rPr>
    </w:lvl>
    <w:lvl w:ilvl="1" w:tplc="507C161E">
      <w:start w:val="1"/>
      <w:numFmt w:val="bullet"/>
      <w:lvlText w:val="o"/>
      <w:lvlJc w:val="left"/>
      <w:pPr>
        <w:ind w:left="1440" w:hanging="360"/>
      </w:pPr>
      <w:rPr>
        <w:rFonts w:ascii="Courier New" w:hAnsi="Courier New" w:hint="default"/>
      </w:rPr>
    </w:lvl>
    <w:lvl w:ilvl="2" w:tplc="FB824D30">
      <w:start w:val="1"/>
      <w:numFmt w:val="bullet"/>
      <w:lvlText w:val=""/>
      <w:lvlJc w:val="left"/>
      <w:pPr>
        <w:ind w:left="2160" w:hanging="360"/>
      </w:pPr>
      <w:rPr>
        <w:rFonts w:ascii="Wingdings" w:hAnsi="Wingdings" w:hint="default"/>
      </w:rPr>
    </w:lvl>
    <w:lvl w:ilvl="3" w:tplc="B31EF484">
      <w:start w:val="1"/>
      <w:numFmt w:val="bullet"/>
      <w:lvlText w:val=""/>
      <w:lvlJc w:val="left"/>
      <w:pPr>
        <w:ind w:left="2880" w:hanging="360"/>
      </w:pPr>
      <w:rPr>
        <w:rFonts w:ascii="Symbol" w:hAnsi="Symbol" w:hint="default"/>
      </w:rPr>
    </w:lvl>
    <w:lvl w:ilvl="4" w:tplc="F4364178">
      <w:start w:val="1"/>
      <w:numFmt w:val="bullet"/>
      <w:lvlText w:val="o"/>
      <w:lvlJc w:val="left"/>
      <w:pPr>
        <w:ind w:left="3600" w:hanging="360"/>
      </w:pPr>
      <w:rPr>
        <w:rFonts w:ascii="Courier New" w:hAnsi="Courier New" w:hint="default"/>
      </w:rPr>
    </w:lvl>
    <w:lvl w:ilvl="5" w:tplc="F53A5E04">
      <w:start w:val="1"/>
      <w:numFmt w:val="bullet"/>
      <w:lvlText w:val=""/>
      <w:lvlJc w:val="left"/>
      <w:pPr>
        <w:ind w:left="4320" w:hanging="360"/>
      </w:pPr>
      <w:rPr>
        <w:rFonts w:ascii="Wingdings" w:hAnsi="Wingdings" w:hint="default"/>
      </w:rPr>
    </w:lvl>
    <w:lvl w:ilvl="6" w:tplc="23D0419E">
      <w:start w:val="1"/>
      <w:numFmt w:val="bullet"/>
      <w:lvlText w:val=""/>
      <w:lvlJc w:val="left"/>
      <w:pPr>
        <w:ind w:left="5040" w:hanging="360"/>
      </w:pPr>
      <w:rPr>
        <w:rFonts w:ascii="Symbol" w:hAnsi="Symbol" w:hint="default"/>
      </w:rPr>
    </w:lvl>
    <w:lvl w:ilvl="7" w:tplc="D2D4C8F0">
      <w:start w:val="1"/>
      <w:numFmt w:val="bullet"/>
      <w:lvlText w:val="o"/>
      <w:lvlJc w:val="left"/>
      <w:pPr>
        <w:ind w:left="5760" w:hanging="360"/>
      </w:pPr>
      <w:rPr>
        <w:rFonts w:ascii="Courier New" w:hAnsi="Courier New" w:hint="default"/>
      </w:rPr>
    </w:lvl>
    <w:lvl w:ilvl="8" w:tplc="172C6572">
      <w:start w:val="1"/>
      <w:numFmt w:val="bullet"/>
      <w:lvlText w:val=""/>
      <w:lvlJc w:val="left"/>
      <w:pPr>
        <w:ind w:left="6480" w:hanging="360"/>
      </w:pPr>
      <w:rPr>
        <w:rFonts w:ascii="Wingdings" w:hAnsi="Wingdings" w:hint="default"/>
      </w:rPr>
    </w:lvl>
  </w:abstractNum>
  <w:abstractNum w:abstractNumId="11" w15:restartNumberingAfterBreak="0">
    <w:nsid w:val="1D5F7864"/>
    <w:multiLevelType w:val="hybridMultilevel"/>
    <w:tmpl w:val="C450A5FA"/>
    <w:lvl w:ilvl="0" w:tplc="97E266E4">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8C4E1D"/>
    <w:multiLevelType w:val="hybridMultilevel"/>
    <w:tmpl w:val="3B8235B6"/>
    <w:lvl w:ilvl="0" w:tplc="11FA15EA">
      <w:start w:val="1"/>
      <w:numFmt w:val="bullet"/>
      <w:lvlText w:val=""/>
      <w:lvlJc w:val="left"/>
      <w:pPr>
        <w:ind w:left="720" w:hanging="360"/>
      </w:pPr>
      <w:rPr>
        <w:rFonts w:ascii="Symbol" w:hAnsi="Symbol" w:hint="default"/>
      </w:rPr>
    </w:lvl>
    <w:lvl w:ilvl="1" w:tplc="F6B0534E">
      <w:start w:val="1"/>
      <w:numFmt w:val="bullet"/>
      <w:lvlText w:val="o"/>
      <w:lvlJc w:val="left"/>
      <w:pPr>
        <w:ind w:left="1440" w:hanging="360"/>
      </w:pPr>
      <w:rPr>
        <w:rFonts w:ascii="Courier New" w:hAnsi="Courier New" w:hint="default"/>
      </w:rPr>
    </w:lvl>
    <w:lvl w:ilvl="2" w:tplc="47EE02B0">
      <w:start w:val="1"/>
      <w:numFmt w:val="bullet"/>
      <w:lvlText w:val=""/>
      <w:lvlJc w:val="left"/>
      <w:pPr>
        <w:ind w:left="2160" w:hanging="360"/>
      </w:pPr>
      <w:rPr>
        <w:rFonts w:ascii="Wingdings" w:hAnsi="Wingdings" w:hint="default"/>
      </w:rPr>
    </w:lvl>
    <w:lvl w:ilvl="3" w:tplc="800E375C">
      <w:start w:val="1"/>
      <w:numFmt w:val="bullet"/>
      <w:lvlText w:val=""/>
      <w:lvlJc w:val="left"/>
      <w:pPr>
        <w:ind w:left="2880" w:hanging="360"/>
      </w:pPr>
      <w:rPr>
        <w:rFonts w:ascii="Symbol" w:hAnsi="Symbol" w:hint="default"/>
      </w:rPr>
    </w:lvl>
    <w:lvl w:ilvl="4" w:tplc="24E4810C">
      <w:start w:val="1"/>
      <w:numFmt w:val="bullet"/>
      <w:lvlText w:val="o"/>
      <w:lvlJc w:val="left"/>
      <w:pPr>
        <w:ind w:left="3600" w:hanging="360"/>
      </w:pPr>
      <w:rPr>
        <w:rFonts w:ascii="Courier New" w:hAnsi="Courier New" w:hint="default"/>
      </w:rPr>
    </w:lvl>
    <w:lvl w:ilvl="5" w:tplc="371EDFBA">
      <w:start w:val="1"/>
      <w:numFmt w:val="bullet"/>
      <w:lvlText w:val=""/>
      <w:lvlJc w:val="left"/>
      <w:pPr>
        <w:ind w:left="4320" w:hanging="360"/>
      </w:pPr>
      <w:rPr>
        <w:rFonts w:ascii="Wingdings" w:hAnsi="Wingdings" w:hint="default"/>
      </w:rPr>
    </w:lvl>
    <w:lvl w:ilvl="6" w:tplc="8B7ECA9E">
      <w:start w:val="1"/>
      <w:numFmt w:val="bullet"/>
      <w:lvlText w:val=""/>
      <w:lvlJc w:val="left"/>
      <w:pPr>
        <w:ind w:left="5040" w:hanging="360"/>
      </w:pPr>
      <w:rPr>
        <w:rFonts w:ascii="Symbol" w:hAnsi="Symbol" w:hint="default"/>
      </w:rPr>
    </w:lvl>
    <w:lvl w:ilvl="7" w:tplc="884A1C0A">
      <w:start w:val="1"/>
      <w:numFmt w:val="bullet"/>
      <w:lvlText w:val="o"/>
      <w:lvlJc w:val="left"/>
      <w:pPr>
        <w:ind w:left="5760" w:hanging="360"/>
      </w:pPr>
      <w:rPr>
        <w:rFonts w:ascii="Courier New" w:hAnsi="Courier New" w:hint="default"/>
      </w:rPr>
    </w:lvl>
    <w:lvl w:ilvl="8" w:tplc="25ACA59C">
      <w:start w:val="1"/>
      <w:numFmt w:val="bullet"/>
      <w:lvlText w:val=""/>
      <w:lvlJc w:val="left"/>
      <w:pPr>
        <w:ind w:left="6480" w:hanging="360"/>
      </w:pPr>
      <w:rPr>
        <w:rFonts w:ascii="Wingdings" w:hAnsi="Wingdings" w:hint="default"/>
      </w:rPr>
    </w:lvl>
  </w:abstractNum>
  <w:abstractNum w:abstractNumId="13" w15:restartNumberingAfterBreak="0">
    <w:nsid w:val="21BDAAB5"/>
    <w:multiLevelType w:val="hybridMultilevel"/>
    <w:tmpl w:val="A308067A"/>
    <w:lvl w:ilvl="0" w:tplc="E132EA42">
      <w:start w:val="2"/>
      <w:numFmt w:val="bullet"/>
      <w:lvlText w:val="-"/>
      <w:lvlJc w:val="left"/>
      <w:pPr>
        <w:ind w:left="720" w:hanging="360"/>
      </w:pPr>
      <w:rPr>
        <w:rFonts w:ascii="Times New Roman" w:hAnsi="Times New Roman" w:hint="default"/>
      </w:rPr>
    </w:lvl>
    <w:lvl w:ilvl="1" w:tplc="9C029544">
      <w:start w:val="1"/>
      <w:numFmt w:val="bullet"/>
      <w:lvlText w:val="o"/>
      <w:lvlJc w:val="left"/>
      <w:pPr>
        <w:ind w:left="1440" w:hanging="360"/>
      </w:pPr>
      <w:rPr>
        <w:rFonts w:ascii="Courier New" w:hAnsi="Courier New" w:hint="default"/>
      </w:rPr>
    </w:lvl>
    <w:lvl w:ilvl="2" w:tplc="F214A36E">
      <w:start w:val="1"/>
      <w:numFmt w:val="bullet"/>
      <w:lvlText w:val=""/>
      <w:lvlJc w:val="left"/>
      <w:pPr>
        <w:ind w:left="2160" w:hanging="360"/>
      </w:pPr>
      <w:rPr>
        <w:rFonts w:ascii="Wingdings" w:hAnsi="Wingdings" w:hint="default"/>
      </w:rPr>
    </w:lvl>
    <w:lvl w:ilvl="3" w:tplc="4D006036">
      <w:start w:val="1"/>
      <w:numFmt w:val="bullet"/>
      <w:lvlText w:val=""/>
      <w:lvlJc w:val="left"/>
      <w:pPr>
        <w:ind w:left="2880" w:hanging="360"/>
      </w:pPr>
      <w:rPr>
        <w:rFonts w:ascii="Symbol" w:hAnsi="Symbol" w:hint="default"/>
      </w:rPr>
    </w:lvl>
    <w:lvl w:ilvl="4" w:tplc="59E88044">
      <w:start w:val="1"/>
      <w:numFmt w:val="bullet"/>
      <w:lvlText w:val="o"/>
      <w:lvlJc w:val="left"/>
      <w:pPr>
        <w:ind w:left="3600" w:hanging="360"/>
      </w:pPr>
      <w:rPr>
        <w:rFonts w:ascii="Courier New" w:hAnsi="Courier New" w:hint="default"/>
      </w:rPr>
    </w:lvl>
    <w:lvl w:ilvl="5" w:tplc="361AEB82">
      <w:start w:val="1"/>
      <w:numFmt w:val="bullet"/>
      <w:lvlText w:val=""/>
      <w:lvlJc w:val="left"/>
      <w:pPr>
        <w:ind w:left="4320" w:hanging="360"/>
      </w:pPr>
      <w:rPr>
        <w:rFonts w:ascii="Wingdings" w:hAnsi="Wingdings" w:hint="default"/>
      </w:rPr>
    </w:lvl>
    <w:lvl w:ilvl="6" w:tplc="67826BDA">
      <w:start w:val="1"/>
      <w:numFmt w:val="bullet"/>
      <w:lvlText w:val=""/>
      <w:lvlJc w:val="left"/>
      <w:pPr>
        <w:ind w:left="5040" w:hanging="360"/>
      </w:pPr>
      <w:rPr>
        <w:rFonts w:ascii="Symbol" w:hAnsi="Symbol" w:hint="default"/>
      </w:rPr>
    </w:lvl>
    <w:lvl w:ilvl="7" w:tplc="F56A7A64">
      <w:start w:val="1"/>
      <w:numFmt w:val="bullet"/>
      <w:lvlText w:val="o"/>
      <w:lvlJc w:val="left"/>
      <w:pPr>
        <w:ind w:left="5760" w:hanging="360"/>
      </w:pPr>
      <w:rPr>
        <w:rFonts w:ascii="Courier New" w:hAnsi="Courier New" w:hint="default"/>
      </w:rPr>
    </w:lvl>
    <w:lvl w:ilvl="8" w:tplc="BF62A174">
      <w:start w:val="1"/>
      <w:numFmt w:val="bullet"/>
      <w:lvlText w:val=""/>
      <w:lvlJc w:val="left"/>
      <w:pPr>
        <w:ind w:left="6480" w:hanging="360"/>
      </w:pPr>
      <w:rPr>
        <w:rFonts w:ascii="Wingdings" w:hAnsi="Wingdings" w:hint="default"/>
      </w:rPr>
    </w:lvl>
  </w:abstractNum>
  <w:abstractNum w:abstractNumId="14" w15:restartNumberingAfterBreak="0">
    <w:nsid w:val="21C7067B"/>
    <w:multiLevelType w:val="hybridMultilevel"/>
    <w:tmpl w:val="512ED282"/>
    <w:lvl w:ilvl="0" w:tplc="42AAD182">
      <w:start w:val="2"/>
      <w:numFmt w:val="bullet"/>
      <w:lvlText w:val="-"/>
      <w:lvlJc w:val="left"/>
      <w:pPr>
        <w:ind w:left="720" w:hanging="360"/>
      </w:pPr>
      <w:rPr>
        <w:rFonts w:ascii="Times New Roman" w:hAnsi="Times New Roman" w:hint="default"/>
      </w:rPr>
    </w:lvl>
    <w:lvl w:ilvl="1" w:tplc="ED8A8F5A">
      <w:start w:val="1"/>
      <w:numFmt w:val="bullet"/>
      <w:lvlText w:val="o"/>
      <w:lvlJc w:val="left"/>
      <w:pPr>
        <w:ind w:left="1440" w:hanging="360"/>
      </w:pPr>
      <w:rPr>
        <w:rFonts w:ascii="Courier New" w:hAnsi="Courier New" w:hint="default"/>
      </w:rPr>
    </w:lvl>
    <w:lvl w:ilvl="2" w:tplc="D29EA582">
      <w:start w:val="1"/>
      <w:numFmt w:val="bullet"/>
      <w:lvlText w:val=""/>
      <w:lvlJc w:val="left"/>
      <w:pPr>
        <w:ind w:left="2160" w:hanging="360"/>
      </w:pPr>
      <w:rPr>
        <w:rFonts w:ascii="Wingdings" w:hAnsi="Wingdings" w:hint="default"/>
      </w:rPr>
    </w:lvl>
    <w:lvl w:ilvl="3" w:tplc="1F3A36C4">
      <w:start w:val="1"/>
      <w:numFmt w:val="bullet"/>
      <w:lvlText w:val=""/>
      <w:lvlJc w:val="left"/>
      <w:pPr>
        <w:ind w:left="2880" w:hanging="360"/>
      </w:pPr>
      <w:rPr>
        <w:rFonts w:ascii="Symbol" w:hAnsi="Symbol" w:hint="default"/>
      </w:rPr>
    </w:lvl>
    <w:lvl w:ilvl="4" w:tplc="4D9250C6">
      <w:start w:val="1"/>
      <w:numFmt w:val="bullet"/>
      <w:lvlText w:val="o"/>
      <w:lvlJc w:val="left"/>
      <w:pPr>
        <w:ind w:left="3600" w:hanging="360"/>
      </w:pPr>
      <w:rPr>
        <w:rFonts w:ascii="Courier New" w:hAnsi="Courier New" w:hint="default"/>
      </w:rPr>
    </w:lvl>
    <w:lvl w:ilvl="5" w:tplc="21087AD2">
      <w:start w:val="1"/>
      <w:numFmt w:val="bullet"/>
      <w:lvlText w:val=""/>
      <w:lvlJc w:val="left"/>
      <w:pPr>
        <w:ind w:left="4320" w:hanging="360"/>
      </w:pPr>
      <w:rPr>
        <w:rFonts w:ascii="Wingdings" w:hAnsi="Wingdings" w:hint="default"/>
      </w:rPr>
    </w:lvl>
    <w:lvl w:ilvl="6" w:tplc="2B1C1890">
      <w:start w:val="1"/>
      <w:numFmt w:val="bullet"/>
      <w:lvlText w:val=""/>
      <w:lvlJc w:val="left"/>
      <w:pPr>
        <w:ind w:left="5040" w:hanging="360"/>
      </w:pPr>
      <w:rPr>
        <w:rFonts w:ascii="Symbol" w:hAnsi="Symbol" w:hint="default"/>
      </w:rPr>
    </w:lvl>
    <w:lvl w:ilvl="7" w:tplc="942CDBC8">
      <w:start w:val="1"/>
      <w:numFmt w:val="bullet"/>
      <w:lvlText w:val="o"/>
      <w:lvlJc w:val="left"/>
      <w:pPr>
        <w:ind w:left="5760" w:hanging="360"/>
      </w:pPr>
      <w:rPr>
        <w:rFonts w:ascii="Courier New" w:hAnsi="Courier New" w:hint="default"/>
      </w:rPr>
    </w:lvl>
    <w:lvl w:ilvl="8" w:tplc="1F02D7F4">
      <w:start w:val="1"/>
      <w:numFmt w:val="bullet"/>
      <w:lvlText w:val=""/>
      <w:lvlJc w:val="left"/>
      <w:pPr>
        <w:ind w:left="6480" w:hanging="360"/>
      </w:pPr>
      <w:rPr>
        <w:rFonts w:ascii="Wingdings" w:hAnsi="Wingdings" w:hint="default"/>
      </w:rPr>
    </w:lvl>
  </w:abstractNum>
  <w:abstractNum w:abstractNumId="15" w15:restartNumberingAfterBreak="0">
    <w:nsid w:val="26BCE191"/>
    <w:multiLevelType w:val="hybridMultilevel"/>
    <w:tmpl w:val="0FBC2048"/>
    <w:lvl w:ilvl="0" w:tplc="D8DE6998">
      <w:start w:val="1"/>
      <w:numFmt w:val="bullet"/>
      <w:lvlText w:val="·"/>
      <w:lvlJc w:val="left"/>
      <w:pPr>
        <w:ind w:left="720" w:hanging="360"/>
      </w:pPr>
      <w:rPr>
        <w:rFonts w:ascii="Symbol" w:hAnsi="Symbol" w:hint="default"/>
      </w:rPr>
    </w:lvl>
    <w:lvl w:ilvl="1" w:tplc="8BFA7A3C">
      <w:start w:val="1"/>
      <w:numFmt w:val="bullet"/>
      <w:lvlText w:val="o"/>
      <w:lvlJc w:val="left"/>
      <w:pPr>
        <w:ind w:left="1440" w:hanging="360"/>
      </w:pPr>
      <w:rPr>
        <w:rFonts w:ascii="Courier New" w:hAnsi="Courier New" w:hint="default"/>
      </w:rPr>
    </w:lvl>
    <w:lvl w:ilvl="2" w:tplc="D1E0332E">
      <w:start w:val="1"/>
      <w:numFmt w:val="bullet"/>
      <w:lvlText w:val=""/>
      <w:lvlJc w:val="left"/>
      <w:pPr>
        <w:ind w:left="2160" w:hanging="360"/>
      </w:pPr>
      <w:rPr>
        <w:rFonts w:ascii="Wingdings" w:hAnsi="Wingdings" w:hint="default"/>
      </w:rPr>
    </w:lvl>
    <w:lvl w:ilvl="3" w:tplc="D82218D4">
      <w:start w:val="1"/>
      <w:numFmt w:val="bullet"/>
      <w:lvlText w:val=""/>
      <w:lvlJc w:val="left"/>
      <w:pPr>
        <w:ind w:left="2880" w:hanging="360"/>
      </w:pPr>
      <w:rPr>
        <w:rFonts w:ascii="Symbol" w:hAnsi="Symbol" w:hint="default"/>
      </w:rPr>
    </w:lvl>
    <w:lvl w:ilvl="4" w:tplc="F940C9D6">
      <w:start w:val="1"/>
      <w:numFmt w:val="bullet"/>
      <w:lvlText w:val="o"/>
      <w:lvlJc w:val="left"/>
      <w:pPr>
        <w:ind w:left="3600" w:hanging="360"/>
      </w:pPr>
      <w:rPr>
        <w:rFonts w:ascii="Courier New" w:hAnsi="Courier New" w:hint="default"/>
      </w:rPr>
    </w:lvl>
    <w:lvl w:ilvl="5" w:tplc="8A9AC35E">
      <w:start w:val="1"/>
      <w:numFmt w:val="bullet"/>
      <w:lvlText w:val=""/>
      <w:lvlJc w:val="left"/>
      <w:pPr>
        <w:ind w:left="4320" w:hanging="360"/>
      </w:pPr>
      <w:rPr>
        <w:rFonts w:ascii="Wingdings" w:hAnsi="Wingdings" w:hint="default"/>
      </w:rPr>
    </w:lvl>
    <w:lvl w:ilvl="6" w:tplc="A240EECA">
      <w:start w:val="1"/>
      <w:numFmt w:val="bullet"/>
      <w:lvlText w:val=""/>
      <w:lvlJc w:val="left"/>
      <w:pPr>
        <w:ind w:left="5040" w:hanging="360"/>
      </w:pPr>
      <w:rPr>
        <w:rFonts w:ascii="Symbol" w:hAnsi="Symbol" w:hint="default"/>
      </w:rPr>
    </w:lvl>
    <w:lvl w:ilvl="7" w:tplc="3C5ABC5A">
      <w:start w:val="1"/>
      <w:numFmt w:val="bullet"/>
      <w:lvlText w:val="o"/>
      <w:lvlJc w:val="left"/>
      <w:pPr>
        <w:ind w:left="5760" w:hanging="360"/>
      </w:pPr>
      <w:rPr>
        <w:rFonts w:ascii="Courier New" w:hAnsi="Courier New" w:hint="default"/>
      </w:rPr>
    </w:lvl>
    <w:lvl w:ilvl="8" w:tplc="730AC04C">
      <w:start w:val="1"/>
      <w:numFmt w:val="bullet"/>
      <w:lvlText w:val=""/>
      <w:lvlJc w:val="left"/>
      <w:pPr>
        <w:ind w:left="6480" w:hanging="360"/>
      </w:pPr>
      <w:rPr>
        <w:rFonts w:ascii="Wingdings" w:hAnsi="Wingdings" w:hint="default"/>
      </w:rPr>
    </w:lvl>
  </w:abstractNum>
  <w:abstractNum w:abstractNumId="16" w15:restartNumberingAfterBreak="0">
    <w:nsid w:val="270D49B1"/>
    <w:multiLevelType w:val="hybridMultilevel"/>
    <w:tmpl w:val="044E9840"/>
    <w:lvl w:ilvl="0" w:tplc="425A0638">
      <w:start w:val="1"/>
      <w:numFmt w:val="bullet"/>
      <w:lvlText w:val=""/>
      <w:lvlJc w:val="left"/>
      <w:pPr>
        <w:ind w:left="720" w:hanging="360"/>
      </w:pPr>
      <w:rPr>
        <w:rFonts w:ascii="Symbol" w:hAnsi="Symbol" w:hint="default"/>
      </w:rPr>
    </w:lvl>
    <w:lvl w:ilvl="1" w:tplc="0192BDD0">
      <w:start w:val="1"/>
      <w:numFmt w:val="bullet"/>
      <w:lvlText w:val="o"/>
      <w:lvlJc w:val="left"/>
      <w:pPr>
        <w:ind w:left="1440" w:hanging="360"/>
      </w:pPr>
      <w:rPr>
        <w:rFonts w:ascii="Courier New" w:hAnsi="Courier New" w:hint="default"/>
      </w:rPr>
    </w:lvl>
    <w:lvl w:ilvl="2" w:tplc="55AC2AA6">
      <w:start w:val="1"/>
      <w:numFmt w:val="bullet"/>
      <w:lvlText w:val=""/>
      <w:lvlJc w:val="left"/>
      <w:pPr>
        <w:ind w:left="2160" w:hanging="360"/>
      </w:pPr>
      <w:rPr>
        <w:rFonts w:ascii="Wingdings" w:hAnsi="Wingdings" w:hint="default"/>
      </w:rPr>
    </w:lvl>
    <w:lvl w:ilvl="3" w:tplc="6B7CEAA6">
      <w:start w:val="1"/>
      <w:numFmt w:val="bullet"/>
      <w:lvlText w:val=""/>
      <w:lvlJc w:val="left"/>
      <w:pPr>
        <w:ind w:left="2880" w:hanging="360"/>
      </w:pPr>
      <w:rPr>
        <w:rFonts w:ascii="Symbol" w:hAnsi="Symbol" w:hint="default"/>
      </w:rPr>
    </w:lvl>
    <w:lvl w:ilvl="4" w:tplc="7AB2918A">
      <w:start w:val="1"/>
      <w:numFmt w:val="bullet"/>
      <w:lvlText w:val="o"/>
      <w:lvlJc w:val="left"/>
      <w:pPr>
        <w:ind w:left="3600" w:hanging="360"/>
      </w:pPr>
      <w:rPr>
        <w:rFonts w:ascii="Courier New" w:hAnsi="Courier New" w:hint="default"/>
      </w:rPr>
    </w:lvl>
    <w:lvl w:ilvl="5" w:tplc="068A1482">
      <w:start w:val="1"/>
      <w:numFmt w:val="bullet"/>
      <w:lvlText w:val=""/>
      <w:lvlJc w:val="left"/>
      <w:pPr>
        <w:ind w:left="4320" w:hanging="360"/>
      </w:pPr>
      <w:rPr>
        <w:rFonts w:ascii="Wingdings" w:hAnsi="Wingdings" w:hint="default"/>
      </w:rPr>
    </w:lvl>
    <w:lvl w:ilvl="6" w:tplc="24AAD998">
      <w:start w:val="1"/>
      <w:numFmt w:val="bullet"/>
      <w:lvlText w:val=""/>
      <w:lvlJc w:val="left"/>
      <w:pPr>
        <w:ind w:left="5040" w:hanging="360"/>
      </w:pPr>
      <w:rPr>
        <w:rFonts w:ascii="Symbol" w:hAnsi="Symbol" w:hint="default"/>
      </w:rPr>
    </w:lvl>
    <w:lvl w:ilvl="7" w:tplc="21926A94">
      <w:start w:val="1"/>
      <w:numFmt w:val="bullet"/>
      <w:lvlText w:val="o"/>
      <w:lvlJc w:val="left"/>
      <w:pPr>
        <w:ind w:left="5760" w:hanging="360"/>
      </w:pPr>
      <w:rPr>
        <w:rFonts w:ascii="Courier New" w:hAnsi="Courier New" w:hint="default"/>
      </w:rPr>
    </w:lvl>
    <w:lvl w:ilvl="8" w:tplc="14A0B92C">
      <w:start w:val="1"/>
      <w:numFmt w:val="bullet"/>
      <w:lvlText w:val=""/>
      <w:lvlJc w:val="left"/>
      <w:pPr>
        <w:ind w:left="6480" w:hanging="360"/>
      </w:pPr>
      <w:rPr>
        <w:rFonts w:ascii="Wingdings" w:hAnsi="Wingdings" w:hint="default"/>
      </w:rPr>
    </w:lvl>
  </w:abstractNum>
  <w:abstractNum w:abstractNumId="17" w15:restartNumberingAfterBreak="0">
    <w:nsid w:val="273442D5"/>
    <w:multiLevelType w:val="hybridMultilevel"/>
    <w:tmpl w:val="29F26CA8"/>
    <w:lvl w:ilvl="0" w:tplc="00C85B20">
      <w:start w:val="1"/>
      <w:numFmt w:val="bullet"/>
      <w:lvlText w:val=""/>
      <w:lvlJc w:val="left"/>
      <w:pPr>
        <w:ind w:left="720" w:hanging="360"/>
      </w:pPr>
      <w:rPr>
        <w:rFonts w:ascii="Symbol" w:hAnsi="Symbol" w:hint="default"/>
      </w:rPr>
    </w:lvl>
    <w:lvl w:ilvl="1" w:tplc="4C20DEDE">
      <w:start w:val="1"/>
      <w:numFmt w:val="bullet"/>
      <w:lvlText w:val="o"/>
      <w:lvlJc w:val="left"/>
      <w:pPr>
        <w:ind w:left="1440" w:hanging="360"/>
      </w:pPr>
      <w:rPr>
        <w:rFonts w:ascii="Courier New" w:hAnsi="Courier New" w:hint="default"/>
      </w:rPr>
    </w:lvl>
    <w:lvl w:ilvl="2" w:tplc="9A702C5A">
      <w:start w:val="1"/>
      <w:numFmt w:val="bullet"/>
      <w:lvlText w:val=""/>
      <w:lvlJc w:val="left"/>
      <w:pPr>
        <w:ind w:left="2160" w:hanging="360"/>
      </w:pPr>
      <w:rPr>
        <w:rFonts w:ascii="Wingdings" w:hAnsi="Wingdings" w:hint="default"/>
      </w:rPr>
    </w:lvl>
    <w:lvl w:ilvl="3" w:tplc="FEF24BC0">
      <w:start w:val="1"/>
      <w:numFmt w:val="bullet"/>
      <w:lvlText w:val=""/>
      <w:lvlJc w:val="left"/>
      <w:pPr>
        <w:ind w:left="2880" w:hanging="360"/>
      </w:pPr>
      <w:rPr>
        <w:rFonts w:ascii="Symbol" w:hAnsi="Symbol" w:hint="default"/>
      </w:rPr>
    </w:lvl>
    <w:lvl w:ilvl="4" w:tplc="8FE26AC8">
      <w:start w:val="1"/>
      <w:numFmt w:val="bullet"/>
      <w:lvlText w:val="o"/>
      <w:lvlJc w:val="left"/>
      <w:pPr>
        <w:ind w:left="3600" w:hanging="360"/>
      </w:pPr>
      <w:rPr>
        <w:rFonts w:ascii="Courier New" w:hAnsi="Courier New" w:hint="default"/>
      </w:rPr>
    </w:lvl>
    <w:lvl w:ilvl="5" w:tplc="F502F076">
      <w:start w:val="1"/>
      <w:numFmt w:val="bullet"/>
      <w:lvlText w:val=""/>
      <w:lvlJc w:val="left"/>
      <w:pPr>
        <w:ind w:left="4320" w:hanging="360"/>
      </w:pPr>
      <w:rPr>
        <w:rFonts w:ascii="Wingdings" w:hAnsi="Wingdings" w:hint="default"/>
      </w:rPr>
    </w:lvl>
    <w:lvl w:ilvl="6" w:tplc="A4BAF96C">
      <w:start w:val="1"/>
      <w:numFmt w:val="bullet"/>
      <w:lvlText w:val=""/>
      <w:lvlJc w:val="left"/>
      <w:pPr>
        <w:ind w:left="5040" w:hanging="360"/>
      </w:pPr>
      <w:rPr>
        <w:rFonts w:ascii="Symbol" w:hAnsi="Symbol" w:hint="default"/>
      </w:rPr>
    </w:lvl>
    <w:lvl w:ilvl="7" w:tplc="3C7A6C8E">
      <w:start w:val="1"/>
      <w:numFmt w:val="bullet"/>
      <w:lvlText w:val="o"/>
      <w:lvlJc w:val="left"/>
      <w:pPr>
        <w:ind w:left="5760" w:hanging="360"/>
      </w:pPr>
      <w:rPr>
        <w:rFonts w:ascii="Courier New" w:hAnsi="Courier New" w:hint="default"/>
      </w:rPr>
    </w:lvl>
    <w:lvl w:ilvl="8" w:tplc="E160BD44">
      <w:start w:val="1"/>
      <w:numFmt w:val="bullet"/>
      <w:lvlText w:val=""/>
      <w:lvlJc w:val="left"/>
      <w:pPr>
        <w:ind w:left="6480" w:hanging="360"/>
      </w:pPr>
      <w:rPr>
        <w:rFonts w:ascii="Wingdings" w:hAnsi="Wingdings" w:hint="default"/>
      </w:rPr>
    </w:lvl>
  </w:abstractNum>
  <w:abstractNum w:abstractNumId="18" w15:restartNumberingAfterBreak="0">
    <w:nsid w:val="2745DBCA"/>
    <w:multiLevelType w:val="hybridMultilevel"/>
    <w:tmpl w:val="506A8B10"/>
    <w:lvl w:ilvl="0" w:tplc="8A1256EC">
      <w:start w:val="1"/>
      <w:numFmt w:val="bullet"/>
      <w:lvlText w:val=""/>
      <w:lvlJc w:val="left"/>
      <w:pPr>
        <w:ind w:left="720" w:hanging="360"/>
      </w:pPr>
      <w:rPr>
        <w:rFonts w:ascii="Symbol" w:hAnsi="Symbol" w:hint="default"/>
      </w:rPr>
    </w:lvl>
    <w:lvl w:ilvl="1" w:tplc="F33C0A38">
      <w:start w:val="1"/>
      <w:numFmt w:val="bullet"/>
      <w:lvlText w:val="o"/>
      <w:lvlJc w:val="left"/>
      <w:pPr>
        <w:ind w:left="1440" w:hanging="360"/>
      </w:pPr>
      <w:rPr>
        <w:rFonts w:ascii="Courier New" w:hAnsi="Courier New" w:hint="default"/>
      </w:rPr>
    </w:lvl>
    <w:lvl w:ilvl="2" w:tplc="637AAD18">
      <w:start w:val="1"/>
      <w:numFmt w:val="bullet"/>
      <w:lvlText w:val=""/>
      <w:lvlJc w:val="left"/>
      <w:pPr>
        <w:ind w:left="2160" w:hanging="360"/>
      </w:pPr>
      <w:rPr>
        <w:rFonts w:ascii="Wingdings" w:hAnsi="Wingdings" w:hint="default"/>
      </w:rPr>
    </w:lvl>
    <w:lvl w:ilvl="3" w:tplc="E44235DA">
      <w:start w:val="1"/>
      <w:numFmt w:val="bullet"/>
      <w:lvlText w:val=""/>
      <w:lvlJc w:val="left"/>
      <w:pPr>
        <w:ind w:left="2880" w:hanging="360"/>
      </w:pPr>
      <w:rPr>
        <w:rFonts w:ascii="Symbol" w:hAnsi="Symbol" w:hint="default"/>
      </w:rPr>
    </w:lvl>
    <w:lvl w:ilvl="4" w:tplc="6B0E8508">
      <w:start w:val="1"/>
      <w:numFmt w:val="bullet"/>
      <w:lvlText w:val="o"/>
      <w:lvlJc w:val="left"/>
      <w:pPr>
        <w:ind w:left="3600" w:hanging="360"/>
      </w:pPr>
      <w:rPr>
        <w:rFonts w:ascii="Courier New" w:hAnsi="Courier New" w:hint="default"/>
      </w:rPr>
    </w:lvl>
    <w:lvl w:ilvl="5" w:tplc="2A625196">
      <w:start w:val="1"/>
      <w:numFmt w:val="bullet"/>
      <w:lvlText w:val=""/>
      <w:lvlJc w:val="left"/>
      <w:pPr>
        <w:ind w:left="4320" w:hanging="360"/>
      </w:pPr>
      <w:rPr>
        <w:rFonts w:ascii="Wingdings" w:hAnsi="Wingdings" w:hint="default"/>
      </w:rPr>
    </w:lvl>
    <w:lvl w:ilvl="6" w:tplc="539AA7AA">
      <w:start w:val="1"/>
      <w:numFmt w:val="bullet"/>
      <w:lvlText w:val=""/>
      <w:lvlJc w:val="left"/>
      <w:pPr>
        <w:ind w:left="5040" w:hanging="360"/>
      </w:pPr>
      <w:rPr>
        <w:rFonts w:ascii="Symbol" w:hAnsi="Symbol" w:hint="default"/>
      </w:rPr>
    </w:lvl>
    <w:lvl w:ilvl="7" w:tplc="AD98450C">
      <w:start w:val="1"/>
      <w:numFmt w:val="bullet"/>
      <w:lvlText w:val="o"/>
      <w:lvlJc w:val="left"/>
      <w:pPr>
        <w:ind w:left="5760" w:hanging="360"/>
      </w:pPr>
      <w:rPr>
        <w:rFonts w:ascii="Courier New" w:hAnsi="Courier New" w:hint="default"/>
      </w:rPr>
    </w:lvl>
    <w:lvl w:ilvl="8" w:tplc="666E13AA">
      <w:start w:val="1"/>
      <w:numFmt w:val="bullet"/>
      <w:lvlText w:val=""/>
      <w:lvlJc w:val="left"/>
      <w:pPr>
        <w:ind w:left="6480" w:hanging="360"/>
      </w:pPr>
      <w:rPr>
        <w:rFonts w:ascii="Wingdings" w:hAnsi="Wingdings" w:hint="default"/>
      </w:rPr>
    </w:lvl>
  </w:abstractNum>
  <w:abstractNum w:abstractNumId="19" w15:restartNumberingAfterBreak="0">
    <w:nsid w:val="2B330989"/>
    <w:multiLevelType w:val="multilevel"/>
    <w:tmpl w:val="44B8D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Aptos" w:eastAsiaTheme="minorHAnsi" w:hAnsi="Aptos"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9C7FA8"/>
    <w:multiLevelType w:val="multilevel"/>
    <w:tmpl w:val="40E64796"/>
    <w:lvl w:ilvl="0">
      <w:start w:val="2"/>
      <w:numFmt w:val="decimal"/>
      <w:lvlText w:val="%1"/>
      <w:lvlJc w:val="left"/>
      <w:pPr>
        <w:ind w:left="578" w:hanging="57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11DF398"/>
    <w:multiLevelType w:val="hybridMultilevel"/>
    <w:tmpl w:val="96884544"/>
    <w:lvl w:ilvl="0" w:tplc="C94E69A2">
      <w:start w:val="5"/>
      <w:numFmt w:val="decimal"/>
      <w:lvlText w:val="%1."/>
      <w:lvlJc w:val="left"/>
      <w:pPr>
        <w:ind w:left="360" w:hanging="360"/>
      </w:pPr>
      <w:rPr>
        <w:b/>
        <w:bCs/>
      </w:rPr>
    </w:lvl>
    <w:lvl w:ilvl="1" w:tplc="68B8B622">
      <w:start w:val="1"/>
      <w:numFmt w:val="lowerLetter"/>
      <w:lvlText w:val="%2."/>
      <w:lvlJc w:val="left"/>
      <w:pPr>
        <w:ind w:left="1440" w:hanging="360"/>
      </w:pPr>
    </w:lvl>
    <w:lvl w:ilvl="2" w:tplc="E71A78EE">
      <w:start w:val="1"/>
      <w:numFmt w:val="lowerRoman"/>
      <w:lvlText w:val="%3."/>
      <w:lvlJc w:val="right"/>
      <w:pPr>
        <w:ind w:left="2160" w:hanging="180"/>
      </w:pPr>
    </w:lvl>
    <w:lvl w:ilvl="3" w:tplc="CFF46AE6">
      <w:start w:val="1"/>
      <w:numFmt w:val="decimal"/>
      <w:lvlText w:val="%4."/>
      <w:lvlJc w:val="left"/>
      <w:pPr>
        <w:ind w:left="2880" w:hanging="360"/>
      </w:pPr>
    </w:lvl>
    <w:lvl w:ilvl="4" w:tplc="82CA0628">
      <w:start w:val="1"/>
      <w:numFmt w:val="lowerLetter"/>
      <w:lvlText w:val="%5."/>
      <w:lvlJc w:val="left"/>
      <w:pPr>
        <w:ind w:left="3600" w:hanging="360"/>
      </w:pPr>
    </w:lvl>
    <w:lvl w:ilvl="5" w:tplc="746CD2FA">
      <w:start w:val="1"/>
      <w:numFmt w:val="lowerRoman"/>
      <w:lvlText w:val="%6."/>
      <w:lvlJc w:val="right"/>
      <w:pPr>
        <w:ind w:left="4320" w:hanging="180"/>
      </w:pPr>
    </w:lvl>
    <w:lvl w:ilvl="6" w:tplc="5FA01264">
      <w:start w:val="1"/>
      <w:numFmt w:val="decimal"/>
      <w:lvlText w:val="%7."/>
      <w:lvlJc w:val="left"/>
      <w:pPr>
        <w:ind w:left="5040" w:hanging="360"/>
      </w:pPr>
    </w:lvl>
    <w:lvl w:ilvl="7" w:tplc="E738E944">
      <w:start w:val="1"/>
      <w:numFmt w:val="lowerLetter"/>
      <w:lvlText w:val="%8."/>
      <w:lvlJc w:val="left"/>
      <w:pPr>
        <w:ind w:left="5760" w:hanging="360"/>
      </w:pPr>
    </w:lvl>
    <w:lvl w:ilvl="8" w:tplc="8F705A1A">
      <w:start w:val="1"/>
      <w:numFmt w:val="lowerRoman"/>
      <w:lvlText w:val="%9."/>
      <w:lvlJc w:val="right"/>
      <w:pPr>
        <w:ind w:left="6480" w:hanging="180"/>
      </w:pPr>
    </w:lvl>
  </w:abstractNum>
  <w:abstractNum w:abstractNumId="22" w15:restartNumberingAfterBreak="0">
    <w:nsid w:val="31AEA36B"/>
    <w:multiLevelType w:val="hybridMultilevel"/>
    <w:tmpl w:val="FE2A1F26"/>
    <w:lvl w:ilvl="0" w:tplc="75608790">
      <w:start w:val="2"/>
      <w:numFmt w:val="bullet"/>
      <w:lvlText w:val="-"/>
      <w:lvlJc w:val="left"/>
      <w:pPr>
        <w:ind w:left="720" w:hanging="360"/>
      </w:pPr>
      <w:rPr>
        <w:rFonts w:ascii="Times New Roman" w:hAnsi="Times New Roman" w:hint="default"/>
      </w:rPr>
    </w:lvl>
    <w:lvl w:ilvl="1" w:tplc="1F14C87C">
      <w:start w:val="1"/>
      <w:numFmt w:val="bullet"/>
      <w:lvlText w:val="o"/>
      <w:lvlJc w:val="left"/>
      <w:pPr>
        <w:ind w:left="1440" w:hanging="360"/>
      </w:pPr>
      <w:rPr>
        <w:rFonts w:ascii="Courier New" w:hAnsi="Courier New" w:hint="default"/>
      </w:rPr>
    </w:lvl>
    <w:lvl w:ilvl="2" w:tplc="CB6C6AEC">
      <w:start w:val="1"/>
      <w:numFmt w:val="bullet"/>
      <w:lvlText w:val=""/>
      <w:lvlJc w:val="left"/>
      <w:pPr>
        <w:ind w:left="2160" w:hanging="360"/>
      </w:pPr>
      <w:rPr>
        <w:rFonts w:ascii="Wingdings" w:hAnsi="Wingdings" w:hint="default"/>
      </w:rPr>
    </w:lvl>
    <w:lvl w:ilvl="3" w:tplc="3C7E0A46">
      <w:start w:val="1"/>
      <w:numFmt w:val="bullet"/>
      <w:lvlText w:val=""/>
      <w:lvlJc w:val="left"/>
      <w:pPr>
        <w:ind w:left="2880" w:hanging="360"/>
      </w:pPr>
      <w:rPr>
        <w:rFonts w:ascii="Symbol" w:hAnsi="Symbol" w:hint="default"/>
      </w:rPr>
    </w:lvl>
    <w:lvl w:ilvl="4" w:tplc="90EC27B6">
      <w:start w:val="1"/>
      <w:numFmt w:val="bullet"/>
      <w:lvlText w:val="o"/>
      <w:lvlJc w:val="left"/>
      <w:pPr>
        <w:ind w:left="3600" w:hanging="360"/>
      </w:pPr>
      <w:rPr>
        <w:rFonts w:ascii="Courier New" w:hAnsi="Courier New" w:hint="default"/>
      </w:rPr>
    </w:lvl>
    <w:lvl w:ilvl="5" w:tplc="F942244A">
      <w:start w:val="1"/>
      <w:numFmt w:val="bullet"/>
      <w:lvlText w:val=""/>
      <w:lvlJc w:val="left"/>
      <w:pPr>
        <w:ind w:left="4320" w:hanging="360"/>
      </w:pPr>
      <w:rPr>
        <w:rFonts w:ascii="Wingdings" w:hAnsi="Wingdings" w:hint="default"/>
      </w:rPr>
    </w:lvl>
    <w:lvl w:ilvl="6" w:tplc="7A429CC4">
      <w:start w:val="1"/>
      <w:numFmt w:val="bullet"/>
      <w:lvlText w:val=""/>
      <w:lvlJc w:val="left"/>
      <w:pPr>
        <w:ind w:left="5040" w:hanging="360"/>
      </w:pPr>
      <w:rPr>
        <w:rFonts w:ascii="Symbol" w:hAnsi="Symbol" w:hint="default"/>
      </w:rPr>
    </w:lvl>
    <w:lvl w:ilvl="7" w:tplc="AE72C502">
      <w:start w:val="1"/>
      <w:numFmt w:val="bullet"/>
      <w:lvlText w:val="o"/>
      <w:lvlJc w:val="left"/>
      <w:pPr>
        <w:ind w:left="5760" w:hanging="360"/>
      </w:pPr>
      <w:rPr>
        <w:rFonts w:ascii="Courier New" w:hAnsi="Courier New" w:hint="default"/>
      </w:rPr>
    </w:lvl>
    <w:lvl w:ilvl="8" w:tplc="6F1E3304">
      <w:start w:val="1"/>
      <w:numFmt w:val="bullet"/>
      <w:lvlText w:val=""/>
      <w:lvlJc w:val="left"/>
      <w:pPr>
        <w:ind w:left="6480" w:hanging="360"/>
      </w:pPr>
      <w:rPr>
        <w:rFonts w:ascii="Wingdings" w:hAnsi="Wingdings" w:hint="default"/>
      </w:rPr>
    </w:lvl>
  </w:abstractNum>
  <w:abstractNum w:abstractNumId="23" w15:restartNumberingAfterBreak="0">
    <w:nsid w:val="3252437E"/>
    <w:multiLevelType w:val="hybridMultilevel"/>
    <w:tmpl w:val="DCE0116C"/>
    <w:lvl w:ilvl="0" w:tplc="A63A7A8A">
      <w:start w:val="11"/>
      <w:numFmt w:val="decimal"/>
      <w:lvlText w:val="%1."/>
      <w:lvlJc w:val="left"/>
      <w:pPr>
        <w:ind w:left="36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543A6B"/>
    <w:multiLevelType w:val="hybridMultilevel"/>
    <w:tmpl w:val="C4E060C0"/>
    <w:lvl w:ilvl="0" w:tplc="73922740">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EB7475"/>
    <w:multiLevelType w:val="hybridMultilevel"/>
    <w:tmpl w:val="552836B0"/>
    <w:lvl w:ilvl="0" w:tplc="80E43CD2">
      <w:start w:val="2"/>
      <w:numFmt w:val="bullet"/>
      <w:lvlText w:val="-"/>
      <w:lvlJc w:val="left"/>
      <w:pPr>
        <w:ind w:left="360" w:hanging="360"/>
      </w:pPr>
      <w:rPr>
        <w:rFonts w:ascii="Times New Roman" w:hAnsi="Times New Roman" w:hint="default"/>
      </w:rPr>
    </w:lvl>
    <w:lvl w:ilvl="1" w:tplc="A4F26DCC">
      <w:start w:val="1"/>
      <w:numFmt w:val="bullet"/>
      <w:lvlText w:val="o"/>
      <w:lvlJc w:val="left"/>
      <w:pPr>
        <w:ind w:left="1440" w:hanging="360"/>
      </w:pPr>
      <w:rPr>
        <w:rFonts w:ascii="Courier New" w:hAnsi="Courier New" w:hint="default"/>
      </w:rPr>
    </w:lvl>
    <w:lvl w:ilvl="2" w:tplc="C7C09B82">
      <w:start w:val="1"/>
      <w:numFmt w:val="bullet"/>
      <w:lvlText w:val=""/>
      <w:lvlJc w:val="left"/>
      <w:pPr>
        <w:ind w:left="2160" w:hanging="360"/>
      </w:pPr>
      <w:rPr>
        <w:rFonts w:ascii="Wingdings" w:hAnsi="Wingdings" w:hint="default"/>
      </w:rPr>
    </w:lvl>
    <w:lvl w:ilvl="3" w:tplc="5828797C">
      <w:start w:val="1"/>
      <w:numFmt w:val="bullet"/>
      <w:lvlText w:val=""/>
      <w:lvlJc w:val="left"/>
      <w:pPr>
        <w:ind w:left="2880" w:hanging="360"/>
      </w:pPr>
      <w:rPr>
        <w:rFonts w:ascii="Symbol" w:hAnsi="Symbol" w:hint="default"/>
      </w:rPr>
    </w:lvl>
    <w:lvl w:ilvl="4" w:tplc="160A056A">
      <w:start w:val="1"/>
      <w:numFmt w:val="bullet"/>
      <w:lvlText w:val="o"/>
      <w:lvlJc w:val="left"/>
      <w:pPr>
        <w:ind w:left="3600" w:hanging="360"/>
      </w:pPr>
      <w:rPr>
        <w:rFonts w:ascii="Courier New" w:hAnsi="Courier New" w:hint="default"/>
      </w:rPr>
    </w:lvl>
    <w:lvl w:ilvl="5" w:tplc="27961058">
      <w:start w:val="1"/>
      <w:numFmt w:val="bullet"/>
      <w:lvlText w:val=""/>
      <w:lvlJc w:val="left"/>
      <w:pPr>
        <w:ind w:left="4320" w:hanging="360"/>
      </w:pPr>
      <w:rPr>
        <w:rFonts w:ascii="Wingdings" w:hAnsi="Wingdings" w:hint="default"/>
      </w:rPr>
    </w:lvl>
    <w:lvl w:ilvl="6" w:tplc="5AEC689C">
      <w:start w:val="1"/>
      <w:numFmt w:val="bullet"/>
      <w:lvlText w:val=""/>
      <w:lvlJc w:val="left"/>
      <w:pPr>
        <w:ind w:left="5040" w:hanging="360"/>
      </w:pPr>
      <w:rPr>
        <w:rFonts w:ascii="Symbol" w:hAnsi="Symbol" w:hint="default"/>
      </w:rPr>
    </w:lvl>
    <w:lvl w:ilvl="7" w:tplc="B024C4E2">
      <w:start w:val="1"/>
      <w:numFmt w:val="bullet"/>
      <w:lvlText w:val="o"/>
      <w:lvlJc w:val="left"/>
      <w:pPr>
        <w:ind w:left="5760" w:hanging="360"/>
      </w:pPr>
      <w:rPr>
        <w:rFonts w:ascii="Courier New" w:hAnsi="Courier New" w:hint="default"/>
      </w:rPr>
    </w:lvl>
    <w:lvl w:ilvl="8" w:tplc="C0EA4616">
      <w:start w:val="1"/>
      <w:numFmt w:val="bullet"/>
      <w:lvlText w:val=""/>
      <w:lvlJc w:val="left"/>
      <w:pPr>
        <w:ind w:left="6480" w:hanging="360"/>
      </w:pPr>
      <w:rPr>
        <w:rFonts w:ascii="Wingdings" w:hAnsi="Wingdings" w:hint="default"/>
      </w:rPr>
    </w:lvl>
  </w:abstractNum>
  <w:abstractNum w:abstractNumId="26" w15:restartNumberingAfterBreak="0">
    <w:nsid w:val="38B4FDC2"/>
    <w:multiLevelType w:val="hybridMultilevel"/>
    <w:tmpl w:val="595A4230"/>
    <w:lvl w:ilvl="0" w:tplc="76680DF4">
      <w:start w:val="1"/>
      <w:numFmt w:val="bullet"/>
      <w:lvlText w:val="o"/>
      <w:lvlJc w:val="left"/>
      <w:pPr>
        <w:ind w:left="720" w:hanging="360"/>
      </w:pPr>
      <w:rPr>
        <w:rFonts w:ascii="&quot;Courier New&quot;" w:hAnsi="&quot;Courier New&quot;" w:hint="default"/>
      </w:rPr>
    </w:lvl>
    <w:lvl w:ilvl="1" w:tplc="87A8C72E">
      <w:start w:val="1"/>
      <w:numFmt w:val="bullet"/>
      <w:lvlText w:val="o"/>
      <w:lvlJc w:val="left"/>
      <w:pPr>
        <w:ind w:left="1440" w:hanging="360"/>
      </w:pPr>
      <w:rPr>
        <w:rFonts w:ascii="Courier New" w:hAnsi="Courier New" w:hint="default"/>
      </w:rPr>
    </w:lvl>
    <w:lvl w:ilvl="2" w:tplc="A34AD73C">
      <w:start w:val="1"/>
      <w:numFmt w:val="bullet"/>
      <w:lvlText w:val=""/>
      <w:lvlJc w:val="left"/>
      <w:pPr>
        <w:ind w:left="2160" w:hanging="360"/>
      </w:pPr>
      <w:rPr>
        <w:rFonts w:ascii="Wingdings" w:hAnsi="Wingdings" w:hint="default"/>
      </w:rPr>
    </w:lvl>
    <w:lvl w:ilvl="3" w:tplc="AF664A9C">
      <w:start w:val="1"/>
      <w:numFmt w:val="bullet"/>
      <w:lvlText w:val=""/>
      <w:lvlJc w:val="left"/>
      <w:pPr>
        <w:ind w:left="2880" w:hanging="360"/>
      </w:pPr>
      <w:rPr>
        <w:rFonts w:ascii="Symbol" w:hAnsi="Symbol" w:hint="default"/>
      </w:rPr>
    </w:lvl>
    <w:lvl w:ilvl="4" w:tplc="C3841948">
      <w:start w:val="1"/>
      <w:numFmt w:val="bullet"/>
      <w:lvlText w:val="o"/>
      <w:lvlJc w:val="left"/>
      <w:pPr>
        <w:ind w:left="3600" w:hanging="360"/>
      </w:pPr>
      <w:rPr>
        <w:rFonts w:ascii="Courier New" w:hAnsi="Courier New" w:hint="default"/>
      </w:rPr>
    </w:lvl>
    <w:lvl w:ilvl="5" w:tplc="1D607388">
      <w:start w:val="1"/>
      <w:numFmt w:val="bullet"/>
      <w:lvlText w:val=""/>
      <w:lvlJc w:val="left"/>
      <w:pPr>
        <w:ind w:left="4320" w:hanging="360"/>
      </w:pPr>
      <w:rPr>
        <w:rFonts w:ascii="Wingdings" w:hAnsi="Wingdings" w:hint="default"/>
      </w:rPr>
    </w:lvl>
    <w:lvl w:ilvl="6" w:tplc="9F42291C">
      <w:start w:val="1"/>
      <w:numFmt w:val="bullet"/>
      <w:lvlText w:val=""/>
      <w:lvlJc w:val="left"/>
      <w:pPr>
        <w:ind w:left="5040" w:hanging="360"/>
      </w:pPr>
      <w:rPr>
        <w:rFonts w:ascii="Symbol" w:hAnsi="Symbol" w:hint="default"/>
      </w:rPr>
    </w:lvl>
    <w:lvl w:ilvl="7" w:tplc="9852F45A">
      <w:start w:val="1"/>
      <w:numFmt w:val="bullet"/>
      <w:lvlText w:val="o"/>
      <w:lvlJc w:val="left"/>
      <w:pPr>
        <w:ind w:left="5760" w:hanging="360"/>
      </w:pPr>
      <w:rPr>
        <w:rFonts w:ascii="Courier New" w:hAnsi="Courier New" w:hint="default"/>
      </w:rPr>
    </w:lvl>
    <w:lvl w:ilvl="8" w:tplc="B42201E2">
      <w:start w:val="1"/>
      <w:numFmt w:val="bullet"/>
      <w:lvlText w:val=""/>
      <w:lvlJc w:val="left"/>
      <w:pPr>
        <w:ind w:left="6480" w:hanging="360"/>
      </w:pPr>
      <w:rPr>
        <w:rFonts w:ascii="Wingdings" w:hAnsi="Wingdings" w:hint="default"/>
      </w:rPr>
    </w:lvl>
  </w:abstractNum>
  <w:abstractNum w:abstractNumId="27" w15:restartNumberingAfterBreak="0">
    <w:nsid w:val="38FF4520"/>
    <w:multiLevelType w:val="hybridMultilevel"/>
    <w:tmpl w:val="63AA0ED2"/>
    <w:lvl w:ilvl="0" w:tplc="73922740">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747BA4"/>
    <w:multiLevelType w:val="hybridMultilevel"/>
    <w:tmpl w:val="485C899E"/>
    <w:lvl w:ilvl="0" w:tplc="5712E22C">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F1047A"/>
    <w:multiLevelType w:val="hybridMultilevel"/>
    <w:tmpl w:val="E122621C"/>
    <w:lvl w:ilvl="0" w:tplc="59C0964A">
      <w:start w:val="1"/>
      <w:numFmt w:val="decimal"/>
      <w:lvlText w:val="%1."/>
      <w:lvlJc w:val="left"/>
      <w:pPr>
        <w:ind w:left="720" w:hanging="360"/>
      </w:pPr>
      <w:rPr>
        <w:rFonts w:ascii="Aptos" w:hAnsi="Aptos" w:hint="default"/>
      </w:rPr>
    </w:lvl>
    <w:lvl w:ilvl="1" w:tplc="444A1CCE">
      <w:start w:val="1"/>
      <w:numFmt w:val="lowerLetter"/>
      <w:lvlText w:val="%2."/>
      <w:lvlJc w:val="left"/>
      <w:pPr>
        <w:ind w:left="1440" w:hanging="360"/>
      </w:pPr>
    </w:lvl>
    <w:lvl w:ilvl="2" w:tplc="773A6EAC">
      <w:start w:val="1"/>
      <w:numFmt w:val="lowerRoman"/>
      <w:lvlText w:val="%3."/>
      <w:lvlJc w:val="right"/>
      <w:pPr>
        <w:ind w:left="2160" w:hanging="180"/>
      </w:pPr>
    </w:lvl>
    <w:lvl w:ilvl="3" w:tplc="3B800594">
      <w:start w:val="1"/>
      <w:numFmt w:val="decimal"/>
      <w:lvlText w:val="%4."/>
      <w:lvlJc w:val="left"/>
      <w:pPr>
        <w:ind w:left="2880" w:hanging="360"/>
      </w:pPr>
    </w:lvl>
    <w:lvl w:ilvl="4" w:tplc="5D168F72">
      <w:start w:val="1"/>
      <w:numFmt w:val="lowerLetter"/>
      <w:lvlText w:val="%5."/>
      <w:lvlJc w:val="left"/>
      <w:pPr>
        <w:ind w:left="3600" w:hanging="360"/>
      </w:pPr>
    </w:lvl>
    <w:lvl w:ilvl="5" w:tplc="96D61AD6">
      <w:start w:val="1"/>
      <w:numFmt w:val="lowerRoman"/>
      <w:lvlText w:val="%6."/>
      <w:lvlJc w:val="right"/>
      <w:pPr>
        <w:ind w:left="4320" w:hanging="180"/>
      </w:pPr>
    </w:lvl>
    <w:lvl w:ilvl="6" w:tplc="C9182D52">
      <w:start w:val="1"/>
      <w:numFmt w:val="decimal"/>
      <w:lvlText w:val="%7."/>
      <w:lvlJc w:val="left"/>
      <w:pPr>
        <w:ind w:left="5040" w:hanging="360"/>
      </w:pPr>
    </w:lvl>
    <w:lvl w:ilvl="7" w:tplc="2BDE3FA4">
      <w:start w:val="1"/>
      <w:numFmt w:val="lowerLetter"/>
      <w:lvlText w:val="%8."/>
      <w:lvlJc w:val="left"/>
      <w:pPr>
        <w:ind w:left="5760" w:hanging="360"/>
      </w:pPr>
    </w:lvl>
    <w:lvl w:ilvl="8" w:tplc="C6B24006">
      <w:start w:val="1"/>
      <w:numFmt w:val="lowerRoman"/>
      <w:lvlText w:val="%9."/>
      <w:lvlJc w:val="right"/>
      <w:pPr>
        <w:ind w:left="6480" w:hanging="180"/>
      </w:pPr>
    </w:lvl>
  </w:abstractNum>
  <w:abstractNum w:abstractNumId="30" w15:restartNumberingAfterBreak="0">
    <w:nsid w:val="40309192"/>
    <w:multiLevelType w:val="hybridMultilevel"/>
    <w:tmpl w:val="72E2E848"/>
    <w:lvl w:ilvl="0" w:tplc="AFC22600">
      <w:start w:val="3"/>
      <w:numFmt w:val="decimal"/>
      <w:lvlText w:val="%1."/>
      <w:lvlJc w:val="left"/>
      <w:pPr>
        <w:ind w:left="360" w:hanging="360"/>
      </w:pPr>
      <w:rPr>
        <w:b/>
        <w:bCs/>
      </w:rPr>
    </w:lvl>
    <w:lvl w:ilvl="1" w:tplc="F2542096">
      <w:start w:val="1"/>
      <w:numFmt w:val="lowerLetter"/>
      <w:lvlText w:val="%2."/>
      <w:lvlJc w:val="left"/>
      <w:pPr>
        <w:ind w:left="1440" w:hanging="360"/>
      </w:pPr>
    </w:lvl>
    <w:lvl w:ilvl="2" w:tplc="8FFE9C10">
      <w:start w:val="1"/>
      <w:numFmt w:val="lowerRoman"/>
      <w:lvlText w:val="%3."/>
      <w:lvlJc w:val="right"/>
      <w:pPr>
        <w:ind w:left="2160" w:hanging="180"/>
      </w:pPr>
    </w:lvl>
    <w:lvl w:ilvl="3" w:tplc="901612A6">
      <w:start w:val="1"/>
      <w:numFmt w:val="decimal"/>
      <w:lvlText w:val="%4."/>
      <w:lvlJc w:val="left"/>
      <w:pPr>
        <w:ind w:left="2880" w:hanging="360"/>
      </w:pPr>
    </w:lvl>
    <w:lvl w:ilvl="4" w:tplc="AD2264FE">
      <w:start w:val="1"/>
      <w:numFmt w:val="lowerLetter"/>
      <w:lvlText w:val="%5."/>
      <w:lvlJc w:val="left"/>
      <w:pPr>
        <w:ind w:left="3600" w:hanging="360"/>
      </w:pPr>
    </w:lvl>
    <w:lvl w:ilvl="5" w:tplc="ED625B2C">
      <w:start w:val="1"/>
      <w:numFmt w:val="lowerRoman"/>
      <w:lvlText w:val="%6."/>
      <w:lvlJc w:val="right"/>
      <w:pPr>
        <w:ind w:left="4320" w:hanging="180"/>
      </w:pPr>
    </w:lvl>
    <w:lvl w:ilvl="6" w:tplc="3020AA70">
      <w:start w:val="1"/>
      <w:numFmt w:val="decimal"/>
      <w:lvlText w:val="%7."/>
      <w:lvlJc w:val="left"/>
      <w:pPr>
        <w:ind w:left="5040" w:hanging="360"/>
      </w:pPr>
    </w:lvl>
    <w:lvl w:ilvl="7" w:tplc="F902427C">
      <w:start w:val="1"/>
      <w:numFmt w:val="lowerLetter"/>
      <w:lvlText w:val="%8."/>
      <w:lvlJc w:val="left"/>
      <w:pPr>
        <w:ind w:left="5760" w:hanging="360"/>
      </w:pPr>
    </w:lvl>
    <w:lvl w:ilvl="8" w:tplc="E572FB18">
      <w:start w:val="1"/>
      <w:numFmt w:val="lowerRoman"/>
      <w:lvlText w:val="%9."/>
      <w:lvlJc w:val="right"/>
      <w:pPr>
        <w:ind w:left="6480" w:hanging="180"/>
      </w:pPr>
    </w:lvl>
  </w:abstractNum>
  <w:abstractNum w:abstractNumId="31" w15:restartNumberingAfterBreak="0">
    <w:nsid w:val="441BCED0"/>
    <w:multiLevelType w:val="hybridMultilevel"/>
    <w:tmpl w:val="9B989860"/>
    <w:lvl w:ilvl="0" w:tplc="43323004">
      <w:start w:val="1"/>
      <w:numFmt w:val="bullet"/>
      <w:lvlText w:val=""/>
      <w:lvlJc w:val="left"/>
      <w:pPr>
        <w:ind w:left="720" w:hanging="360"/>
      </w:pPr>
      <w:rPr>
        <w:rFonts w:ascii="Symbol" w:hAnsi="Symbol" w:hint="default"/>
      </w:rPr>
    </w:lvl>
    <w:lvl w:ilvl="1" w:tplc="5B24DCD4">
      <w:start w:val="1"/>
      <w:numFmt w:val="bullet"/>
      <w:lvlText w:val="o"/>
      <w:lvlJc w:val="left"/>
      <w:pPr>
        <w:ind w:left="1440" w:hanging="360"/>
      </w:pPr>
      <w:rPr>
        <w:rFonts w:ascii="Courier New" w:hAnsi="Courier New" w:hint="default"/>
      </w:rPr>
    </w:lvl>
    <w:lvl w:ilvl="2" w:tplc="4F5E56B4">
      <w:start w:val="1"/>
      <w:numFmt w:val="bullet"/>
      <w:lvlText w:val=""/>
      <w:lvlJc w:val="left"/>
      <w:pPr>
        <w:ind w:left="2160" w:hanging="360"/>
      </w:pPr>
      <w:rPr>
        <w:rFonts w:ascii="Wingdings" w:hAnsi="Wingdings" w:hint="default"/>
      </w:rPr>
    </w:lvl>
    <w:lvl w:ilvl="3" w:tplc="C1149A8C">
      <w:start w:val="1"/>
      <w:numFmt w:val="bullet"/>
      <w:lvlText w:val=""/>
      <w:lvlJc w:val="left"/>
      <w:pPr>
        <w:ind w:left="2880" w:hanging="360"/>
      </w:pPr>
      <w:rPr>
        <w:rFonts w:ascii="Symbol" w:hAnsi="Symbol" w:hint="default"/>
      </w:rPr>
    </w:lvl>
    <w:lvl w:ilvl="4" w:tplc="7E446D1A">
      <w:start w:val="1"/>
      <w:numFmt w:val="bullet"/>
      <w:lvlText w:val="o"/>
      <w:lvlJc w:val="left"/>
      <w:pPr>
        <w:ind w:left="3600" w:hanging="360"/>
      </w:pPr>
      <w:rPr>
        <w:rFonts w:ascii="Courier New" w:hAnsi="Courier New" w:hint="default"/>
      </w:rPr>
    </w:lvl>
    <w:lvl w:ilvl="5" w:tplc="F488C060">
      <w:start w:val="1"/>
      <w:numFmt w:val="bullet"/>
      <w:lvlText w:val=""/>
      <w:lvlJc w:val="left"/>
      <w:pPr>
        <w:ind w:left="4320" w:hanging="360"/>
      </w:pPr>
      <w:rPr>
        <w:rFonts w:ascii="Wingdings" w:hAnsi="Wingdings" w:hint="default"/>
      </w:rPr>
    </w:lvl>
    <w:lvl w:ilvl="6" w:tplc="99F86080">
      <w:start w:val="1"/>
      <w:numFmt w:val="bullet"/>
      <w:lvlText w:val=""/>
      <w:lvlJc w:val="left"/>
      <w:pPr>
        <w:ind w:left="5040" w:hanging="360"/>
      </w:pPr>
      <w:rPr>
        <w:rFonts w:ascii="Symbol" w:hAnsi="Symbol" w:hint="default"/>
      </w:rPr>
    </w:lvl>
    <w:lvl w:ilvl="7" w:tplc="62D282E0">
      <w:start w:val="1"/>
      <w:numFmt w:val="bullet"/>
      <w:lvlText w:val="o"/>
      <w:lvlJc w:val="left"/>
      <w:pPr>
        <w:ind w:left="5760" w:hanging="360"/>
      </w:pPr>
      <w:rPr>
        <w:rFonts w:ascii="Courier New" w:hAnsi="Courier New" w:hint="default"/>
      </w:rPr>
    </w:lvl>
    <w:lvl w:ilvl="8" w:tplc="33221458">
      <w:start w:val="1"/>
      <w:numFmt w:val="bullet"/>
      <w:lvlText w:val=""/>
      <w:lvlJc w:val="left"/>
      <w:pPr>
        <w:ind w:left="6480" w:hanging="360"/>
      </w:pPr>
      <w:rPr>
        <w:rFonts w:ascii="Wingdings" w:hAnsi="Wingdings" w:hint="default"/>
      </w:rPr>
    </w:lvl>
  </w:abstractNum>
  <w:abstractNum w:abstractNumId="32" w15:restartNumberingAfterBreak="0">
    <w:nsid w:val="4576BC55"/>
    <w:multiLevelType w:val="hybridMultilevel"/>
    <w:tmpl w:val="1A22DA6C"/>
    <w:lvl w:ilvl="0" w:tplc="F7C26BEE">
      <w:start w:val="1"/>
      <w:numFmt w:val="bullet"/>
      <w:lvlText w:val="·"/>
      <w:lvlJc w:val="left"/>
      <w:pPr>
        <w:ind w:left="720" w:hanging="360"/>
      </w:pPr>
      <w:rPr>
        <w:rFonts w:ascii="Symbol" w:hAnsi="Symbol" w:hint="default"/>
      </w:rPr>
    </w:lvl>
    <w:lvl w:ilvl="1" w:tplc="21DEC6F0">
      <w:start w:val="1"/>
      <w:numFmt w:val="bullet"/>
      <w:lvlText w:val="o"/>
      <w:lvlJc w:val="left"/>
      <w:pPr>
        <w:ind w:left="1440" w:hanging="360"/>
      </w:pPr>
      <w:rPr>
        <w:rFonts w:ascii="Courier New" w:hAnsi="Courier New" w:hint="default"/>
      </w:rPr>
    </w:lvl>
    <w:lvl w:ilvl="2" w:tplc="5EFA34DC">
      <w:start w:val="1"/>
      <w:numFmt w:val="bullet"/>
      <w:lvlText w:val=""/>
      <w:lvlJc w:val="left"/>
      <w:pPr>
        <w:ind w:left="2160" w:hanging="360"/>
      </w:pPr>
      <w:rPr>
        <w:rFonts w:ascii="Wingdings" w:hAnsi="Wingdings" w:hint="default"/>
      </w:rPr>
    </w:lvl>
    <w:lvl w:ilvl="3" w:tplc="2FA89C06">
      <w:start w:val="1"/>
      <w:numFmt w:val="bullet"/>
      <w:lvlText w:val=""/>
      <w:lvlJc w:val="left"/>
      <w:pPr>
        <w:ind w:left="2880" w:hanging="360"/>
      </w:pPr>
      <w:rPr>
        <w:rFonts w:ascii="Symbol" w:hAnsi="Symbol" w:hint="default"/>
      </w:rPr>
    </w:lvl>
    <w:lvl w:ilvl="4" w:tplc="06705416">
      <w:start w:val="1"/>
      <w:numFmt w:val="bullet"/>
      <w:lvlText w:val="o"/>
      <w:lvlJc w:val="left"/>
      <w:pPr>
        <w:ind w:left="3600" w:hanging="360"/>
      </w:pPr>
      <w:rPr>
        <w:rFonts w:ascii="Courier New" w:hAnsi="Courier New" w:hint="default"/>
      </w:rPr>
    </w:lvl>
    <w:lvl w:ilvl="5" w:tplc="62EC725A">
      <w:start w:val="1"/>
      <w:numFmt w:val="bullet"/>
      <w:lvlText w:val=""/>
      <w:lvlJc w:val="left"/>
      <w:pPr>
        <w:ind w:left="4320" w:hanging="360"/>
      </w:pPr>
      <w:rPr>
        <w:rFonts w:ascii="Wingdings" w:hAnsi="Wingdings" w:hint="default"/>
      </w:rPr>
    </w:lvl>
    <w:lvl w:ilvl="6" w:tplc="73DE9BE6">
      <w:start w:val="1"/>
      <w:numFmt w:val="bullet"/>
      <w:lvlText w:val=""/>
      <w:lvlJc w:val="left"/>
      <w:pPr>
        <w:ind w:left="5040" w:hanging="360"/>
      </w:pPr>
      <w:rPr>
        <w:rFonts w:ascii="Symbol" w:hAnsi="Symbol" w:hint="default"/>
      </w:rPr>
    </w:lvl>
    <w:lvl w:ilvl="7" w:tplc="6F1E56DC">
      <w:start w:val="1"/>
      <w:numFmt w:val="bullet"/>
      <w:lvlText w:val="o"/>
      <w:lvlJc w:val="left"/>
      <w:pPr>
        <w:ind w:left="5760" w:hanging="360"/>
      </w:pPr>
      <w:rPr>
        <w:rFonts w:ascii="Courier New" w:hAnsi="Courier New" w:hint="default"/>
      </w:rPr>
    </w:lvl>
    <w:lvl w:ilvl="8" w:tplc="C4BC0360">
      <w:start w:val="1"/>
      <w:numFmt w:val="bullet"/>
      <w:lvlText w:val=""/>
      <w:lvlJc w:val="left"/>
      <w:pPr>
        <w:ind w:left="6480" w:hanging="360"/>
      </w:pPr>
      <w:rPr>
        <w:rFonts w:ascii="Wingdings" w:hAnsi="Wingdings" w:hint="default"/>
      </w:rPr>
    </w:lvl>
  </w:abstractNum>
  <w:abstractNum w:abstractNumId="33" w15:restartNumberingAfterBreak="0">
    <w:nsid w:val="464506AC"/>
    <w:multiLevelType w:val="hybridMultilevel"/>
    <w:tmpl w:val="5872901A"/>
    <w:lvl w:ilvl="0" w:tplc="73922740">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55AA9E"/>
    <w:multiLevelType w:val="hybridMultilevel"/>
    <w:tmpl w:val="5E64A5EE"/>
    <w:lvl w:ilvl="0" w:tplc="1F4E7F02">
      <w:start w:val="1"/>
      <w:numFmt w:val="bullet"/>
      <w:lvlText w:val="·"/>
      <w:lvlJc w:val="left"/>
      <w:pPr>
        <w:ind w:left="720" w:hanging="360"/>
      </w:pPr>
      <w:rPr>
        <w:rFonts w:ascii="Symbol" w:hAnsi="Symbol" w:hint="default"/>
      </w:rPr>
    </w:lvl>
    <w:lvl w:ilvl="1" w:tplc="D0AAC214">
      <w:start w:val="1"/>
      <w:numFmt w:val="bullet"/>
      <w:lvlText w:val="o"/>
      <w:lvlJc w:val="left"/>
      <w:pPr>
        <w:ind w:left="1440" w:hanging="360"/>
      </w:pPr>
      <w:rPr>
        <w:rFonts w:ascii="Courier New" w:hAnsi="Courier New" w:hint="default"/>
      </w:rPr>
    </w:lvl>
    <w:lvl w:ilvl="2" w:tplc="0002ABC8">
      <w:start w:val="1"/>
      <w:numFmt w:val="bullet"/>
      <w:lvlText w:val=""/>
      <w:lvlJc w:val="left"/>
      <w:pPr>
        <w:ind w:left="2160" w:hanging="360"/>
      </w:pPr>
      <w:rPr>
        <w:rFonts w:ascii="Wingdings" w:hAnsi="Wingdings" w:hint="default"/>
      </w:rPr>
    </w:lvl>
    <w:lvl w:ilvl="3" w:tplc="84D44216">
      <w:start w:val="1"/>
      <w:numFmt w:val="bullet"/>
      <w:lvlText w:val=""/>
      <w:lvlJc w:val="left"/>
      <w:pPr>
        <w:ind w:left="2880" w:hanging="360"/>
      </w:pPr>
      <w:rPr>
        <w:rFonts w:ascii="Symbol" w:hAnsi="Symbol" w:hint="default"/>
      </w:rPr>
    </w:lvl>
    <w:lvl w:ilvl="4" w:tplc="B65C7C06">
      <w:start w:val="1"/>
      <w:numFmt w:val="bullet"/>
      <w:lvlText w:val="o"/>
      <w:lvlJc w:val="left"/>
      <w:pPr>
        <w:ind w:left="3600" w:hanging="360"/>
      </w:pPr>
      <w:rPr>
        <w:rFonts w:ascii="Courier New" w:hAnsi="Courier New" w:hint="default"/>
      </w:rPr>
    </w:lvl>
    <w:lvl w:ilvl="5" w:tplc="594C1E56">
      <w:start w:val="1"/>
      <w:numFmt w:val="bullet"/>
      <w:lvlText w:val=""/>
      <w:lvlJc w:val="left"/>
      <w:pPr>
        <w:ind w:left="4320" w:hanging="360"/>
      </w:pPr>
      <w:rPr>
        <w:rFonts w:ascii="Wingdings" w:hAnsi="Wingdings" w:hint="default"/>
      </w:rPr>
    </w:lvl>
    <w:lvl w:ilvl="6" w:tplc="4DBC8FB6">
      <w:start w:val="1"/>
      <w:numFmt w:val="bullet"/>
      <w:lvlText w:val=""/>
      <w:lvlJc w:val="left"/>
      <w:pPr>
        <w:ind w:left="5040" w:hanging="360"/>
      </w:pPr>
      <w:rPr>
        <w:rFonts w:ascii="Symbol" w:hAnsi="Symbol" w:hint="default"/>
      </w:rPr>
    </w:lvl>
    <w:lvl w:ilvl="7" w:tplc="B61A868A">
      <w:start w:val="1"/>
      <w:numFmt w:val="bullet"/>
      <w:lvlText w:val="o"/>
      <w:lvlJc w:val="left"/>
      <w:pPr>
        <w:ind w:left="5760" w:hanging="360"/>
      </w:pPr>
      <w:rPr>
        <w:rFonts w:ascii="Courier New" w:hAnsi="Courier New" w:hint="default"/>
      </w:rPr>
    </w:lvl>
    <w:lvl w:ilvl="8" w:tplc="CFA0D9F8">
      <w:start w:val="1"/>
      <w:numFmt w:val="bullet"/>
      <w:lvlText w:val=""/>
      <w:lvlJc w:val="left"/>
      <w:pPr>
        <w:ind w:left="6480" w:hanging="360"/>
      </w:pPr>
      <w:rPr>
        <w:rFonts w:ascii="Wingdings" w:hAnsi="Wingdings" w:hint="default"/>
      </w:rPr>
    </w:lvl>
  </w:abstractNum>
  <w:abstractNum w:abstractNumId="35" w15:restartNumberingAfterBreak="0">
    <w:nsid w:val="4689125C"/>
    <w:multiLevelType w:val="hybridMultilevel"/>
    <w:tmpl w:val="E66A26B8"/>
    <w:lvl w:ilvl="0" w:tplc="DEB68BE4">
      <w:start w:val="2"/>
      <w:numFmt w:val="bullet"/>
      <w:lvlText w:val="-"/>
      <w:lvlJc w:val="left"/>
      <w:pPr>
        <w:ind w:left="720" w:hanging="360"/>
      </w:pPr>
      <w:rPr>
        <w:rFonts w:ascii="Times New Roman" w:hAnsi="Times New Roman" w:hint="default"/>
      </w:rPr>
    </w:lvl>
    <w:lvl w:ilvl="1" w:tplc="2C16A188">
      <w:start w:val="1"/>
      <w:numFmt w:val="bullet"/>
      <w:lvlText w:val="o"/>
      <w:lvlJc w:val="left"/>
      <w:pPr>
        <w:ind w:left="1440" w:hanging="360"/>
      </w:pPr>
      <w:rPr>
        <w:rFonts w:ascii="Courier New" w:hAnsi="Courier New" w:hint="default"/>
      </w:rPr>
    </w:lvl>
    <w:lvl w:ilvl="2" w:tplc="79402A70">
      <w:start w:val="1"/>
      <w:numFmt w:val="bullet"/>
      <w:lvlText w:val=""/>
      <w:lvlJc w:val="left"/>
      <w:pPr>
        <w:ind w:left="2160" w:hanging="360"/>
      </w:pPr>
      <w:rPr>
        <w:rFonts w:ascii="Wingdings" w:hAnsi="Wingdings" w:hint="default"/>
      </w:rPr>
    </w:lvl>
    <w:lvl w:ilvl="3" w:tplc="7F10F0E0">
      <w:start w:val="1"/>
      <w:numFmt w:val="bullet"/>
      <w:lvlText w:val=""/>
      <w:lvlJc w:val="left"/>
      <w:pPr>
        <w:ind w:left="2880" w:hanging="360"/>
      </w:pPr>
      <w:rPr>
        <w:rFonts w:ascii="Symbol" w:hAnsi="Symbol" w:hint="default"/>
      </w:rPr>
    </w:lvl>
    <w:lvl w:ilvl="4" w:tplc="70B41A9E">
      <w:start w:val="1"/>
      <w:numFmt w:val="bullet"/>
      <w:lvlText w:val="o"/>
      <w:lvlJc w:val="left"/>
      <w:pPr>
        <w:ind w:left="3600" w:hanging="360"/>
      </w:pPr>
      <w:rPr>
        <w:rFonts w:ascii="Courier New" w:hAnsi="Courier New" w:hint="default"/>
      </w:rPr>
    </w:lvl>
    <w:lvl w:ilvl="5" w:tplc="90162F18">
      <w:start w:val="1"/>
      <w:numFmt w:val="bullet"/>
      <w:lvlText w:val=""/>
      <w:lvlJc w:val="left"/>
      <w:pPr>
        <w:ind w:left="4320" w:hanging="360"/>
      </w:pPr>
      <w:rPr>
        <w:rFonts w:ascii="Wingdings" w:hAnsi="Wingdings" w:hint="default"/>
      </w:rPr>
    </w:lvl>
    <w:lvl w:ilvl="6" w:tplc="3A924562">
      <w:start w:val="1"/>
      <w:numFmt w:val="bullet"/>
      <w:lvlText w:val=""/>
      <w:lvlJc w:val="left"/>
      <w:pPr>
        <w:ind w:left="5040" w:hanging="360"/>
      </w:pPr>
      <w:rPr>
        <w:rFonts w:ascii="Symbol" w:hAnsi="Symbol" w:hint="default"/>
      </w:rPr>
    </w:lvl>
    <w:lvl w:ilvl="7" w:tplc="0D64088A">
      <w:start w:val="1"/>
      <w:numFmt w:val="bullet"/>
      <w:lvlText w:val="o"/>
      <w:lvlJc w:val="left"/>
      <w:pPr>
        <w:ind w:left="5760" w:hanging="360"/>
      </w:pPr>
      <w:rPr>
        <w:rFonts w:ascii="Courier New" w:hAnsi="Courier New" w:hint="default"/>
      </w:rPr>
    </w:lvl>
    <w:lvl w:ilvl="8" w:tplc="CF80E2D6">
      <w:start w:val="1"/>
      <w:numFmt w:val="bullet"/>
      <w:lvlText w:val=""/>
      <w:lvlJc w:val="left"/>
      <w:pPr>
        <w:ind w:left="6480" w:hanging="360"/>
      </w:pPr>
      <w:rPr>
        <w:rFonts w:ascii="Wingdings" w:hAnsi="Wingdings" w:hint="default"/>
      </w:rPr>
    </w:lvl>
  </w:abstractNum>
  <w:abstractNum w:abstractNumId="36" w15:restartNumberingAfterBreak="0">
    <w:nsid w:val="4A5952D1"/>
    <w:multiLevelType w:val="hybridMultilevel"/>
    <w:tmpl w:val="2B64EF0A"/>
    <w:lvl w:ilvl="0" w:tplc="DCD67C9E">
      <w:start w:val="1"/>
      <w:numFmt w:val="bullet"/>
      <w:lvlText w:val=""/>
      <w:lvlJc w:val="left"/>
      <w:pPr>
        <w:ind w:left="720" w:hanging="360"/>
      </w:pPr>
      <w:rPr>
        <w:rFonts w:ascii="Symbol" w:hAnsi="Symbol" w:hint="default"/>
      </w:rPr>
    </w:lvl>
    <w:lvl w:ilvl="1" w:tplc="3D124902">
      <w:start w:val="1"/>
      <w:numFmt w:val="bullet"/>
      <w:lvlText w:val=""/>
      <w:lvlJc w:val="left"/>
      <w:pPr>
        <w:ind w:left="1440" w:hanging="360"/>
      </w:pPr>
      <w:rPr>
        <w:rFonts w:ascii="Symbol" w:hAnsi="Symbol" w:hint="default"/>
      </w:rPr>
    </w:lvl>
    <w:lvl w:ilvl="2" w:tplc="517674B0">
      <w:start w:val="1"/>
      <w:numFmt w:val="bullet"/>
      <w:lvlText w:val=""/>
      <w:lvlJc w:val="left"/>
      <w:pPr>
        <w:ind w:left="2160" w:hanging="360"/>
      </w:pPr>
      <w:rPr>
        <w:rFonts w:ascii="Wingdings" w:hAnsi="Wingdings" w:hint="default"/>
      </w:rPr>
    </w:lvl>
    <w:lvl w:ilvl="3" w:tplc="0C94FDD6">
      <w:start w:val="1"/>
      <w:numFmt w:val="bullet"/>
      <w:lvlText w:val=""/>
      <w:lvlJc w:val="left"/>
      <w:pPr>
        <w:ind w:left="2880" w:hanging="360"/>
      </w:pPr>
      <w:rPr>
        <w:rFonts w:ascii="Symbol" w:hAnsi="Symbol" w:hint="default"/>
      </w:rPr>
    </w:lvl>
    <w:lvl w:ilvl="4" w:tplc="A9EA1900">
      <w:start w:val="1"/>
      <w:numFmt w:val="bullet"/>
      <w:lvlText w:val="o"/>
      <w:lvlJc w:val="left"/>
      <w:pPr>
        <w:ind w:left="3600" w:hanging="360"/>
      </w:pPr>
      <w:rPr>
        <w:rFonts w:ascii="Courier New" w:hAnsi="Courier New" w:hint="default"/>
      </w:rPr>
    </w:lvl>
    <w:lvl w:ilvl="5" w:tplc="7E0C2BBC">
      <w:start w:val="1"/>
      <w:numFmt w:val="bullet"/>
      <w:lvlText w:val=""/>
      <w:lvlJc w:val="left"/>
      <w:pPr>
        <w:ind w:left="4320" w:hanging="360"/>
      </w:pPr>
      <w:rPr>
        <w:rFonts w:ascii="Wingdings" w:hAnsi="Wingdings" w:hint="default"/>
      </w:rPr>
    </w:lvl>
    <w:lvl w:ilvl="6" w:tplc="2AC2D436">
      <w:start w:val="1"/>
      <w:numFmt w:val="bullet"/>
      <w:lvlText w:val=""/>
      <w:lvlJc w:val="left"/>
      <w:pPr>
        <w:ind w:left="5040" w:hanging="360"/>
      </w:pPr>
      <w:rPr>
        <w:rFonts w:ascii="Symbol" w:hAnsi="Symbol" w:hint="default"/>
      </w:rPr>
    </w:lvl>
    <w:lvl w:ilvl="7" w:tplc="D13A465E">
      <w:start w:val="1"/>
      <w:numFmt w:val="bullet"/>
      <w:lvlText w:val="o"/>
      <w:lvlJc w:val="left"/>
      <w:pPr>
        <w:ind w:left="5760" w:hanging="360"/>
      </w:pPr>
      <w:rPr>
        <w:rFonts w:ascii="Courier New" w:hAnsi="Courier New" w:hint="default"/>
      </w:rPr>
    </w:lvl>
    <w:lvl w:ilvl="8" w:tplc="0316A0D2">
      <w:start w:val="1"/>
      <w:numFmt w:val="bullet"/>
      <w:lvlText w:val=""/>
      <w:lvlJc w:val="left"/>
      <w:pPr>
        <w:ind w:left="6480" w:hanging="360"/>
      </w:pPr>
      <w:rPr>
        <w:rFonts w:ascii="Wingdings" w:hAnsi="Wingdings" w:hint="default"/>
      </w:rPr>
    </w:lvl>
  </w:abstractNum>
  <w:abstractNum w:abstractNumId="37" w15:restartNumberingAfterBreak="0">
    <w:nsid w:val="4BD396C1"/>
    <w:multiLevelType w:val="hybridMultilevel"/>
    <w:tmpl w:val="348402B4"/>
    <w:lvl w:ilvl="0" w:tplc="27207684">
      <w:start w:val="2"/>
      <w:numFmt w:val="bullet"/>
      <w:lvlText w:val="-"/>
      <w:lvlJc w:val="left"/>
      <w:pPr>
        <w:ind w:left="720" w:hanging="360"/>
      </w:pPr>
      <w:rPr>
        <w:rFonts w:ascii="Times New Roman" w:hAnsi="Times New Roman" w:hint="default"/>
      </w:rPr>
    </w:lvl>
    <w:lvl w:ilvl="1" w:tplc="0D061F88">
      <w:start w:val="1"/>
      <w:numFmt w:val="bullet"/>
      <w:lvlText w:val="o"/>
      <w:lvlJc w:val="left"/>
      <w:pPr>
        <w:ind w:left="1440" w:hanging="360"/>
      </w:pPr>
      <w:rPr>
        <w:rFonts w:ascii="Courier New" w:hAnsi="Courier New" w:hint="default"/>
      </w:rPr>
    </w:lvl>
    <w:lvl w:ilvl="2" w:tplc="29701B9E">
      <w:start w:val="1"/>
      <w:numFmt w:val="bullet"/>
      <w:lvlText w:val=""/>
      <w:lvlJc w:val="left"/>
      <w:pPr>
        <w:ind w:left="2160" w:hanging="360"/>
      </w:pPr>
      <w:rPr>
        <w:rFonts w:ascii="Wingdings" w:hAnsi="Wingdings" w:hint="default"/>
      </w:rPr>
    </w:lvl>
    <w:lvl w:ilvl="3" w:tplc="FF4EF690">
      <w:start w:val="1"/>
      <w:numFmt w:val="bullet"/>
      <w:lvlText w:val=""/>
      <w:lvlJc w:val="left"/>
      <w:pPr>
        <w:ind w:left="2880" w:hanging="360"/>
      </w:pPr>
      <w:rPr>
        <w:rFonts w:ascii="Symbol" w:hAnsi="Symbol" w:hint="default"/>
      </w:rPr>
    </w:lvl>
    <w:lvl w:ilvl="4" w:tplc="76E4A9F4">
      <w:start w:val="1"/>
      <w:numFmt w:val="bullet"/>
      <w:lvlText w:val="o"/>
      <w:lvlJc w:val="left"/>
      <w:pPr>
        <w:ind w:left="3600" w:hanging="360"/>
      </w:pPr>
      <w:rPr>
        <w:rFonts w:ascii="Courier New" w:hAnsi="Courier New" w:hint="default"/>
      </w:rPr>
    </w:lvl>
    <w:lvl w:ilvl="5" w:tplc="91F865AC">
      <w:start w:val="1"/>
      <w:numFmt w:val="bullet"/>
      <w:lvlText w:val=""/>
      <w:lvlJc w:val="left"/>
      <w:pPr>
        <w:ind w:left="4320" w:hanging="360"/>
      </w:pPr>
      <w:rPr>
        <w:rFonts w:ascii="Wingdings" w:hAnsi="Wingdings" w:hint="default"/>
      </w:rPr>
    </w:lvl>
    <w:lvl w:ilvl="6" w:tplc="EEB2B8BE">
      <w:start w:val="1"/>
      <w:numFmt w:val="bullet"/>
      <w:lvlText w:val=""/>
      <w:lvlJc w:val="left"/>
      <w:pPr>
        <w:ind w:left="5040" w:hanging="360"/>
      </w:pPr>
      <w:rPr>
        <w:rFonts w:ascii="Symbol" w:hAnsi="Symbol" w:hint="default"/>
      </w:rPr>
    </w:lvl>
    <w:lvl w:ilvl="7" w:tplc="04768DFC">
      <w:start w:val="1"/>
      <w:numFmt w:val="bullet"/>
      <w:lvlText w:val="o"/>
      <w:lvlJc w:val="left"/>
      <w:pPr>
        <w:ind w:left="5760" w:hanging="360"/>
      </w:pPr>
      <w:rPr>
        <w:rFonts w:ascii="Courier New" w:hAnsi="Courier New" w:hint="default"/>
      </w:rPr>
    </w:lvl>
    <w:lvl w:ilvl="8" w:tplc="A7D06C66">
      <w:start w:val="1"/>
      <w:numFmt w:val="bullet"/>
      <w:lvlText w:val=""/>
      <w:lvlJc w:val="left"/>
      <w:pPr>
        <w:ind w:left="6480" w:hanging="360"/>
      </w:pPr>
      <w:rPr>
        <w:rFonts w:ascii="Wingdings" w:hAnsi="Wingdings" w:hint="default"/>
      </w:rPr>
    </w:lvl>
  </w:abstractNum>
  <w:abstractNum w:abstractNumId="38" w15:restartNumberingAfterBreak="0">
    <w:nsid w:val="4D81337A"/>
    <w:multiLevelType w:val="hybridMultilevel"/>
    <w:tmpl w:val="63D0BF40"/>
    <w:lvl w:ilvl="0" w:tplc="8B549A00">
      <w:start w:val="2"/>
      <w:numFmt w:val="bullet"/>
      <w:lvlText w:val="-"/>
      <w:lvlJc w:val="left"/>
      <w:pPr>
        <w:ind w:left="720" w:hanging="360"/>
      </w:pPr>
      <w:rPr>
        <w:rFonts w:ascii="Times New Roman" w:hAnsi="Times New Roman" w:hint="default"/>
      </w:rPr>
    </w:lvl>
    <w:lvl w:ilvl="1" w:tplc="6256E492">
      <w:start w:val="1"/>
      <w:numFmt w:val="bullet"/>
      <w:lvlText w:val="o"/>
      <w:lvlJc w:val="left"/>
      <w:pPr>
        <w:ind w:left="1440" w:hanging="360"/>
      </w:pPr>
      <w:rPr>
        <w:rFonts w:ascii="Courier New" w:hAnsi="Courier New" w:hint="default"/>
      </w:rPr>
    </w:lvl>
    <w:lvl w:ilvl="2" w:tplc="7618F8CE">
      <w:start w:val="1"/>
      <w:numFmt w:val="bullet"/>
      <w:lvlText w:val=""/>
      <w:lvlJc w:val="left"/>
      <w:pPr>
        <w:ind w:left="2160" w:hanging="360"/>
      </w:pPr>
      <w:rPr>
        <w:rFonts w:ascii="Wingdings" w:hAnsi="Wingdings" w:hint="default"/>
      </w:rPr>
    </w:lvl>
    <w:lvl w:ilvl="3" w:tplc="77D6EE0C">
      <w:start w:val="1"/>
      <w:numFmt w:val="bullet"/>
      <w:lvlText w:val=""/>
      <w:lvlJc w:val="left"/>
      <w:pPr>
        <w:ind w:left="2880" w:hanging="360"/>
      </w:pPr>
      <w:rPr>
        <w:rFonts w:ascii="Symbol" w:hAnsi="Symbol" w:hint="default"/>
      </w:rPr>
    </w:lvl>
    <w:lvl w:ilvl="4" w:tplc="D542E7D2">
      <w:start w:val="1"/>
      <w:numFmt w:val="bullet"/>
      <w:lvlText w:val="o"/>
      <w:lvlJc w:val="left"/>
      <w:pPr>
        <w:ind w:left="3600" w:hanging="360"/>
      </w:pPr>
      <w:rPr>
        <w:rFonts w:ascii="Courier New" w:hAnsi="Courier New" w:hint="default"/>
      </w:rPr>
    </w:lvl>
    <w:lvl w:ilvl="5" w:tplc="06508A1C">
      <w:start w:val="1"/>
      <w:numFmt w:val="bullet"/>
      <w:lvlText w:val=""/>
      <w:lvlJc w:val="left"/>
      <w:pPr>
        <w:ind w:left="4320" w:hanging="360"/>
      </w:pPr>
      <w:rPr>
        <w:rFonts w:ascii="Wingdings" w:hAnsi="Wingdings" w:hint="default"/>
      </w:rPr>
    </w:lvl>
    <w:lvl w:ilvl="6" w:tplc="D6446E98">
      <w:start w:val="1"/>
      <w:numFmt w:val="bullet"/>
      <w:lvlText w:val=""/>
      <w:lvlJc w:val="left"/>
      <w:pPr>
        <w:ind w:left="5040" w:hanging="360"/>
      </w:pPr>
      <w:rPr>
        <w:rFonts w:ascii="Symbol" w:hAnsi="Symbol" w:hint="default"/>
      </w:rPr>
    </w:lvl>
    <w:lvl w:ilvl="7" w:tplc="393C06C4">
      <w:start w:val="1"/>
      <w:numFmt w:val="bullet"/>
      <w:lvlText w:val="o"/>
      <w:lvlJc w:val="left"/>
      <w:pPr>
        <w:ind w:left="5760" w:hanging="360"/>
      </w:pPr>
      <w:rPr>
        <w:rFonts w:ascii="Courier New" w:hAnsi="Courier New" w:hint="default"/>
      </w:rPr>
    </w:lvl>
    <w:lvl w:ilvl="8" w:tplc="EA56852E">
      <w:start w:val="1"/>
      <w:numFmt w:val="bullet"/>
      <w:lvlText w:val=""/>
      <w:lvlJc w:val="left"/>
      <w:pPr>
        <w:ind w:left="6480" w:hanging="360"/>
      </w:pPr>
      <w:rPr>
        <w:rFonts w:ascii="Wingdings" w:hAnsi="Wingdings" w:hint="default"/>
      </w:rPr>
    </w:lvl>
  </w:abstractNum>
  <w:abstractNum w:abstractNumId="39" w15:restartNumberingAfterBreak="0">
    <w:nsid w:val="4EAA11C4"/>
    <w:multiLevelType w:val="hybridMultilevel"/>
    <w:tmpl w:val="DA78E04A"/>
    <w:lvl w:ilvl="0" w:tplc="BD96CA00">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B80E5F"/>
    <w:multiLevelType w:val="hybridMultilevel"/>
    <w:tmpl w:val="134ED89A"/>
    <w:lvl w:ilvl="0" w:tplc="31BC7E44">
      <w:start w:val="1"/>
      <w:numFmt w:val="bullet"/>
      <w:lvlText w:val="·"/>
      <w:lvlJc w:val="left"/>
      <w:pPr>
        <w:ind w:left="720" w:hanging="360"/>
      </w:pPr>
      <w:rPr>
        <w:rFonts w:ascii="Symbol" w:hAnsi="Symbol" w:hint="default"/>
      </w:rPr>
    </w:lvl>
    <w:lvl w:ilvl="1" w:tplc="53ECF8FA">
      <w:start w:val="1"/>
      <w:numFmt w:val="bullet"/>
      <w:lvlText w:val="o"/>
      <w:lvlJc w:val="left"/>
      <w:pPr>
        <w:ind w:left="1440" w:hanging="360"/>
      </w:pPr>
      <w:rPr>
        <w:rFonts w:ascii="Symbol" w:hAnsi="Symbol" w:hint="default"/>
      </w:rPr>
    </w:lvl>
    <w:lvl w:ilvl="2" w:tplc="4D949440">
      <w:start w:val="1"/>
      <w:numFmt w:val="bullet"/>
      <w:lvlText w:val=""/>
      <w:lvlJc w:val="left"/>
      <w:pPr>
        <w:ind w:left="2160" w:hanging="360"/>
      </w:pPr>
      <w:rPr>
        <w:rFonts w:ascii="Wingdings" w:hAnsi="Wingdings" w:hint="default"/>
      </w:rPr>
    </w:lvl>
    <w:lvl w:ilvl="3" w:tplc="C1D239FC">
      <w:start w:val="1"/>
      <w:numFmt w:val="bullet"/>
      <w:lvlText w:val=""/>
      <w:lvlJc w:val="left"/>
      <w:pPr>
        <w:ind w:left="2880" w:hanging="360"/>
      </w:pPr>
      <w:rPr>
        <w:rFonts w:ascii="Symbol" w:hAnsi="Symbol" w:hint="default"/>
      </w:rPr>
    </w:lvl>
    <w:lvl w:ilvl="4" w:tplc="08CA94FE">
      <w:start w:val="1"/>
      <w:numFmt w:val="bullet"/>
      <w:lvlText w:val="o"/>
      <w:lvlJc w:val="left"/>
      <w:pPr>
        <w:ind w:left="3600" w:hanging="360"/>
      </w:pPr>
      <w:rPr>
        <w:rFonts w:ascii="Courier New" w:hAnsi="Courier New" w:hint="default"/>
      </w:rPr>
    </w:lvl>
    <w:lvl w:ilvl="5" w:tplc="4AD405D2">
      <w:start w:val="1"/>
      <w:numFmt w:val="bullet"/>
      <w:lvlText w:val=""/>
      <w:lvlJc w:val="left"/>
      <w:pPr>
        <w:ind w:left="4320" w:hanging="360"/>
      </w:pPr>
      <w:rPr>
        <w:rFonts w:ascii="Wingdings" w:hAnsi="Wingdings" w:hint="default"/>
      </w:rPr>
    </w:lvl>
    <w:lvl w:ilvl="6" w:tplc="C16CF0F0">
      <w:start w:val="1"/>
      <w:numFmt w:val="bullet"/>
      <w:lvlText w:val=""/>
      <w:lvlJc w:val="left"/>
      <w:pPr>
        <w:ind w:left="5040" w:hanging="360"/>
      </w:pPr>
      <w:rPr>
        <w:rFonts w:ascii="Symbol" w:hAnsi="Symbol" w:hint="default"/>
      </w:rPr>
    </w:lvl>
    <w:lvl w:ilvl="7" w:tplc="C7B85870">
      <w:start w:val="1"/>
      <w:numFmt w:val="bullet"/>
      <w:lvlText w:val="o"/>
      <w:lvlJc w:val="left"/>
      <w:pPr>
        <w:ind w:left="5760" w:hanging="360"/>
      </w:pPr>
      <w:rPr>
        <w:rFonts w:ascii="Courier New" w:hAnsi="Courier New" w:hint="default"/>
      </w:rPr>
    </w:lvl>
    <w:lvl w:ilvl="8" w:tplc="23E801B4">
      <w:start w:val="1"/>
      <w:numFmt w:val="bullet"/>
      <w:lvlText w:val=""/>
      <w:lvlJc w:val="left"/>
      <w:pPr>
        <w:ind w:left="6480" w:hanging="360"/>
      </w:pPr>
      <w:rPr>
        <w:rFonts w:ascii="Wingdings" w:hAnsi="Wingdings" w:hint="default"/>
      </w:rPr>
    </w:lvl>
  </w:abstractNum>
  <w:abstractNum w:abstractNumId="41" w15:restartNumberingAfterBreak="0">
    <w:nsid w:val="524AACFF"/>
    <w:multiLevelType w:val="hybridMultilevel"/>
    <w:tmpl w:val="73C269BA"/>
    <w:lvl w:ilvl="0" w:tplc="79761886">
      <w:start w:val="1"/>
      <w:numFmt w:val="bullet"/>
      <w:lvlText w:val="o"/>
      <w:lvlJc w:val="left"/>
      <w:pPr>
        <w:ind w:left="720" w:hanging="360"/>
      </w:pPr>
      <w:rPr>
        <w:rFonts w:ascii="&quot;Courier New&quot;" w:hAnsi="&quot;Courier New&quot;" w:hint="default"/>
      </w:rPr>
    </w:lvl>
    <w:lvl w:ilvl="1" w:tplc="20083214">
      <w:start w:val="1"/>
      <w:numFmt w:val="bullet"/>
      <w:lvlText w:val="o"/>
      <w:lvlJc w:val="left"/>
      <w:pPr>
        <w:ind w:left="1440" w:hanging="360"/>
      </w:pPr>
      <w:rPr>
        <w:rFonts w:ascii="Courier New" w:hAnsi="Courier New" w:hint="default"/>
      </w:rPr>
    </w:lvl>
    <w:lvl w:ilvl="2" w:tplc="775698B6">
      <w:start w:val="1"/>
      <w:numFmt w:val="bullet"/>
      <w:lvlText w:val=""/>
      <w:lvlJc w:val="left"/>
      <w:pPr>
        <w:ind w:left="2160" w:hanging="360"/>
      </w:pPr>
      <w:rPr>
        <w:rFonts w:ascii="Wingdings" w:hAnsi="Wingdings" w:hint="default"/>
      </w:rPr>
    </w:lvl>
    <w:lvl w:ilvl="3" w:tplc="11E8498A">
      <w:start w:val="1"/>
      <w:numFmt w:val="bullet"/>
      <w:lvlText w:val=""/>
      <w:lvlJc w:val="left"/>
      <w:pPr>
        <w:ind w:left="2880" w:hanging="360"/>
      </w:pPr>
      <w:rPr>
        <w:rFonts w:ascii="Symbol" w:hAnsi="Symbol" w:hint="default"/>
      </w:rPr>
    </w:lvl>
    <w:lvl w:ilvl="4" w:tplc="B2C6C804">
      <w:start w:val="1"/>
      <w:numFmt w:val="bullet"/>
      <w:lvlText w:val="o"/>
      <w:lvlJc w:val="left"/>
      <w:pPr>
        <w:ind w:left="3600" w:hanging="360"/>
      </w:pPr>
      <w:rPr>
        <w:rFonts w:ascii="Courier New" w:hAnsi="Courier New" w:hint="default"/>
      </w:rPr>
    </w:lvl>
    <w:lvl w:ilvl="5" w:tplc="E848BC16">
      <w:start w:val="1"/>
      <w:numFmt w:val="bullet"/>
      <w:lvlText w:val=""/>
      <w:lvlJc w:val="left"/>
      <w:pPr>
        <w:ind w:left="4320" w:hanging="360"/>
      </w:pPr>
      <w:rPr>
        <w:rFonts w:ascii="Wingdings" w:hAnsi="Wingdings" w:hint="default"/>
      </w:rPr>
    </w:lvl>
    <w:lvl w:ilvl="6" w:tplc="37401646">
      <w:start w:val="1"/>
      <w:numFmt w:val="bullet"/>
      <w:lvlText w:val=""/>
      <w:lvlJc w:val="left"/>
      <w:pPr>
        <w:ind w:left="5040" w:hanging="360"/>
      </w:pPr>
      <w:rPr>
        <w:rFonts w:ascii="Symbol" w:hAnsi="Symbol" w:hint="default"/>
      </w:rPr>
    </w:lvl>
    <w:lvl w:ilvl="7" w:tplc="D50CA58E">
      <w:start w:val="1"/>
      <w:numFmt w:val="bullet"/>
      <w:lvlText w:val="o"/>
      <w:lvlJc w:val="left"/>
      <w:pPr>
        <w:ind w:left="5760" w:hanging="360"/>
      </w:pPr>
      <w:rPr>
        <w:rFonts w:ascii="Courier New" w:hAnsi="Courier New" w:hint="default"/>
      </w:rPr>
    </w:lvl>
    <w:lvl w:ilvl="8" w:tplc="BB809400">
      <w:start w:val="1"/>
      <w:numFmt w:val="bullet"/>
      <w:lvlText w:val=""/>
      <w:lvlJc w:val="left"/>
      <w:pPr>
        <w:ind w:left="6480" w:hanging="360"/>
      </w:pPr>
      <w:rPr>
        <w:rFonts w:ascii="Wingdings" w:hAnsi="Wingdings" w:hint="default"/>
      </w:rPr>
    </w:lvl>
  </w:abstractNum>
  <w:abstractNum w:abstractNumId="42" w15:restartNumberingAfterBreak="0">
    <w:nsid w:val="5424EB22"/>
    <w:multiLevelType w:val="hybridMultilevel"/>
    <w:tmpl w:val="E24294C0"/>
    <w:lvl w:ilvl="0" w:tplc="0566601A">
      <w:start w:val="1"/>
      <w:numFmt w:val="bullet"/>
      <w:lvlText w:val=""/>
      <w:lvlJc w:val="left"/>
      <w:pPr>
        <w:ind w:left="720" w:hanging="360"/>
      </w:pPr>
      <w:rPr>
        <w:rFonts w:ascii="Symbol" w:hAnsi="Symbol" w:hint="default"/>
      </w:rPr>
    </w:lvl>
    <w:lvl w:ilvl="1" w:tplc="43F438CA">
      <w:start w:val="1"/>
      <w:numFmt w:val="bullet"/>
      <w:lvlText w:val="o"/>
      <w:lvlJc w:val="left"/>
      <w:pPr>
        <w:ind w:left="1440" w:hanging="360"/>
      </w:pPr>
      <w:rPr>
        <w:rFonts w:ascii="Courier New" w:hAnsi="Courier New" w:hint="default"/>
      </w:rPr>
    </w:lvl>
    <w:lvl w:ilvl="2" w:tplc="125EED72">
      <w:start w:val="1"/>
      <w:numFmt w:val="bullet"/>
      <w:lvlText w:val=""/>
      <w:lvlJc w:val="left"/>
      <w:pPr>
        <w:ind w:left="2160" w:hanging="360"/>
      </w:pPr>
      <w:rPr>
        <w:rFonts w:ascii="Wingdings" w:hAnsi="Wingdings" w:hint="default"/>
      </w:rPr>
    </w:lvl>
    <w:lvl w:ilvl="3" w:tplc="E55EEF1A">
      <w:start w:val="1"/>
      <w:numFmt w:val="bullet"/>
      <w:lvlText w:val=""/>
      <w:lvlJc w:val="left"/>
      <w:pPr>
        <w:ind w:left="2880" w:hanging="360"/>
      </w:pPr>
      <w:rPr>
        <w:rFonts w:ascii="Symbol" w:hAnsi="Symbol" w:hint="default"/>
      </w:rPr>
    </w:lvl>
    <w:lvl w:ilvl="4" w:tplc="41DABC62">
      <w:start w:val="1"/>
      <w:numFmt w:val="bullet"/>
      <w:lvlText w:val="o"/>
      <w:lvlJc w:val="left"/>
      <w:pPr>
        <w:ind w:left="3600" w:hanging="360"/>
      </w:pPr>
      <w:rPr>
        <w:rFonts w:ascii="Courier New" w:hAnsi="Courier New" w:hint="default"/>
      </w:rPr>
    </w:lvl>
    <w:lvl w:ilvl="5" w:tplc="9F48F61E">
      <w:start w:val="1"/>
      <w:numFmt w:val="bullet"/>
      <w:lvlText w:val=""/>
      <w:lvlJc w:val="left"/>
      <w:pPr>
        <w:ind w:left="4320" w:hanging="360"/>
      </w:pPr>
      <w:rPr>
        <w:rFonts w:ascii="Wingdings" w:hAnsi="Wingdings" w:hint="default"/>
      </w:rPr>
    </w:lvl>
    <w:lvl w:ilvl="6" w:tplc="75745FB6">
      <w:start w:val="1"/>
      <w:numFmt w:val="bullet"/>
      <w:lvlText w:val=""/>
      <w:lvlJc w:val="left"/>
      <w:pPr>
        <w:ind w:left="5040" w:hanging="360"/>
      </w:pPr>
      <w:rPr>
        <w:rFonts w:ascii="Symbol" w:hAnsi="Symbol" w:hint="default"/>
      </w:rPr>
    </w:lvl>
    <w:lvl w:ilvl="7" w:tplc="1EA4F6E2">
      <w:start w:val="1"/>
      <w:numFmt w:val="bullet"/>
      <w:lvlText w:val="o"/>
      <w:lvlJc w:val="left"/>
      <w:pPr>
        <w:ind w:left="5760" w:hanging="360"/>
      </w:pPr>
      <w:rPr>
        <w:rFonts w:ascii="Courier New" w:hAnsi="Courier New" w:hint="default"/>
      </w:rPr>
    </w:lvl>
    <w:lvl w:ilvl="8" w:tplc="CCF2EA6A">
      <w:start w:val="1"/>
      <w:numFmt w:val="bullet"/>
      <w:lvlText w:val=""/>
      <w:lvlJc w:val="left"/>
      <w:pPr>
        <w:ind w:left="6480" w:hanging="360"/>
      </w:pPr>
      <w:rPr>
        <w:rFonts w:ascii="Wingdings" w:hAnsi="Wingdings" w:hint="default"/>
      </w:rPr>
    </w:lvl>
  </w:abstractNum>
  <w:abstractNum w:abstractNumId="43" w15:restartNumberingAfterBreak="0">
    <w:nsid w:val="54FE7F87"/>
    <w:multiLevelType w:val="hybridMultilevel"/>
    <w:tmpl w:val="D112333A"/>
    <w:lvl w:ilvl="0" w:tplc="97A41660">
      <w:start w:val="1"/>
      <w:numFmt w:val="bullet"/>
      <w:lvlText w:val=""/>
      <w:lvlJc w:val="left"/>
      <w:pPr>
        <w:ind w:left="720" w:hanging="360"/>
      </w:pPr>
      <w:rPr>
        <w:rFonts w:ascii="Symbol" w:hAnsi="Symbol" w:hint="default"/>
      </w:rPr>
    </w:lvl>
    <w:lvl w:ilvl="1" w:tplc="C4C6832C">
      <w:start w:val="1"/>
      <w:numFmt w:val="bullet"/>
      <w:lvlText w:val="o"/>
      <w:lvlJc w:val="left"/>
      <w:pPr>
        <w:ind w:left="1440" w:hanging="360"/>
      </w:pPr>
      <w:rPr>
        <w:rFonts w:ascii="Courier New" w:hAnsi="Courier New" w:hint="default"/>
      </w:rPr>
    </w:lvl>
    <w:lvl w:ilvl="2" w:tplc="C4D49330">
      <w:start w:val="1"/>
      <w:numFmt w:val="bullet"/>
      <w:lvlText w:val=""/>
      <w:lvlJc w:val="left"/>
      <w:pPr>
        <w:ind w:left="2160" w:hanging="360"/>
      </w:pPr>
      <w:rPr>
        <w:rFonts w:ascii="Wingdings" w:hAnsi="Wingdings" w:hint="default"/>
      </w:rPr>
    </w:lvl>
    <w:lvl w:ilvl="3" w:tplc="14AA1B16">
      <w:start w:val="1"/>
      <w:numFmt w:val="bullet"/>
      <w:lvlText w:val=""/>
      <w:lvlJc w:val="left"/>
      <w:pPr>
        <w:ind w:left="2880" w:hanging="360"/>
      </w:pPr>
      <w:rPr>
        <w:rFonts w:ascii="Symbol" w:hAnsi="Symbol" w:hint="default"/>
      </w:rPr>
    </w:lvl>
    <w:lvl w:ilvl="4" w:tplc="7CEE31EE">
      <w:start w:val="1"/>
      <w:numFmt w:val="bullet"/>
      <w:lvlText w:val="o"/>
      <w:lvlJc w:val="left"/>
      <w:pPr>
        <w:ind w:left="3600" w:hanging="360"/>
      </w:pPr>
      <w:rPr>
        <w:rFonts w:ascii="Courier New" w:hAnsi="Courier New" w:hint="default"/>
      </w:rPr>
    </w:lvl>
    <w:lvl w:ilvl="5" w:tplc="DCF09A86">
      <w:start w:val="1"/>
      <w:numFmt w:val="bullet"/>
      <w:lvlText w:val=""/>
      <w:lvlJc w:val="left"/>
      <w:pPr>
        <w:ind w:left="4320" w:hanging="360"/>
      </w:pPr>
      <w:rPr>
        <w:rFonts w:ascii="Wingdings" w:hAnsi="Wingdings" w:hint="default"/>
      </w:rPr>
    </w:lvl>
    <w:lvl w:ilvl="6" w:tplc="949E054C">
      <w:start w:val="1"/>
      <w:numFmt w:val="bullet"/>
      <w:lvlText w:val=""/>
      <w:lvlJc w:val="left"/>
      <w:pPr>
        <w:ind w:left="5040" w:hanging="360"/>
      </w:pPr>
      <w:rPr>
        <w:rFonts w:ascii="Symbol" w:hAnsi="Symbol" w:hint="default"/>
      </w:rPr>
    </w:lvl>
    <w:lvl w:ilvl="7" w:tplc="9B9C4C6C">
      <w:start w:val="1"/>
      <w:numFmt w:val="bullet"/>
      <w:lvlText w:val="o"/>
      <w:lvlJc w:val="left"/>
      <w:pPr>
        <w:ind w:left="5760" w:hanging="360"/>
      </w:pPr>
      <w:rPr>
        <w:rFonts w:ascii="Courier New" w:hAnsi="Courier New" w:hint="default"/>
      </w:rPr>
    </w:lvl>
    <w:lvl w:ilvl="8" w:tplc="2B7472E8">
      <w:start w:val="1"/>
      <w:numFmt w:val="bullet"/>
      <w:lvlText w:val=""/>
      <w:lvlJc w:val="left"/>
      <w:pPr>
        <w:ind w:left="6480" w:hanging="360"/>
      </w:pPr>
      <w:rPr>
        <w:rFonts w:ascii="Wingdings" w:hAnsi="Wingdings" w:hint="default"/>
      </w:rPr>
    </w:lvl>
  </w:abstractNum>
  <w:abstractNum w:abstractNumId="44" w15:restartNumberingAfterBreak="0">
    <w:nsid w:val="57FAAC1A"/>
    <w:multiLevelType w:val="hybridMultilevel"/>
    <w:tmpl w:val="059A52A6"/>
    <w:lvl w:ilvl="0" w:tplc="3A6E01BE">
      <w:start w:val="2"/>
      <w:numFmt w:val="bullet"/>
      <w:lvlText w:val="-"/>
      <w:lvlJc w:val="left"/>
      <w:pPr>
        <w:ind w:left="720" w:hanging="360"/>
      </w:pPr>
      <w:rPr>
        <w:rFonts w:ascii="Times New Roman" w:hAnsi="Times New Roman" w:hint="default"/>
      </w:rPr>
    </w:lvl>
    <w:lvl w:ilvl="1" w:tplc="52CA821A">
      <w:start w:val="1"/>
      <w:numFmt w:val="bullet"/>
      <w:lvlText w:val="o"/>
      <w:lvlJc w:val="left"/>
      <w:pPr>
        <w:ind w:left="1440" w:hanging="360"/>
      </w:pPr>
      <w:rPr>
        <w:rFonts w:ascii="Courier New" w:hAnsi="Courier New" w:hint="default"/>
      </w:rPr>
    </w:lvl>
    <w:lvl w:ilvl="2" w:tplc="8ED27416">
      <w:start w:val="1"/>
      <w:numFmt w:val="bullet"/>
      <w:lvlText w:val=""/>
      <w:lvlJc w:val="left"/>
      <w:pPr>
        <w:ind w:left="2160" w:hanging="360"/>
      </w:pPr>
      <w:rPr>
        <w:rFonts w:ascii="Wingdings" w:hAnsi="Wingdings" w:hint="default"/>
      </w:rPr>
    </w:lvl>
    <w:lvl w:ilvl="3" w:tplc="C90A1AA6">
      <w:start w:val="1"/>
      <w:numFmt w:val="bullet"/>
      <w:lvlText w:val=""/>
      <w:lvlJc w:val="left"/>
      <w:pPr>
        <w:ind w:left="2880" w:hanging="360"/>
      </w:pPr>
      <w:rPr>
        <w:rFonts w:ascii="Symbol" w:hAnsi="Symbol" w:hint="default"/>
      </w:rPr>
    </w:lvl>
    <w:lvl w:ilvl="4" w:tplc="C7EE9FBA">
      <w:start w:val="1"/>
      <w:numFmt w:val="bullet"/>
      <w:lvlText w:val="o"/>
      <w:lvlJc w:val="left"/>
      <w:pPr>
        <w:ind w:left="3600" w:hanging="360"/>
      </w:pPr>
      <w:rPr>
        <w:rFonts w:ascii="Courier New" w:hAnsi="Courier New" w:hint="default"/>
      </w:rPr>
    </w:lvl>
    <w:lvl w:ilvl="5" w:tplc="4682414A">
      <w:start w:val="1"/>
      <w:numFmt w:val="bullet"/>
      <w:lvlText w:val=""/>
      <w:lvlJc w:val="left"/>
      <w:pPr>
        <w:ind w:left="4320" w:hanging="360"/>
      </w:pPr>
      <w:rPr>
        <w:rFonts w:ascii="Wingdings" w:hAnsi="Wingdings" w:hint="default"/>
      </w:rPr>
    </w:lvl>
    <w:lvl w:ilvl="6" w:tplc="035C17B4">
      <w:start w:val="1"/>
      <w:numFmt w:val="bullet"/>
      <w:lvlText w:val=""/>
      <w:lvlJc w:val="left"/>
      <w:pPr>
        <w:ind w:left="5040" w:hanging="360"/>
      </w:pPr>
      <w:rPr>
        <w:rFonts w:ascii="Symbol" w:hAnsi="Symbol" w:hint="default"/>
      </w:rPr>
    </w:lvl>
    <w:lvl w:ilvl="7" w:tplc="B4F25D2C">
      <w:start w:val="1"/>
      <w:numFmt w:val="bullet"/>
      <w:lvlText w:val="o"/>
      <w:lvlJc w:val="left"/>
      <w:pPr>
        <w:ind w:left="5760" w:hanging="360"/>
      </w:pPr>
      <w:rPr>
        <w:rFonts w:ascii="Courier New" w:hAnsi="Courier New" w:hint="default"/>
      </w:rPr>
    </w:lvl>
    <w:lvl w:ilvl="8" w:tplc="C0062B80">
      <w:start w:val="1"/>
      <w:numFmt w:val="bullet"/>
      <w:lvlText w:val=""/>
      <w:lvlJc w:val="left"/>
      <w:pPr>
        <w:ind w:left="6480" w:hanging="360"/>
      </w:pPr>
      <w:rPr>
        <w:rFonts w:ascii="Wingdings" w:hAnsi="Wingdings" w:hint="default"/>
      </w:rPr>
    </w:lvl>
  </w:abstractNum>
  <w:abstractNum w:abstractNumId="45" w15:restartNumberingAfterBreak="0">
    <w:nsid w:val="5843D71A"/>
    <w:multiLevelType w:val="hybridMultilevel"/>
    <w:tmpl w:val="E1DE9D2E"/>
    <w:lvl w:ilvl="0" w:tplc="868E8564">
      <w:start w:val="2"/>
      <w:numFmt w:val="bullet"/>
      <w:lvlText w:val="-"/>
      <w:lvlJc w:val="left"/>
      <w:pPr>
        <w:ind w:left="720" w:hanging="360"/>
      </w:pPr>
      <w:rPr>
        <w:rFonts w:ascii="Times New Roman" w:hAnsi="Times New Roman" w:hint="default"/>
      </w:rPr>
    </w:lvl>
    <w:lvl w:ilvl="1" w:tplc="E28E1B9E">
      <w:start w:val="1"/>
      <w:numFmt w:val="bullet"/>
      <w:lvlText w:val="o"/>
      <w:lvlJc w:val="left"/>
      <w:pPr>
        <w:ind w:left="1440" w:hanging="360"/>
      </w:pPr>
      <w:rPr>
        <w:rFonts w:ascii="Courier New" w:hAnsi="Courier New" w:hint="default"/>
      </w:rPr>
    </w:lvl>
    <w:lvl w:ilvl="2" w:tplc="C00059EC">
      <w:start w:val="1"/>
      <w:numFmt w:val="bullet"/>
      <w:lvlText w:val=""/>
      <w:lvlJc w:val="left"/>
      <w:pPr>
        <w:ind w:left="2160" w:hanging="360"/>
      </w:pPr>
      <w:rPr>
        <w:rFonts w:ascii="Wingdings" w:hAnsi="Wingdings" w:hint="default"/>
      </w:rPr>
    </w:lvl>
    <w:lvl w:ilvl="3" w:tplc="29D8B1D2">
      <w:start w:val="1"/>
      <w:numFmt w:val="bullet"/>
      <w:lvlText w:val=""/>
      <w:lvlJc w:val="left"/>
      <w:pPr>
        <w:ind w:left="2880" w:hanging="360"/>
      </w:pPr>
      <w:rPr>
        <w:rFonts w:ascii="Symbol" w:hAnsi="Symbol" w:hint="default"/>
      </w:rPr>
    </w:lvl>
    <w:lvl w:ilvl="4" w:tplc="4F0AB0D4">
      <w:start w:val="1"/>
      <w:numFmt w:val="bullet"/>
      <w:lvlText w:val="o"/>
      <w:lvlJc w:val="left"/>
      <w:pPr>
        <w:ind w:left="3600" w:hanging="360"/>
      </w:pPr>
      <w:rPr>
        <w:rFonts w:ascii="Courier New" w:hAnsi="Courier New" w:hint="default"/>
      </w:rPr>
    </w:lvl>
    <w:lvl w:ilvl="5" w:tplc="4BB60E14">
      <w:start w:val="1"/>
      <w:numFmt w:val="bullet"/>
      <w:lvlText w:val=""/>
      <w:lvlJc w:val="left"/>
      <w:pPr>
        <w:ind w:left="4320" w:hanging="360"/>
      </w:pPr>
      <w:rPr>
        <w:rFonts w:ascii="Wingdings" w:hAnsi="Wingdings" w:hint="default"/>
      </w:rPr>
    </w:lvl>
    <w:lvl w:ilvl="6" w:tplc="882EDFE6">
      <w:start w:val="1"/>
      <w:numFmt w:val="bullet"/>
      <w:lvlText w:val=""/>
      <w:lvlJc w:val="left"/>
      <w:pPr>
        <w:ind w:left="5040" w:hanging="360"/>
      </w:pPr>
      <w:rPr>
        <w:rFonts w:ascii="Symbol" w:hAnsi="Symbol" w:hint="default"/>
      </w:rPr>
    </w:lvl>
    <w:lvl w:ilvl="7" w:tplc="19DA272E">
      <w:start w:val="1"/>
      <w:numFmt w:val="bullet"/>
      <w:lvlText w:val="o"/>
      <w:lvlJc w:val="left"/>
      <w:pPr>
        <w:ind w:left="5760" w:hanging="360"/>
      </w:pPr>
      <w:rPr>
        <w:rFonts w:ascii="Courier New" w:hAnsi="Courier New" w:hint="default"/>
      </w:rPr>
    </w:lvl>
    <w:lvl w:ilvl="8" w:tplc="7E5048E2">
      <w:start w:val="1"/>
      <w:numFmt w:val="bullet"/>
      <w:lvlText w:val=""/>
      <w:lvlJc w:val="left"/>
      <w:pPr>
        <w:ind w:left="6480" w:hanging="360"/>
      </w:pPr>
      <w:rPr>
        <w:rFonts w:ascii="Wingdings" w:hAnsi="Wingdings" w:hint="default"/>
      </w:rPr>
    </w:lvl>
  </w:abstractNum>
  <w:abstractNum w:abstractNumId="46" w15:restartNumberingAfterBreak="0">
    <w:nsid w:val="592F2ED8"/>
    <w:multiLevelType w:val="hybridMultilevel"/>
    <w:tmpl w:val="907C5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A676CB9"/>
    <w:multiLevelType w:val="hybridMultilevel"/>
    <w:tmpl w:val="2018B880"/>
    <w:lvl w:ilvl="0" w:tplc="A628EC3A">
      <w:start w:val="1"/>
      <w:numFmt w:val="bullet"/>
      <w:lvlText w:val=""/>
      <w:lvlJc w:val="left"/>
      <w:pPr>
        <w:ind w:left="720" w:hanging="360"/>
      </w:pPr>
      <w:rPr>
        <w:rFonts w:ascii="Symbol" w:hAnsi="Symbol" w:hint="default"/>
      </w:rPr>
    </w:lvl>
    <w:lvl w:ilvl="1" w:tplc="EB42D440">
      <w:start w:val="1"/>
      <w:numFmt w:val="bullet"/>
      <w:lvlText w:val="o"/>
      <w:lvlJc w:val="left"/>
      <w:pPr>
        <w:ind w:left="1440" w:hanging="360"/>
      </w:pPr>
      <w:rPr>
        <w:rFonts w:ascii="Courier New" w:hAnsi="Courier New" w:hint="default"/>
      </w:rPr>
    </w:lvl>
    <w:lvl w:ilvl="2" w:tplc="2BBAEB80">
      <w:start w:val="1"/>
      <w:numFmt w:val="bullet"/>
      <w:lvlText w:val=""/>
      <w:lvlJc w:val="left"/>
      <w:pPr>
        <w:ind w:left="2160" w:hanging="360"/>
      </w:pPr>
      <w:rPr>
        <w:rFonts w:ascii="Wingdings" w:hAnsi="Wingdings" w:hint="default"/>
      </w:rPr>
    </w:lvl>
    <w:lvl w:ilvl="3" w:tplc="155A6FB2">
      <w:start w:val="1"/>
      <w:numFmt w:val="bullet"/>
      <w:lvlText w:val=""/>
      <w:lvlJc w:val="left"/>
      <w:pPr>
        <w:ind w:left="2880" w:hanging="360"/>
      </w:pPr>
      <w:rPr>
        <w:rFonts w:ascii="Symbol" w:hAnsi="Symbol" w:hint="default"/>
      </w:rPr>
    </w:lvl>
    <w:lvl w:ilvl="4" w:tplc="7C622ADA">
      <w:start w:val="1"/>
      <w:numFmt w:val="bullet"/>
      <w:lvlText w:val="o"/>
      <w:lvlJc w:val="left"/>
      <w:pPr>
        <w:ind w:left="3600" w:hanging="360"/>
      </w:pPr>
      <w:rPr>
        <w:rFonts w:ascii="Courier New" w:hAnsi="Courier New" w:hint="default"/>
      </w:rPr>
    </w:lvl>
    <w:lvl w:ilvl="5" w:tplc="6AAE32FA">
      <w:start w:val="1"/>
      <w:numFmt w:val="bullet"/>
      <w:lvlText w:val=""/>
      <w:lvlJc w:val="left"/>
      <w:pPr>
        <w:ind w:left="4320" w:hanging="360"/>
      </w:pPr>
      <w:rPr>
        <w:rFonts w:ascii="Wingdings" w:hAnsi="Wingdings" w:hint="default"/>
      </w:rPr>
    </w:lvl>
    <w:lvl w:ilvl="6" w:tplc="FC40BC68">
      <w:start w:val="1"/>
      <w:numFmt w:val="bullet"/>
      <w:lvlText w:val=""/>
      <w:lvlJc w:val="left"/>
      <w:pPr>
        <w:ind w:left="5040" w:hanging="360"/>
      </w:pPr>
      <w:rPr>
        <w:rFonts w:ascii="Symbol" w:hAnsi="Symbol" w:hint="default"/>
      </w:rPr>
    </w:lvl>
    <w:lvl w:ilvl="7" w:tplc="611004D2">
      <w:start w:val="1"/>
      <w:numFmt w:val="bullet"/>
      <w:lvlText w:val="o"/>
      <w:lvlJc w:val="left"/>
      <w:pPr>
        <w:ind w:left="5760" w:hanging="360"/>
      </w:pPr>
      <w:rPr>
        <w:rFonts w:ascii="Courier New" w:hAnsi="Courier New" w:hint="default"/>
      </w:rPr>
    </w:lvl>
    <w:lvl w:ilvl="8" w:tplc="33CED5A6">
      <w:start w:val="1"/>
      <w:numFmt w:val="bullet"/>
      <w:lvlText w:val=""/>
      <w:lvlJc w:val="left"/>
      <w:pPr>
        <w:ind w:left="6480" w:hanging="360"/>
      </w:pPr>
      <w:rPr>
        <w:rFonts w:ascii="Wingdings" w:hAnsi="Wingdings" w:hint="default"/>
      </w:rPr>
    </w:lvl>
  </w:abstractNum>
  <w:abstractNum w:abstractNumId="48" w15:restartNumberingAfterBreak="0">
    <w:nsid w:val="60CB4E94"/>
    <w:multiLevelType w:val="hybridMultilevel"/>
    <w:tmpl w:val="F22C4B98"/>
    <w:lvl w:ilvl="0" w:tplc="80025EBE">
      <w:start w:val="1"/>
      <w:numFmt w:val="bullet"/>
      <w:lvlText w:val=""/>
      <w:lvlJc w:val="left"/>
      <w:pPr>
        <w:ind w:left="720" w:hanging="360"/>
      </w:pPr>
      <w:rPr>
        <w:rFonts w:ascii="Symbol" w:hAnsi="Symbol" w:hint="default"/>
      </w:rPr>
    </w:lvl>
    <w:lvl w:ilvl="1" w:tplc="23829966">
      <w:start w:val="1"/>
      <w:numFmt w:val="bullet"/>
      <w:lvlText w:val="o"/>
      <w:lvlJc w:val="left"/>
      <w:pPr>
        <w:ind w:left="1440" w:hanging="360"/>
      </w:pPr>
      <w:rPr>
        <w:rFonts w:ascii="Courier New" w:hAnsi="Courier New" w:hint="default"/>
      </w:rPr>
    </w:lvl>
    <w:lvl w:ilvl="2" w:tplc="55343262">
      <w:start w:val="1"/>
      <w:numFmt w:val="bullet"/>
      <w:lvlText w:val=""/>
      <w:lvlJc w:val="left"/>
      <w:pPr>
        <w:ind w:left="2160" w:hanging="360"/>
      </w:pPr>
      <w:rPr>
        <w:rFonts w:ascii="Wingdings" w:hAnsi="Wingdings" w:hint="default"/>
      </w:rPr>
    </w:lvl>
    <w:lvl w:ilvl="3" w:tplc="69427730">
      <w:start w:val="1"/>
      <w:numFmt w:val="bullet"/>
      <w:lvlText w:val=""/>
      <w:lvlJc w:val="left"/>
      <w:pPr>
        <w:ind w:left="2880" w:hanging="360"/>
      </w:pPr>
      <w:rPr>
        <w:rFonts w:ascii="Symbol" w:hAnsi="Symbol" w:hint="default"/>
      </w:rPr>
    </w:lvl>
    <w:lvl w:ilvl="4" w:tplc="F080EBB8">
      <w:start w:val="1"/>
      <w:numFmt w:val="bullet"/>
      <w:lvlText w:val="o"/>
      <w:lvlJc w:val="left"/>
      <w:pPr>
        <w:ind w:left="3600" w:hanging="360"/>
      </w:pPr>
      <w:rPr>
        <w:rFonts w:ascii="Courier New" w:hAnsi="Courier New" w:hint="default"/>
      </w:rPr>
    </w:lvl>
    <w:lvl w:ilvl="5" w:tplc="96DCDF62">
      <w:start w:val="1"/>
      <w:numFmt w:val="bullet"/>
      <w:lvlText w:val=""/>
      <w:lvlJc w:val="left"/>
      <w:pPr>
        <w:ind w:left="4320" w:hanging="360"/>
      </w:pPr>
      <w:rPr>
        <w:rFonts w:ascii="Wingdings" w:hAnsi="Wingdings" w:hint="default"/>
      </w:rPr>
    </w:lvl>
    <w:lvl w:ilvl="6" w:tplc="5BF2C878">
      <w:start w:val="1"/>
      <w:numFmt w:val="bullet"/>
      <w:lvlText w:val=""/>
      <w:lvlJc w:val="left"/>
      <w:pPr>
        <w:ind w:left="5040" w:hanging="360"/>
      </w:pPr>
      <w:rPr>
        <w:rFonts w:ascii="Symbol" w:hAnsi="Symbol" w:hint="default"/>
      </w:rPr>
    </w:lvl>
    <w:lvl w:ilvl="7" w:tplc="323A6494">
      <w:start w:val="1"/>
      <w:numFmt w:val="bullet"/>
      <w:lvlText w:val="o"/>
      <w:lvlJc w:val="left"/>
      <w:pPr>
        <w:ind w:left="5760" w:hanging="360"/>
      </w:pPr>
      <w:rPr>
        <w:rFonts w:ascii="Courier New" w:hAnsi="Courier New" w:hint="default"/>
      </w:rPr>
    </w:lvl>
    <w:lvl w:ilvl="8" w:tplc="21F03D86">
      <w:start w:val="1"/>
      <w:numFmt w:val="bullet"/>
      <w:lvlText w:val=""/>
      <w:lvlJc w:val="left"/>
      <w:pPr>
        <w:ind w:left="6480" w:hanging="360"/>
      </w:pPr>
      <w:rPr>
        <w:rFonts w:ascii="Wingdings" w:hAnsi="Wingdings" w:hint="default"/>
      </w:rPr>
    </w:lvl>
  </w:abstractNum>
  <w:abstractNum w:abstractNumId="49" w15:restartNumberingAfterBreak="0">
    <w:nsid w:val="60CB5807"/>
    <w:multiLevelType w:val="hybridMultilevel"/>
    <w:tmpl w:val="B0AEA222"/>
    <w:lvl w:ilvl="0" w:tplc="9A589AF0">
      <w:start w:val="2"/>
      <w:numFmt w:val="bullet"/>
      <w:lvlText w:val="-"/>
      <w:lvlJc w:val="left"/>
      <w:pPr>
        <w:ind w:left="720" w:hanging="360"/>
      </w:pPr>
      <w:rPr>
        <w:rFonts w:ascii="Times New Roman" w:hAnsi="Times New Roman" w:hint="default"/>
      </w:rPr>
    </w:lvl>
    <w:lvl w:ilvl="1" w:tplc="52FC0926">
      <w:start w:val="1"/>
      <w:numFmt w:val="bullet"/>
      <w:lvlText w:val="o"/>
      <w:lvlJc w:val="left"/>
      <w:pPr>
        <w:ind w:left="1440" w:hanging="360"/>
      </w:pPr>
      <w:rPr>
        <w:rFonts w:ascii="Courier New" w:hAnsi="Courier New" w:hint="default"/>
      </w:rPr>
    </w:lvl>
    <w:lvl w:ilvl="2" w:tplc="7AA487D4">
      <w:start w:val="1"/>
      <w:numFmt w:val="bullet"/>
      <w:lvlText w:val=""/>
      <w:lvlJc w:val="left"/>
      <w:pPr>
        <w:ind w:left="2160" w:hanging="360"/>
      </w:pPr>
      <w:rPr>
        <w:rFonts w:ascii="Wingdings" w:hAnsi="Wingdings" w:hint="default"/>
      </w:rPr>
    </w:lvl>
    <w:lvl w:ilvl="3" w:tplc="5E762B5E">
      <w:start w:val="1"/>
      <w:numFmt w:val="bullet"/>
      <w:lvlText w:val=""/>
      <w:lvlJc w:val="left"/>
      <w:pPr>
        <w:ind w:left="2880" w:hanging="360"/>
      </w:pPr>
      <w:rPr>
        <w:rFonts w:ascii="Symbol" w:hAnsi="Symbol" w:hint="default"/>
      </w:rPr>
    </w:lvl>
    <w:lvl w:ilvl="4" w:tplc="21422610">
      <w:start w:val="1"/>
      <w:numFmt w:val="bullet"/>
      <w:lvlText w:val="o"/>
      <w:lvlJc w:val="left"/>
      <w:pPr>
        <w:ind w:left="3600" w:hanging="360"/>
      </w:pPr>
      <w:rPr>
        <w:rFonts w:ascii="Courier New" w:hAnsi="Courier New" w:hint="default"/>
      </w:rPr>
    </w:lvl>
    <w:lvl w:ilvl="5" w:tplc="97900F0C">
      <w:start w:val="1"/>
      <w:numFmt w:val="bullet"/>
      <w:lvlText w:val=""/>
      <w:lvlJc w:val="left"/>
      <w:pPr>
        <w:ind w:left="4320" w:hanging="360"/>
      </w:pPr>
      <w:rPr>
        <w:rFonts w:ascii="Wingdings" w:hAnsi="Wingdings" w:hint="default"/>
      </w:rPr>
    </w:lvl>
    <w:lvl w:ilvl="6" w:tplc="7EBC861A">
      <w:start w:val="1"/>
      <w:numFmt w:val="bullet"/>
      <w:lvlText w:val=""/>
      <w:lvlJc w:val="left"/>
      <w:pPr>
        <w:ind w:left="5040" w:hanging="360"/>
      </w:pPr>
      <w:rPr>
        <w:rFonts w:ascii="Symbol" w:hAnsi="Symbol" w:hint="default"/>
      </w:rPr>
    </w:lvl>
    <w:lvl w:ilvl="7" w:tplc="32EA9028">
      <w:start w:val="1"/>
      <w:numFmt w:val="bullet"/>
      <w:lvlText w:val="o"/>
      <w:lvlJc w:val="left"/>
      <w:pPr>
        <w:ind w:left="5760" w:hanging="360"/>
      </w:pPr>
      <w:rPr>
        <w:rFonts w:ascii="Courier New" w:hAnsi="Courier New" w:hint="default"/>
      </w:rPr>
    </w:lvl>
    <w:lvl w:ilvl="8" w:tplc="C1464E98">
      <w:start w:val="1"/>
      <w:numFmt w:val="bullet"/>
      <w:lvlText w:val=""/>
      <w:lvlJc w:val="left"/>
      <w:pPr>
        <w:ind w:left="6480" w:hanging="360"/>
      </w:pPr>
      <w:rPr>
        <w:rFonts w:ascii="Wingdings" w:hAnsi="Wingdings" w:hint="default"/>
      </w:rPr>
    </w:lvl>
  </w:abstractNum>
  <w:abstractNum w:abstractNumId="50" w15:restartNumberingAfterBreak="0">
    <w:nsid w:val="61630529"/>
    <w:multiLevelType w:val="hybridMultilevel"/>
    <w:tmpl w:val="1304D278"/>
    <w:lvl w:ilvl="0" w:tplc="DCE4C560">
      <w:start w:val="1"/>
      <w:numFmt w:val="bullet"/>
      <w:lvlText w:val=""/>
      <w:lvlJc w:val="left"/>
      <w:pPr>
        <w:ind w:left="720" w:hanging="360"/>
      </w:pPr>
      <w:rPr>
        <w:rFonts w:ascii="Symbol" w:hAnsi="Symbol" w:hint="default"/>
      </w:rPr>
    </w:lvl>
    <w:lvl w:ilvl="1" w:tplc="7A30074E">
      <w:start w:val="1"/>
      <w:numFmt w:val="bullet"/>
      <w:lvlText w:val="o"/>
      <w:lvlJc w:val="left"/>
      <w:pPr>
        <w:ind w:left="1440" w:hanging="360"/>
      </w:pPr>
      <w:rPr>
        <w:rFonts w:ascii="Courier New" w:hAnsi="Courier New" w:hint="default"/>
      </w:rPr>
    </w:lvl>
    <w:lvl w:ilvl="2" w:tplc="76C6EB04">
      <w:start w:val="1"/>
      <w:numFmt w:val="bullet"/>
      <w:lvlText w:val=""/>
      <w:lvlJc w:val="left"/>
      <w:pPr>
        <w:ind w:left="2160" w:hanging="360"/>
      </w:pPr>
      <w:rPr>
        <w:rFonts w:ascii="Wingdings" w:hAnsi="Wingdings" w:hint="default"/>
      </w:rPr>
    </w:lvl>
    <w:lvl w:ilvl="3" w:tplc="A4C6BB3E">
      <w:start w:val="1"/>
      <w:numFmt w:val="bullet"/>
      <w:lvlText w:val=""/>
      <w:lvlJc w:val="left"/>
      <w:pPr>
        <w:ind w:left="2880" w:hanging="360"/>
      </w:pPr>
      <w:rPr>
        <w:rFonts w:ascii="Symbol" w:hAnsi="Symbol" w:hint="default"/>
      </w:rPr>
    </w:lvl>
    <w:lvl w:ilvl="4" w:tplc="AC9C913A">
      <w:start w:val="1"/>
      <w:numFmt w:val="bullet"/>
      <w:lvlText w:val="o"/>
      <w:lvlJc w:val="left"/>
      <w:pPr>
        <w:ind w:left="3600" w:hanging="360"/>
      </w:pPr>
      <w:rPr>
        <w:rFonts w:ascii="Courier New" w:hAnsi="Courier New" w:hint="default"/>
      </w:rPr>
    </w:lvl>
    <w:lvl w:ilvl="5" w:tplc="F5E2719C">
      <w:start w:val="1"/>
      <w:numFmt w:val="bullet"/>
      <w:lvlText w:val=""/>
      <w:lvlJc w:val="left"/>
      <w:pPr>
        <w:ind w:left="4320" w:hanging="360"/>
      </w:pPr>
      <w:rPr>
        <w:rFonts w:ascii="Wingdings" w:hAnsi="Wingdings" w:hint="default"/>
      </w:rPr>
    </w:lvl>
    <w:lvl w:ilvl="6" w:tplc="E7B6DB38">
      <w:start w:val="1"/>
      <w:numFmt w:val="bullet"/>
      <w:lvlText w:val=""/>
      <w:lvlJc w:val="left"/>
      <w:pPr>
        <w:ind w:left="5040" w:hanging="360"/>
      </w:pPr>
      <w:rPr>
        <w:rFonts w:ascii="Symbol" w:hAnsi="Symbol" w:hint="default"/>
      </w:rPr>
    </w:lvl>
    <w:lvl w:ilvl="7" w:tplc="AF8AF54E">
      <w:start w:val="1"/>
      <w:numFmt w:val="bullet"/>
      <w:lvlText w:val="o"/>
      <w:lvlJc w:val="left"/>
      <w:pPr>
        <w:ind w:left="5760" w:hanging="360"/>
      </w:pPr>
      <w:rPr>
        <w:rFonts w:ascii="Courier New" w:hAnsi="Courier New" w:hint="default"/>
      </w:rPr>
    </w:lvl>
    <w:lvl w:ilvl="8" w:tplc="4AAADE20">
      <w:start w:val="1"/>
      <w:numFmt w:val="bullet"/>
      <w:lvlText w:val=""/>
      <w:lvlJc w:val="left"/>
      <w:pPr>
        <w:ind w:left="6480" w:hanging="360"/>
      </w:pPr>
      <w:rPr>
        <w:rFonts w:ascii="Wingdings" w:hAnsi="Wingdings" w:hint="default"/>
      </w:rPr>
    </w:lvl>
  </w:abstractNum>
  <w:abstractNum w:abstractNumId="51" w15:restartNumberingAfterBreak="0">
    <w:nsid w:val="657B6827"/>
    <w:multiLevelType w:val="hybridMultilevel"/>
    <w:tmpl w:val="82F0D1CE"/>
    <w:lvl w:ilvl="0" w:tplc="82067E52">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79DDD1"/>
    <w:multiLevelType w:val="hybridMultilevel"/>
    <w:tmpl w:val="F98AD158"/>
    <w:lvl w:ilvl="0" w:tplc="AB069600">
      <w:start w:val="1"/>
      <w:numFmt w:val="bullet"/>
      <w:lvlText w:val=""/>
      <w:lvlJc w:val="left"/>
      <w:pPr>
        <w:ind w:left="720" w:hanging="360"/>
      </w:pPr>
      <w:rPr>
        <w:rFonts w:ascii="Symbol" w:hAnsi="Symbol" w:hint="default"/>
      </w:rPr>
    </w:lvl>
    <w:lvl w:ilvl="1" w:tplc="F2C284B8">
      <w:start w:val="1"/>
      <w:numFmt w:val="bullet"/>
      <w:lvlText w:val="o"/>
      <w:lvlJc w:val="left"/>
      <w:pPr>
        <w:ind w:left="1440" w:hanging="360"/>
      </w:pPr>
      <w:rPr>
        <w:rFonts w:ascii="Courier New" w:hAnsi="Courier New" w:hint="default"/>
      </w:rPr>
    </w:lvl>
    <w:lvl w:ilvl="2" w:tplc="E5CC68C2">
      <w:start w:val="1"/>
      <w:numFmt w:val="bullet"/>
      <w:lvlText w:val=""/>
      <w:lvlJc w:val="left"/>
      <w:pPr>
        <w:ind w:left="2160" w:hanging="360"/>
      </w:pPr>
      <w:rPr>
        <w:rFonts w:ascii="Wingdings" w:hAnsi="Wingdings" w:hint="default"/>
      </w:rPr>
    </w:lvl>
    <w:lvl w:ilvl="3" w:tplc="53A0A190">
      <w:start w:val="1"/>
      <w:numFmt w:val="bullet"/>
      <w:lvlText w:val=""/>
      <w:lvlJc w:val="left"/>
      <w:pPr>
        <w:ind w:left="2880" w:hanging="360"/>
      </w:pPr>
      <w:rPr>
        <w:rFonts w:ascii="Symbol" w:hAnsi="Symbol" w:hint="default"/>
      </w:rPr>
    </w:lvl>
    <w:lvl w:ilvl="4" w:tplc="9032648C">
      <w:start w:val="1"/>
      <w:numFmt w:val="bullet"/>
      <w:lvlText w:val="o"/>
      <w:lvlJc w:val="left"/>
      <w:pPr>
        <w:ind w:left="3600" w:hanging="360"/>
      </w:pPr>
      <w:rPr>
        <w:rFonts w:ascii="Courier New" w:hAnsi="Courier New" w:hint="default"/>
      </w:rPr>
    </w:lvl>
    <w:lvl w:ilvl="5" w:tplc="EA92689A">
      <w:start w:val="1"/>
      <w:numFmt w:val="bullet"/>
      <w:lvlText w:val=""/>
      <w:lvlJc w:val="left"/>
      <w:pPr>
        <w:ind w:left="4320" w:hanging="360"/>
      </w:pPr>
      <w:rPr>
        <w:rFonts w:ascii="Wingdings" w:hAnsi="Wingdings" w:hint="default"/>
      </w:rPr>
    </w:lvl>
    <w:lvl w:ilvl="6" w:tplc="3AB838EE">
      <w:start w:val="1"/>
      <w:numFmt w:val="bullet"/>
      <w:lvlText w:val=""/>
      <w:lvlJc w:val="left"/>
      <w:pPr>
        <w:ind w:left="5040" w:hanging="360"/>
      </w:pPr>
      <w:rPr>
        <w:rFonts w:ascii="Symbol" w:hAnsi="Symbol" w:hint="default"/>
      </w:rPr>
    </w:lvl>
    <w:lvl w:ilvl="7" w:tplc="5C62AE66">
      <w:start w:val="1"/>
      <w:numFmt w:val="bullet"/>
      <w:lvlText w:val="o"/>
      <w:lvlJc w:val="left"/>
      <w:pPr>
        <w:ind w:left="5760" w:hanging="360"/>
      </w:pPr>
      <w:rPr>
        <w:rFonts w:ascii="Courier New" w:hAnsi="Courier New" w:hint="default"/>
      </w:rPr>
    </w:lvl>
    <w:lvl w:ilvl="8" w:tplc="08B44B32">
      <w:start w:val="1"/>
      <w:numFmt w:val="bullet"/>
      <w:lvlText w:val=""/>
      <w:lvlJc w:val="left"/>
      <w:pPr>
        <w:ind w:left="6480" w:hanging="360"/>
      </w:pPr>
      <w:rPr>
        <w:rFonts w:ascii="Wingdings" w:hAnsi="Wingdings" w:hint="default"/>
      </w:rPr>
    </w:lvl>
  </w:abstractNum>
  <w:abstractNum w:abstractNumId="53" w15:restartNumberingAfterBreak="0">
    <w:nsid w:val="673B6974"/>
    <w:multiLevelType w:val="hybridMultilevel"/>
    <w:tmpl w:val="312E102C"/>
    <w:lvl w:ilvl="0" w:tplc="D6728E16">
      <w:start w:val="1"/>
      <w:numFmt w:val="bullet"/>
      <w:lvlText w:val="·"/>
      <w:lvlJc w:val="left"/>
      <w:pPr>
        <w:ind w:left="720" w:hanging="360"/>
      </w:pPr>
      <w:rPr>
        <w:rFonts w:ascii="Symbol" w:hAnsi="Symbol" w:hint="default"/>
      </w:rPr>
    </w:lvl>
    <w:lvl w:ilvl="1" w:tplc="7BDABCC6">
      <w:start w:val="1"/>
      <w:numFmt w:val="bullet"/>
      <w:lvlText w:val="o"/>
      <w:lvlJc w:val="left"/>
      <w:pPr>
        <w:ind w:left="1440" w:hanging="360"/>
      </w:pPr>
      <w:rPr>
        <w:rFonts w:ascii="Courier New" w:hAnsi="Courier New" w:hint="default"/>
      </w:rPr>
    </w:lvl>
    <w:lvl w:ilvl="2" w:tplc="71649634">
      <w:start w:val="1"/>
      <w:numFmt w:val="bullet"/>
      <w:lvlText w:val=""/>
      <w:lvlJc w:val="left"/>
      <w:pPr>
        <w:ind w:left="2160" w:hanging="360"/>
      </w:pPr>
      <w:rPr>
        <w:rFonts w:ascii="Wingdings" w:hAnsi="Wingdings" w:hint="default"/>
      </w:rPr>
    </w:lvl>
    <w:lvl w:ilvl="3" w:tplc="E8CA34DC">
      <w:start w:val="1"/>
      <w:numFmt w:val="bullet"/>
      <w:lvlText w:val=""/>
      <w:lvlJc w:val="left"/>
      <w:pPr>
        <w:ind w:left="2880" w:hanging="360"/>
      </w:pPr>
      <w:rPr>
        <w:rFonts w:ascii="Symbol" w:hAnsi="Symbol" w:hint="default"/>
      </w:rPr>
    </w:lvl>
    <w:lvl w:ilvl="4" w:tplc="42A636CE">
      <w:start w:val="1"/>
      <w:numFmt w:val="bullet"/>
      <w:lvlText w:val="o"/>
      <w:lvlJc w:val="left"/>
      <w:pPr>
        <w:ind w:left="3600" w:hanging="360"/>
      </w:pPr>
      <w:rPr>
        <w:rFonts w:ascii="Courier New" w:hAnsi="Courier New" w:hint="default"/>
      </w:rPr>
    </w:lvl>
    <w:lvl w:ilvl="5" w:tplc="E51E4CF4">
      <w:start w:val="1"/>
      <w:numFmt w:val="bullet"/>
      <w:lvlText w:val=""/>
      <w:lvlJc w:val="left"/>
      <w:pPr>
        <w:ind w:left="4320" w:hanging="360"/>
      </w:pPr>
      <w:rPr>
        <w:rFonts w:ascii="Wingdings" w:hAnsi="Wingdings" w:hint="default"/>
      </w:rPr>
    </w:lvl>
    <w:lvl w:ilvl="6" w:tplc="877AFC1E">
      <w:start w:val="1"/>
      <w:numFmt w:val="bullet"/>
      <w:lvlText w:val=""/>
      <w:lvlJc w:val="left"/>
      <w:pPr>
        <w:ind w:left="5040" w:hanging="360"/>
      </w:pPr>
      <w:rPr>
        <w:rFonts w:ascii="Symbol" w:hAnsi="Symbol" w:hint="default"/>
      </w:rPr>
    </w:lvl>
    <w:lvl w:ilvl="7" w:tplc="AC9A3796">
      <w:start w:val="1"/>
      <w:numFmt w:val="bullet"/>
      <w:lvlText w:val="o"/>
      <w:lvlJc w:val="left"/>
      <w:pPr>
        <w:ind w:left="5760" w:hanging="360"/>
      </w:pPr>
      <w:rPr>
        <w:rFonts w:ascii="Courier New" w:hAnsi="Courier New" w:hint="default"/>
      </w:rPr>
    </w:lvl>
    <w:lvl w:ilvl="8" w:tplc="DF685988">
      <w:start w:val="1"/>
      <w:numFmt w:val="bullet"/>
      <w:lvlText w:val=""/>
      <w:lvlJc w:val="left"/>
      <w:pPr>
        <w:ind w:left="6480" w:hanging="360"/>
      </w:pPr>
      <w:rPr>
        <w:rFonts w:ascii="Wingdings" w:hAnsi="Wingdings" w:hint="default"/>
      </w:rPr>
    </w:lvl>
  </w:abstractNum>
  <w:abstractNum w:abstractNumId="54" w15:restartNumberingAfterBreak="0">
    <w:nsid w:val="6BC3F048"/>
    <w:multiLevelType w:val="hybridMultilevel"/>
    <w:tmpl w:val="DB3078DE"/>
    <w:lvl w:ilvl="0" w:tplc="5A4EEAE4">
      <w:start w:val="1"/>
      <w:numFmt w:val="bullet"/>
      <w:lvlText w:val=""/>
      <w:lvlJc w:val="left"/>
      <w:pPr>
        <w:ind w:left="720" w:hanging="360"/>
      </w:pPr>
      <w:rPr>
        <w:rFonts w:ascii="Symbol" w:hAnsi="Symbol" w:hint="default"/>
      </w:rPr>
    </w:lvl>
    <w:lvl w:ilvl="1" w:tplc="CBC8720E">
      <w:start w:val="1"/>
      <w:numFmt w:val="bullet"/>
      <w:lvlText w:val="o"/>
      <w:lvlJc w:val="left"/>
      <w:pPr>
        <w:ind w:left="1440" w:hanging="360"/>
      </w:pPr>
      <w:rPr>
        <w:rFonts w:ascii="Courier New" w:hAnsi="Courier New" w:hint="default"/>
      </w:rPr>
    </w:lvl>
    <w:lvl w:ilvl="2" w:tplc="F6DAB022">
      <w:start w:val="1"/>
      <w:numFmt w:val="bullet"/>
      <w:lvlText w:val=""/>
      <w:lvlJc w:val="left"/>
      <w:pPr>
        <w:ind w:left="2160" w:hanging="360"/>
      </w:pPr>
      <w:rPr>
        <w:rFonts w:ascii="Wingdings" w:hAnsi="Wingdings" w:hint="default"/>
      </w:rPr>
    </w:lvl>
    <w:lvl w:ilvl="3" w:tplc="BE72AC4E">
      <w:start w:val="1"/>
      <w:numFmt w:val="bullet"/>
      <w:lvlText w:val=""/>
      <w:lvlJc w:val="left"/>
      <w:pPr>
        <w:ind w:left="2880" w:hanging="360"/>
      </w:pPr>
      <w:rPr>
        <w:rFonts w:ascii="Symbol" w:hAnsi="Symbol" w:hint="default"/>
      </w:rPr>
    </w:lvl>
    <w:lvl w:ilvl="4" w:tplc="B5FE5934">
      <w:start w:val="1"/>
      <w:numFmt w:val="bullet"/>
      <w:lvlText w:val="o"/>
      <w:lvlJc w:val="left"/>
      <w:pPr>
        <w:ind w:left="3600" w:hanging="360"/>
      </w:pPr>
      <w:rPr>
        <w:rFonts w:ascii="Courier New" w:hAnsi="Courier New" w:hint="default"/>
      </w:rPr>
    </w:lvl>
    <w:lvl w:ilvl="5" w:tplc="7C8433F6">
      <w:start w:val="1"/>
      <w:numFmt w:val="bullet"/>
      <w:lvlText w:val=""/>
      <w:lvlJc w:val="left"/>
      <w:pPr>
        <w:ind w:left="4320" w:hanging="360"/>
      </w:pPr>
      <w:rPr>
        <w:rFonts w:ascii="Wingdings" w:hAnsi="Wingdings" w:hint="default"/>
      </w:rPr>
    </w:lvl>
    <w:lvl w:ilvl="6" w:tplc="D6DA1D28">
      <w:start w:val="1"/>
      <w:numFmt w:val="bullet"/>
      <w:lvlText w:val=""/>
      <w:lvlJc w:val="left"/>
      <w:pPr>
        <w:ind w:left="5040" w:hanging="360"/>
      </w:pPr>
      <w:rPr>
        <w:rFonts w:ascii="Symbol" w:hAnsi="Symbol" w:hint="default"/>
      </w:rPr>
    </w:lvl>
    <w:lvl w:ilvl="7" w:tplc="D5B2C342">
      <w:start w:val="1"/>
      <w:numFmt w:val="bullet"/>
      <w:lvlText w:val="o"/>
      <w:lvlJc w:val="left"/>
      <w:pPr>
        <w:ind w:left="5760" w:hanging="360"/>
      </w:pPr>
      <w:rPr>
        <w:rFonts w:ascii="Courier New" w:hAnsi="Courier New" w:hint="default"/>
      </w:rPr>
    </w:lvl>
    <w:lvl w:ilvl="8" w:tplc="4B8A7E34">
      <w:start w:val="1"/>
      <w:numFmt w:val="bullet"/>
      <w:lvlText w:val=""/>
      <w:lvlJc w:val="left"/>
      <w:pPr>
        <w:ind w:left="6480" w:hanging="360"/>
      </w:pPr>
      <w:rPr>
        <w:rFonts w:ascii="Wingdings" w:hAnsi="Wingdings" w:hint="default"/>
      </w:rPr>
    </w:lvl>
  </w:abstractNum>
  <w:abstractNum w:abstractNumId="55" w15:restartNumberingAfterBreak="0">
    <w:nsid w:val="6C0C673E"/>
    <w:multiLevelType w:val="hybridMultilevel"/>
    <w:tmpl w:val="F142FF7A"/>
    <w:lvl w:ilvl="0" w:tplc="121E7DE6">
      <w:start w:val="7"/>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CE77290"/>
    <w:multiLevelType w:val="hybridMultilevel"/>
    <w:tmpl w:val="27345580"/>
    <w:lvl w:ilvl="0" w:tplc="7C08B266">
      <w:start w:val="1"/>
      <w:numFmt w:val="bullet"/>
      <w:lvlText w:val="o"/>
      <w:lvlJc w:val="left"/>
      <w:pPr>
        <w:ind w:left="720" w:hanging="360"/>
      </w:pPr>
      <w:rPr>
        <w:rFonts w:ascii="&quot;Courier New&quot;" w:hAnsi="&quot;Courier New&quot;" w:hint="default"/>
      </w:rPr>
    </w:lvl>
    <w:lvl w:ilvl="1" w:tplc="73C03136">
      <w:start w:val="1"/>
      <w:numFmt w:val="bullet"/>
      <w:lvlText w:val="o"/>
      <w:lvlJc w:val="left"/>
      <w:pPr>
        <w:ind w:left="1440" w:hanging="360"/>
      </w:pPr>
      <w:rPr>
        <w:rFonts w:ascii="Courier New" w:hAnsi="Courier New" w:hint="default"/>
      </w:rPr>
    </w:lvl>
    <w:lvl w:ilvl="2" w:tplc="5A282BC0">
      <w:start w:val="1"/>
      <w:numFmt w:val="bullet"/>
      <w:lvlText w:val=""/>
      <w:lvlJc w:val="left"/>
      <w:pPr>
        <w:ind w:left="2160" w:hanging="360"/>
      </w:pPr>
      <w:rPr>
        <w:rFonts w:ascii="Wingdings" w:hAnsi="Wingdings" w:hint="default"/>
      </w:rPr>
    </w:lvl>
    <w:lvl w:ilvl="3" w:tplc="AC3040EC">
      <w:start w:val="1"/>
      <w:numFmt w:val="bullet"/>
      <w:lvlText w:val=""/>
      <w:lvlJc w:val="left"/>
      <w:pPr>
        <w:ind w:left="2880" w:hanging="360"/>
      </w:pPr>
      <w:rPr>
        <w:rFonts w:ascii="Symbol" w:hAnsi="Symbol" w:hint="default"/>
      </w:rPr>
    </w:lvl>
    <w:lvl w:ilvl="4" w:tplc="FC609856">
      <w:start w:val="1"/>
      <w:numFmt w:val="bullet"/>
      <w:lvlText w:val="o"/>
      <w:lvlJc w:val="left"/>
      <w:pPr>
        <w:ind w:left="3600" w:hanging="360"/>
      </w:pPr>
      <w:rPr>
        <w:rFonts w:ascii="Courier New" w:hAnsi="Courier New" w:hint="default"/>
      </w:rPr>
    </w:lvl>
    <w:lvl w:ilvl="5" w:tplc="CA663E94">
      <w:start w:val="1"/>
      <w:numFmt w:val="bullet"/>
      <w:lvlText w:val=""/>
      <w:lvlJc w:val="left"/>
      <w:pPr>
        <w:ind w:left="4320" w:hanging="360"/>
      </w:pPr>
      <w:rPr>
        <w:rFonts w:ascii="Wingdings" w:hAnsi="Wingdings" w:hint="default"/>
      </w:rPr>
    </w:lvl>
    <w:lvl w:ilvl="6" w:tplc="20A02116">
      <w:start w:val="1"/>
      <w:numFmt w:val="bullet"/>
      <w:lvlText w:val=""/>
      <w:lvlJc w:val="left"/>
      <w:pPr>
        <w:ind w:left="5040" w:hanging="360"/>
      </w:pPr>
      <w:rPr>
        <w:rFonts w:ascii="Symbol" w:hAnsi="Symbol" w:hint="default"/>
      </w:rPr>
    </w:lvl>
    <w:lvl w:ilvl="7" w:tplc="A8B84402">
      <w:start w:val="1"/>
      <w:numFmt w:val="bullet"/>
      <w:lvlText w:val="o"/>
      <w:lvlJc w:val="left"/>
      <w:pPr>
        <w:ind w:left="5760" w:hanging="360"/>
      </w:pPr>
      <w:rPr>
        <w:rFonts w:ascii="Courier New" w:hAnsi="Courier New" w:hint="default"/>
      </w:rPr>
    </w:lvl>
    <w:lvl w:ilvl="8" w:tplc="7D827586">
      <w:start w:val="1"/>
      <w:numFmt w:val="bullet"/>
      <w:lvlText w:val=""/>
      <w:lvlJc w:val="left"/>
      <w:pPr>
        <w:ind w:left="6480" w:hanging="360"/>
      </w:pPr>
      <w:rPr>
        <w:rFonts w:ascii="Wingdings" w:hAnsi="Wingdings" w:hint="default"/>
      </w:rPr>
    </w:lvl>
  </w:abstractNum>
  <w:abstractNum w:abstractNumId="57" w15:restartNumberingAfterBreak="0">
    <w:nsid w:val="6DFA5F78"/>
    <w:multiLevelType w:val="multilevel"/>
    <w:tmpl w:val="8A5ECE5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93A790A"/>
    <w:multiLevelType w:val="hybridMultilevel"/>
    <w:tmpl w:val="76E0D3C0"/>
    <w:lvl w:ilvl="0" w:tplc="F44A4DDA">
      <w:start w:val="1"/>
      <w:numFmt w:val="bullet"/>
      <w:lvlText w:val="·"/>
      <w:lvlJc w:val="left"/>
      <w:pPr>
        <w:ind w:left="720" w:hanging="360"/>
      </w:pPr>
      <w:rPr>
        <w:rFonts w:ascii="Symbol" w:hAnsi="Symbol" w:hint="default"/>
      </w:rPr>
    </w:lvl>
    <w:lvl w:ilvl="1" w:tplc="1D50DEA0">
      <w:start w:val="1"/>
      <w:numFmt w:val="bullet"/>
      <w:lvlText w:val="o"/>
      <w:lvlJc w:val="left"/>
      <w:pPr>
        <w:ind w:left="1440" w:hanging="360"/>
      </w:pPr>
      <w:rPr>
        <w:rFonts w:ascii="Courier New" w:hAnsi="Courier New" w:hint="default"/>
      </w:rPr>
    </w:lvl>
    <w:lvl w:ilvl="2" w:tplc="22EC32AA">
      <w:start w:val="1"/>
      <w:numFmt w:val="bullet"/>
      <w:lvlText w:val=""/>
      <w:lvlJc w:val="left"/>
      <w:pPr>
        <w:ind w:left="2160" w:hanging="360"/>
      </w:pPr>
      <w:rPr>
        <w:rFonts w:ascii="Wingdings" w:hAnsi="Wingdings" w:hint="default"/>
      </w:rPr>
    </w:lvl>
    <w:lvl w:ilvl="3" w:tplc="FDD0D39E">
      <w:start w:val="1"/>
      <w:numFmt w:val="bullet"/>
      <w:lvlText w:val=""/>
      <w:lvlJc w:val="left"/>
      <w:pPr>
        <w:ind w:left="2880" w:hanging="360"/>
      </w:pPr>
      <w:rPr>
        <w:rFonts w:ascii="Symbol" w:hAnsi="Symbol" w:hint="default"/>
      </w:rPr>
    </w:lvl>
    <w:lvl w:ilvl="4" w:tplc="E0EA2B28">
      <w:start w:val="1"/>
      <w:numFmt w:val="bullet"/>
      <w:lvlText w:val="o"/>
      <w:lvlJc w:val="left"/>
      <w:pPr>
        <w:ind w:left="3600" w:hanging="360"/>
      </w:pPr>
      <w:rPr>
        <w:rFonts w:ascii="Courier New" w:hAnsi="Courier New" w:hint="default"/>
      </w:rPr>
    </w:lvl>
    <w:lvl w:ilvl="5" w:tplc="06205C28">
      <w:start w:val="1"/>
      <w:numFmt w:val="bullet"/>
      <w:lvlText w:val=""/>
      <w:lvlJc w:val="left"/>
      <w:pPr>
        <w:ind w:left="4320" w:hanging="360"/>
      </w:pPr>
      <w:rPr>
        <w:rFonts w:ascii="Wingdings" w:hAnsi="Wingdings" w:hint="default"/>
      </w:rPr>
    </w:lvl>
    <w:lvl w:ilvl="6" w:tplc="C76AE0A6">
      <w:start w:val="1"/>
      <w:numFmt w:val="bullet"/>
      <w:lvlText w:val=""/>
      <w:lvlJc w:val="left"/>
      <w:pPr>
        <w:ind w:left="5040" w:hanging="360"/>
      </w:pPr>
      <w:rPr>
        <w:rFonts w:ascii="Symbol" w:hAnsi="Symbol" w:hint="default"/>
      </w:rPr>
    </w:lvl>
    <w:lvl w:ilvl="7" w:tplc="006CAE72">
      <w:start w:val="1"/>
      <w:numFmt w:val="bullet"/>
      <w:lvlText w:val="o"/>
      <w:lvlJc w:val="left"/>
      <w:pPr>
        <w:ind w:left="5760" w:hanging="360"/>
      </w:pPr>
      <w:rPr>
        <w:rFonts w:ascii="Courier New" w:hAnsi="Courier New" w:hint="default"/>
      </w:rPr>
    </w:lvl>
    <w:lvl w:ilvl="8" w:tplc="DA8A75D2">
      <w:start w:val="1"/>
      <w:numFmt w:val="bullet"/>
      <w:lvlText w:val=""/>
      <w:lvlJc w:val="left"/>
      <w:pPr>
        <w:ind w:left="6480" w:hanging="360"/>
      </w:pPr>
      <w:rPr>
        <w:rFonts w:ascii="Wingdings" w:hAnsi="Wingdings" w:hint="default"/>
      </w:rPr>
    </w:lvl>
  </w:abstractNum>
  <w:abstractNum w:abstractNumId="59" w15:restartNumberingAfterBreak="0">
    <w:nsid w:val="7BA52F9F"/>
    <w:multiLevelType w:val="hybridMultilevel"/>
    <w:tmpl w:val="48CC4B6C"/>
    <w:lvl w:ilvl="0" w:tplc="73922740">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CCB6BE5"/>
    <w:multiLevelType w:val="hybridMultilevel"/>
    <w:tmpl w:val="B7D88788"/>
    <w:lvl w:ilvl="0" w:tplc="F5206068">
      <w:start w:val="2"/>
      <w:numFmt w:val="bullet"/>
      <w:lvlText w:val="-"/>
      <w:lvlJc w:val="left"/>
      <w:pPr>
        <w:ind w:left="720" w:hanging="360"/>
      </w:pPr>
      <w:rPr>
        <w:rFonts w:ascii="Times New Roman" w:hAnsi="Times New Roman" w:hint="default"/>
      </w:rPr>
    </w:lvl>
    <w:lvl w:ilvl="1" w:tplc="13D41ADC">
      <w:start w:val="1"/>
      <w:numFmt w:val="bullet"/>
      <w:lvlText w:val="o"/>
      <w:lvlJc w:val="left"/>
      <w:pPr>
        <w:ind w:left="1440" w:hanging="360"/>
      </w:pPr>
      <w:rPr>
        <w:rFonts w:ascii="Courier New" w:hAnsi="Courier New" w:hint="default"/>
      </w:rPr>
    </w:lvl>
    <w:lvl w:ilvl="2" w:tplc="EA544E24">
      <w:start w:val="1"/>
      <w:numFmt w:val="bullet"/>
      <w:lvlText w:val=""/>
      <w:lvlJc w:val="left"/>
      <w:pPr>
        <w:ind w:left="2160" w:hanging="360"/>
      </w:pPr>
      <w:rPr>
        <w:rFonts w:ascii="Wingdings" w:hAnsi="Wingdings" w:hint="default"/>
      </w:rPr>
    </w:lvl>
    <w:lvl w:ilvl="3" w:tplc="1B9461DA">
      <w:start w:val="1"/>
      <w:numFmt w:val="bullet"/>
      <w:lvlText w:val=""/>
      <w:lvlJc w:val="left"/>
      <w:pPr>
        <w:ind w:left="2880" w:hanging="360"/>
      </w:pPr>
      <w:rPr>
        <w:rFonts w:ascii="Symbol" w:hAnsi="Symbol" w:hint="default"/>
      </w:rPr>
    </w:lvl>
    <w:lvl w:ilvl="4" w:tplc="7118148C">
      <w:start w:val="1"/>
      <w:numFmt w:val="bullet"/>
      <w:lvlText w:val="o"/>
      <w:lvlJc w:val="left"/>
      <w:pPr>
        <w:ind w:left="3600" w:hanging="360"/>
      </w:pPr>
      <w:rPr>
        <w:rFonts w:ascii="Courier New" w:hAnsi="Courier New" w:hint="default"/>
      </w:rPr>
    </w:lvl>
    <w:lvl w:ilvl="5" w:tplc="9A6CB2DC">
      <w:start w:val="1"/>
      <w:numFmt w:val="bullet"/>
      <w:lvlText w:val=""/>
      <w:lvlJc w:val="left"/>
      <w:pPr>
        <w:ind w:left="4320" w:hanging="360"/>
      </w:pPr>
      <w:rPr>
        <w:rFonts w:ascii="Wingdings" w:hAnsi="Wingdings" w:hint="default"/>
      </w:rPr>
    </w:lvl>
    <w:lvl w:ilvl="6" w:tplc="43EAD99C">
      <w:start w:val="1"/>
      <w:numFmt w:val="bullet"/>
      <w:lvlText w:val=""/>
      <w:lvlJc w:val="left"/>
      <w:pPr>
        <w:ind w:left="5040" w:hanging="360"/>
      </w:pPr>
      <w:rPr>
        <w:rFonts w:ascii="Symbol" w:hAnsi="Symbol" w:hint="default"/>
      </w:rPr>
    </w:lvl>
    <w:lvl w:ilvl="7" w:tplc="BAB65D5E">
      <w:start w:val="1"/>
      <w:numFmt w:val="bullet"/>
      <w:lvlText w:val="o"/>
      <w:lvlJc w:val="left"/>
      <w:pPr>
        <w:ind w:left="5760" w:hanging="360"/>
      </w:pPr>
      <w:rPr>
        <w:rFonts w:ascii="Courier New" w:hAnsi="Courier New" w:hint="default"/>
      </w:rPr>
    </w:lvl>
    <w:lvl w:ilvl="8" w:tplc="58729380">
      <w:start w:val="1"/>
      <w:numFmt w:val="bullet"/>
      <w:lvlText w:val=""/>
      <w:lvlJc w:val="left"/>
      <w:pPr>
        <w:ind w:left="6480" w:hanging="360"/>
      </w:pPr>
      <w:rPr>
        <w:rFonts w:ascii="Wingdings" w:hAnsi="Wingdings" w:hint="default"/>
      </w:rPr>
    </w:lvl>
  </w:abstractNum>
  <w:abstractNum w:abstractNumId="61" w15:restartNumberingAfterBreak="0">
    <w:nsid w:val="7E514929"/>
    <w:multiLevelType w:val="hybridMultilevel"/>
    <w:tmpl w:val="F3905AE0"/>
    <w:lvl w:ilvl="0" w:tplc="BC0A84B0">
      <w:start w:val="1"/>
      <w:numFmt w:val="bullet"/>
      <w:lvlText w:val="o"/>
      <w:lvlJc w:val="left"/>
      <w:pPr>
        <w:ind w:left="720" w:hanging="360"/>
      </w:pPr>
      <w:rPr>
        <w:rFonts w:ascii="&quot;Courier New&quot;" w:hAnsi="&quot;Courier New&quot;" w:hint="default"/>
      </w:rPr>
    </w:lvl>
    <w:lvl w:ilvl="1" w:tplc="E516041E">
      <w:start w:val="1"/>
      <w:numFmt w:val="bullet"/>
      <w:lvlText w:val="o"/>
      <w:lvlJc w:val="left"/>
      <w:pPr>
        <w:ind w:left="1440" w:hanging="360"/>
      </w:pPr>
      <w:rPr>
        <w:rFonts w:ascii="Courier New" w:hAnsi="Courier New" w:hint="default"/>
      </w:rPr>
    </w:lvl>
    <w:lvl w:ilvl="2" w:tplc="65A879D8">
      <w:start w:val="1"/>
      <w:numFmt w:val="bullet"/>
      <w:lvlText w:val=""/>
      <w:lvlJc w:val="left"/>
      <w:pPr>
        <w:ind w:left="2160" w:hanging="360"/>
      </w:pPr>
      <w:rPr>
        <w:rFonts w:ascii="Wingdings" w:hAnsi="Wingdings" w:hint="default"/>
      </w:rPr>
    </w:lvl>
    <w:lvl w:ilvl="3" w:tplc="E5684BCE">
      <w:start w:val="1"/>
      <w:numFmt w:val="bullet"/>
      <w:lvlText w:val=""/>
      <w:lvlJc w:val="left"/>
      <w:pPr>
        <w:ind w:left="2880" w:hanging="360"/>
      </w:pPr>
      <w:rPr>
        <w:rFonts w:ascii="Symbol" w:hAnsi="Symbol" w:hint="default"/>
      </w:rPr>
    </w:lvl>
    <w:lvl w:ilvl="4" w:tplc="84D6AF8E">
      <w:start w:val="1"/>
      <w:numFmt w:val="bullet"/>
      <w:lvlText w:val="o"/>
      <w:lvlJc w:val="left"/>
      <w:pPr>
        <w:ind w:left="3600" w:hanging="360"/>
      </w:pPr>
      <w:rPr>
        <w:rFonts w:ascii="Courier New" w:hAnsi="Courier New" w:hint="default"/>
      </w:rPr>
    </w:lvl>
    <w:lvl w:ilvl="5" w:tplc="84264922">
      <w:start w:val="1"/>
      <w:numFmt w:val="bullet"/>
      <w:lvlText w:val=""/>
      <w:lvlJc w:val="left"/>
      <w:pPr>
        <w:ind w:left="4320" w:hanging="360"/>
      </w:pPr>
      <w:rPr>
        <w:rFonts w:ascii="Wingdings" w:hAnsi="Wingdings" w:hint="default"/>
      </w:rPr>
    </w:lvl>
    <w:lvl w:ilvl="6" w:tplc="1A1AC7B2">
      <w:start w:val="1"/>
      <w:numFmt w:val="bullet"/>
      <w:lvlText w:val=""/>
      <w:lvlJc w:val="left"/>
      <w:pPr>
        <w:ind w:left="5040" w:hanging="360"/>
      </w:pPr>
      <w:rPr>
        <w:rFonts w:ascii="Symbol" w:hAnsi="Symbol" w:hint="default"/>
      </w:rPr>
    </w:lvl>
    <w:lvl w:ilvl="7" w:tplc="84620FE0">
      <w:start w:val="1"/>
      <w:numFmt w:val="bullet"/>
      <w:lvlText w:val="o"/>
      <w:lvlJc w:val="left"/>
      <w:pPr>
        <w:ind w:left="5760" w:hanging="360"/>
      </w:pPr>
      <w:rPr>
        <w:rFonts w:ascii="Courier New" w:hAnsi="Courier New" w:hint="default"/>
      </w:rPr>
    </w:lvl>
    <w:lvl w:ilvl="8" w:tplc="89CE324C">
      <w:start w:val="1"/>
      <w:numFmt w:val="bullet"/>
      <w:lvlText w:val=""/>
      <w:lvlJc w:val="left"/>
      <w:pPr>
        <w:ind w:left="6480" w:hanging="360"/>
      </w:pPr>
      <w:rPr>
        <w:rFonts w:ascii="Wingdings" w:hAnsi="Wingdings" w:hint="default"/>
      </w:rPr>
    </w:lvl>
  </w:abstractNum>
  <w:abstractNum w:abstractNumId="62" w15:restartNumberingAfterBreak="0">
    <w:nsid w:val="7F802A42"/>
    <w:multiLevelType w:val="hybridMultilevel"/>
    <w:tmpl w:val="BB2C3C0A"/>
    <w:lvl w:ilvl="0" w:tplc="E8FA58BA">
      <w:start w:val="7"/>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1"/>
  </w:num>
  <w:num w:numId="3">
    <w:abstractNumId w:val="50"/>
  </w:num>
  <w:num w:numId="4">
    <w:abstractNumId w:val="17"/>
  </w:num>
  <w:num w:numId="5">
    <w:abstractNumId w:val="54"/>
  </w:num>
  <w:num w:numId="6">
    <w:abstractNumId w:val="6"/>
  </w:num>
  <w:num w:numId="7">
    <w:abstractNumId w:val="48"/>
  </w:num>
  <w:num w:numId="8">
    <w:abstractNumId w:val="52"/>
  </w:num>
  <w:num w:numId="9">
    <w:abstractNumId w:val="16"/>
  </w:num>
  <w:num w:numId="10">
    <w:abstractNumId w:val="47"/>
  </w:num>
  <w:num w:numId="11">
    <w:abstractNumId w:val="42"/>
  </w:num>
  <w:num w:numId="12">
    <w:abstractNumId w:val="1"/>
  </w:num>
  <w:num w:numId="13">
    <w:abstractNumId w:val="56"/>
  </w:num>
  <w:num w:numId="14">
    <w:abstractNumId w:val="53"/>
  </w:num>
  <w:num w:numId="15">
    <w:abstractNumId w:val="41"/>
  </w:num>
  <w:num w:numId="16">
    <w:abstractNumId w:val="0"/>
  </w:num>
  <w:num w:numId="17">
    <w:abstractNumId w:val="61"/>
  </w:num>
  <w:num w:numId="18">
    <w:abstractNumId w:val="3"/>
  </w:num>
  <w:num w:numId="19">
    <w:abstractNumId w:val="32"/>
  </w:num>
  <w:num w:numId="20">
    <w:abstractNumId w:val="5"/>
  </w:num>
  <w:num w:numId="21">
    <w:abstractNumId w:val="26"/>
  </w:num>
  <w:num w:numId="22">
    <w:abstractNumId w:val="40"/>
  </w:num>
  <w:num w:numId="23">
    <w:abstractNumId w:val="36"/>
  </w:num>
  <w:num w:numId="24">
    <w:abstractNumId w:val="34"/>
  </w:num>
  <w:num w:numId="25">
    <w:abstractNumId w:val="15"/>
  </w:num>
  <w:num w:numId="26">
    <w:abstractNumId w:val="58"/>
  </w:num>
  <w:num w:numId="27">
    <w:abstractNumId w:val="12"/>
  </w:num>
  <w:num w:numId="28">
    <w:abstractNumId w:val="43"/>
  </w:num>
  <w:num w:numId="29">
    <w:abstractNumId w:val="29"/>
  </w:num>
  <w:num w:numId="30">
    <w:abstractNumId w:val="38"/>
  </w:num>
  <w:num w:numId="31">
    <w:abstractNumId w:val="60"/>
  </w:num>
  <w:num w:numId="32">
    <w:abstractNumId w:val="10"/>
  </w:num>
  <w:num w:numId="33">
    <w:abstractNumId w:val="49"/>
  </w:num>
  <w:num w:numId="34">
    <w:abstractNumId w:val="14"/>
  </w:num>
  <w:num w:numId="35">
    <w:abstractNumId w:val="44"/>
  </w:num>
  <w:num w:numId="36">
    <w:abstractNumId w:val="7"/>
  </w:num>
  <w:num w:numId="37">
    <w:abstractNumId w:val="2"/>
  </w:num>
  <w:num w:numId="38">
    <w:abstractNumId w:val="21"/>
  </w:num>
  <w:num w:numId="39">
    <w:abstractNumId w:val="35"/>
  </w:num>
  <w:num w:numId="40">
    <w:abstractNumId w:val="22"/>
  </w:num>
  <w:num w:numId="41">
    <w:abstractNumId w:val="30"/>
  </w:num>
  <w:num w:numId="42">
    <w:abstractNumId w:val="13"/>
  </w:num>
  <w:num w:numId="43">
    <w:abstractNumId w:val="37"/>
  </w:num>
  <w:num w:numId="44">
    <w:abstractNumId w:val="25"/>
  </w:num>
  <w:num w:numId="45">
    <w:abstractNumId w:val="45"/>
  </w:num>
  <w:num w:numId="46">
    <w:abstractNumId w:val="9"/>
  </w:num>
  <w:num w:numId="47">
    <w:abstractNumId w:val="4"/>
  </w:num>
  <w:num w:numId="48">
    <w:abstractNumId w:val="59"/>
  </w:num>
  <w:num w:numId="49">
    <w:abstractNumId w:val="28"/>
  </w:num>
  <w:num w:numId="50">
    <w:abstractNumId w:val="11"/>
  </w:num>
  <w:num w:numId="51">
    <w:abstractNumId w:val="51"/>
  </w:num>
  <w:num w:numId="52">
    <w:abstractNumId w:val="23"/>
  </w:num>
  <w:num w:numId="53">
    <w:abstractNumId w:val="27"/>
  </w:num>
  <w:num w:numId="54">
    <w:abstractNumId w:val="24"/>
  </w:num>
  <w:num w:numId="55">
    <w:abstractNumId w:val="33"/>
  </w:num>
  <w:num w:numId="56">
    <w:abstractNumId w:val="19"/>
  </w:num>
  <w:num w:numId="57">
    <w:abstractNumId w:val="8"/>
  </w:num>
  <w:num w:numId="58">
    <w:abstractNumId w:val="57"/>
  </w:num>
  <w:num w:numId="59">
    <w:abstractNumId w:val="39"/>
  </w:num>
  <w:num w:numId="60">
    <w:abstractNumId w:val="55"/>
  </w:num>
  <w:num w:numId="61">
    <w:abstractNumId w:val="62"/>
  </w:num>
  <w:num w:numId="62">
    <w:abstractNumId w:val="46"/>
  </w:num>
  <w:num w:numId="63">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proofState w:spelling="clean" w:grammar="clean"/>
  <w:defaultTabStop w:val="720"/>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648CC9"/>
    <w:rsid w:val="00003949"/>
    <w:rsid w:val="00011B8C"/>
    <w:rsid w:val="00012899"/>
    <w:rsid w:val="00012FD0"/>
    <w:rsid w:val="00014AE4"/>
    <w:rsid w:val="0002041B"/>
    <w:rsid w:val="00026251"/>
    <w:rsid w:val="00027C04"/>
    <w:rsid w:val="0003045F"/>
    <w:rsid w:val="00032DEE"/>
    <w:rsid w:val="00035744"/>
    <w:rsid w:val="00046E9B"/>
    <w:rsid w:val="00047DC9"/>
    <w:rsid w:val="00050356"/>
    <w:rsid w:val="000613B1"/>
    <w:rsid w:val="00066918"/>
    <w:rsid w:val="00066E77"/>
    <w:rsid w:val="00072273"/>
    <w:rsid w:val="00072635"/>
    <w:rsid w:val="00074D70"/>
    <w:rsid w:val="000758BE"/>
    <w:rsid w:val="000807EF"/>
    <w:rsid w:val="000833B8"/>
    <w:rsid w:val="00086103"/>
    <w:rsid w:val="000917AA"/>
    <w:rsid w:val="00094B1D"/>
    <w:rsid w:val="0009565D"/>
    <w:rsid w:val="000A1E6B"/>
    <w:rsid w:val="000A5305"/>
    <w:rsid w:val="000B1454"/>
    <w:rsid w:val="000B1FC3"/>
    <w:rsid w:val="000B58C7"/>
    <w:rsid w:val="000B5BA8"/>
    <w:rsid w:val="000C14A4"/>
    <w:rsid w:val="000C467B"/>
    <w:rsid w:val="000D166D"/>
    <w:rsid w:val="000D1DC9"/>
    <w:rsid w:val="000D78E1"/>
    <w:rsid w:val="000E2677"/>
    <w:rsid w:val="000F009E"/>
    <w:rsid w:val="000F1077"/>
    <w:rsid w:val="000F1970"/>
    <w:rsid w:val="000F7F4F"/>
    <w:rsid w:val="00100F6A"/>
    <w:rsid w:val="00110B2B"/>
    <w:rsid w:val="00113770"/>
    <w:rsid w:val="00116DBC"/>
    <w:rsid w:val="00121003"/>
    <w:rsid w:val="00123912"/>
    <w:rsid w:val="00124D8C"/>
    <w:rsid w:val="001369ED"/>
    <w:rsid w:val="00137398"/>
    <w:rsid w:val="001410EC"/>
    <w:rsid w:val="00141BF1"/>
    <w:rsid w:val="00142A1F"/>
    <w:rsid w:val="00145F7C"/>
    <w:rsid w:val="0015168B"/>
    <w:rsid w:val="00152AE7"/>
    <w:rsid w:val="00157855"/>
    <w:rsid w:val="00160C4B"/>
    <w:rsid w:val="00163E4F"/>
    <w:rsid w:val="00165C7A"/>
    <w:rsid w:val="00165F11"/>
    <w:rsid w:val="00166DD1"/>
    <w:rsid w:val="00167E71"/>
    <w:rsid w:val="00172009"/>
    <w:rsid w:val="001745B2"/>
    <w:rsid w:val="00176C37"/>
    <w:rsid w:val="0018177E"/>
    <w:rsid w:val="00181B6F"/>
    <w:rsid w:val="00185FFF"/>
    <w:rsid w:val="00186338"/>
    <w:rsid w:val="001905ED"/>
    <w:rsid w:val="0019563E"/>
    <w:rsid w:val="00195D1E"/>
    <w:rsid w:val="00195E12"/>
    <w:rsid w:val="00195E81"/>
    <w:rsid w:val="0019699D"/>
    <w:rsid w:val="001A053D"/>
    <w:rsid w:val="001A25D5"/>
    <w:rsid w:val="001A35C8"/>
    <w:rsid w:val="001A700B"/>
    <w:rsid w:val="001A7D58"/>
    <w:rsid w:val="001B167A"/>
    <w:rsid w:val="001B17AB"/>
    <w:rsid w:val="001B1EEB"/>
    <w:rsid w:val="001B6E77"/>
    <w:rsid w:val="001D002C"/>
    <w:rsid w:val="001D5A98"/>
    <w:rsid w:val="001D5DBD"/>
    <w:rsid w:val="001D6F82"/>
    <w:rsid w:val="001E0BF3"/>
    <w:rsid w:val="001E2C5B"/>
    <w:rsid w:val="001F2A31"/>
    <w:rsid w:val="001F4E82"/>
    <w:rsid w:val="001F6CB0"/>
    <w:rsid w:val="001F747A"/>
    <w:rsid w:val="002052B8"/>
    <w:rsid w:val="002104FA"/>
    <w:rsid w:val="00220E6B"/>
    <w:rsid w:val="00222983"/>
    <w:rsid w:val="002238AE"/>
    <w:rsid w:val="00224DF9"/>
    <w:rsid w:val="0023426C"/>
    <w:rsid w:val="00236F2E"/>
    <w:rsid w:val="0023717F"/>
    <w:rsid w:val="0023752C"/>
    <w:rsid w:val="002439C6"/>
    <w:rsid w:val="00244954"/>
    <w:rsid w:val="0025159F"/>
    <w:rsid w:val="00251AD4"/>
    <w:rsid w:val="00252FBE"/>
    <w:rsid w:val="0025441A"/>
    <w:rsid w:val="00254BCB"/>
    <w:rsid w:val="00254DEC"/>
    <w:rsid w:val="00256113"/>
    <w:rsid w:val="00260F9A"/>
    <w:rsid w:val="00261055"/>
    <w:rsid w:val="00261673"/>
    <w:rsid w:val="00262790"/>
    <w:rsid w:val="00263E69"/>
    <w:rsid w:val="002651A4"/>
    <w:rsid w:val="0027320E"/>
    <w:rsid w:val="00276F4F"/>
    <w:rsid w:val="0028106D"/>
    <w:rsid w:val="00281F24"/>
    <w:rsid w:val="00282094"/>
    <w:rsid w:val="0028393D"/>
    <w:rsid w:val="00285ECF"/>
    <w:rsid w:val="00290061"/>
    <w:rsid w:val="00290716"/>
    <w:rsid w:val="00292CF2"/>
    <w:rsid w:val="00293E51"/>
    <w:rsid w:val="002958CA"/>
    <w:rsid w:val="002B51DA"/>
    <w:rsid w:val="002B7440"/>
    <w:rsid w:val="002D4483"/>
    <w:rsid w:val="002D4CF3"/>
    <w:rsid w:val="002D59D5"/>
    <w:rsid w:val="002E18FF"/>
    <w:rsid w:val="002E2EF1"/>
    <w:rsid w:val="002E7FF7"/>
    <w:rsid w:val="002F50C3"/>
    <w:rsid w:val="002F5A66"/>
    <w:rsid w:val="00302D68"/>
    <w:rsid w:val="00302F55"/>
    <w:rsid w:val="003059A2"/>
    <w:rsid w:val="00307F69"/>
    <w:rsid w:val="003103E0"/>
    <w:rsid w:val="003152AB"/>
    <w:rsid w:val="003229D3"/>
    <w:rsid w:val="00333144"/>
    <w:rsid w:val="003346CF"/>
    <w:rsid w:val="00334B83"/>
    <w:rsid w:val="003418D3"/>
    <w:rsid w:val="003479EC"/>
    <w:rsid w:val="003571C1"/>
    <w:rsid w:val="00376AE6"/>
    <w:rsid w:val="00376E5A"/>
    <w:rsid w:val="0038190D"/>
    <w:rsid w:val="00383D09"/>
    <w:rsid w:val="00383D0D"/>
    <w:rsid w:val="003871AD"/>
    <w:rsid w:val="00387E95"/>
    <w:rsid w:val="0039026D"/>
    <w:rsid w:val="00391471"/>
    <w:rsid w:val="003A3C62"/>
    <w:rsid w:val="003A58FF"/>
    <w:rsid w:val="003B0A33"/>
    <w:rsid w:val="003C0B11"/>
    <w:rsid w:val="003C2ABA"/>
    <w:rsid w:val="003C7F34"/>
    <w:rsid w:val="003D535B"/>
    <w:rsid w:val="003D6E18"/>
    <w:rsid w:val="003E4C91"/>
    <w:rsid w:val="003E4D9A"/>
    <w:rsid w:val="003E53BE"/>
    <w:rsid w:val="003E5F90"/>
    <w:rsid w:val="003F1312"/>
    <w:rsid w:val="003F3A0C"/>
    <w:rsid w:val="003F6051"/>
    <w:rsid w:val="004005D0"/>
    <w:rsid w:val="00401313"/>
    <w:rsid w:val="00402FBB"/>
    <w:rsid w:val="00405115"/>
    <w:rsid w:val="00412A85"/>
    <w:rsid w:val="00424265"/>
    <w:rsid w:val="004244E5"/>
    <w:rsid w:val="00425734"/>
    <w:rsid w:val="00431A32"/>
    <w:rsid w:val="00433D17"/>
    <w:rsid w:val="00434987"/>
    <w:rsid w:val="0043673C"/>
    <w:rsid w:val="0043707E"/>
    <w:rsid w:val="0044086A"/>
    <w:rsid w:val="00443DD5"/>
    <w:rsid w:val="004473E7"/>
    <w:rsid w:val="00452021"/>
    <w:rsid w:val="00452427"/>
    <w:rsid w:val="004556CD"/>
    <w:rsid w:val="004717AC"/>
    <w:rsid w:val="004733DC"/>
    <w:rsid w:val="0047665A"/>
    <w:rsid w:val="00476814"/>
    <w:rsid w:val="0047795F"/>
    <w:rsid w:val="0048254F"/>
    <w:rsid w:val="004829FA"/>
    <w:rsid w:val="004876F1"/>
    <w:rsid w:val="00491BCA"/>
    <w:rsid w:val="00495CF7"/>
    <w:rsid w:val="00496F0D"/>
    <w:rsid w:val="004A03E2"/>
    <w:rsid w:val="004A0FEB"/>
    <w:rsid w:val="004A38F3"/>
    <w:rsid w:val="004A57F2"/>
    <w:rsid w:val="004A6CE6"/>
    <w:rsid w:val="004B0EF5"/>
    <w:rsid w:val="004B4807"/>
    <w:rsid w:val="004B6F46"/>
    <w:rsid w:val="004B798E"/>
    <w:rsid w:val="004B7F19"/>
    <w:rsid w:val="004C1EC4"/>
    <w:rsid w:val="004C2C00"/>
    <w:rsid w:val="004C36A6"/>
    <w:rsid w:val="004C3D38"/>
    <w:rsid w:val="004C59E0"/>
    <w:rsid w:val="004D54AE"/>
    <w:rsid w:val="004D58DE"/>
    <w:rsid w:val="004D72A9"/>
    <w:rsid w:val="004D7B92"/>
    <w:rsid w:val="004E2CB6"/>
    <w:rsid w:val="004F769C"/>
    <w:rsid w:val="005014F6"/>
    <w:rsid w:val="00505034"/>
    <w:rsid w:val="005062E8"/>
    <w:rsid w:val="005065B9"/>
    <w:rsid w:val="00507C63"/>
    <w:rsid w:val="00512B98"/>
    <w:rsid w:val="00514752"/>
    <w:rsid w:val="00520356"/>
    <w:rsid w:val="00520C0D"/>
    <w:rsid w:val="00521E15"/>
    <w:rsid w:val="00523462"/>
    <w:rsid w:val="00523F4B"/>
    <w:rsid w:val="00525E5C"/>
    <w:rsid w:val="005266E7"/>
    <w:rsid w:val="00530C6A"/>
    <w:rsid w:val="0053140D"/>
    <w:rsid w:val="00532A5C"/>
    <w:rsid w:val="00534F34"/>
    <w:rsid w:val="00536026"/>
    <w:rsid w:val="00543534"/>
    <w:rsid w:val="00552C2A"/>
    <w:rsid w:val="0056345E"/>
    <w:rsid w:val="00566FFF"/>
    <w:rsid w:val="00571307"/>
    <w:rsid w:val="00571846"/>
    <w:rsid w:val="00573EC0"/>
    <w:rsid w:val="00575E78"/>
    <w:rsid w:val="00577C74"/>
    <w:rsid w:val="0058099A"/>
    <w:rsid w:val="00581BD2"/>
    <w:rsid w:val="00586729"/>
    <w:rsid w:val="00586BE1"/>
    <w:rsid w:val="00590A63"/>
    <w:rsid w:val="00595095"/>
    <w:rsid w:val="005A0ADF"/>
    <w:rsid w:val="005A183D"/>
    <w:rsid w:val="005A1EE3"/>
    <w:rsid w:val="005A50C1"/>
    <w:rsid w:val="005A7F7D"/>
    <w:rsid w:val="005B28A0"/>
    <w:rsid w:val="005B2CE6"/>
    <w:rsid w:val="005B3AB8"/>
    <w:rsid w:val="005B49CF"/>
    <w:rsid w:val="005B7BF3"/>
    <w:rsid w:val="005C152C"/>
    <w:rsid w:val="005C2F7F"/>
    <w:rsid w:val="005C3546"/>
    <w:rsid w:val="005D3FAA"/>
    <w:rsid w:val="005D6013"/>
    <w:rsid w:val="005E16E2"/>
    <w:rsid w:val="005E1E25"/>
    <w:rsid w:val="005E23EA"/>
    <w:rsid w:val="005E4F68"/>
    <w:rsid w:val="005E50B9"/>
    <w:rsid w:val="005E6492"/>
    <w:rsid w:val="005F0D5A"/>
    <w:rsid w:val="005F156E"/>
    <w:rsid w:val="005F1DFC"/>
    <w:rsid w:val="005F5224"/>
    <w:rsid w:val="006021E6"/>
    <w:rsid w:val="00603181"/>
    <w:rsid w:val="00606EA9"/>
    <w:rsid w:val="006145AB"/>
    <w:rsid w:val="00614E72"/>
    <w:rsid w:val="00616A6C"/>
    <w:rsid w:val="00621754"/>
    <w:rsid w:val="00622314"/>
    <w:rsid w:val="00623D2B"/>
    <w:rsid w:val="006306BC"/>
    <w:rsid w:val="00630700"/>
    <w:rsid w:val="00630D4D"/>
    <w:rsid w:val="00635E7D"/>
    <w:rsid w:val="0064001E"/>
    <w:rsid w:val="00646EEC"/>
    <w:rsid w:val="00652414"/>
    <w:rsid w:val="00660D72"/>
    <w:rsid w:val="006715D6"/>
    <w:rsid w:val="00675EB3"/>
    <w:rsid w:val="006775C3"/>
    <w:rsid w:val="00687EDB"/>
    <w:rsid w:val="0069325C"/>
    <w:rsid w:val="006A14ED"/>
    <w:rsid w:val="006A2B62"/>
    <w:rsid w:val="006B0C8E"/>
    <w:rsid w:val="006B56DD"/>
    <w:rsid w:val="006C3E0B"/>
    <w:rsid w:val="006C4332"/>
    <w:rsid w:val="006C5CC2"/>
    <w:rsid w:val="006D4836"/>
    <w:rsid w:val="006E08AC"/>
    <w:rsid w:val="006F17D4"/>
    <w:rsid w:val="006F336A"/>
    <w:rsid w:val="007078A3"/>
    <w:rsid w:val="00710E54"/>
    <w:rsid w:val="007130D7"/>
    <w:rsid w:val="00725298"/>
    <w:rsid w:val="007432DA"/>
    <w:rsid w:val="007439AF"/>
    <w:rsid w:val="00751330"/>
    <w:rsid w:val="0075FF02"/>
    <w:rsid w:val="00761DD8"/>
    <w:rsid w:val="00761E80"/>
    <w:rsid w:val="00763C93"/>
    <w:rsid w:val="00767F67"/>
    <w:rsid w:val="00767F9F"/>
    <w:rsid w:val="007719D1"/>
    <w:rsid w:val="00773376"/>
    <w:rsid w:val="00773656"/>
    <w:rsid w:val="0077574D"/>
    <w:rsid w:val="00782306"/>
    <w:rsid w:val="00783B9A"/>
    <w:rsid w:val="00787035"/>
    <w:rsid w:val="00787D6B"/>
    <w:rsid w:val="00790EA6"/>
    <w:rsid w:val="00792381"/>
    <w:rsid w:val="0079239C"/>
    <w:rsid w:val="007939DC"/>
    <w:rsid w:val="00795AF3"/>
    <w:rsid w:val="007A0E85"/>
    <w:rsid w:val="007A6445"/>
    <w:rsid w:val="007A727A"/>
    <w:rsid w:val="007B3792"/>
    <w:rsid w:val="007C2038"/>
    <w:rsid w:val="007C3BBF"/>
    <w:rsid w:val="007D1204"/>
    <w:rsid w:val="007E0B1D"/>
    <w:rsid w:val="007E0D3F"/>
    <w:rsid w:val="007E6587"/>
    <w:rsid w:val="007F11DE"/>
    <w:rsid w:val="007F17B3"/>
    <w:rsid w:val="007F5BDD"/>
    <w:rsid w:val="00800DAB"/>
    <w:rsid w:val="008017E1"/>
    <w:rsid w:val="00802F58"/>
    <w:rsid w:val="008041D6"/>
    <w:rsid w:val="00804C20"/>
    <w:rsid w:val="00806A41"/>
    <w:rsid w:val="00810FD9"/>
    <w:rsid w:val="00811ED0"/>
    <w:rsid w:val="008121FF"/>
    <w:rsid w:val="008160BA"/>
    <w:rsid w:val="00820438"/>
    <w:rsid w:val="00827112"/>
    <w:rsid w:val="00835F1D"/>
    <w:rsid w:val="0084239B"/>
    <w:rsid w:val="0084294A"/>
    <w:rsid w:val="00847F87"/>
    <w:rsid w:val="008508A6"/>
    <w:rsid w:val="00853793"/>
    <w:rsid w:val="00855A35"/>
    <w:rsid w:val="00856147"/>
    <w:rsid w:val="008605F0"/>
    <w:rsid w:val="00861750"/>
    <w:rsid w:val="008625F7"/>
    <w:rsid w:val="00863E65"/>
    <w:rsid w:val="008648D3"/>
    <w:rsid w:val="00867442"/>
    <w:rsid w:val="00867A2D"/>
    <w:rsid w:val="00867AE7"/>
    <w:rsid w:val="008712CD"/>
    <w:rsid w:val="00873430"/>
    <w:rsid w:val="0087776B"/>
    <w:rsid w:val="00885CFC"/>
    <w:rsid w:val="0089638A"/>
    <w:rsid w:val="008971FA"/>
    <w:rsid w:val="008A056F"/>
    <w:rsid w:val="008A2BC5"/>
    <w:rsid w:val="008A50D0"/>
    <w:rsid w:val="008A6A55"/>
    <w:rsid w:val="008A788C"/>
    <w:rsid w:val="008A7A52"/>
    <w:rsid w:val="008A7F77"/>
    <w:rsid w:val="008B0891"/>
    <w:rsid w:val="008B59D6"/>
    <w:rsid w:val="008C1850"/>
    <w:rsid w:val="008C35A8"/>
    <w:rsid w:val="008C3D6F"/>
    <w:rsid w:val="008C5DD0"/>
    <w:rsid w:val="008D3334"/>
    <w:rsid w:val="008D4F79"/>
    <w:rsid w:val="008D6B5C"/>
    <w:rsid w:val="008F0634"/>
    <w:rsid w:val="008F381B"/>
    <w:rsid w:val="008F4698"/>
    <w:rsid w:val="00901ECD"/>
    <w:rsid w:val="00903160"/>
    <w:rsid w:val="00904109"/>
    <w:rsid w:val="00907175"/>
    <w:rsid w:val="00911748"/>
    <w:rsid w:val="00913C61"/>
    <w:rsid w:val="00930810"/>
    <w:rsid w:val="00932484"/>
    <w:rsid w:val="00942B85"/>
    <w:rsid w:val="00943317"/>
    <w:rsid w:val="0094629D"/>
    <w:rsid w:val="009462B9"/>
    <w:rsid w:val="00946E6B"/>
    <w:rsid w:val="009479E9"/>
    <w:rsid w:val="00950E44"/>
    <w:rsid w:val="00955A00"/>
    <w:rsid w:val="00961CEC"/>
    <w:rsid w:val="00965BB7"/>
    <w:rsid w:val="00970E61"/>
    <w:rsid w:val="0097202C"/>
    <w:rsid w:val="00972618"/>
    <w:rsid w:val="00974E29"/>
    <w:rsid w:val="0098273C"/>
    <w:rsid w:val="00982784"/>
    <w:rsid w:val="00982E48"/>
    <w:rsid w:val="0098483B"/>
    <w:rsid w:val="00984DD0"/>
    <w:rsid w:val="009960A9"/>
    <w:rsid w:val="009A68D5"/>
    <w:rsid w:val="009A6A00"/>
    <w:rsid w:val="009A773C"/>
    <w:rsid w:val="009B4302"/>
    <w:rsid w:val="009B5601"/>
    <w:rsid w:val="009C0C80"/>
    <w:rsid w:val="009C2180"/>
    <w:rsid w:val="009C3045"/>
    <w:rsid w:val="009C533B"/>
    <w:rsid w:val="009C6EF8"/>
    <w:rsid w:val="009D1842"/>
    <w:rsid w:val="009D1F0B"/>
    <w:rsid w:val="009D23E2"/>
    <w:rsid w:val="009D44CD"/>
    <w:rsid w:val="009D7BF1"/>
    <w:rsid w:val="009E0DE4"/>
    <w:rsid w:val="009E2B54"/>
    <w:rsid w:val="009F0283"/>
    <w:rsid w:val="009F17A6"/>
    <w:rsid w:val="009F3F2A"/>
    <w:rsid w:val="009F4DF8"/>
    <w:rsid w:val="009F6D6C"/>
    <w:rsid w:val="00A0064E"/>
    <w:rsid w:val="00A016B7"/>
    <w:rsid w:val="00A022CE"/>
    <w:rsid w:val="00A02A94"/>
    <w:rsid w:val="00A06FCC"/>
    <w:rsid w:val="00A101DC"/>
    <w:rsid w:val="00A153D2"/>
    <w:rsid w:val="00A21CA5"/>
    <w:rsid w:val="00A23306"/>
    <w:rsid w:val="00A23928"/>
    <w:rsid w:val="00A23DB9"/>
    <w:rsid w:val="00A33817"/>
    <w:rsid w:val="00A35AAB"/>
    <w:rsid w:val="00A35EAF"/>
    <w:rsid w:val="00A362EC"/>
    <w:rsid w:val="00A36D8D"/>
    <w:rsid w:val="00A378F6"/>
    <w:rsid w:val="00A42659"/>
    <w:rsid w:val="00A43BA7"/>
    <w:rsid w:val="00A544DF"/>
    <w:rsid w:val="00A55AB4"/>
    <w:rsid w:val="00A57F74"/>
    <w:rsid w:val="00A62F60"/>
    <w:rsid w:val="00A635D2"/>
    <w:rsid w:val="00A643AA"/>
    <w:rsid w:val="00A67D7D"/>
    <w:rsid w:val="00A75F5D"/>
    <w:rsid w:val="00A77BAD"/>
    <w:rsid w:val="00A81027"/>
    <w:rsid w:val="00A81112"/>
    <w:rsid w:val="00A84F74"/>
    <w:rsid w:val="00A85258"/>
    <w:rsid w:val="00A921DC"/>
    <w:rsid w:val="00A9364C"/>
    <w:rsid w:val="00A9392A"/>
    <w:rsid w:val="00AA3C03"/>
    <w:rsid w:val="00AB1443"/>
    <w:rsid w:val="00AB2ED7"/>
    <w:rsid w:val="00AB3F0A"/>
    <w:rsid w:val="00AB6A0C"/>
    <w:rsid w:val="00AC01E5"/>
    <w:rsid w:val="00AC2799"/>
    <w:rsid w:val="00AC3848"/>
    <w:rsid w:val="00AD1ABD"/>
    <w:rsid w:val="00AE0612"/>
    <w:rsid w:val="00AE0715"/>
    <w:rsid w:val="00AE11F1"/>
    <w:rsid w:val="00AE56DF"/>
    <w:rsid w:val="00AF4792"/>
    <w:rsid w:val="00AF79CA"/>
    <w:rsid w:val="00B005A5"/>
    <w:rsid w:val="00B02B22"/>
    <w:rsid w:val="00B258B5"/>
    <w:rsid w:val="00B25B34"/>
    <w:rsid w:val="00B26FCD"/>
    <w:rsid w:val="00B40F14"/>
    <w:rsid w:val="00B448CC"/>
    <w:rsid w:val="00B52859"/>
    <w:rsid w:val="00B54C5A"/>
    <w:rsid w:val="00B54FC7"/>
    <w:rsid w:val="00B56F85"/>
    <w:rsid w:val="00B61EA3"/>
    <w:rsid w:val="00B63105"/>
    <w:rsid w:val="00B65102"/>
    <w:rsid w:val="00B662FB"/>
    <w:rsid w:val="00B66854"/>
    <w:rsid w:val="00B722EE"/>
    <w:rsid w:val="00B73EC2"/>
    <w:rsid w:val="00B77014"/>
    <w:rsid w:val="00B77651"/>
    <w:rsid w:val="00B779F1"/>
    <w:rsid w:val="00B77CC2"/>
    <w:rsid w:val="00B81482"/>
    <w:rsid w:val="00B835F8"/>
    <w:rsid w:val="00B83D4C"/>
    <w:rsid w:val="00B8499D"/>
    <w:rsid w:val="00B84B8D"/>
    <w:rsid w:val="00B857BA"/>
    <w:rsid w:val="00B858F5"/>
    <w:rsid w:val="00B909DF"/>
    <w:rsid w:val="00B92A23"/>
    <w:rsid w:val="00B966E5"/>
    <w:rsid w:val="00B975E2"/>
    <w:rsid w:val="00BA0A1A"/>
    <w:rsid w:val="00BA153E"/>
    <w:rsid w:val="00BA677F"/>
    <w:rsid w:val="00BB02A8"/>
    <w:rsid w:val="00BB7A03"/>
    <w:rsid w:val="00BC0323"/>
    <w:rsid w:val="00BC59BF"/>
    <w:rsid w:val="00BD1A80"/>
    <w:rsid w:val="00BD52E3"/>
    <w:rsid w:val="00BD7942"/>
    <w:rsid w:val="00BE2E90"/>
    <w:rsid w:val="00BE50C5"/>
    <w:rsid w:val="00BE59CB"/>
    <w:rsid w:val="00BF0DD7"/>
    <w:rsid w:val="00BF43A6"/>
    <w:rsid w:val="00C0197D"/>
    <w:rsid w:val="00C026B1"/>
    <w:rsid w:val="00C05190"/>
    <w:rsid w:val="00C05E9F"/>
    <w:rsid w:val="00C13453"/>
    <w:rsid w:val="00C14049"/>
    <w:rsid w:val="00C157D8"/>
    <w:rsid w:val="00C16169"/>
    <w:rsid w:val="00C218B3"/>
    <w:rsid w:val="00C22BBB"/>
    <w:rsid w:val="00C23F98"/>
    <w:rsid w:val="00C260E5"/>
    <w:rsid w:val="00C350EB"/>
    <w:rsid w:val="00C37575"/>
    <w:rsid w:val="00C3757F"/>
    <w:rsid w:val="00C40A26"/>
    <w:rsid w:val="00C43F8B"/>
    <w:rsid w:val="00C43F9C"/>
    <w:rsid w:val="00C511C6"/>
    <w:rsid w:val="00C516C6"/>
    <w:rsid w:val="00C617CB"/>
    <w:rsid w:val="00C635D3"/>
    <w:rsid w:val="00C67C20"/>
    <w:rsid w:val="00C71129"/>
    <w:rsid w:val="00C71C31"/>
    <w:rsid w:val="00C76388"/>
    <w:rsid w:val="00C852EF"/>
    <w:rsid w:val="00C9275B"/>
    <w:rsid w:val="00CA3688"/>
    <w:rsid w:val="00CA660F"/>
    <w:rsid w:val="00CB1A3C"/>
    <w:rsid w:val="00CB50EF"/>
    <w:rsid w:val="00CB6964"/>
    <w:rsid w:val="00CC5B32"/>
    <w:rsid w:val="00CC7085"/>
    <w:rsid w:val="00CC75E0"/>
    <w:rsid w:val="00CE48E1"/>
    <w:rsid w:val="00CE7DB1"/>
    <w:rsid w:val="00CF1B28"/>
    <w:rsid w:val="00CF30A7"/>
    <w:rsid w:val="00CF5605"/>
    <w:rsid w:val="00CF6AA2"/>
    <w:rsid w:val="00D000B4"/>
    <w:rsid w:val="00D16EDA"/>
    <w:rsid w:val="00D21149"/>
    <w:rsid w:val="00D23898"/>
    <w:rsid w:val="00D24636"/>
    <w:rsid w:val="00D259E7"/>
    <w:rsid w:val="00D32792"/>
    <w:rsid w:val="00D33AD8"/>
    <w:rsid w:val="00D41007"/>
    <w:rsid w:val="00D412D0"/>
    <w:rsid w:val="00D442B4"/>
    <w:rsid w:val="00D56477"/>
    <w:rsid w:val="00D60312"/>
    <w:rsid w:val="00D60DC9"/>
    <w:rsid w:val="00D63885"/>
    <w:rsid w:val="00D653F8"/>
    <w:rsid w:val="00D65EAD"/>
    <w:rsid w:val="00D71D58"/>
    <w:rsid w:val="00D72789"/>
    <w:rsid w:val="00D76F95"/>
    <w:rsid w:val="00D82699"/>
    <w:rsid w:val="00D82DF5"/>
    <w:rsid w:val="00D83E01"/>
    <w:rsid w:val="00D85EF0"/>
    <w:rsid w:val="00D861CA"/>
    <w:rsid w:val="00D86F54"/>
    <w:rsid w:val="00D93E6A"/>
    <w:rsid w:val="00DA1085"/>
    <w:rsid w:val="00DA4098"/>
    <w:rsid w:val="00DA4DEC"/>
    <w:rsid w:val="00DA656C"/>
    <w:rsid w:val="00DB688C"/>
    <w:rsid w:val="00DB7B66"/>
    <w:rsid w:val="00DC258F"/>
    <w:rsid w:val="00DC2E05"/>
    <w:rsid w:val="00DC3A5A"/>
    <w:rsid w:val="00DC5386"/>
    <w:rsid w:val="00DC592A"/>
    <w:rsid w:val="00DC7B22"/>
    <w:rsid w:val="00DD1974"/>
    <w:rsid w:val="00DE0F2B"/>
    <w:rsid w:val="00DE2F13"/>
    <w:rsid w:val="00DE56EA"/>
    <w:rsid w:val="00DE587A"/>
    <w:rsid w:val="00DF3472"/>
    <w:rsid w:val="00DF51A4"/>
    <w:rsid w:val="00E0284D"/>
    <w:rsid w:val="00E052A7"/>
    <w:rsid w:val="00E10541"/>
    <w:rsid w:val="00E106E7"/>
    <w:rsid w:val="00E125D3"/>
    <w:rsid w:val="00E1529F"/>
    <w:rsid w:val="00E234DF"/>
    <w:rsid w:val="00E2677A"/>
    <w:rsid w:val="00E26858"/>
    <w:rsid w:val="00E30370"/>
    <w:rsid w:val="00E329F6"/>
    <w:rsid w:val="00E37A21"/>
    <w:rsid w:val="00E40145"/>
    <w:rsid w:val="00E433D8"/>
    <w:rsid w:val="00E43419"/>
    <w:rsid w:val="00E46887"/>
    <w:rsid w:val="00E5752D"/>
    <w:rsid w:val="00E63237"/>
    <w:rsid w:val="00E66754"/>
    <w:rsid w:val="00E736EF"/>
    <w:rsid w:val="00E75806"/>
    <w:rsid w:val="00E77E41"/>
    <w:rsid w:val="00E81C5B"/>
    <w:rsid w:val="00E82CD0"/>
    <w:rsid w:val="00E84503"/>
    <w:rsid w:val="00E8482C"/>
    <w:rsid w:val="00E8546C"/>
    <w:rsid w:val="00E87C32"/>
    <w:rsid w:val="00E9049D"/>
    <w:rsid w:val="00E92EB1"/>
    <w:rsid w:val="00E93025"/>
    <w:rsid w:val="00E96028"/>
    <w:rsid w:val="00E97C90"/>
    <w:rsid w:val="00EA1474"/>
    <w:rsid w:val="00EA4BA6"/>
    <w:rsid w:val="00EA628F"/>
    <w:rsid w:val="00EA735E"/>
    <w:rsid w:val="00EB1676"/>
    <w:rsid w:val="00EB5AB2"/>
    <w:rsid w:val="00EB5F1A"/>
    <w:rsid w:val="00EB6908"/>
    <w:rsid w:val="00EB7895"/>
    <w:rsid w:val="00EB7FC5"/>
    <w:rsid w:val="00EC502C"/>
    <w:rsid w:val="00EC618C"/>
    <w:rsid w:val="00ED1987"/>
    <w:rsid w:val="00ED20AF"/>
    <w:rsid w:val="00ED6247"/>
    <w:rsid w:val="00ED6AC0"/>
    <w:rsid w:val="00EE12D0"/>
    <w:rsid w:val="00EE5101"/>
    <w:rsid w:val="00EE7713"/>
    <w:rsid w:val="00EE7901"/>
    <w:rsid w:val="00EF069C"/>
    <w:rsid w:val="00EF2FC1"/>
    <w:rsid w:val="00EF394C"/>
    <w:rsid w:val="00EF4956"/>
    <w:rsid w:val="00EF4E34"/>
    <w:rsid w:val="00EF5948"/>
    <w:rsid w:val="00F01E68"/>
    <w:rsid w:val="00F03332"/>
    <w:rsid w:val="00F12941"/>
    <w:rsid w:val="00F13B12"/>
    <w:rsid w:val="00F174C1"/>
    <w:rsid w:val="00F17BC1"/>
    <w:rsid w:val="00F267E0"/>
    <w:rsid w:val="00F31984"/>
    <w:rsid w:val="00F32EAC"/>
    <w:rsid w:val="00F416A5"/>
    <w:rsid w:val="00F45AE7"/>
    <w:rsid w:val="00F46201"/>
    <w:rsid w:val="00F47A54"/>
    <w:rsid w:val="00F53AB5"/>
    <w:rsid w:val="00F53C29"/>
    <w:rsid w:val="00F54E9A"/>
    <w:rsid w:val="00F55932"/>
    <w:rsid w:val="00F614A7"/>
    <w:rsid w:val="00F618AB"/>
    <w:rsid w:val="00F61996"/>
    <w:rsid w:val="00F6583F"/>
    <w:rsid w:val="00F67503"/>
    <w:rsid w:val="00F75A1F"/>
    <w:rsid w:val="00F76707"/>
    <w:rsid w:val="00F8099E"/>
    <w:rsid w:val="00F80C73"/>
    <w:rsid w:val="00F931C0"/>
    <w:rsid w:val="00F93C03"/>
    <w:rsid w:val="00F94D44"/>
    <w:rsid w:val="00F97216"/>
    <w:rsid w:val="00F97D3B"/>
    <w:rsid w:val="00FA06A9"/>
    <w:rsid w:val="00FA1630"/>
    <w:rsid w:val="00FA1E06"/>
    <w:rsid w:val="00FB69B9"/>
    <w:rsid w:val="00FB7E1D"/>
    <w:rsid w:val="00FC1176"/>
    <w:rsid w:val="00FC1E00"/>
    <w:rsid w:val="00FC4A2D"/>
    <w:rsid w:val="00FC564E"/>
    <w:rsid w:val="00FC5A0B"/>
    <w:rsid w:val="00FC6D69"/>
    <w:rsid w:val="00FD3735"/>
    <w:rsid w:val="00FD7359"/>
    <w:rsid w:val="00FE0DD4"/>
    <w:rsid w:val="00FE2C4B"/>
    <w:rsid w:val="00FE6D87"/>
    <w:rsid w:val="00FF001A"/>
    <w:rsid w:val="00FF121F"/>
    <w:rsid w:val="00FF250E"/>
    <w:rsid w:val="0116EE9C"/>
    <w:rsid w:val="012276BC"/>
    <w:rsid w:val="0196D13E"/>
    <w:rsid w:val="01AAECC4"/>
    <w:rsid w:val="01F5255A"/>
    <w:rsid w:val="0235DD2E"/>
    <w:rsid w:val="029F6BBE"/>
    <w:rsid w:val="030DD540"/>
    <w:rsid w:val="034280FC"/>
    <w:rsid w:val="03738C43"/>
    <w:rsid w:val="03F3CAA8"/>
    <w:rsid w:val="04F448A3"/>
    <w:rsid w:val="05557716"/>
    <w:rsid w:val="05D747B7"/>
    <w:rsid w:val="06CBD50C"/>
    <w:rsid w:val="06D69A9B"/>
    <w:rsid w:val="07092B1F"/>
    <w:rsid w:val="0800FA48"/>
    <w:rsid w:val="0818AB08"/>
    <w:rsid w:val="08A640F0"/>
    <w:rsid w:val="08D0E709"/>
    <w:rsid w:val="094AB768"/>
    <w:rsid w:val="0951A639"/>
    <w:rsid w:val="09587065"/>
    <w:rsid w:val="09FAAF9D"/>
    <w:rsid w:val="0A6C0C26"/>
    <w:rsid w:val="0B9DF361"/>
    <w:rsid w:val="0C33C38A"/>
    <w:rsid w:val="0C842927"/>
    <w:rsid w:val="0CC88E6C"/>
    <w:rsid w:val="0CE6754C"/>
    <w:rsid w:val="0D148F72"/>
    <w:rsid w:val="0D78A6BE"/>
    <w:rsid w:val="0DB0078C"/>
    <w:rsid w:val="0ECF6202"/>
    <w:rsid w:val="0F61797E"/>
    <w:rsid w:val="0FA642EA"/>
    <w:rsid w:val="0FF83AF6"/>
    <w:rsid w:val="10C84E65"/>
    <w:rsid w:val="11357408"/>
    <w:rsid w:val="116834BC"/>
    <w:rsid w:val="119553AE"/>
    <w:rsid w:val="119D85AB"/>
    <w:rsid w:val="11DA1BDF"/>
    <w:rsid w:val="123C6C29"/>
    <w:rsid w:val="12AA58CD"/>
    <w:rsid w:val="12ADC32C"/>
    <w:rsid w:val="12D18258"/>
    <w:rsid w:val="1385FBC0"/>
    <w:rsid w:val="1491F19F"/>
    <w:rsid w:val="1541A9F7"/>
    <w:rsid w:val="156CF0A8"/>
    <w:rsid w:val="16B6AEC7"/>
    <w:rsid w:val="1740A07C"/>
    <w:rsid w:val="17ACD904"/>
    <w:rsid w:val="18118D76"/>
    <w:rsid w:val="1846D0FB"/>
    <w:rsid w:val="19D72545"/>
    <w:rsid w:val="1A17A194"/>
    <w:rsid w:val="1A4B3E71"/>
    <w:rsid w:val="1A5B54FB"/>
    <w:rsid w:val="1AC96368"/>
    <w:rsid w:val="1B020F63"/>
    <w:rsid w:val="1B32DD2C"/>
    <w:rsid w:val="1B604D02"/>
    <w:rsid w:val="1B85B4F3"/>
    <w:rsid w:val="1BB5718F"/>
    <w:rsid w:val="1C14CA0A"/>
    <w:rsid w:val="1C40656C"/>
    <w:rsid w:val="1C489479"/>
    <w:rsid w:val="1D20C7A7"/>
    <w:rsid w:val="1D4205F8"/>
    <w:rsid w:val="1D631EDB"/>
    <w:rsid w:val="1DA00A2E"/>
    <w:rsid w:val="1DC7CDAF"/>
    <w:rsid w:val="1E129952"/>
    <w:rsid w:val="1E5CCABB"/>
    <w:rsid w:val="1F1A028C"/>
    <w:rsid w:val="1F1A181D"/>
    <w:rsid w:val="1FAADB3A"/>
    <w:rsid w:val="1FCA8A9A"/>
    <w:rsid w:val="204B289E"/>
    <w:rsid w:val="20A954FD"/>
    <w:rsid w:val="20F97538"/>
    <w:rsid w:val="2144754B"/>
    <w:rsid w:val="2198B9FE"/>
    <w:rsid w:val="219A34C2"/>
    <w:rsid w:val="22EFDF14"/>
    <w:rsid w:val="23B7450B"/>
    <w:rsid w:val="23D9D455"/>
    <w:rsid w:val="23FDB895"/>
    <w:rsid w:val="24CC7676"/>
    <w:rsid w:val="2540AEAF"/>
    <w:rsid w:val="25784A36"/>
    <w:rsid w:val="2594293D"/>
    <w:rsid w:val="26F6FB76"/>
    <w:rsid w:val="27404AA3"/>
    <w:rsid w:val="276948C0"/>
    <w:rsid w:val="278AFF22"/>
    <w:rsid w:val="27E30F79"/>
    <w:rsid w:val="27F9F210"/>
    <w:rsid w:val="28717174"/>
    <w:rsid w:val="287CA8D8"/>
    <w:rsid w:val="28AD4D7B"/>
    <w:rsid w:val="28D31296"/>
    <w:rsid w:val="2908369F"/>
    <w:rsid w:val="2917EE0C"/>
    <w:rsid w:val="291C8B3E"/>
    <w:rsid w:val="29515CD1"/>
    <w:rsid w:val="2982BBED"/>
    <w:rsid w:val="29A15F2F"/>
    <w:rsid w:val="29D4ADC1"/>
    <w:rsid w:val="29EA0597"/>
    <w:rsid w:val="29FEB2CC"/>
    <w:rsid w:val="2A1B9B6F"/>
    <w:rsid w:val="2A42070B"/>
    <w:rsid w:val="2AADBC49"/>
    <w:rsid w:val="2AC54C87"/>
    <w:rsid w:val="2AF0BAFC"/>
    <w:rsid w:val="2B7517D8"/>
    <w:rsid w:val="2B92A10F"/>
    <w:rsid w:val="2C01EBD2"/>
    <w:rsid w:val="2C20FC19"/>
    <w:rsid w:val="2D197B45"/>
    <w:rsid w:val="2D512B1B"/>
    <w:rsid w:val="2DE6B30A"/>
    <w:rsid w:val="2EE35E55"/>
    <w:rsid w:val="2EE53EA9"/>
    <w:rsid w:val="2F0C8436"/>
    <w:rsid w:val="2F2FE519"/>
    <w:rsid w:val="2F3BFEF2"/>
    <w:rsid w:val="2F62C9E8"/>
    <w:rsid w:val="2F68A7FB"/>
    <w:rsid w:val="2F68DE1F"/>
    <w:rsid w:val="3038C1CF"/>
    <w:rsid w:val="303F5FD3"/>
    <w:rsid w:val="30A6F855"/>
    <w:rsid w:val="31922100"/>
    <w:rsid w:val="32A8C9FC"/>
    <w:rsid w:val="33167D11"/>
    <w:rsid w:val="3388D051"/>
    <w:rsid w:val="3390FC84"/>
    <w:rsid w:val="33F63420"/>
    <w:rsid w:val="34091F2D"/>
    <w:rsid w:val="341EDCE1"/>
    <w:rsid w:val="34215364"/>
    <w:rsid w:val="34409FB3"/>
    <w:rsid w:val="3462B75F"/>
    <w:rsid w:val="34E5D777"/>
    <w:rsid w:val="35317AC2"/>
    <w:rsid w:val="353600D3"/>
    <w:rsid w:val="35A09311"/>
    <w:rsid w:val="3612AB72"/>
    <w:rsid w:val="3668CC9E"/>
    <w:rsid w:val="3686BEF4"/>
    <w:rsid w:val="3688EDD9"/>
    <w:rsid w:val="36BB80EC"/>
    <w:rsid w:val="372CF580"/>
    <w:rsid w:val="377D9FFC"/>
    <w:rsid w:val="377FD58B"/>
    <w:rsid w:val="3790EB62"/>
    <w:rsid w:val="380D5472"/>
    <w:rsid w:val="386814C8"/>
    <w:rsid w:val="387B2DAA"/>
    <w:rsid w:val="3906CFED"/>
    <w:rsid w:val="3907CE13"/>
    <w:rsid w:val="390ABAD4"/>
    <w:rsid w:val="392D71CC"/>
    <w:rsid w:val="39635062"/>
    <w:rsid w:val="39882707"/>
    <w:rsid w:val="39C6DB33"/>
    <w:rsid w:val="3A2605D6"/>
    <w:rsid w:val="3A2EA448"/>
    <w:rsid w:val="3AD06D1E"/>
    <w:rsid w:val="3B23ECED"/>
    <w:rsid w:val="3BA24C86"/>
    <w:rsid w:val="3C224AFF"/>
    <w:rsid w:val="3C7B734C"/>
    <w:rsid w:val="3D2897FA"/>
    <w:rsid w:val="3DDC7FC6"/>
    <w:rsid w:val="3E035577"/>
    <w:rsid w:val="3E2C692D"/>
    <w:rsid w:val="3E4DDBBA"/>
    <w:rsid w:val="3E918BFC"/>
    <w:rsid w:val="3F3FB176"/>
    <w:rsid w:val="3FB62AA9"/>
    <w:rsid w:val="3FDC0820"/>
    <w:rsid w:val="405A2C43"/>
    <w:rsid w:val="409C9E87"/>
    <w:rsid w:val="41A72DDD"/>
    <w:rsid w:val="41C49A3A"/>
    <w:rsid w:val="41E9C46F"/>
    <w:rsid w:val="42693F75"/>
    <w:rsid w:val="43360D5C"/>
    <w:rsid w:val="434AE4CF"/>
    <w:rsid w:val="437FAE37"/>
    <w:rsid w:val="43E846AB"/>
    <w:rsid w:val="442660FE"/>
    <w:rsid w:val="4431BECA"/>
    <w:rsid w:val="446D7B9D"/>
    <w:rsid w:val="45720068"/>
    <w:rsid w:val="4598A090"/>
    <w:rsid w:val="4605C403"/>
    <w:rsid w:val="4634E03C"/>
    <w:rsid w:val="4641B2D7"/>
    <w:rsid w:val="469EAB6F"/>
    <w:rsid w:val="473F5960"/>
    <w:rsid w:val="476C0C5A"/>
    <w:rsid w:val="487FC845"/>
    <w:rsid w:val="48818752"/>
    <w:rsid w:val="4923B5BB"/>
    <w:rsid w:val="496239C5"/>
    <w:rsid w:val="49711A20"/>
    <w:rsid w:val="497F5704"/>
    <w:rsid w:val="4989A5FD"/>
    <w:rsid w:val="4A098637"/>
    <w:rsid w:val="4A56ABB0"/>
    <w:rsid w:val="4A5A0B9D"/>
    <w:rsid w:val="4AF2F965"/>
    <w:rsid w:val="4B1CDD74"/>
    <w:rsid w:val="4BE53FDC"/>
    <w:rsid w:val="4C3A8B31"/>
    <w:rsid w:val="4C833FC3"/>
    <w:rsid w:val="4D19FEB5"/>
    <w:rsid w:val="4D613BAE"/>
    <w:rsid w:val="4DD8DFEF"/>
    <w:rsid w:val="4DE693C4"/>
    <w:rsid w:val="4DF50672"/>
    <w:rsid w:val="4E1359D9"/>
    <w:rsid w:val="4E2C0C62"/>
    <w:rsid w:val="4E3B4402"/>
    <w:rsid w:val="4E443AFD"/>
    <w:rsid w:val="4E5DF3C1"/>
    <w:rsid w:val="4E766DE4"/>
    <w:rsid w:val="4EB0BCD2"/>
    <w:rsid w:val="4ED39272"/>
    <w:rsid w:val="4F0E30C4"/>
    <w:rsid w:val="4F320BE7"/>
    <w:rsid w:val="4F6AAD06"/>
    <w:rsid w:val="50B72591"/>
    <w:rsid w:val="50E13D98"/>
    <w:rsid w:val="50F8CE33"/>
    <w:rsid w:val="513519CD"/>
    <w:rsid w:val="51643DB8"/>
    <w:rsid w:val="51AB4F90"/>
    <w:rsid w:val="51FCB186"/>
    <w:rsid w:val="51FF76F3"/>
    <w:rsid w:val="52985B48"/>
    <w:rsid w:val="5315F77A"/>
    <w:rsid w:val="53979EAB"/>
    <w:rsid w:val="54570D8C"/>
    <w:rsid w:val="54A53DBF"/>
    <w:rsid w:val="54EEA677"/>
    <w:rsid w:val="54FDF7F8"/>
    <w:rsid w:val="551CF291"/>
    <w:rsid w:val="5553A83E"/>
    <w:rsid w:val="55BE281D"/>
    <w:rsid w:val="56311722"/>
    <w:rsid w:val="563E6C69"/>
    <w:rsid w:val="56B74A53"/>
    <w:rsid w:val="56CBC158"/>
    <w:rsid w:val="573532C8"/>
    <w:rsid w:val="57844305"/>
    <w:rsid w:val="57EF2010"/>
    <w:rsid w:val="5809A49A"/>
    <w:rsid w:val="5814F754"/>
    <w:rsid w:val="58A1781B"/>
    <w:rsid w:val="58A2FAF1"/>
    <w:rsid w:val="58B9E158"/>
    <w:rsid w:val="591115C4"/>
    <w:rsid w:val="595A7505"/>
    <w:rsid w:val="5987BC0C"/>
    <w:rsid w:val="59989307"/>
    <w:rsid w:val="5A723794"/>
    <w:rsid w:val="5A84A52B"/>
    <w:rsid w:val="5A86F6EA"/>
    <w:rsid w:val="5AE2AB9A"/>
    <w:rsid w:val="5B4BE1B9"/>
    <w:rsid w:val="5B6D67B1"/>
    <w:rsid w:val="5B717919"/>
    <w:rsid w:val="5B8DE9F0"/>
    <w:rsid w:val="5B9FFCA3"/>
    <w:rsid w:val="5BB065B8"/>
    <w:rsid w:val="5BCE919E"/>
    <w:rsid w:val="5BD3C3DD"/>
    <w:rsid w:val="5C6AD790"/>
    <w:rsid w:val="5CD3EEE2"/>
    <w:rsid w:val="5D806FAD"/>
    <w:rsid w:val="5DDC845D"/>
    <w:rsid w:val="5EABF985"/>
    <w:rsid w:val="5EB3054B"/>
    <w:rsid w:val="5EFC605F"/>
    <w:rsid w:val="5F0B138A"/>
    <w:rsid w:val="5F43BE99"/>
    <w:rsid w:val="60200168"/>
    <w:rsid w:val="6030FACE"/>
    <w:rsid w:val="6044A3C7"/>
    <w:rsid w:val="60A73E65"/>
    <w:rsid w:val="614BA995"/>
    <w:rsid w:val="61C3CD82"/>
    <w:rsid w:val="62044A64"/>
    <w:rsid w:val="62648CC9"/>
    <w:rsid w:val="626DBA59"/>
    <w:rsid w:val="6284CF00"/>
    <w:rsid w:val="6366ECF0"/>
    <w:rsid w:val="637A45C9"/>
    <w:rsid w:val="63824BF0"/>
    <w:rsid w:val="643316E0"/>
    <w:rsid w:val="64353076"/>
    <w:rsid w:val="64B40E69"/>
    <w:rsid w:val="65DDBEDA"/>
    <w:rsid w:val="670E1780"/>
    <w:rsid w:val="673E5928"/>
    <w:rsid w:val="67629202"/>
    <w:rsid w:val="67B8B6C0"/>
    <w:rsid w:val="680FF175"/>
    <w:rsid w:val="686A32CA"/>
    <w:rsid w:val="6875AF8F"/>
    <w:rsid w:val="68C4A3FE"/>
    <w:rsid w:val="68EDB06D"/>
    <w:rsid w:val="69804D6E"/>
    <w:rsid w:val="69ADBCFF"/>
    <w:rsid w:val="69B8B4D5"/>
    <w:rsid w:val="69EC4F29"/>
    <w:rsid w:val="6A1C1071"/>
    <w:rsid w:val="6AC6E56E"/>
    <w:rsid w:val="6B964A5D"/>
    <w:rsid w:val="6BDEE0F1"/>
    <w:rsid w:val="6C8F79E4"/>
    <w:rsid w:val="6C9BBABC"/>
    <w:rsid w:val="6D0167AC"/>
    <w:rsid w:val="6D3372AD"/>
    <w:rsid w:val="6D3848B8"/>
    <w:rsid w:val="6D98012C"/>
    <w:rsid w:val="6E040D0A"/>
    <w:rsid w:val="6E0F888D"/>
    <w:rsid w:val="6E29ED24"/>
    <w:rsid w:val="6EDBA364"/>
    <w:rsid w:val="6F5BE82D"/>
    <w:rsid w:val="6FC0751B"/>
    <w:rsid w:val="702E2494"/>
    <w:rsid w:val="71378DF7"/>
    <w:rsid w:val="71E723C7"/>
    <w:rsid w:val="727136EE"/>
    <w:rsid w:val="729B415A"/>
    <w:rsid w:val="737E833D"/>
    <w:rsid w:val="7396AB6F"/>
    <w:rsid w:val="73D92549"/>
    <w:rsid w:val="73FA2337"/>
    <w:rsid w:val="744CF70E"/>
    <w:rsid w:val="74961FD4"/>
    <w:rsid w:val="75CB7C86"/>
    <w:rsid w:val="75F10516"/>
    <w:rsid w:val="760ACA38"/>
    <w:rsid w:val="765A8940"/>
    <w:rsid w:val="76B78C35"/>
    <w:rsid w:val="76C49ADB"/>
    <w:rsid w:val="77177B3D"/>
    <w:rsid w:val="77188033"/>
    <w:rsid w:val="77557190"/>
    <w:rsid w:val="778E9CB4"/>
    <w:rsid w:val="78DB9367"/>
    <w:rsid w:val="7915AD1E"/>
    <w:rsid w:val="7926445D"/>
    <w:rsid w:val="796881C9"/>
    <w:rsid w:val="797075AC"/>
    <w:rsid w:val="7989F021"/>
    <w:rsid w:val="79C1C661"/>
    <w:rsid w:val="7A37ECBF"/>
    <w:rsid w:val="7AC357D7"/>
    <w:rsid w:val="7B6B7958"/>
    <w:rsid w:val="7BA8DBFF"/>
    <w:rsid w:val="7BF6AE0B"/>
    <w:rsid w:val="7C6A0D2C"/>
    <w:rsid w:val="7C756323"/>
    <w:rsid w:val="7CFC3C46"/>
    <w:rsid w:val="7D42D1F7"/>
    <w:rsid w:val="7D7AD16B"/>
    <w:rsid w:val="7DD3C68A"/>
    <w:rsid w:val="7EBD08C6"/>
    <w:rsid w:val="7EC2969E"/>
    <w:rsid w:val="7F60B975"/>
    <w:rsid w:val="7F7E0F78"/>
    <w:rsid w:val="7FA634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648CC9"/>
  <w15:chartTrackingRefBased/>
  <w15:docId w15:val="{9424CB52-47E9-449E-8058-EE624F694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customStyle="1" w:styleId="LO-Normal">
    <w:name w:val="LO-Normal"/>
    <w:basedOn w:val="Normal"/>
    <w:uiPriority w:val="1"/>
    <w:qFormat/>
    <w:rsid w:val="563E6C69"/>
    <w:rPr>
      <w:rFonts w:ascii="Liberation Serif" w:eastAsia="Noto Serif CJK SC" w:hAnsi="Liberation Serif" w:cs="Lohit Devanagari"/>
    </w:rPr>
  </w:style>
  <w:style w:type="paragraph" w:customStyle="1" w:styleId="BodyText0">
    <w:name w:val="Body Text0"/>
    <w:basedOn w:val="Normal"/>
    <w:uiPriority w:val="1"/>
    <w:qFormat/>
    <w:rsid w:val="563E6C69"/>
    <w:pPr>
      <w:spacing w:after="140" w:line="276" w:lineRule="auto"/>
    </w:pPr>
    <w:rPr>
      <w:rFonts w:ascii="Liberation Serif" w:eastAsia="Noto Serif CJK SC" w:hAnsi="Liberation Serif" w:cs="Lohit Devanagari"/>
    </w:rPr>
  </w:style>
  <w:style w:type="character" w:styleId="Hyperlink">
    <w:name w:val="Hyperlink"/>
    <w:basedOn w:val="DefaultParagraphFont"/>
    <w:uiPriority w:val="99"/>
    <w:unhideWhenUsed/>
    <w:rsid w:val="563E6C69"/>
    <w:rPr>
      <w:color w:val="467886"/>
      <w:u w:val="single"/>
    </w:rPr>
  </w:style>
  <w:style w:type="paragraph" w:styleId="ListParagraph">
    <w:name w:val="List Paragraph"/>
    <w:basedOn w:val="Normal"/>
    <w:uiPriority w:val="34"/>
    <w:qFormat/>
    <w:rsid w:val="563E6C69"/>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203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356"/>
  </w:style>
  <w:style w:type="paragraph" w:styleId="Footer">
    <w:name w:val="footer"/>
    <w:basedOn w:val="Normal"/>
    <w:link w:val="FooterChar"/>
    <w:uiPriority w:val="99"/>
    <w:unhideWhenUsed/>
    <w:rsid w:val="005203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356"/>
  </w:style>
  <w:style w:type="paragraph" w:styleId="Caption">
    <w:name w:val="caption"/>
    <w:basedOn w:val="Normal"/>
    <w:next w:val="Normal"/>
    <w:uiPriority w:val="35"/>
    <w:unhideWhenUsed/>
    <w:qFormat/>
    <w:rsid w:val="0078703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E23EA"/>
    <w:pPr>
      <w:spacing w:after="0"/>
    </w:pPr>
  </w:style>
  <w:style w:type="paragraph" w:styleId="TOCHeading">
    <w:name w:val="TOC Heading"/>
    <w:basedOn w:val="Heading1"/>
    <w:next w:val="Normal"/>
    <w:uiPriority w:val="39"/>
    <w:unhideWhenUsed/>
    <w:qFormat/>
    <w:rsid w:val="005E23EA"/>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5E23EA"/>
    <w:pPr>
      <w:spacing w:after="100"/>
    </w:pPr>
  </w:style>
  <w:style w:type="paragraph" w:styleId="TOC2">
    <w:name w:val="toc 2"/>
    <w:basedOn w:val="Normal"/>
    <w:next w:val="Normal"/>
    <w:autoRedefine/>
    <w:uiPriority w:val="39"/>
    <w:unhideWhenUsed/>
    <w:rsid w:val="005E23EA"/>
    <w:pPr>
      <w:spacing w:after="100"/>
      <w:ind w:left="240"/>
    </w:pPr>
  </w:style>
  <w:style w:type="paragraph" w:styleId="TOC3">
    <w:name w:val="toc 3"/>
    <w:basedOn w:val="Normal"/>
    <w:next w:val="Normal"/>
    <w:autoRedefine/>
    <w:uiPriority w:val="39"/>
    <w:unhideWhenUsed/>
    <w:rsid w:val="005E23E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48950">
      <w:bodyDiv w:val="1"/>
      <w:marLeft w:val="0"/>
      <w:marRight w:val="0"/>
      <w:marTop w:val="0"/>
      <w:marBottom w:val="0"/>
      <w:divBdr>
        <w:top w:val="none" w:sz="0" w:space="0" w:color="auto"/>
        <w:left w:val="none" w:sz="0" w:space="0" w:color="auto"/>
        <w:bottom w:val="none" w:sz="0" w:space="0" w:color="auto"/>
        <w:right w:val="none" w:sz="0" w:space="0" w:color="auto"/>
      </w:divBdr>
    </w:div>
    <w:div w:id="190382944">
      <w:bodyDiv w:val="1"/>
      <w:marLeft w:val="0"/>
      <w:marRight w:val="0"/>
      <w:marTop w:val="0"/>
      <w:marBottom w:val="0"/>
      <w:divBdr>
        <w:top w:val="none" w:sz="0" w:space="0" w:color="auto"/>
        <w:left w:val="none" w:sz="0" w:space="0" w:color="auto"/>
        <w:bottom w:val="none" w:sz="0" w:space="0" w:color="auto"/>
        <w:right w:val="none" w:sz="0" w:space="0" w:color="auto"/>
      </w:divBdr>
    </w:div>
    <w:div w:id="400636115">
      <w:bodyDiv w:val="1"/>
      <w:marLeft w:val="0"/>
      <w:marRight w:val="0"/>
      <w:marTop w:val="0"/>
      <w:marBottom w:val="0"/>
      <w:divBdr>
        <w:top w:val="none" w:sz="0" w:space="0" w:color="auto"/>
        <w:left w:val="none" w:sz="0" w:space="0" w:color="auto"/>
        <w:bottom w:val="none" w:sz="0" w:space="0" w:color="auto"/>
        <w:right w:val="none" w:sz="0" w:space="0" w:color="auto"/>
      </w:divBdr>
    </w:div>
    <w:div w:id="1036854177">
      <w:bodyDiv w:val="1"/>
      <w:marLeft w:val="0"/>
      <w:marRight w:val="0"/>
      <w:marTop w:val="0"/>
      <w:marBottom w:val="0"/>
      <w:divBdr>
        <w:top w:val="none" w:sz="0" w:space="0" w:color="auto"/>
        <w:left w:val="none" w:sz="0" w:space="0" w:color="auto"/>
        <w:bottom w:val="none" w:sz="0" w:space="0" w:color="auto"/>
        <w:right w:val="none" w:sz="0" w:space="0" w:color="auto"/>
      </w:divBdr>
    </w:div>
    <w:div w:id="1079912195">
      <w:bodyDiv w:val="1"/>
      <w:marLeft w:val="0"/>
      <w:marRight w:val="0"/>
      <w:marTop w:val="0"/>
      <w:marBottom w:val="0"/>
      <w:divBdr>
        <w:top w:val="none" w:sz="0" w:space="0" w:color="auto"/>
        <w:left w:val="none" w:sz="0" w:space="0" w:color="auto"/>
        <w:bottom w:val="none" w:sz="0" w:space="0" w:color="auto"/>
        <w:right w:val="none" w:sz="0" w:space="0" w:color="auto"/>
      </w:divBdr>
      <w:divsChild>
        <w:div w:id="560092715">
          <w:marLeft w:val="0"/>
          <w:marRight w:val="0"/>
          <w:marTop w:val="0"/>
          <w:marBottom w:val="0"/>
          <w:divBdr>
            <w:top w:val="none" w:sz="0" w:space="0" w:color="auto"/>
            <w:left w:val="none" w:sz="0" w:space="0" w:color="auto"/>
            <w:bottom w:val="none" w:sz="0" w:space="0" w:color="auto"/>
            <w:right w:val="none" w:sz="0" w:space="0" w:color="auto"/>
          </w:divBdr>
          <w:divsChild>
            <w:div w:id="2019695225">
              <w:marLeft w:val="0"/>
              <w:marRight w:val="0"/>
              <w:marTop w:val="0"/>
              <w:marBottom w:val="0"/>
              <w:divBdr>
                <w:top w:val="none" w:sz="0" w:space="0" w:color="auto"/>
                <w:left w:val="none" w:sz="0" w:space="0" w:color="auto"/>
                <w:bottom w:val="none" w:sz="0" w:space="0" w:color="auto"/>
                <w:right w:val="none" w:sz="0" w:space="0" w:color="auto"/>
              </w:divBdr>
              <w:divsChild>
                <w:div w:id="1202477843">
                  <w:marLeft w:val="0"/>
                  <w:marRight w:val="0"/>
                  <w:marTop w:val="0"/>
                  <w:marBottom w:val="0"/>
                  <w:divBdr>
                    <w:top w:val="none" w:sz="0" w:space="0" w:color="auto"/>
                    <w:left w:val="none" w:sz="0" w:space="0" w:color="auto"/>
                    <w:bottom w:val="none" w:sz="0" w:space="0" w:color="auto"/>
                    <w:right w:val="none" w:sz="0" w:space="0" w:color="auto"/>
                  </w:divBdr>
                  <w:divsChild>
                    <w:div w:id="119210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380918">
      <w:bodyDiv w:val="1"/>
      <w:marLeft w:val="0"/>
      <w:marRight w:val="0"/>
      <w:marTop w:val="0"/>
      <w:marBottom w:val="0"/>
      <w:divBdr>
        <w:top w:val="none" w:sz="0" w:space="0" w:color="auto"/>
        <w:left w:val="none" w:sz="0" w:space="0" w:color="auto"/>
        <w:bottom w:val="none" w:sz="0" w:space="0" w:color="auto"/>
        <w:right w:val="none" w:sz="0" w:space="0" w:color="auto"/>
      </w:divBdr>
      <w:divsChild>
        <w:div w:id="1442534995">
          <w:marLeft w:val="0"/>
          <w:marRight w:val="0"/>
          <w:marTop w:val="0"/>
          <w:marBottom w:val="0"/>
          <w:divBdr>
            <w:top w:val="none" w:sz="0" w:space="0" w:color="auto"/>
            <w:left w:val="none" w:sz="0" w:space="0" w:color="auto"/>
            <w:bottom w:val="none" w:sz="0" w:space="0" w:color="auto"/>
            <w:right w:val="none" w:sz="0" w:space="0" w:color="auto"/>
          </w:divBdr>
          <w:divsChild>
            <w:div w:id="2122458924">
              <w:marLeft w:val="0"/>
              <w:marRight w:val="0"/>
              <w:marTop w:val="0"/>
              <w:marBottom w:val="0"/>
              <w:divBdr>
                <w:top w:val="none" w:sz="0" w:space="0" w:color="auto"/>
                <w:left w:val="none" w:sz="0" w:space="0" w:color="auto"/>
                <w:bottom w:val="none" w:sz="0" w:space="0" w:color="auto"/>
                <w:right w:val="none" w:sz="0" w:space="0" w:color="auto"/>
              </w:divBdr>
              <w:divsChild>
                <w:div w:id="1250966242">
                  <w:marLeft w:val="0"/>
                  <w:marRight w:val="0"/>
                  <w:marTop w:val="0"/>
                  <w:marBottom w:val="0"/>
                  <w:divBdr>
                    <w:top w:val="none" w:sz="0" w:space="0" w:color="auto"/>
                    <w:left w:val="none" w:sz="0" w:space="0" w:color="auto"/>
                    <w:bottom w:val="none" w:sz="0" w:space="0" w:color="auto"/>
                    <w:right w:val="none" w:sz="0" w:space="0" w:color="auto"/>
                  </w:divBdr>
                  <w:divsChild>
                    <w:div w:id="14883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geeksforgeeks.org/use-case-diagra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eeksforgeeks.org/non-functional-requirements-in-software-engineer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betsol.com/blog/what-is-devops/" TargetMode="External"/><Relationship Id="rId43"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uml-diagrams.org/state-machine-diagram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E806F-5A7C-448C-9FA9-B97DFD8A4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43</Pages>
  <Words>7622</Words>
  <Characters>43452</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50973</CharactersWithSpaces>
  <SharedDoc>false</SharedDoc>
  <HLinks>
    <vt:vector size="24" baseType="variant">
      <vt:variant>
        <vt:i4>4522062</vt:i4>
      </vt:variant>
      <vt:variant>
        <vt:i4>93</vt:i4>
      </vt:variant>
      <vt:variant>
        <vt:i4>0</vt:i4>
      </vt:variant>
      <vt:variant>
        <vt:i4>5</vt:i4>
      </vt:variant>
      <vt:variant>
        <vt:lpwstr>https://www.uml-diagrams.org/state-machine-diagrams.html</vt:lpwstr>
      </vt:variant>
      <vt:variant>
        <vt:lpwstr/>
      </vt:variant>
      <vt:variant>
        <vt:i4>7274597</vt:i4>
      </vt:variant>
      <vt:variant>
        <vt:i4>90</vt:i4>
      </vt:variant>
      <vt:variant>
        <vt:i4>0</vt:i4>
      </vt:variant>
      <vt:variant>
        <vt:i4>5</vt:i4>
      </vt:variant>
      <vt:variant>
        <vt:lpwstr>https://www.geeksforgeeks.org/use-case-diagram/</vt:lpwstr>
      </vt:variant>
      <vt:variant>
        <vt:lpwstr/>
      </vt:variant>
      <vt:variant>
        <vt:i4>2162742</vt:i4>
      </vt:variant>
      <vt:variant>
        <vt:i4>87</vt:i4>
      </vt:variant>
      <vt:variant>
        <vt:i4>0</vt:i4>
      </vt:variant>
      <vt:variant>
        <vt:i4>5</vt:i4>
      </vt:variant>
      <vt:variant>
        <vt:lpwstr>https://www.geeksforgeeks.org/non-functional-requirements-in-software-engineering/</vt:lpwstr>
      </vt:variant>
      <vt:variant>
        <vt:lpwstr/>
      </vt:variant>
      <vt:variant>
        <vt:i4>4128886</vt:i4>
      </vt:variant>
      <vt:variant>
        <vt:i4>84</vt:i4>
      </vt:variant>
      <vt:variant>
        <vt:i4>0</vt:i4>
      </vt:variant>
      <vt:variant>
        <vt:i4>5</vt:i4>
      </vt:variant>
      <vt:variant>
        <vt:lpwstr>https://www.betsol.com/blog/what-is-devops/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MAIMOONA ABDULRAHMAN ABDULLA ALAWADHI</dc:creator>
  <cp:keywords/>
  <dc:description/>
  <cp:lastModifiedBy>SHAHD YASER A.RAHMAN NASSAR</cp:lastModifiedBy>
  <cp:revision>4</cp:revision>
  <cp:lastPrinted>2024-12-12T20:45:00Z</cp:lastPrinted>
  <dcterms:created xsi:type="dcterms:W3CDTF">2024-12-12T20:44:00Z</dcterms:created>
  <dcterms:modified xsi:type="dcterms:W3CDTF">2024-12-12T20:48:00Z</dcterms:modified>
</cp:coreProperties>
</file>