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lang w:val="en-US" w:eastAsia="zh-CN"/>
        </w:rPr>
      </w:pPr>
      <w:r>
        <w:rPr>
          <w:rFonts w:hint="eastAsia"/>
          <w:lang w:val="en-US" w:eastAsia="zh-CN"/>
        </w:rPr>
        <w:t>STM32阶段项目</w:t>
      </w:r>
    </w:p>
    <w:p>
      <w:pPr>
        <w:pBdr>
          <w:bottom w:val="single" w:color="auto" w:sz="4" w:space="0"/>
        </w:pBdr>
        <w:jc w:val="both"/>
        <w:rPr>
          <w:rFonts w:hint="eastAsia"/>
          <w:lang w:val="en-US" w:eastAsia="zh-CN"/>
        </w:rPr>
      </w:pPr>
    </w:p>
    <w:p>
      <w:pPr>
        <w:jc w:val="both"/>
        <w:rPr>
          <w:rFonts w:hint="eastAsia"/>
          <w:lang w:val="en-US" w:eastAsia="zh-CN"/>
        </w:rPr>
      </w:pPr>
    </w:p>
    <w:p>
      <w:pPr>
        <w:numPr>
          <w:ilvl w:val="0"/>
          <w:numId w:val="0"/>
        </w:numPr>
        <w:ind w:leftChars="0"/>
        <w:jc w:val="both"/>
        <w:rPr>
          <w:rFonts w:hint="default"/>
          <w:lang w:val="en-US" w:eastAsia="zh-CN"/>
        </w:rPr>
      </w:pPr>
      <w:r>
        <w:rPr>
          <w:rFonts w:hint="eastAsia"/>
          <w:lang w:val="en-US" w:eastAsia="zh-CN"/>
        </w:rPr>
        <w:t>项目名称：基于STM32的智能安防系统 &amp;&amp; 基于RFID的智能门禁系统</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r>
        <w:rPr>
          <w:rFonts w:hint="eastAsia"/>
          <w:lang w:val="en-US" w:eastAsia="zh-CN"/>
        </w:rPr>
        <w:t>项目要求：</w:t>
      </w:r>
    </w:p>
    <w:p>
      <w:pPr>
        <w:widowControl w:val="0"/>
        <w:numPr>
          <w:ilvl w:val="0"/>
          <w:numId w:val="0"/>
        </w:numPr>
        <w:jc w:val="both"/>
        <w:rPr>
          <w:rFonts w:hint="eastAsia"/>
          <w:lang w:val="en-US" w:eastAsia="zh-CN"/>
        </w:rPr>
      </w:pPr>
    </w:p>
    <w:p>
      <w:pPr>
        <w:widowControl w:val="0"/>
        <w:numPr>
          <w:ilvl w:val="0"/>
          <w:numId w:val="1"/>
        </w:numPr>
        <w:jc w:val="both"/>
        <w:rPr>
          <w:rFonts w:hint="default"/>
          <w:lang w:val="en-US" w:eastAsia="zh-CN"/>
        </w:rPr>
      </w:pPr>
      <w:r>
        <w:rPr>
          <w:rFonts w:hint="eastAsia"/>
          <w:lang w:val="en-US" w:eastAsia="zh-CN"/>
        </w:rPr>
        <w:t xml:space="preserve">利用烟雾传感器每隔500ms采集一次室内的烟雾浓度，当烟雾浓度超过设定的阈值上限之后蜂鸣器鸣叫并把该时刻烟雾浓度以及时间记录到Flash芯片（最多记录100条），用户可以通过手机APP（蓝牙通信）设置烟雾浓度的阈值，并且发送特定的指令可以查询烟雾传感器是否正常工作。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（可选）</w:t>
      </w:r>
    </w:p>
    <w:p>
      <w:pPr>
        <w:widowControl w:val="0"/>
        <w:numPr>
          <w:ilvl w:val="0"/>
          <w:numId w:val="0"/>
        </w:numPr>
        <w:jc w:val="both"/>
        <w:rPr>
          <w:rFonts w:hint="eastAsia"/>
          <w:lang w:val="en-US" w:eastAsia="zh-CN"/>
        </w:rPr>
      </w:pPr>
    </w:p>
    <w:p>
      <w:pPr>
        <w:widowControl w:val="0"/>
        <w:numPr>
          <w:ilvl w:val="0"/>
          <w:numId w:val="1"/>
        </w:numPr>
        <w:ind w:left="0" w:leftChars="0" w:firstLine="0" w:firstLineChars="0"/>
        <w:jc w:val="both"/>
        <w:rPr>
          <w:rFonts w:hint="default"/>
          <w:lang w:val="en-US" w:eastAsia="zh-CN"/>
        </w:rPr>
      </w:pPr>
      <w:r>
        <w:rPr>
          <w:rFonts w:hint="eastAsia"/>
          <w:lang w:val="en-US" w:eastAsia="zh-CN"/>
        </w:rPr>
        <w:t xml:space="preserve">利用温湿度传感器每隔1s采集一次室内温湿度数据，并把温湿度数据实时显示在OLED屏幕，当室内温湿度数据超过用户设置的阈值之后，通过OLED屏幕提示用户，用户可以通过手机APP（蓝牙通信）发送指令来查询温湿度传感器是否正常工作   </w:t>
      </w:r>
      <w:r>
        <w:rPr>
          <w:rFonts w:hint="eastAsia"/>
          <w:lang w:val="en-US" w:eastAsia="zh-CN"/>
        </w:rPr>
        <w:tab/>
        <w:t/>
      </w:r>
      <w:r>
        <w:rPr>
          <w:rFonts w:hint="eastAsia"/>
          <w:lang w:val="en-US" w:eastAsia="zh-CN"/>
        </w:rPr>
        <w:tab/>
        <w:t/>
      </w:r>
      <w:r>
        <w:rPr>
          <w:rFonts w:hint="eastAsia"/>
          <w:lang w:val="en-US" w:eastAsia="zh-CN"/>
        </w:rPr>
        <w:tab/>
        <w:t>（必选）</w:t>
      </w:r>
    </w:p>
    <w:p>
      <w:pPr>
        <w:widowControl w:val="0"/>
        <w:numPr>
          <w:ilvl w:val="0"/>
          <w:numId w:val="0"/>
        </w:numPr>
        <w:jc w:val="both"/>
        <w:rPr>
          <w:rFonts w:hint="eastAsia"/>
          <w:lang w:val="en-US" w:eastAsia="zh-CN"/>
        </w:rPr>
      </w:pPr>
    </w:p>
    <w:p>
      <w:pPr>
        <w:widowControl w:val="0"/>
        <w:numPr>
          <w:ilvl w:val="0"/>
          <w:numId w:val="1"/>
        </w:numPr>
        <w:ind w:left="0" w:leftChars="0" w:firstLine="0" w:firstLineChars="0"/>
        <w:jc w:val="both"/>
        <w:rPr>
          <w:rFonts w:hint="default"/>
          <w:lang w:val="en-US" w:eastAsia="zh-CN"/>
        </w:rPr>
      </w:pPr>
      <w:r>
        <w:rPr>
          <w:rFonts w:hint="eastAsia"/>
          <w:lang w:val="en-US" w:eastAsia="zh-CN"/>
        </w:rPr>
        <w:t xml:space="preserve">可以通过手机APP（蓝牙通信）来修改开发板的RTC时间，并且OLED屏幕上要实时显示当前时间以及温湿度数据，界面要美观（拓展：进行动态显示）    </w:t>
      </w:r>
      <w:r>
        <w:rPr>
          <w:rFonts w:hint="eastAsia"/>
          <w:lang w:val="en-US" w:eastAsia="zh-CN"/>
        </w:rPr>
        <w:tab/>
        <w:t/>
      </w:r>
      <w:r>
        <w:rPr>
          <w:rFonts w:hint="eastAsia"/>
          <w:lang w:val="en-US" w:eastAsia="zh-CN"/>
        </w:rPr>
        <w:tab/>
        <w:t/>
      </w:r>
      <w:r>
        <w:rPr>
          <w:rFonts w:hint="eastAsia"/>
          <w:lang w:val="en-US" w:eastAsia="zh-CN"/>
        </w:rPr>
        <w:tab/>
        <w:t>（必选）</w:t>
      </w:r>
    </w:p>
    <w:p>
      <w:pPr>
        <w:widowControl w:val="0"/>
        <w:numPr>
          <w:ilvl w:val="0"/>
          <w:numId w:val="0"/>
        </w:numPr>
        <w:jc w:val="both"/>
        <w:rPr>
          <w:rFonts w:hint="default"/>
          <w:lang w:val="en-US" w:eastAsia="zh-CN"/>
        </w:rPr>
      </w:pPr>
    </w:p>
    <w:p>
      <w:pPr>
        <w:widowControl w:val="0"/>
        <w:numPr>
          <w:ilvl w:val="0"/>
          <w:numId w:val="1"/>
        </w:numPr>
        <w:ind w:left="0" w:leftChars="0" w:firstLine="0" w:firstLineChars="0"/>
        <w:jc w:val="both"/>
        <w:rPr>
          <w:rFonts w:hint="default"/>
          <w:lang w:val="en-US" w:eastAsia="zh-CN"/>
        </w:rPr>
      </w:pPr>
      <w:r>
        <w:rPr>
          <w:rFonts w:hint="eastAsia"/>
          <w:lang w:val="en-US" w:eastAsia="zh-CN"/>
        </w:rPr>
        <w:t>当用户利用RFID实现刷卡进入时，可以把刷卡时间以及卡ID存储到Flash芯片中（最多记录100条 格式：年-月-日-时-分-秒 ID：xxxxxx），用户发送特定的指令可以修改默认卡的ID，并记录到EEPROM中，当卡是陌生卡时，蜂鸣器报警，点亮所有的LED灯，当卡识别成功时，蜂鸣器响一声，点亮LED0。</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（可选）</w:t>
      </w:r>
    </w:p>
    <w:p>
      <w:pPr>
        <w:widowControl w:val="0"/>
        <w:numPr>
          <w:ilvl w:val="0"/>
          <w:numId w:val="0"/>
        </w:numPr>
        <w:jc w:val="both"/>
        <w:rPr>
          <w:rFonts w:hint="default"/>
          <w:lang w:val="en-US" w:eastAsia="zh-CN"/>
        </w:rPr>
      </w:pPr>
    </w:p>
    <w:p>
      <w:pPr>
        <w:widowControl w:val="0"/>
        <w:numPr>
          <w:ilvl w:val="0"/>
          <w:numId w:val="1"/>
        </w:numPr>
        <w:ind w:left="0" w:leftChars="0" w:firstLine="0" w:firstLineChars="0"/>
        <w:jc w:val="both"/>
        <w:rPr>
          <w:rFonts w:hint="default"/>
          <w:lang w:val="en-US" w:eastAsia="zh-CN"/>
        </w:rPr>
      </w:pPr>
      <w:r>
        <w:rPr>
          <w:rFonts w:hint="eastAsia"/>
          <w:lang w:val="en-US" w:eastAsia="zh-CN"/>
        </w:rPr>
        <w:t>当夜晚（通过光敏电阻来模拟白天与黑夜）关门后，通过超声波传感器检测是否有陌生人靠近，如果有陌生人靠近并超过一段时间不离开（时间自定），蜂鸣器报警，用户可以通过刷卡解除警报。</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（必选）</w:t>
      </w:r>
    </w:p>
    <w:p>
      <w:pPr>
        <w:widowControl w:val="0"/>
        <w:numPr>
          <w:ilvl w:val="0"/>
          <w:numId w:val="0"/>
        </w:numPr>
        <w:jc w:val="both"/>
        <w:rPr>
          <w:rFonts w:hint="default"/>
          <w:lang w:val="en-US" w:eastAsia="zh-CN"/>
        </w:rPr>
      </w:pPr>
    </w:p>
    <w:p>
      <w:pPr>
        <w:widowControl w:val="0"/>
        <w:numPr>
          <w:ilvl w:val="0"/>
          <w:numId w:val="1"/>
        </w:numPr>
        <w:ind w:left="0" w:leftChars="0" w:firstLine="0" w:firstLineChars="0"/>
        <w:jc w:val="both"/>
        <w:rPr>
          <w:rFonts w:hint="default"/>
          <w:lang w:val="en-US" w:eastAsia="zh-CN"/>
        </w:rPr>
      </w:pPr>
      <w:r>
        <w:rPr>
          <w:rFonts w:hint="eastAsia"/>
          <w:lang w:val="en-US" w:eastAsia="zh-CN"/>
        </w:rPr>
        <w:t>用户可以通过开发板的按键来切换OLED屏幕的功能菜单来设置不同的功能，比如设置温湿度的阈值，烟雾浓度的阈值，光敏电阻的阈值。</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（必选）</w:t>
      </w:r>
    </w:p>
    <w:p>
      <w:pPr>
        <w:widowControl w:val="0"/>
        <w:numPr>
          <w:ilvl w:val="0"/>
          <w:numId w:val="0"/>
        </w:numPr>
        <w:jc w:val="both"/>
        <w:rPr>
          <w:rFonts w:hint="eastAsia"/>
          <w:lang w:val="en-US" w:eastAsia="zh-CN"/>
        </w:rPr>
      </w:pPr>
    </w:p>
    <w:p>
      <w:pPr>
        <w:widowControl w:val="0"/>
        <w:numPr>
          <w:ilvl w:val="0"/>
          <w:numId w:val="1"/>
        </w:numPr>
        <w:ind w:left="0" w:leftChars="0" w:firstLine="0" w:firstLineChars="0"/>
        <w:jc w:val="both"/>
        <w:rPr>
          <w:rFonts w:hint="default"/>
          <w:lang w:val="en-US" w:eastAsia="zh-CN"/>
        </w:rPr>
      </w:pPr>
      <w:r>
        <w:rPr>
          <w:rFonts w:hint="eastAsia"/>
          <w:lang w:val="en-US" w:eastAsia="zh-CN"/>
        </w:rPr>
        <w:t>当用户刷卡时，利用舵机来模拟门禁解锁与上锁，如果为合法卡，则舵机顺时针旋转180度，5s后舵机逆时针旋转180度，回到原处。</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（可</w:t>
      </w:r>
      <w:bookmarkStart w:id="0" w:name="_GoBack"/>
      <w:bookmarkEnd w:id="0"/>
      <w:r>
        <w:rPr>
          <w:rFonts w:hint="eastAsia"/>
          <w:lang w:val="en-US" w:eastAsia="zh-CN"/>
        </w:rPr>
        <w:t>选）</w:t>
      </w:r>
    </w:p>
    <w:p>
      <w:pPr>
        <w:numPr>
          <w:ilvl w:val="0"/>
          <w:numId w:val="0"/>
        </w:numPr>
        <w:ind w:leftChars="0"/>
        <w:jc w:val="both"/>
        <w:rPr>
          <w:rFonts w:hint="default"/>
          <w:lang w:val="en-US" w:eastAsia="zh-CN"/>
        </w:rPr>
      </w:pPr>
    </w:p>
    <w:p>
      <w:pPr>
        <w:numPr>
          <w:ilvl w:val="0"/>
          <w:numId w:val="0"/>
        </w:numPr>
        <w:ind w:leftChars="0"/>
        <w:jc w:val="both"/>
        <w:rPr>
          <w:rFonts w:hint="default"/>
          <w:lang w:val="en-US" w:eastAsia="zh-CN"/>
        </w:rPr>
      </w:pPr>
    </w:p>
    <w:p>
      <w:pPr>
        <w:numPr>
          <w:ilvl w:val="0"/>
          <w:numId w:val="0"/>
        </w:numPr>
        <w:ind w:leftChars="0"/>
        <w:jc w:val="both"/>
        <w:rPr>
          <w:rFonts w:hint="default"/>
          <w:lang w:val="en-US" w:eastAsia="zh-CN"/>
        </w:rPr>
      </w:pPr>
      <w:r>
        <w:rPr>
          <w:rFonts w:hint="eastAsia"/>
          <w:lang w:val="en-US" w:eastAsia="zh-CN"/>
        </w:rPr>
        <w:t>功能可以根据自身实际需求进行修改，本文档只提供思路进行参考</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11B0BE"/>
    <w:multiLevelType w:val="singleLevel"/>
    <w:tmpl w:val="D111B0BE"/>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132E0"/>
    <w:rsid w:val="010228DB"/>
    <w:rsid w:val="014B7A87"/>
    <w:rsid w:val="01835A93"/>
    <w:rsid w:val="01B9061A"/>
    <w:rsid w:val="03215B42"/>
    <w:rsid w:val="089958E2"/>
    <w:rsid w:val="09116125"/>
    <w:rsid w:val="0DD53E6E"/>
    <w:rsid w:val="0EE92EDA"/>
    <w:rsid w:val="127E098D"/>
    <w:rsid w:val="129E117F"/>
    <w:rsid w:val="138B2DC4"/>
    <w:rsid w:val="139B697B"/>
    <w:rsid w:val="16C80CA4"/>
    <w:rsid w:val="186D3BF0"/>
    <w:rsid w:val="1C0C617D"/>
    <w:rsid w:val="1DF17E37"/>
    <w:rsid w:val="1EA06C9F"/>
    <w:rsid w:val="1FC21204"/>
    <w:rsid w:val="25693A27"/>
    <w:rsid w:val="2699391F"/>
    <w:rsid w:val="287377B4"/>
    <w:rsid w:val="29AC492C"/>
    <w:rsid w:val="29BB5E6C"/>
    <w:rsid w:val="2B2A699A"/>
    <w:rsid w:val="2C2C052F"/>
    <w:rsid w:val="2EAC2AEC"/>
    <w:rsid w:val="2F204523"/>
    <w:rsid w:val="2F393E8B"/>
    <w:rsid w:val="314F011E"/>
    <w:rsid w:val="32E75D33"/>
    <w:rsid w:val="33024C7E"/>
    <w:rsid w:val="33D30297"/>
    <w:rsid w:val="365520C5"/>
    <w:rsid w:val="36F8400F"/>
    <w:rsid w:val="37111122"/>
    <w:rsid w:val="374C6612"/>
    <w:rsid w:val="390D4B59"/>
    <w:rsid w:val="398D289B"/>
    <w:rsid w:val="3B48553D"/>
    <w:rsid w:val="3EEC1603"/>
    <w:rsid w:val="405C10FA"/>
    <w:rsid w:val="42882915"/>
    <w:rsid w:val="439C00B5"/>
    <w:rsid w:val="488651BB"/>
    <w:rsid w:val="4938797C"/>
    <w:rsid w:val="498A6ACB"/>
    <w:rsid w:val="4A28175F"/>
    <w:rsid w:val="4C4E60E0"/>
    <w:rsid w:val="4F4D0A09"/>
    <w:rsid w:val="4FD842C3"/>
    <w:rsid w:val="52C17AA8"/>
    <w:rsid w:val="55317C8A"/>
    <w:rsid w:val="55995BC4"/>
    <w:rsid w:val="56224AC8"/>
    <w:rsid w:val="566D2760"/>
    <w:rsid w:val="590812E3"/>
    <w:rsid w:val="593F33EC"/>
    <w:rsid w:val="595665D2"/>
    <w:rsid w:val="5A955BD0"/>
    <w:rsid w:val="5CDA3669"/>
    <w:rsid w:val="5CFD0CD7"/>
    <w:rsid w:val="5DB11008"/>
    <w:rsid w:val="5E793290"/>
    <w:rsid w:val="5EC828C2"/>
    <w:rsid w:val="5F103270"/>
    <w:rsid w:val="5F8E4431"/>
    <w:rsid w:val="60F07414"/>
    <w:rsid w:val="617456DB"/>
    <w:rsid w:val="64C36801"/>
    <w:rsid w:val="65E42C45"/>
    <w:rsid w:val="65EE05E6"/>
    <w:rsid w:val="6623756D"/>
    <w:rsid w:val="66BF2431"/>
    <w:rsid w:val="6D645F70"/>
    <w:rsid w:val="6D7A74BF"/>
    <w:rsid w:val="6DB72245"/>
    <w:rsid w:val="6EE63BE8"/>
    <w:rsid w:val="7179628D"/>
    <w:rsid w:val="71CB5FA3"/>
    <w:rsid w:val="724D2621"/>
    <w:rsid w:val="75892BF2"/>
    <w:rsid w:val="766A1599"/>
    <w:rsid w:val="76CD0FAC"/>
    <w:rsid w:val="7A5740CD"/>
    <w:rsid w:val="7B1E2B70"/>
    <w:rsid w:val="7D1D36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Office_11.1.0.10700_F1E327BC-269C-435d-A152-05C5408002CA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2021-09-06T02:50:00Z</dcterms:created>
  <dc:creator>Administrator</dc:creator>
  <cp:lastModifiedBy>Administrator</cp:lastModifiedBy>
  <dcterms:modified xsi:type="dcterms:W3CDTF">2021-09-06T03:25:51Z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6578955E92F442D1827FF49F328F295B</vt:lpwstr>
  </property>
</Properties>
</file>