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B295F" w14:textId="4CB88D1C" w:rsidR="008B78A5" w:rsidRDefault="000E7B46">
      <w:pPr>
        <w:pStyle w:val="Heading1"/>
        <w:ind w:left="2869" w:right="3145"/>
        <w:jc w:val="center"/>
      </w:pPr>
      <w:bookmarkStart w:id="0" w:name="_Hlk73437415"/>
      <w:bookmarkEnd w:id="0"/>
      <w:r>
        <w:rPr>
          <w:color w:val="001F5F"/>
        </w:rPr>
        <w:t>Logistic Regression</w:t>
      </w:r>
    </w:p>
    <w:p w14:paraId="5CEEE851" w14:textId="35E1DFD7" w:rsidR="008B78A5" w:rsidRDefault="008B78A5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41"/>
          <w:szCs w:val="41"/>
        </w:rPr>
      </w:pPr>
    </w:p>
    <w:p w14:paraId="54535E37" w14:textId="77777777" w:rsidR="008B78A5" w:rsidRDefault="000E7B46">
      <w:pPr>
        <w:spacing w:before="1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14:paraId="1D524850" w14:textId="77777777" w:rsidR="008B78A5" w:rsidRDefault="000E7B46">
      <w:pPr>
        <w:spacing w:before="1" w:line="252" w:lineRule="auto"/>
        <w:ind w:right="631"/>
        <w:rPr>
          <w:b/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78ACE0DA" w14:textId="77777777" w:rsidR="008B78A5" w:rsidRDefault="008B78A5">
      <w:pPr>
        <w:spacing w:before="1" w:line="254" w:lineRule="auto"/>
        <w:ind w:right="631"/>
        <w:rPr>
          <w:sz w:val="26"/>
          <w:szCs w:val="26"/>
        </w:rPr>
      </w:pPr>
    </w:p>
    <w:p w14:paraId="1B3B0974" w14:textId="77777777" w:rsidR="008B78A5" w:rsidRDefault="000E7B46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42E65D2A" w14:textId="120105E1" w:rsidR="008B78A5" w:rsidRDefault="000E7B46">
      <w:pPr>
        <w:spacing w:before="1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Name: </w:t>
      </w:r>
      <w:r w:rsidR="00F843B4">
        <w:rPr>
          <w:b/>
          <w:sz w:val="26"/>
          <w:szCs w:val="26"/>
        </w:rPr>
        <w:t>Seema Iyengar</w:t>
      </w:r>
      <w:r>
        <w:rPr>
          <w:b/>
          <w:sz w:val="26"/>
          <w:szCs w:val="26"/>
        </w:rPr>
        <w:t xml:space="preserve"> Batch ID: </w:t>
      </w:r>
      <w:r w:rsidR="00F843B4">
        <w:rPr>
          <w:b/>
          <w:sz w:val="26"/>
          <w:szCs w:val="26"/>
        </w:rPr>
        <w:t>DataScience_03052023_10AM(20032023)</w:t>
      </w:r>
    </w:p>
    <w:p w14:paraId="1A90ECAD" w14:textId="77777777" w:rsidR="008B78A5" w:rsidRDefault="000E7B46">
      <w:pPr>
        <w:spacing w:before="1" w:line="252" w:lineRule="auto"/>
        <w:ind w:right="631"/>
        <w:rPr>
          <w:sz w:val="26"/>
          <w:szCs w:val="26"/>
        </w:rPr>
      </w:pPr>
      <w:r>
        <w:rPr>
          <w:b/>
          <w:sz w:val="26"/>
          <w:szCs w:val="26"/>
        </w:rPr>
        <w:t>Topic: Logistic Regression</w:t>
      </w:r>
    </w:p>
    <w:p w14:paraId="6A812430" w14:textId="77777777" w:rsidR="00B47504" w:rsidRDefault="00B47504" w:rsidP="00BF25D7">
      <w:pPr>
        <w:widowControl/>
        <w:spacing w:after="160" w:line="259" w:lineRule="auto"/>
      </w:pPr>
      <w:bookmarkStart w:id="1" w:name="_heading=h.gjdgxs" w:colFirst="0" w:colLast="0"/>
      <w:bookmarkEnd w:id="1"/>
    </w:p>
    <w:p w14:paraId="5D68EFAB" w14:textId="77777777" w:rsidR="00B47504" w:rsidRDefault="00B47504" w:rsidP="00B47504">
      <w:pPr>
        <w:rPr>
          <w:b/>
        </w:rPr>
      </w:pPr>
      <w:r>
        <w:rPr>
          <w:b/>
        </w:rPr>
        <w:t>Guidelines:</w:t>
      </w:r>
    </w:p>
    <w:p w14:paraId="1DBF64A4" w14:textId="7088AAA0" w:rsidR="00B47504" w:rsidRDefault="00B47504" w:rsidP="00B47504">
      <w:pPr>
        <w:jc w:val="both"/>
        <w:rPr>
          <w:b/>
        </w:rPr>
      </w:pPr>
      <w:r>
        <w:rPr>
          <w:b/>
        </w:rPr>
        <w:t xml:space="preserve">1. An assignment submission is considered complete only when </w:t>
      </w:r>
      <w:r w:rsidR="00800361">
        <w:rPr>
          <w:b/>
        </w:rPr>
        <w:t xml:space="preserve">the </w:t>
      </w:r>
      <w:r>
        <w:rPr>
          <w:b/>
        </w:rPr>
        <w:t xml:space="preserve">correct and executable code(s) </w:t>
      </w:r>
      <w:r w:rsidR="00800361" w:rsidRPr="00800361">
        <w:rPr>
          <w:b/>
        </w:rPr>
        <w:t>and documentation explaining the method and results are submitted</w:t>
      </w:r>
      <w:r>
        <w:rPr>
          <w:b/>
        </w:rPr>
        <w:t xml:space="preserve">. Failing to submit either of those will be considered an invalid submission and </w:t>
      </w:r>
      <w:r w:rsidR="00800361">
        <w:rPr>
          <w:b/>
        </w:rPr>
        <w:t>not a</w:t>
      </w:r>
      <w:r>
        <w:rPr>
          <w:b/>
        </w:rPr>
        <w:t xml:space="preserve"> correct submission.</w:t>
      </w:r>
    </w:p>
    <w:p w14:paraId="5284A22C" w14:textId="77777777" w:rsidR="00B47504" w:rsidRDefault="00B47504" w:rsidP="00B47504">
      <w:pPr>
        <w:jc w:val="both"/>
        <w:rPr>
          <w:b/>
        </w:rPr>
      </w:pPr>
      <w:r>
        <w:rPr>
          <w:b/>
        </w:rPr>
        <w:t>2. Ensure that you submit your assignments correctly and in full. Resubmission is not allowed.</w:t>
      </w:r>
    </w:p>
    <w:p w14:paraId="454E4D79" w14:textId="6D6F7B57" w:rsidR="00B47504" w:rsidRDefault="00B47504" w:rsidP="00B47504">
      <w:pPr>
        <w:jc w:val="both"/>
        <w:rPr>
          <w:b/>
        </w:rPr>
      </w:pPr>
      <w:r>
        <w:rPr>
          <w:b/>
        </w:rPr>
        <w:t xml:space="preserve">3. Post the submission you can evaluate your work by referring to </w:t>
      </w:r>
      <w:r w:rsidR="00800361">
        <w:rPr>
          <w:b/>
        </w:rPr>
        <w:t xml:space="preserve">the </w:t>
      </w:r>
      <w:r>
        <w:rPr>
          <w:b/>
        </w:rPr>
        <w:t>keys provided. (will be available only post the submission).</w:t>
      </w:r>
    </w:p>
    <w:p w14:paraId="19FB910A" w14:textId="77777777" w:rsidR="008F3D0C" w:rsidRDefault="008F3D0C" w:rsidP="00B47504">
      <w:pPr>
        <w:spacing w:before="1" w:line="254" w:lineRule="auto"/>
        <w:ind w:right="631"/>
        <w:rPr>
          <w:b/>
          <w:sz w:val="26"/>
          <w:szCs w:val="26"/>
        </w:rPr>
      </w:pPr>
    </w:p>
    <w:p w14:paraId="1C5F73FA" w14:textId="2D55D366" w:rsidR="008B78A5" w:rsidRDefault="000E7B46" w:rsidP="00BF25D7">
      <w:pPr>
        <w:spacing w:before="1" w:line="254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Hints:</w:t>
      </w:r>
    </w:p>
    <w:p w14:paraId="14F111D1" w14:textId="77777777" w:rsidR="008B78A5" w:rsidRDefault="000E7B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Business Problem</w:t>
      </w:r>
    </w:p>
    <w:p w14:paraId="7F454A26" w14:textId="77777777" w:rsidR="008B78A5" w:rsidRDefault="000E7B46">
      <w:pPr>
        <w:numPr>
          <w:ilvl w:val="1"/>
          <w:numId w:val="1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 w14:paraId="203AA219" w14:textId="77777777" w:rsidR="008B78A5" w:rsidRDefault="000E7B46">
      <w:pPr>
        <w:numPr>
          <w:ilvl w:val="1"/>
          <w:numId w:val="1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</w:p>
    <w:p w14:paraId="04694A2A" w14:textId="77777777" w:rsidR="008B78A5" w:rsidRDefault="008B78A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7"/>
          <w:szCs w:val="27"/>
        </w:rPr>
      </w:pPr>
    </w:p>
    <w:p w14:paraId="564EDFC2" w14:textId="77777777" w:rsidR="008B78A5" w:rsidRDefault="000E7B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 w:line="254" w:lineRule="auto"/>
        <w:ind w:left="120" w:right="1338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Work on each feature of the dataset to create a data dictionary as displayed in the below image:</w:t>
      </w:r>
    </w:p>
    <w:p w14:paraId="055E6CA4" w14:textId="2C2B12AA" w:rsidR="008B78A5" w:rsidRPr="00451C8F" w:rsidRDefault="000E7B46" w:rsidP="00451C8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9"/>
          <w:szCs w:val="9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06A9C88A" wp14:editId="3A7F1CDE">
            <wp:simplePos x="0" y="0"/>
            <wp:positionH relativeFrom="column">
              <wp:posOffset>520700</wp:posOffset>
            </wp:positionH>
            <wp:positionV relativeFrom="paragraph">
              <wp:posOffset>98425</wp:posOffset>
            </wp:positionV>
            <wp:extent cx="5255260" cy="864235"/>
            <wp:effectExtent l="0" t="0" r="0" b="0"/>
            <wp:wrapTopAndBottom distT="0" distB="0"/>
            <wp:docPr id="21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864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Make a table as shown above and provide information about the features such as its data type and its relevance to the model building. And if not relevant, provide reasons and a description of the feature.</w:t>
      </w:r>
    </w:p>
    <w:p w14:paraId="127A7C63" w14:textId="1FADF8E9" w:rsidR="008B78A5" w:rsidRDefault="000E7B46">
      <w:pPr>
        <w:spacing w:before="180"/>
        <w:ind w:left="120"/>
        <w:rPr>
          <w:b/>
          <w:sz w:val="24"/>
          <w:szCs w:val="24"/>
        </w:rPr>
      </w:pPr>
      <w:r>
        <w:rPr>
          <w:b/>
          <w:sz w:val="24"/>
          <w:szCs w:val="24"/>
        </w:rPr>
        <w:t>Using Python codes perform:</w:t>
      </w:r>
    </w:p>
    <w:p w14:paraId="0002AD46" w14:textId="77777777" w:rsidR="008B78A5" w:rsidRDefault="000E7B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Pre-processing</w:t>
      </w:r>
    </w:p>
    <w:p w14:paraId="01BDF89A" w14:textId="77777777" w:rsidR="008B78A5" w:rsidRDefault="000E7B46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3.1 Data Cleaning, Feature Engineering, etc.</w:t>
      </w:r>
    </w:p>
    <w:p w14:paraId="6FF6D8D3" w14:textId="77777777" w:rsidR="008B78A5" w:rsidRDefault="000E7B46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3.2 Outlier Treatment.</w:t>
      </w:r>
    </w:p>
    <w:p w14:paraId="690F197B" w14:textId="77777777" w:rsidR="008B78A5" w:rsidRDefault="000E7B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8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Exploratory Data Analysis (EDA):</w:t>
      </w:r>
    </w:p>
    <w:p w14:paraId="03518131" w14:textId="77777777" w:rsidR="008B78A5" w:rsidRDefault="000E7B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Summary.</w:t>
      </w:r>
    </w:p>
    <w:p w14:paraId="68D5F1CA" w14:textId="77777777" w:rsidR="008B78A5" w:rsidRDefault="000E7B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Univariate analysis.</w:t>
      </w:r>
    </w:p>
    <w:p w14:paraId="72A9CD0A" w14:textId="77777777" w:rsidR="008B78A5" w:rsidRDefault="000E7B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Bivariate analysis.</w:t>
      </w:r>
    </w:p>
    <w:p w14:paraId="772BF6BC" w14:textId="77777777" w:rsidR="008B78A5" w:rsidRDefault="008B78A5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5"/>
          <w:szCs w:val="25"/>
        </w:rPr>
      </w:pPr>
    </w:p>
    <w:p w14:paraId="6CA57F1C" w14:textId="77777777" w:rsidR="008B78A5" w:rsidRDefault="000E7B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Model Building</w:t>
      </w:r>
    </w:p>
    <w:p w14:paraId="240A35E8" w14:textId="77777777" w:rsidR="008B78A5" w:rsidRDefault="000E7B4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Build the model on the scaled data (try multiple options).</w:t>
      </w:r>
    </w:p>
    <w:p w14:paraId="36C2CBF1" w14:textId="77777777" w:rsidR="008B78A5" w:rsidRDefault="000E7B4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Build a</w:t>
      </w:r>
      <w:r>
        <w:rPr>
          <w:b/>
          <w:color w:val="000000"/>
          <w:sz w:val="24"/>
          <w:szCs w:val="24"/>
        </w:rPr>
        <w:t xml:space="preserve"> Logistic Regression model.</w:t>
      </w:r>
    </w:p>
    <w:p w14:paraId="6A169B0A" w14:textId="794B6E19" w:rsidR="008B78A5" w:rsidRDefault="000E7B4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Train and </w:t>
      </w:r>
      <w:r>
        <w:rPr>
          <w:b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 xml:space="preserve">est the </w:t>
      </w:r>
      <w:r>
        <w:rPr>
          <w:b/>
          <w:sz w:val="24"/>
          <w:szCs w:val="24"/>
        </w:rPr>
        <w:t xml:space="preserve">model </w:t>
      </w:r>
      <w:r>
        <w:rPr>
          <w:b/>
          <w:color w:val="000000"/>
          <w:sz w:val="24"/>
          <w:szCs w:val="24"/>
        </w:rPr>
        <w:t xml:space="preserve">and compare accuracies by building a </w:t>
      </w:r>
      <w:r>
        <w:rPr>
          <w:b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 xml:space="preserve">onfusion </w:t>
      </w:r>
      <w:r>
        <w:rPr>
          <w:b/>
          <w:sz w:val="24"/>
          <w:szCs w:val="24"/>
        </w:rPr>
        <w:t>m</w:t>
      </w:r>
      <w:r>
        <w:rPr>
          <w:b/>
          <w:color w:val="000000"/>
          <w:sz w:val="24"/>
          <w:szCs w:val="24"/>
        </w:rPr>
        <w:t xml:space="preserve">atrix, </w:t>
      </w:r>
      <w:r w:rsidR="00E12916">
        <w:rPr>
          <w:b/>
          <w:color w:val="000000"/>
          <w:sz w:val="24"/>
          <w:szCs w:val="24"/>
        </w:rPr>
        <w:t xml:space="preserve">and </w:t>
      </w:r>
      <w:r>
        <w:rPr>
          <w:b/>
          <w:color w:val="000000"/>
          <w:sz w:val="24"/>
          <w:szCs w:val="24"/>
        </w:rPr>
        <w:t>plotting ROC and AUC curves.</w:t>
      </w:r>
    </w:p>
    <w:p w14:paraId="0046BB35" w14:textId="77777777" w:rsidR="008B78A5" w:rsidRDefault="000E7B4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Briefly explain the model output in the documentation. </w:t>
      </w:r>
    </w:p>
    <w:p w14:paraId="34889B4C" w14:textId="77777777" w:rsidR="008B78A5" w:rsidRDefault="008B78A5">
      <w:pPr>
        <w:spacing w:line="254" w:lineRule="auto"/>
        <w:rPr>
          <w:sz w:val="24"/>
          <w:szCs w:val="24"/>
        </w:rPr>
      </w:pPr>
    </w:p>
    <w:p w14:paraId="77BA918B" w14:textId="77777777" w:rsidR="008B78A5" w:rsidRDefault="000E7B46">
      <w:pPr>
        <w:widowControl/>
        <w:numPr>
          <w:ilvl w:val="0"/>
          <w:numId w:val="1"/>
        </w:numPr>
        <w:tabs>
          <w:tab w:val="left" w:pos="842"/>
        </w:tabs>
        <w:spacing w:before="41" w:line="252" w:lineRule="auto"/>
        <w:ind w:right="1420"/>
      </w:pPr>
      <w:r>
        <w:rPr>
          <w:b/>
          <w:sz w:val="24"/>
          <w:szCs w:val="24"/>
        </w:rPr>
        <w:t>Write about the benefits/impact of the solution - in what way does the business (client) benefit from the solution provided?</w:t>
      </w:r>
    </w:p>
    <w:p w14:paraId="4B6E6F0A" w14:textId="77777777" w:rsidR="008B78A5" w:rsidRDefault="008B78A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6A6C20D" w14:textId="77777777" w:rsidR="008B78A5" w:rsidRDefault="008B78A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1C715C8C" w14:textId="77DDA236" w:rsidR="008B78A5" w:rsidRDefault="000E7B4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 w:right="915" w:hanging="36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Problem Statement: -</w:t>
      </w:r>
    </w:p>
    <w:p w14:paraId="333D7C67" w14:textId="77777777" w:rsidR="00831C3C" w:rsidRDefault="00831C3C" w:rsidP="00773CB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915"/>
        <w:jc w:val="both"/>
        <w:rPr>
          <w:color w:val="000000"/>
          <w:sz w:val="24"/>
          <w:szCs w:val="24"/>
        </w:rPr>
      </w:pPr>
    </w:p>
    <w:p w14:paraId="64FCA736" w14:textId="3E7C5947" w:rsidR="008B78A5" w:rsidRDefault="000E7B46" w:rsidP="0072443D">
      <w:pPr>
        <w:numPr>
          <w:ilvl w:val="0"/>
          <w:numId w:val="5"/>
        </w:numPr>
        <w:spacing w:line="259" w:lineRule="auto"/>
        <w:ind w:left="360" w:right="78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In this time and age of widespread internet usage, effective and targeted marketing plays a vital role</w:t>
      </w:r>
      <w:r>
        <w:rPr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marketing company would like to develop </w:t>
      </w:r>
      <w:r>
        <w:rPr>
          <w:sz w:val="24"/>
          <w:szCs w:val="24"/>
        </w:rPr>
        <w:t xml:space="preserve">a </w:t>
      </w:r>
      <w:r>
        <w:rPr>
          <w:color w:val="000000"/>
          <w:sz w:val="24"/>
          <w:szCs w:val="24"/>
        </w:rPr>
        <w:t xml:space="preserve">strategy by analyzing </w:t>
      </w:r>
      <w:r w:rsidR="00707E1D">
        <w:rPr>
          <w:color w:val="000000"/>
          <w:sz w:val="24"/>
          <w:szCs w:val="24"/>
        </w:rPr>
        <w:t>its</w:t>
      </w:r>
      <w:r>
        <w:rPr>
          <w:color w:val="000000"/>
          <w:sz w:val="24"/>
          <w:szCs w:val="24"/>
        </w:rPr>
        <w:t xml:space="preserve"> customer data</w:t>
      </w:r>
      <w:r>
        <w:rPr>
          <w:sz w:val="24"/>
          <w:szCs w:val="24"/>
        </w:rPr>
        <w:t>. F</w:t>
      </w:r>
      <w:r>
        <w:rPr>
          <w:color w:val="000000"/>
          <w:sz w:val="24"/>
          <w:szCs w:val="24"/>
        </w:rPr>
        <w:t xml:space="preserve">or this, data </w:t>
      </w:r>
      <w:r>
        <w:rPr>
          <w:sz w:val="24"/>
          <w:szCs w:val="24"/>
        </w:rPr>
        <w:t xml:space="preserve">like </w:t>
      </w:r>
      <w:r>
        <w:rPr>
          <w:color w:val="000000"/>
          <w:sz w:val="24"/>
          <w:szCs w:val="24"/>
        </w:rPr>
        <w:t xml:space="preserve">age, location, time of activity, etc. </w:t>
      </w:r>
      <w:r w:rsidR="00707E1D">
        <w:rPr>
          <w:sz w:val="24"/>
          <w:szCs w:val="24"/>
        </w:rPr>
        <w:t>have</w:t>
      </w:r>
      <w:r>
        <w:rPr>
          <w:sz w:val="24"/>
          <w:szCs w:val="24"/>
        </w:rPr>
        <w:t xml:space="preserve"> been collected to determine whether a user will click on an ad or not</w:t>
      </w:r>
      <w:r>
        <w:rPr>
          <w:color w:val="000000"/>
          <w:sz w:val="24"/>
          <w:szCs w:val="24"/>
        </w:rPr>
        <w:t xml:space="preserve">. Perform Logistic Regression on the given data </w:t>
      </w:r>
      <w:r>
        <w:rPr>
          <w:sz w:val="24"/>
          <w:szCs w:val="24"/>
        </w:rPr>
        <w:t xml:space="preserve">to predict whether a user will click on an ad or not. </w:t>
      </w:r>
    </w:p>
    <w:p w14:paraId="4BA7A958" w14:textId="77777777" w:rsidR="008B78A5" w:rsidRDefault="008B78A5" w:rsidP="00831C3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820" w:right="915" w:hanging="100"/>
        <w:jc w:val="both"/>
        <w:rPr>
          <w:color w:val="000000"/>
          <w:sz w:val="24"/>
          <w:szCs w:val="24"/>
        </w:rPr>
      </w:pPr>
    </w:p>
    <w:p w14:paraId="4FCE955C" w14:textId="3B17950C" w:rsidR="00833E3C" w:rsidRDefault="000E7B46" w:rsidP="001029A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60" w:right="-64" w:hanging="10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2BA7541" wp14:editId="4E9D609C">
            <wp:extent cx="5935980" cy="4663440"/>
            <wp:effectExtent l="0" t="0" r="7620" b="3810"/>
            <wp:docPr id="24" name="image9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A screenshot of a cell phone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579" cy="46639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BDB285" w14:textId="77777777" w:rsidR="001029A1" w:rsidRDefault="001029A1" w:rsidP="001029A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60" w:right="-64" w:hanging="100"/>
        <w:rPr>
          <w:color w:val="000000"/>
          <w:sz w:val="24"/>
          <w:szCs w:val="24"/>
        </w:rPr>
      </w:pPr>
    </w:p>
    <w:sectPr w:rsidR="001029A1" w:rsidSect="0072443D">
      <w:headerReference w:type="default" r:id="rId11"/>
      <w:footerReference w:type="default" r:id="rId12"/>
      <w:pgSz w:w="12240" w:h="15840"/>
      <w:pgMar w:top="1380" w:right="1183" w:bottom="380" w:left="1340" w:header="283" w:footer="28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88C5A" w14:textId="77777777" w:rsidR="00BA15B3" w:rsidRDefault="00BA15B3">
      <w:r>
        <w:separator/>
      </w:r>
    </w:p>
  </w:endnote>
  <w:endnote w:type="continuationSeparator" w:id="0">
    <w:p w14:paraId="0FDEB356" w14:textId="77777777" w:rsidR="00BA15B3" w:rsidRDefault="00BA1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D0F2A" w14:textId="0C2BB26D" w:rsidR="00415843" w:rsidRDefault="00415843" w:rsidP="00415843">
    <w:pPr>
      <w:jc w:val="center"/>
      <w:textDirection w:val="btLr"/>
    </w:pPr>
    <w:r>
      <w:rPr>
        <w:color w:val="000000"/>
        <w:sz w:val="20"/>
      </w:rPr>
      <w:t>© 360DigiTMG. All Rights Reserved.</w:t>
    </w:r>
  </w:p>
  <w:p w14:paraId="296F50F9" w14:textId="77777777" w:rsidR="008B78A5" w:rsidRDefault="008B78A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E5B1F" w14:textId="77777777" w:rsidR="00BA15B3" w:rsidRDefault="00BA15B3">
      <w:r>
        <w:separator/>
      </w:r>
    </w:p>
  </w:footnote>
  <w:footnote w:type="continuationSeparator" w:id="0">
    <w:p w14:paraId="343D799B" w14:textId="77777777" w:rsidR="00BA15B3" w:rsidRDefault="00BA15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F2FB4" w14:textId="77777777" w:rsidR="008B78A5" w:rsidRDefault="000E7B46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B8EC011" wp14:editId="1E6B2857">
          <wp:simplePos x="0" y="0"/>
          <wp:positionH relativeFrom="column">
            <wp:posOffset>2194560</wp:posOffset>
          </wp:positionH>
          <wp:positionV relativeFrom="paragraph">
            <wp:posOffset>-83819</wp:posOffset>
          </wp:positionV>
          <wp:extent cx="1667510" cy="590550"/>
          <wp:effectExtent l="0" t="0" r="0" b="0"/>
          <wp:wrapSquare wrapText="bothSides" distT="0" distB="0" distL="114300" distR="114300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27BC8"/>
    <w:multiLevelType w:val="multilevel"/>
    <w:tmpl w:val="F378F366"/>
    <w:lvl w:ilvl="0">
      <w:start w:val="5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abstractNum w:abstractNumId="1" w15:restartNumberingAfterBreak="0">
    <w:nsid w:val="2B4532FA"/>
    <w:multiLevelType w:val="multilevel"/>
    <w:tmpl w:val="9BD240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043E9B"/>
    <w:multiLevelType w:val="multilevel"/>
    <w:tmpl w:val="1EBEBC5E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3" w15:restartNumberingAfterBreak="0">
    <w:nsid w:val="53441BEF"/>
    <w:multiLevelType w:val="multilevel"/>
    <w:tmpl w:val="B226CF5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7C3A0FDD"/>
    <w:multiLevelType w:val="multilevel"/>
    <w:tmpl w:val="87E8599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 w16cid:durableId="1869879271">
    <w:abstractNumId w:val="2"/>
  </w:num>
  <w:num w:numId="2" w16cid:durableId="1138037862">
    <w:abstractNumId w:val="0"/>
  </w:num>
  <w:num w:numId="3" w16cid:durableId="2007592581">
    <w:abstractNumId w:val="1"/>
  </w:num>
  <w:num w:numId="4" w16cid:durableId="1299451916">
    <w:abstractNumId w:val="4"/>
  </w:num>
  <w:num w:numId="5" w16cid:durableId="579632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8A5"/>
    <w:rsid w:val="000E7B46"/>
    <w:rsid w:val="001029A1"/>
    <w:rsid w:val="00134842"/>
    <w:rsid w:val="001F6214"/>
    <w:rsid w:val="0027651E"/>
    <w:rsid w:val="00363E5C"/>
    <w:rsid w:val="00415843"/>
    <w:rsid w:val="00451C8F"/>
    <w:rsid w:val="004A39F6"/>
    <w:rsid w:val="00546DAD"/>
    <w:rsid w:val="006B5F28"/>
    <w:rsid w:val="00707E1D"/>
    <w:rsid w:val="0072443D"/>
    <w:rsid w:val="00773CBF"/>
    <w:rsid w:val="00800361"/>
    <w:rsid w:val="00831C3C"/>
    <w:rsid w:val="00833E3C"/>
    <w:rsid w:val="008606D4"/>
    <w:rsid w:val="00877B50"/>
    <w:rsid w:val="008B78A5"/>
    <w:rsid w:val="008F3D0C"/>
    <w:rsid w:val="00A11CA8"/>
    <w:rsid w:val="00B47504"/>
    <w:rsid w:val="00B851CB"/>
    <w:rsid w:val="00BA15B3"/>
    <w:rsid w:val="00BC3AF2"/>
    <w:rsid w:val="00BF25D7"/>
    <w:rsid w:val="00E12916"/>
    <w:rsid w:val="00F843B4"/>
    <w:rsid w:val="00FF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892CA1"/>
  <w15:docId w15:val="{F44C9505-A71C-4CD3-93F5-76D5B1FF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42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24"/>
      <w:ind w:left="338" w:hanging="23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109E"/>
    <w:rPr>
      <w:rFonts w:ascii="Calibri" w:eastAsia="Calibri" w:hAnsi="Calibri" w:cs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6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6CD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16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16C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A16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16CD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1yohMCAgcXzFwZ7EhLK/ipvK/Q==">AMUW2mU5znObJb/A8Ek5rljLtO2meYVfUodoXIFJSu3WYDBa4kVXVqlGvEZK++UHNilhE7WbBe4iNJrIuyhSL0vClWddiATaa+QCZN/ydf5stSRL8HIjFGWlV1SNAI69XARrBi2R/Hbl</go:docsCustomData>
</go:gDocsCustomXmlDataStorage>
</file>

<file path=customXml/itemProps1.xml><?xml version="1.0" encoding="utf-8"?>
<ds:datastoreItem xmlns:ds="http://schemas.openxmlformats.org/officeDocument/2006/customXml" ds:itemID="{2456B6F5-16D0-4337-81D8-2FA45FA941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Seema Iyengar</cp:lastModifiedBy>
  <cp:revision>9</cp:revision>
  <dcterms:created xsi:type="dcterms:W3CDTF">2022-12-14T07:50:00Z</dcterms:created>
  <dcterms:modified xsi:type="dcterms:W3CDTF">2023-05-22T08:24:00Z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2020-09-17T00:00:00Z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2022-12-14T07:46:45Z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0ee85737-d58e-46ab-a4cf-c797f4e5303d</vt:lpwstr>
  </property>
  <property fmtid="{D5CDD505-2E9C-101B-9397-08002B2CF9AE}" pid="10" name="MSIP_Label_defa4170-0d19-0005-0004-bc88714345d2_ActionId">
    <vt:lpwstr>44de8ccd-d3e7-4944-b593-9024c31e5cdb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GrammarlyDocumentId">
    <vt:lpwstr>5eda6123b4c49e5e1b84ad1cde1a4e6461807d39ddd679c9503621024ebb16e6</vt:lpwstr>
  </property>
</Properties>
</file>