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ind w:left="360" w:firstLine="0"/>
        <w:jc w:val="center"/>
        <w:rPr>
          <w:b w:val="1"/>
          <w:color w:val="002060"/>
          <w:sz w:val="32"/>
          <w:szCs w:val="32"/>
        </w:rPr>
      </w:pPr>
      <w:r w:rsidDel="00000000" w:rsidR="00000000" w:rsidRPr="00000000">
        <w:rPr>
          <w:b w:val="1"/>
          <w:color w:val="002060"/>
          <w:sz w:val="32"/>
          <w:szCs w:val="32"/>
          <w:rtl w:val="0"/>
        </w:rPr>
        <w:t xml:space="preserve">2a. Exploratory Data Analysis</w:t>
      </w:r>
    </w:p>
    <w:p w:rsidR="00000000" w:rsidDel="00000000" w:rsidP="00000000" w:rsidRDefault="00000000" w:rsidRPr="00000000" w14:paraId="00000003">
      <w:pPr>
        <w:widowControl w:val="0"/>
        <w:spacing w:after="0" w:before="1" w:line="252.00000000000003" w:lineRule="auto"/>
        <w:ind w:right="631"/>
        <w:rPr>
          <w:b w:val="1"/>
          <w:sz w:val="26"/>
          <w:szCs w:val="26"/>
        </w:rPr>
      </w:pPr>
      <w:r w:rsidDel="00000000" w:rsidR="00000000" w:rsidRPr="00000000">
        <w:rPr>
          <w:b w:val="1"/>
          <w:sz w:val="26"/>
          <w:szCs w:val="26"/>
          <w:rtl w:val="0"/>
        </w:rPr>
        <w:t xml:space="preserve">Instructions:</w:t>
      </w:r>
    </w:p>
    <w:p w:rsidR="00000000" w:rsidDel="00000000" w:rsidP="00000000" w:rsidRDefault="00000000" w:rsidRPr="00000000" w14:paraId="00000004">
      <w:pPr>
        <w:widowControl w:val="0"/>
        <w:spacing w:after="0" w:before="1" w:line="252.00000000000003" w:lineRule="auto"/>
        <w:ind w:right="631"/>
        <w:rPr>
          <w:sz w:val="26"/>
          <w:szCs w:val="26"/>
        </w:rPr>
      </w:pPr>
      <w:r w:rsidDel="00000000" w:rsidR="00000000" w:rsidRPr="00000000">
        <w:rPr>
          <w:sz w:val="26"/>
          <w:szCs w:val="26"/>
          <w:rtl w:val="0"/>
        </w:rPr>
        <w:t xml:space="preserve">Please share your answers filled in-line in the word document. Submit code separately wherever applicable.</w:t>
      </w:r>
    </w:p>
    <w:p w:rsidR="00000000" w:rsidDel="00000000" w:rsidP="00000000" w:rsidRDefault="00000000" w:rsidRPr="00000000" w14:paraId="00000005">
      <w:pPr>
        <w:widowControl w:val="0"/>
        <w:spacing w:after="0" w:before="1" w:line="252.00000000000003" w:lineRule="auto"/>
        <w:ind w:left="100" w:right="631" w:firstLine="0"/>
        <w:rPr>
          <w:sz w:val="26"/>
          <w:szCs w:val="26"/>
        </w:rPr>
      </w:pPr>
      <w:r w:rsidDel="00000000" w:rsidR="00000000" w:rsidRPr="00000000">
        <w:rPr>
          <w:rtl w:val="0"/>
        </w:rPr>
      </w:r>
    </w:p>
    <w:p w:rsidR="00000000" w:rsidDel="00000000" w:rsidP="00000000" w:rsidRDefault="00000000" w:rsidRPr="00000000" w14:paraId="00000006">
      <w:pPr>
        <w:widowControl w:val="0"/>
        <w:tabs>
          <w:tab w:val="left" w:leader="none" w:pos="6084"/>
        </w:tabs>
        <w:spacing w:after="0" w:before="1" w:line="252.00000000000003" w:lineRule="auto"/>
        <w:ind w:right="631"/>
        <w:rPr>
          <w:sz w:val="26"/>
          <w:szCs w:val="26"/>
        </w:rPr>
      </w:pPr>
      <w:r w:rsidDel="00000000" w:rsidR="00000000" w:rsidRPr="00000000">
        <w:rPr>
          <w:sz w:val="26"/>
          <w:szCs w:val="26"/>
          <w:rtl w:val="0"/>
        </w:rPr>
        <w:t xml:space="preserve">Please ensure you update all the details:</w:t>
        <w:tab/>
      </w:r>
    </w:p>
    <w:p w:rsidR="00000000" w:rsidDel="00000000" w:rsidP="00000000" w:rsidRDefault="00000000" w:rsidRPr="00000000" w14:paraId="00000007">
      <w:pPr>
        <w:widowControl w:val="0"/>
        <w:spacing w:after="0" w:before="1" w:line="252.00000000000003" w:lineRule="auto"/>
        <w:ind w:right="631"/>
        <w:rPr>
          <w:rFonts w:ascii="Times New Roman" w:cs="Times New Roman" w:eastAsia="Times New Roman" w:hAnsi="Times New Roman"/>
          <w:sz w:val="24"/>
          <w:szCs w:val="24"/>
        </w:rPr>
      </w:pPr>
      <w:r w:rsidDel="00000000" w:rsidR="00000000" w:rsidRPr="00000000">
        <w:rPr>
          <w:b w:val="1"/>
          <w:sz w:val="26"/>
          <w:szCs w:val="26"/>
          <w:rtl w:val="0"/>
        </w:rPr>
        <w:t xml:space="preserve">Name: _____________ Batch ID: </w:t>
      </w:r>
      <w:r w:rsidDel="00000000" w:rsidR="00000000" w:rsidRPr="00000000">
        <w:rPr>
          <w:sz w:val="26"/>
          <w:szCs w:val="26"/>
          <w:u w:val="single"/>
          <w:rtl w:val="0"/>
        </w:rPr>
        <w:t xml:space="preserve">___________</w:t>
      </w:r>
      <w:r w:rsidDel="00000000" w:rsidR="00000000" w:rsidRPr="00000000">
        <w:rPr>
          <w:rtl w:val="0"/>
        </w:rPr>
      </w:r>
    </w:p>
    <w:p w:rsidR="00000000" w:rsidDel="00000000" w:rsidP="00000000" w:rsidRDefault="00000000" w:rsidRPr="00000000" w14:paraId="00000008">
      <w:pPr>
        <w:widowControl w:val="0"/>
        <w:spacing w:after="0" w:before="1" w:line="252.00000000000003" w:lineRule="auto"/>
        <w:ind w:right="631"/>
        <w:rPr>
          <w:b w:val="1"/>
          <w:sz w:val="26"/>
          <w:szCs w:val="26"/>
        </w:rPr>
      </w:pPr>
      <w:r w:rsidDel="00000000" w:rsidR="00000000" w:rsidRPr="00000000">
        <w:rPr>
          <w:b w:val="1"/>
          <w:sz w:val="26"/>
          <w:szCs w:val="26"/>
          <w:rtl w:val="0"/>
        </w:rPr>
        <w:t xml:space="preserve">Topic: Exploratory Data Analysis</w:t>
      </w:r>
    </w:p>
    <w:p w:rsidR="00000000" w:rsidDel="00000000" w:rsidP="00000000" w:rsidRDefault="00000000" w:rsidRPr="00000000" w14:paraId="00000009">
      <w:pPr>
        <w:widowControl w:val="0"/>
        <w:spacing w:after="0" w:before="1" w:line="252.00000000000003" w:lineRule="auto"/>
        <w:ind w:right="63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widowControl w:val="0"/>
        <w:spacing w:after="0" w:before="1" w:line="252.00000000000003" w:lineRule="auto"/>
        <w:ind w:right="63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widowControl w:val="0"/>
        <w:spacing w:after="0" w:line="240" w:lineRule="auto"/>
        <w:rPr>
          <w:b w:val="1"/>
        </w:rPr>
      </w:pPr>
      <w:bookmarkStart w:colFirst="0" w:colLast="0" w:name="_heading=h.gjdgxs" w:id="0"/>
      <w:bookmarkEnd w:id="0"/>
      <w:r w:rsidDel="00000000" w:rsidR="00000000" w:rsidRPr="00000000">
        <w:rPr>
          <w:b w:val="1"/>
          <w:rtl w:val="0"/>
        </w:rPr>
        <w:t xml:space="preserve">Guidelines: </w:t>
      </w:r>
    </w:p>
    <w:p w:rsidR="00000000" w:rsidDel="00000000" w:rsidP="00000000" w:rsidRDefault="00000000" w:rsidRPr="00000000" w14:paraId="0000000C">
      <w:pPr>
        <w:jc w:val="both"/>
        <w:rPr>
          <w:b w:val="1"/>
        </w:rPr>
      </w:pPr>
      <w:r w:rsidDel="00000000" w:rsidR="00000000" w:rsidRPr="00000000">
        <w:rPr>
          <w:b w:val="1"/>
          <w:rtl w:val="0"/>
        </w:rPr>
        <w:t xml:space="preserve">1. An assignment submission is considered complete only when the correct and executable code(s) is submitted along with the documentation explaining the method and results. Failing to submit either of those will be considered an invalid submission and will not be considered a correct submission.</w:t>
      </w:r>
    </w:p>
    <w:p w:rsidR="00000000" w:rsidDel="00000000" w:rsidP="00000000" w:rsidRDefault="00000000" w:rsidRPr="00000000" w14:paraId="0000000D">
      <w:pPr>
        <w:jc w:val="both"/>
        <w:rPr>
          <w:b w:val="1"/>
        </w:rPr>
      </w:pPr>
      <w:r w:rsidDel="00000000" w:rsidR="00000000" w:rsidRPr="00000000">
        <w:rPr>
          <w:b w:val="1"/>
          <w:rtl w:val="0"/>
        </w:rPr>
        <w:t xml:space="preserve">2. Ensure that you submit your assignments correctly. Resubmission is not allowed.</w:t>
      </w:r>
    </w:p>
    <w:p w:rsidR="00000000" w:rsidDel="00000000" w:rsidP="00000000" w:rsidRDefault="00000000" w:rsidRPr="00000000" w14:paraId="0000000E">
      <w:pPr>
        <w:widowControl w:val="0"/>
        <w:spacing w:after="0" w:line="240" w:lineRule="auto"/>
        <w:jc w:val="both"/>
        <w:rPr>
          <w:b w:val="1"/>
        </w:rPr>
      </w:pPr>
      <w:r w:rsidDel="00000000" w:rsidR="00000000" w:rsidRPr="00000000">
        <w:rPr>
          <w:b w:val="1"/>
          <w:rtl w:val="0"/>
        </w:rPr>
        <w:t xml:space="preserve">3. Post the submission you can evaluate your work by referring to the keys provided. (will be available only post the submission).</w:t>
      </w:r>
    </w:p>
    <w:p w:rsidR="00000000" w:rsidDel="00000000" w:rsidP="00000000" w:rsidRDefault="00000000" w:rsidRPr="00000000" w14:paraId="0000000F">
      <w:pPr>
        <w:spacing w:before="1" w:lineRule="auto"/>
        <w:ind w:right="631"/>
        <w:rPr>
          <w:b w:val="1"/>
          <w:sz w:val="26"/>
          <w:szCs w:val="26"/>
        </w:rPr>
      </w:pPr>
      <w:r w:rsidDel="00000000" w:rsidR="00000000" w:rsidRPr="00000000">
        <w:rPr>
          <w:rtl w:val="0"/>
        </w:rPr>
      </w:r>
    </w:p>
    <w:p w:rsidR="00000000" w:rsidDel="00000000" w:rsidP="00000000" w:rsidRDefault="00000000" w:rsidRPr="00000000" w14:paraId="00000010">
      <w:pPr>
        <w:spacing w:before="1" w:lineRule="auto"/>
        <w:ind w:right="631"/>
        <w:rPr>
          <w:b w:val="1"/>
          <w:sz w:val="26"/>
          <w:szCs w:val="26"/>
        </w:rPr>
      </w:pPr>
      <w:r w:rsidDel="00000000" w:rsidR="00000000" w:rsidRPr="00000000">
        <w:rPr>
          <w:b w:val="1"/>
          <w:sz w:val="26"/>
          <w:szCs w:val="26"/>
          <w:rtl w:val="0"/>
        </w:rPr>
        <w:t xml:space="preserve">Hints: Follow CRISP-ML(Q) methodology steps, where were appropriate.</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1" w:line="252.00000000000003" w:lineRule="auto"/>
        <w:ind w:left="360" w:right="1338" w:hanging="24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Understanding: work on each feature of the dataset to create a data dictionary as displayed in the image below:</w:t>
      </w:r>
    </w:p>
    <w:p w:rsidR="00000000" w:rsidDel="00000000" w:rsidP="00000000" w:rsidRDefault="00000000" w:rsidRPr="00000000" w14:paraId="00000012">
      <w:pPr>
        <w:spacing w:before="6" w:lineRule="auto"/>
        <w:rPr>
          <w:b w:val="1"/>
          <w:sz w:val="9"/>
          <w:szCs w:val="9"/>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533400</wp:posOffset>
            </wp:positionH>
            <wp:positionV relativeFrom="paragraph">
              <wp:posOffset>98449</wp:posOffset>
            </wp:positionV>
            <wp:extent cx="5255005" cy="864393"/>
            <wp:effectExtent b="0" l="0" r="0" t="0"/>
            <wp:wrapTopAndBottom distB="0" distT="0"/>
            <wp:docPr descr="Table&#10;&#10;Description automatically generated" id="46" name="image7.jpg"/>
            <a:graphic>
              <a:graphicData uri="http://schemas.openxmlformats.org/drawingml/2006/picture">
                <pic:pic>
                  <pic:nvPicPr>
                    <pic:cNvPr descr="Table&#10;&#10;Description automatically generated" id="0" name="image7.jpg"/>
                    <pic:cNvPicPr preferRelativeResize="0"/>
                  </pic:nvPicPr>
                  <pic:blipFill>
                    <a:blip r:embed="rId7"/>
                    <a:srcRect b="0" l="0" r="0" t="0"/>
                    <a:stretch>
                      <a:fillRect/>
                    </a:stretch>
                  </pic:blipFill>
                  <pic:spPr>
                    <a:xfrm>
                      <a:off x="0" y="0"/>
                      <a:ext cx="5255005" cy="864393"/>
                    </a:xfrm>
                    <a:prstGeom prst="rect"/>
                    <a:ln/>
                  </pic:spPr>
                </pic:pic>
              </a:graphicData>
            </a:graphic>
          </wp:anchor>
        </w:drawing>
      </w:r>
    </w:p>
    <w:p w:rsidR="00000000" w:rsidDel="00000000" w:rsidP="00000000" w:rsidRDefault="00000000" w:rsidRPr="00000000" w14:paraId="00000013">
      <w:pPr>
        <w:spacing w:before="180" w:lineRule="auto"/>
        <w:jc w:val="both"/>
        <w:rPr>
          <w:b w:val="1"/>
          <w:sz w:val="24"/>
          <w:szCs w:val="24"/>
        </w:rPr>
      </w:pPr>
      <w:r w:rsidDel="00000000" w:rsidR="00000000" w:rsidRPr="00000000">
        <w:rPr>
          <w:b w:val="1"/>
          <w:sz w:val="24"/>
          <w:szCs w:val="24"/>
          <w:rtl w:val="0"/>
        </w:rPr>
        <w:t xml:space="preserve">Make a table as shown above and provide information about the features such as its data type and its relevance to the model building. And if not relevant, provide reasons and a description of the feature.</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bookmarkStart w:colFirst="0" w:colLast="0" w:name="_heading=h.gjdgxs" w:id="0"/>
      <w:bookmarkEnd w:id="0"/>
      <w:r w:rsidDel="00000000" w:rsidR="00000000" w:rsidRPr="00000000">
        <w:rPr>
          <w:b w:val="1"/>
          <w:sz w:val="24"/>
          <w:szCs w:val="24"/>
          <w:rtl w:val="0"/>
        </w:rPr>
        <w:t xml:space="preserve">Problem Statements:</w:t>
      </w:r>
    </w:p>
    <w:p w:rsidR="00000000" w:rsidDel="00000000" w:rsidP="00000000" w:rsidRDefault="00000000" w:rsidRPr="00000000" w14:paraId="0000001A">
      <w:pPr>
        <w:rPr>
          <w:sz w:val="24"/>
          <w:szCs w:val="24"/>
        </w:rPr>
      </w:pPr>
      <w:r w:rsidDel="00000000" w:rsidR="00000000" w:rsidRPr="00000000">
        <w:rPr>
          <w:sz w:val="24"/>
          <w:szCs w:val="24"/>
          <w:rtl w:val="0"/>
        </w:rPr>
        <w:t xml:space="preserve">Q1) Calculate Mean, and Standard Deviation using Python code &amp; draw inferences on the following data. Refer to the Datasets attachment for the data file.</w:t>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Hint:</w:t>
      </w:r>
      <w:r w:rsidDel="00000000" w:rsidR="00000000" w:rsidRPr="00000000">
        <w:rPr>
          <w:sz w:val="24"/>
          <w:szCs w:val="24"/>
          <w:rtl w:val="0"/>
        </w:rPr>
        <w:t xml:space="preserve"> [Insights drawn from the data such as data is normally distributed/not, outliers, measures like mean, median, mode, variance, std. deviation]</w:t>
      </w:r>
    </w:p>
    <w:p w:rsidR="00000000" w:rsidDel="00000000" w:rsidP="00000000" w:rsidRDefault="00000000" w:rsidRPr="00000000" w14:paraId="0000001C">
      <w:pPr>
        <w:rPr>
          <w:sz w:val="24"/>
          <w:szCs w:val="24"/>
        </w:rPr>
      </w:pPr>
      <w:r w:rsidDel="00000000" w:rsidR="00000000" w:rsidRPr="00000000">
        <w:rPr>
          <w:sz w:val="24"/>
          <w:szCs w:val="24"/>
          <w:rtl w:val="0"/>
        </w:rPr>
        <w:t xml:space="preserve">   a.   Car’s speed and distance</w:t>
      </w:r>
    </w:p>
    <w:p w:rsidR="00000000" w:rsidDel="00000000" w:rsidP="00000000" w:rsidRDefault="00000000" w:rsidRPr="00000000" w14:paraId="0000001D">
      <w:pPr>
        <w:rPr>
          <w:b w:val="1"/>
          <w:sz w:val="24"/>
          <w:szCs w:val="24"/>
        </w:rPr>
      </w:pPr>
      <w:r w:rsidDel="00000000" w:rsidR="00000000" w:rsidRPr="00000000">
        <w:rPr>
          <w:b w:val="1"/>
          <w:sz w:val="24"/>
          <w:szCs w:val="24"/>
        </w:rPr>
        <w:drawing>
          <wp:inline distB="0" distT="0" distL="0" distR="0">
            <wp:extent cx="1089660" cy="5372100"/>
            <wp:effectExtent b="0" l="0" r="0" t="0"/>
            <wp:docPr descr="set 2_2" id="43" name="image11.png"/>
            <a:graphic>
              <a:graphicData uri="http://schemas.openxmlformats.org/drawingml/2006/picture">
                <pic:pic>
                  <pic:nvPicPr>
                    <pic:cNvPr descr="set 2_2" id="0" name="image11.png"/>
                    <pic:cNvPicPr preferRelativeResize="0"/>
                  </pic:nvPicPr>
                  <pic:blipFill>
                    <a:blip r:embed="rId8"/>
                    <a:srcRect b="0" l="0" r="0" t="0"/>
                    <a:stretch>
                      <a:fillRect/>
                    </a:stretch>
                  </pic:blipFill>
                  <pic:spPr>
                    <a:xfrm>
                      <a:off x="0" y="0"/>
                      <a:ext cx="108966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b. Top Speed (SP) and Weight (WT)</w:t>
      </w:r>
    </w:p>
    <w:p w:rsidR="00000000" w:rsidDel="00000000" w:rsidP="00000000" w:rsidRDefault="00000000" w:rsidRPr="00000000" w14:paraId="0000001F">
      <w:pPr>
        <w:rPr>
          <w:b w:val="1"/>
          <w:sz w:val="24"/>
          <w:szCs w:val="24"/>
        </w:rPr>
      </w:pPr>
      <w:r w:rsidDel="00000000" w:rsidR="00000000" w:rsidRPr="00000000">
        <w:rPr>
          <w:b w:val="1"/>
          <w:sz w:val="24"/>
          <w:szCs w:val="24"/>
        </w:rPr>
        <w:drawing>
          <wp:inline distB="0" distT="0" distL="0" distR="0">
            <wp:extent cx="1394460" cy="6697980"/>
            <wp:effectExtent b="0" l="0" r="0" t="0"/>
            <wp:docPr descr="Set_3_@" id="42" name="image3.png"/>
            <a:graphic>
              <a:graphicData uri="http://schemas.openxmlformats.org/drawingml/2006/picture">
                <pic:pic>
                  <pic:nvPicPr>
                    <pic:cNvPr descr="Set_3_@" id="0" name="image3.png"/>
                    <pic:cNvPicPr preferRelativeResize="0"/>
                  </pic:nvPicPr>
                  <pic:blipFill>
                    <a:blip r:embed="rId9"/>
                    <a:srcRect b="0" l="0" r="0" t="0"/>
                    <a:stretch>
                      <a:fillRect/>
                    </a:stretch>
                  </pic:blipFill>
                  <pic:spPr>
                    <a:xfrm>
                      <a:off x="0" y="0"/>
                      <a:ext cx="1394460" cy="669798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1a) </w:t>
      </w:r>
    </w:p>
    <w:p w:rsidR="00000000" w:rsidDel="00000000" w:rsidP="00000000" w:rsidRDefault="00000000" w:rsidRPr="00000000" w14:paraId="0000002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1 Speed and Distance Inferences</w:t>
      </w:r>
    </w:p>
    <w:tbl>
      <w:tblPr>
        <w:tblStyle w:val="Table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22">
            <w:pPr>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t xml:space="preserve">Speed</w:t>
            </w:r>
          </w:p>
        </w:tc>
        <w:tc>
          <w:tcPr/>
          <w:p w:rsidR="00000000" w:rsidDel="00000000" w:rsidP="00000000" w:rsidRDefault="00000000" w:rsidRPr="00000000" w14:paraId="00000024">
            <w:pPr>
              <w:rPr/>
            </w:pPr>
            <w:r w:rsidDel="00000000" w:rsidR="00000000" w:rsidRPr="00000000">
              <w:rPr>
                <w:rtl w:val="0"/>
              </w:rPr>
              <w:t xml:space="preserve">Distance</w:t>
            </w:r>
          </w:p>
        </w:tc>
      </w:tr>
      <w:tr>
        <w:trPr>
          <w:cantSplit w:val="0"/>
          <w:tblHeader w:val="0"/>
        </w:trPr>
        <w:tc>
          <w:tcPr/>
          <w:p w:rsidR="00000000" w:rsidDel="00000000" w:rsidP="00000000" w:rsidRDefault="00000000" w:rsidRPr="00000000" w14:paraId="00000025">
            <w:pPr>
              <w:rPr/>
            </w:pPr>
            <w:r w:rsidDel="00000000" w:rsidR="00000000" w:rsidRPr="00000000">
              <w:rPr>
                <w:rtl w:val="0"/>
              </w:rPr>
              <w:t xml:space="preserve">Mean</w:t>
            </w:r>
          </w:p>
        </w:tc>
        <w:tc>
          <w:tcPr/>
          <w:p w:rsidR="00000000" w:rsidDel="00000000" w:rsidP="00000000" w:rsidRDefault="00000000" w:rsidRPr="00000000" w14:paraId="00000026">
            <w:pPr>
              <w:rPr/>
            </w:pPr>
            <w:r w:rsidDel="00000000" w:rsidR="00000000" w:rsidRPr="00000000">
              <w:rPr>
                <w:rtl w:val="0"/>
              </w:rPr>
              <w:t xml:space="preserve">15.4</w:t>
            </w:r>
          </w:p>
        </w:tc>
        <w:tc>
          <w:tcPr/>
          <w:p w:rsidR="00000000" w:rsidDel="00000000" w:rsidP="00000000" w:rsidRDefault="00000000" w:rsidRPr="00000000" w14:paraId="00000027">
            <w:pPr>
              <w:rPr/>
            </w:pPr>
            <w:r w:rsidDel="00000000" w:rsidR="00000000" w:rsidRPr="00000000">
              <w:rPr>
                <w:rtl w:val="0"/>
              </w:rPr>
              <w:t xml:space="preserve">42.98</w:t>
            </w:r>
          </w:p>
        </w:tc>
      </w:tr>
      <w:tr>
        <w:trPr>
          <w:cantSplit w:val="0"/>
          <w:tblHeader w:val="0"/>
        </w:trPr>
        <w:tc>
          <w:tcPr/>
          <w:p w:rsidR="00000000" w:rsidDel="00000000" w:rsidP="00000000" w:rsidRDefault="00000000" w:rsidRPr="00000000" w14:paraId="00000028">
            <w:pPr>
              <w:rPr/>
            </w:pPr>
            <w:r w:rsidDel="00000000" w:rsidR="00000000" w:rsidRPr="00000000">
              <w:rPr>
                <w:rtl w:val="0"/>
              </w:rPr>
              <w:t xml:space="preserve">Median</w:t>
            </w:r>
          </w:p>
        </w:tc>
        <w:tc>
          <w:tcPr/>
          <w:p w:rsidR="00000000" w:rsidDel="00000000" w:rsidP="00000000" w:rsidRDefault="00000000" w:rsidRPr="00000000" w14:paraId="00000029">
            <w:pPr>
              <w:rPr/>
            </w:pPr>
            <w:r w:rsidDel="00000000" w:rsidR="00000000" w:rsidRPr="00000000">
              <w:rPr>
                <w:rtl w:val="0"/>
              </w:rPr>
              <w:t xml:space="preserve">15</w:t>
            </w:r>
          </w:p>
        </w:tc>
        <w:tc>
          <w:tcPr/>
          <w:p w:rsidR="00000000" w:rsidDel="00000000" w:rsidP="00000000" w:rsidRDefault="00000000" w:rsidRPr="00000000" w14:paraId="0000002A">
            <w:pPr>
              <w:rPr/>
            </w:pPr>
            <w:r w:rsidDel="00000000" w:rsidR="00000000" w:rsidRPr="00000000">
              <w:rPr>
                <w:rtl w:val="0"/>
              </w:rPr>
              <w:t xml:space="preserve">36</w:t>
            </w:r>
          </w:p>
        </w:tc>
      </w:tr>
      <w:tr>
        <w:trPr>
          <w:cantSplit w:val="0"/>
          <w:tblHeader w:val="0"/>
        </w:trPr>
        <w:tc>
          <w:tcPr/>
          <w:p w:rsidR="00000000" w:rsidDel="00000000" w:rsidP="00000000" w:rsidRDefault="00000000" w:rsidRPr="00000000" w14:paraId="0000002B">
            <w:pPr>
              <w:rPr/>
            </w:pPr>
            <w:r w:rsidDel="00000000" w:rsidR="00000000" w:rsidRPr="00000000">
              <w:rPr>
                <w:rtl w:val="0"/>
              </w:rPr>
              <w:t xml:space="preserve">Mode</w:t>
            </w:r>
          </w:p>
        </w:tc>
        <w:tc>
          <w:tcPr/>
          <w:p w:rsidR="00000000" w:rsidDel="00000000" w:rsidP="00000000" w:rsidRDefault="00000000" w:rsidRPr="00000000" w14:paraId="0000002C">
            <w:pPr>
              <w:rPr/>
            </w:pPr>
            <w:r w:rsidDel="00000000" w:rsidR="00000000" w:rsidRPr="00000000">
              <w:rPr>
                <w:rtl w:val="0"/>
              </w:rPr>
              <w:t xml:space="preserve">20</w:t>
            </w:r>
          </w:p>
        </w:tc>
        <w:tc>
          <w:tcPr/>
          <w:p w:rsidR="00000000" w:rsidDel="00000000" w:rsidP="00000000" w:rsidRDefault="00000000" w:rsidRPr="00000000" w14:paraId="0000002D">
            <w:pPr>
              <w:rPr/>
            </w:pPr>
            <w:r w:rsidDel="00000000" w:rsidR="00000000" w:rsidRPr="00000000">
              <w:rPr>
                <w:rtl w:val="0"/>
              </w:rPr>
              <w:t xml:space="preserve">26</w:t>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Variance </w:t>
            </w:r>
          </w:p>
        </w:tc>
        <w:tc>
          <w:tcPr/>
          <w:p w:rsidR="00000000" w:rsidDel="00000000" w:rsidP="00000000" w:rsidRDefault="00000000" w:rsidRPr="00000000" w14:paraId="0000002F">
            <w:pPr>
              <w:rPr/>
            </w:pPr>
            <w:r w:rsidDel="00000000" w:rsidR="00000000" w:rsidRPr="00000000">
              <w:rPr>
                <w:rtl w:val="0"/>
              </w:rPr>
              <w:t xml:space="preserve">27.96</w:t>
            </w:r>
          </w:p>
        </w:tc>
        <w:tc>
          <w:tcPr/>
          <w:p w:rsidR="00000000" w:rsidDel="00000000" w:rsidP="00000000" w:rsidRDefault="00000000" w:rsidRPr="00000000" w14:paraId="00000030">
            <w:pPr>
              <w:rPr/>
            </w:pPr>
            <w:r w:rsidDel="00000000" w:rsidR="00000000" w:rsidRPr="00000000">
              <w:rPr>
                <w:rtl w:val="0"/>
              </w:rPr>
              <w:t xml:space="preserve">664.06</w:t>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Standard Deviation</w:t>
            </w:r>
          </w:p>
        </w:tc>
        <w:tc>
          <w:tcPr/>
          <w:p w:rsidR="00000000" w:rsidDel="00000000" w:rsidP="00000000" w:rsidRDefault="00000000" w:rsidRPr="00000000" w14:paraId="00000032">
            <w:pPr>
              <w:rPr/>
            </w:pPr>
            <w:r w:rsidDel="00000000" w:rsidR="00000000" w:rsidRPr="00000000">
              <w:rPr>
                <w:rtl w:val="0"/>
              </w:rPr>
              <w:t xml:space="preserve">5.29</w:t>
            </w:r>
          </w:p>
        </w:tc>
        <w:tc>
          <w:tcPr/>
          <w:p w:rsidR="00000000" w:rsidDel="00000000" w:rsidP="00000000" w:rsidRDefault="00000000" w:rsidRPr="00000000" w14:paraId="00000033">
            <w:pPr>
              <w:rPr/>
            </w:pPr>
            <w:r w:rsidDel="00000000" w:rsidR="00000000" w:rsidRPr="00000000">
              <w:rPr>
                <w:rtl w:val="0"/>
              </w:rPr>
              <w:t xml:space="preserve">25.77</w:t>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Range </w:t>
            </w:r>
          </w:p>
        </w:tc>
        <w:tc>
          <w:tcPr/>
          <w:p w:rsidR="00000000" w:rsidDel="00000000" w:rsidP="00000000" w:rsidRDefault="00000000" w:rsidRPr="00000000" w14:paraId="00000035">
            <w:pPr>
              <w:rPr/>
            </w:pPr>
            <w:r w:rsidDel="00000000" w:rsidR="00000000" w:rsidRPr="00000000">
              <w:rPr>
                <w:rtl w:val="0"/>
              </w:rPr>
              <w:t xml:space="preserve">21</w:t>
            </w:r>
          </w:p>
        </w:tc>
        <w:tc>
          <w:tcPr/>
          <w:p w:rsidR="00000000" w:rsidDel="00000000" w:rsidP="00000000" w:rsidRDefault="00000000" w:rsidRPr="00000000" w14:paraId="00000036">
            <w:pPr>
              <w:rPr/>
            </w:pPr>
            <w:r w:rsidDel="00000000" w:rsidR="00000000" w:rsidRPr="00000000">
              <w:rPr>
                <w:rtl w:val="0"/>
              </w:rPr>
              <w:t xml:space="preserve">118</w:t>
            </w:r>
          </w:p>
        </w:tc>
      </w:tr>
      <w:tr>
        <w:trPr>
          <w:cantSplit w:val="0"/>
          <w:tblHeader w:val="0"/>
        </w:trPr>
        <w:tc>
          <w:tcPr/>
          <w:p w:rsidR="00000000" w:rsidDel="00000000" w:rsidP="00000000" w:rsidRDefault="00000000" w:rsidRPr="00000000" w14:paraId="00000037">
            <w:pPr>
              <w:rPr/>
            </w:pPr>
            <w:r w:rsidDel="00000000" w:rsidR="00000000" w:rsidRPr="00000000">
              <w:rPr>
                <w:rtl w:val="0"/>
              </w:rPr>
              <w:t xml:space="preserve">Skewness</w:t>
            </w:r>
          </w:p>
        </w:tc>
        <w:tc>
          <w:tcPr/>
          <w:p w:rsidR="00000000" w:rsidDel="00000000" w:rsidP="00000000" w:rsidRDefault="00000000" w:rsidRPr="00000000" w14:paraId="00000038">
            <w:pPr>
              <w:rPr/>
            </w:pPr>
            <w:r w:rsidDel="00000000" w:rsidR="00000000" w:rsidRPr="00000000">
              <w:rPr>
                <w:rtl w:val="0"/>
              </w:rPr>
              <w:t xml:space="preserve">-0.1175</w:t>
            </w:r>
          </w:p>
        </w:tc>
        <w:tc>
          <w:tcPr/>
          <w:p w:rsidR="00000000" w:rsidDel="00000000" w:rsidP="00000000" w:rsidRDefault="00000000" w:rsidRPr="00000000" w14:paraId="00000039">
            <w:pPr>
              <w:rPr/>
            </w:pPr>
            <w:r w:rsidDel="00000000" w:rsidR="00000000" w:rsidRPr="00000000">
              <w:rPr>
                <w:rtl w:val="0"/>
              </w:rPr>
              <w:t xml:space="preserve">-0.8068</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Distribution / Skewness</w:t>
            </w:r>
          </w:p>
        </w:tc>
        <w:tc>
          <w:tcPr/>
          <w:p w:rsidR="00000000" w:rsidDel="00000000" w:rsidP="00000000" w:rsidRDefault="00000000" w:rsidRPr="00000000" w14:paraId="0000003B">
            <w:pPr>
              <w:rPr/>
            </w:pPr>
            <w:r w:rsidDel="00000000" w:rsidR="00000000" w:rsidRPr="00000000">
              <w:rPr>
                <w:rtl w:val="0"/>
              </w:rPr>
              <w:t xml:space="preserve">Close to symmetric/ </w:t>
              <w:br w:type="textWrapping"/>
              <w:t xml:space="preserve">slightly negative</w:t>
            </w:r>
          </w:p>
        </w:tc>
        <w:tc>
          <w:tcPr/>
          <w:p w:rsidR="00000000" w:rsidDel="00000000" w:rsidP="00000000" w:rsidRDefault="00000000" w:rsidRPr="00000000" w14:paraId="0000003C">
            <w:pPr>
              <w:rPr/>
            </w:pPr>
            <w:r w:rsidDel="00000000" w:rsidR="00000000" w:rsidRPr="00000000">
              <w:rPr>
                <w:rtl w:val="0"/>
              </w:rPr>
              <w:t xml:space="preserve">Moderately Negative </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Kurtosis</w:t>
            </w:r>
          </w:p>
        </w:tc>
        <w:tc>
          <w:tcPr/>
          <w:p w:rsidR="00000000" w:rsidDel="00000000" w:rsidP="00000000" w:rsidRDefault="00000000" w:rsidRPr="00000000" w14:paraId="0000003E">
            <w:pPr>
              <w:rPr/>
            </w:pPr>
            <w:r w:rsidDel="00000000" w:rsidR="00000000" w:rsidRPr="00000000">
              <w:rPr>
                <w:rtl w:val="0"/>
              </w:rPr>
              <w:t xml:space="preserve">-0.5089</w:t>
            </w:r>
          </w:p>
        </w:tc>
        <w:tc>
          <w:tcPr/>
          <w:p w:rsidR="00000000" w:rsidDel="00000000" w:rsidP="00000000" w:rsidRDefault="00000000" w:rsidRPr="00000000" w14:paraId="0000003F">
            <w:pPr>
              <w:rPr/>
            </w:pPr>
            <w:r w:rsidDel="00000000" w:rsidR="00000000" w:rsidRPr="00000000">
              <w:rPr>
                <w:rtl w:val="0"/>
              </w:rPr>
              <w:t xml:space="preserve">0.405</w:t>
            </w:r>
          </w:p>
        </w:tc>
      </w:tr>
      <w:tr>
        <w:trPr>
          <w:cantSplit w:val="0"/>
          <w:tblHeader w:val="0"/>
        </w:trPr>
        <w:tc>
          <w:tcPr/>
          <w:p w:rsidR="00000000" w:rsidDel="00000000" w:rsidP="00000000" w:rsidRDefault="00000000" w:rsidRPr="00000000" w14:paraId="00000040">
            <w:pPr>
              <w:rPr/>
            </w:pPr>
            <w:r w:rsidDel="00000000" w:rsidR="00000000" w:rsidRPr="00000000">
              <w:rPr>
                <w:rtl w:val="0"/>
              </w:rPr>
              <w:t xml:space="preserve">Kurtosis(title)</w:t>
            </w:r>
          </w:p>
        </w:tc>
        <w:tc>
          <w:tcPr/>
          <w:p w:rsidR="00000000" w:rsidDel="00000000" w:rsidP="00000000" w:rsidRDefault="00000000" w:rsidRPr="00000000" w14:paraId="00000041">
            <w:pPr>
              <w:rPr/>
            </w:pPr>
            <w:r w:rsidDel="00000000" w:rsidR="00000000" w:rsidRPr="00000000">
              <w:rPr>
                <w:rtl w:val="0"/>
              </w:rPr>
              <w:t xml:space="preserve">Platykurtic</w:t>
            </w:r>
          </w:p>
        </w:tc>
        <w:tc>
          <w:tcPr/>
          <w:p w:rsidR="00000000" w:rsidDel="00000000" w:rsidP="00000000" w:rsidRDefault="00000000" w:rsidRPr="00000000" w14:paraId="00000042">
            <w:pPr>
              <w:rPr/>
            </w:pPr>
            <w:r w:rsidDel="00000000" w:rsidR="00000000" w:rsidRPr="00000000">
              <w:rPr>
                <w:rtl w:val="0"/>
              </w:rPr>
              <w:t xml:space="preserve">Mesokurtic</w:t>
            </w:r>
          </w:p>
        </w:tc>
      </w:tr>
    </w:tbl>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keepNext w:val="1"/>
        <w:rPr/>
      </w:pPr>
      <w:r w:rsidDel="00000000" w:rsidR="00000000" w:rsidRPr="00000000">
        <w:rPr/>
        <w:drawing>
          <wp:inline distB="0" distT="0" distL="0" distR="0">
            <wp:extent cx="2743200" cy="2057400"/>
            <wp:effectExtent b="0" l="0" r="0" t="0"/>
            <wp:docPr id="4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43200" cy="2057400"/>
                    </a:xfrm>
                    <a:prstGeom prst="rect"/>
                    <a:ln/>
                  </pic:spPr>
                </pic:pic>
              </a:graphicData>
            </a:graphic>
          </wp:inline>
        </w:drawing>
      </w:r>
      <w:r w:rsidDel="00000000" w:rsidR="00000000" w:rsidRPr="00000000">
        <w:rPr/>
        <w:drawing>
          <wp:inline distB="0" distT="0" distL="0" distR="0">
            <wp:extent cx="2743200" cy="1812707"/>
            <wp:effectExtent b="0" l="0" r="0" t="0"/>
            <wp:docPr id="4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743200" cy="181270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Box Plots (a) Speed (b) Distance</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1b) </w:t>
      </w:r>
    </w:p>
    <w:p w:rsidR="00000000" w:rsidDel="00000000" w:rsidP="00000000" w:rsidRDefault="00000000" w:rsidRPr="00000000" w14:paraId="0000004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2 Top Speed and Weight Inferences</w:t>
      </w:r>
    </w:p>
    <w:tbl>
      <w:tblPr>
        <w:tblStyle w:val="Table2"/>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rPr/>
            </w:pPr>
            <w:r w:rsidDel="00000000" w:rsidR="00000000" w:rsidRPr="00000000">
              <w:rPr>
                <w:rtl w:val="0"/>
              </w:rPr>
              <w:t xml:space="preserve">Top Speed</w:t>
            </w:r>
          </w:p>
        </w:tc>
        <w:tc>
          <w:tcPr/>
          <w:p w:rsidR="00000000" w:rsidDel="00000000" w:rsidP="00000000" w:rsidRDefault="00000000" w:rsidRPr="00000000" w14:paraId="0000004B">
            <w:pPr>
              <w:rPr/>
            </w:pPr>
            <w:r w:rsidDel="00000000" w:rsidR="00000000" w:rsidRPr="00000000">
              <w:rPr>
                <w:rtl w:val="0"/>
              </w:rPr>
              <w:t xml:space="preserve">Weight</w:t>
            </w:r>
          </w:p>
        </w:tc>
      </w:tr>
      <w:tr>
        <w:trPr>
          <w:cantSplit w:val="0"/>
          <w:tblHeader w:val="0"/>
        </w:trPr>
        <w:tc>
          <w:tcPr/>
          <w:p w:rsidR="00000000" w:rsidDel="00000000" w:rsidP="00000000" w:rsidRDefault="00000000" w:rsidRPr="00000000" w14:paraId="0000004C">
            <w:pPr>
              <w:rPr/>
            </w:pPr>
            <w:r w:rsidDel="00000000" w:rsidR="00000000" w:rsidRPr="00000000">
              <w:rPr>
                <w:rtl w:val="0"/>
              </w:rPr>
              <w:t xml:space="preserve">Mean</w:t>
            </w:r>
          </w:p>
        </w:tc>
        <w:tc>
          <w:tcPr/>
          <w:p w:rsidR="00000000" w:rsidDel="00000000" w:rsidP="00000000" w:rsidRDefault="00000000" w:rsidRPr="00000000" w14:paraId="0000004D">
            <w:pPr>
              <w:rPr/>
            </w:pPr>
            <w:r w:rsidDel="00000000" w:rsidR="00000000" w:rsidRPr="00000000">
              <w:rPr>
                <w:rtl w:val="0"/>
              </w:rPr>
              <w:t xml:space="preserve">121.5</w:t>
            </w:r>
          </w:p>
        </w:tc>
        <w:tc>
          <w:tcPr/>
          <w:p w:rsidR="00000000" w:rsidDel="00000000" w:rsidP="00000000" w:rsidRDefault="00000000" w:rsidRPr="00000000" w14:paraId="0000004E">
            <w:pPr>
              <w:rPr/>
            </w:pPr>
            <w:r w:rsidDel="00000000" w:rsidR="00000000" w:rsidRPr="00000000">
              <w:rPr>
                <w:rtl w:val="0"/>
              </w:rPr>
              <w:t xml:space="preserve">32.41</w:t>
            </w:r>
          </w:p>
        </w:tc>
      </w:tr>
      <w:tr>
        <w:trPr>
          <w:cantSplit w:val="0"/>
          <w:tblHeader w:val="0"/>
        </w:trPr>
        <w:tc>
          <w:tcPr/>
          <w:p w:rsidR="00000000" w:rsidDel="00000000" w:rsidP="00000000" w:rsidRDefault="00000000" w:rsidRPr="00000000" w14:paraId="0000004F">
            <w:pPr>
              <w:rPr/>
            </w:pPr>
            <w:r w:rsidDel="00000000" w:rsidR="00000000" w:rsidRPr="00000000">
              <w:rPr>
                <w:rtl w:val="0"/>
              </w:rPr>
              <w:t xml:space="preserve">Median</w:t>
            </w:r>
          </w:p>
        </w:tc>
        <w:tc>
          <w:tcPr/>
          <w:p w:rsidR="00000000" w:rsidDel="00000000" w:rsidP="00000000" w:rsidRDefault="00000000" w:rsidRPr="00000000" w14:paraId="00000050">
            <w:pPr>
              <w:rPr/>
            </w:pPr>
            <w:r w:rsidDel="00000000" w:rsidR="00000000" w:rsidRPr="00000000">
              <w:rPr>
                <w:rtl w:val="0"/>
              </w:rPr>
              <w:t xml:space="preserve">118.208</w:t>
            </w:r>
          </w:p>
        </w:tc>
        <w:tc>
          <w:tcPr/>
          <w:p w:rsidR="00000000" w:rsidDel="00000000" w:rsidP="00000000" w:rsidRDefault="00000000" w:rsidRPr="00000000" w14:paraId="00000051">
            <w:pPr>
              <w:rPr/>
            </w:pPr>
            <w:r w:rsidDel="00000000" w:rsidR="00000000" w:rsidRPr="00000000">
              <w:rPr>
                <w:rtl w:val="0"/>
              </w:rPr>
              <w:t xml:space="preserve">32.734</w:t>
            </w:r>
          </w:p>
        </w:tc>
      </w:tr>
      <w:tr>
        <w:trPr>
          <w:cantSplit w:val="0"/>
          <w:tblHeader w:val="0"/>
        </w:trPr>
        <w:tc>
          <w:tcPr/>
          <w:p w:rsidR="00000000" w:rsidDel="00000000" w:rsidP="00000000" w:rsidRDefault="00000000" w:rsidRPr="00000000" w14:paraId="00000052">
            <w:pPr>
              <w:rPr/>
            </w:pPr>
            <w:r w:rsidDel="00000000" w:rsidR="00000000" w:rsidRPr="00000000">
              <w:rPr>
                <w:rtl w:val="0"/>
              </w:rPr>
              <w:t xml:space="preserve">Mode</w:t>
            </w:r>
          </w:p>
        </w:tc>
        <w:tc>
          <w:tcPr/>
          <w:p w:rsidR="00000000" w:rsidDel="00000000" w:rsidP="00000000" w:rsidRDefault="00000000" w:rsidRPr="00000000" w14:paraId="00000053">
            <w:pPr>
              <w:rPr/>
            </w:pPr>
            <w:r w:rsidDel="00000000" w:rsidR="00000000" w:rsidRPr="00000000">
              <w:rPr>
                <w:rtl w:val="0"/>
              </w:rPr>
              <w:t xml:space="preserve">118.289</w:t>
            </w:r>
          </w:p>
        </w:tc>
        <w:tc>
          <w:tcPr/>
          <w:p w:rsidR="00000000" w:rsidDel="00000000" w:rsidP="00000000" w:rsidRDefault="00000000" w:rsidRPr="00000000" w14:paraId="00000054">
            <w:pPr>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55">
            <w:pPr>
              <w:rPr/>
            </w:pPr>
            <w:r w:rsidDel="00000000" w:rsidR="00000000" w:rsidRPr="00000000">
              <w:rPr>
                <w:rtl w:val="0"/>
              </w:rPr>
              <w:t xml:space="preserve">Variance </w:t>
            </w:r>
          </w:p>
        </w:tc>
        <w:tc>
          <w:tcPr/>
          <w:p w:rsidR="00000000" w:rsidDel="00000000" w:rsidP="00000000" w:rsidRDefault="00000000" w:rsidRPr="00000000" w14:paraId="00000056">
            <w:pPr>
              <w:rPr/>
            </w:pPr>
            <w:r w:rsidDel="00000000" w:rsidR="00000000" w:rsidRPr="00000000">
              <w:rPr>
                <w:rtl w:val="0"/>
              </w:rPr>
              <w:t xml:space="preserve">201.113</w:t>
            </w:r>
          </w:p>
        </w:tc>
        <w:tc>
          <w:tcPr/>
          <w:p w:rsidR="00000000" w:rsidDel="00000000" w:rsidP="00000000" w:rsidRDefault="00000000" w:rsidRPr="00000000" w14:paraId="00000057">
            <w:pPr>
              <w:rPr/>
            </w:pPr>
            <w:r w:rsidDel="00000000" w:rsidR="00000000" w:rsidRPr="00000000">
              <w:rPr>
                <w:rtl w:val="0"/>
              </w:rPr>
              <w:t xml:space="preserve">56.14</w:t>
            </w:r>
          </w:p>
        </w:tc>
      </w:tr>
      <w:tr>
        <w:trPr>
          <w:cantSplit w:val="0"/>
          <w:tblHeader w:val="0"/>
        </w:trPr>
        <w:tc>
          <w:tcPr/>
          <w:p w:rsidR="00000000" w:rsidDel="00000000" w:rsidP="00000000" w:rsidRDefault="00000000" w:rsidRPr="00000000" w14:paraId="00000058">
            <w:pPr>
              <w:rPr/>
            </w:pPr>
            <w:r w:rsidDel="00000000" w:rsidR="00000000" w:rsidRPr="00000000">
              <w:rPr>
                <w:rtl w:val="0"/>
              </w:rPr>
              <w:t xml:space="preserve">Standard Deviation</w:t>
            </w:r>
          </w:p>
        </w:tc>
        <w:tc>
          <w:tcPr/>
          <w:p w:rsidR="00000000" w:rsidDel="00000000" w:rsidP="00000000" w:rsidRDefault="00000000" w:rsidRPr="00000000" w14:paraId="00000059">
            <w:pPr>
              <w:rPr/>
            </w:pPr>
            <w:r w:rsidDel="00000000" w:rsidR="00000000" w:rsidRPr="00000000">
              <w:rPr>
                <w:rtl w:val="0"/>
              </w:rPr>
              <w:t xml:space="preserve">14.18</w:t>
            </w:r>
          </w:p>
        </w:tc>
        <w:tc>
          <w:tcPr/>
          <w:p w:rsidR="00000000" w:rsidDel="00000000" w:rsidP="00000000" w:rsidRDefault="00000000" w:rsidRPr="00000000" w14:paraId="0000005A">
            <w:pPr>
              <w:rPr/>
            </w:pPr>
            <w:r w:rsidDel="00000000" w:rsidR="00000000" w:rsidRPr="00000000">
              <w:rPr>
                <w:rtl w:val="0"/>
              </w:rPr>
              <w:t xml:space="preserve">7.49</w:t>
            </w:r>
          </w:p>
        </w:tc>
      </w:tr>
      <w:tr>
        <w:trPr>
          <w:cantSplit w:val="0"/>
          <w:tblHeader w:val="0"/>
        </w:trPr>
        <w:tc>
          <w:tcPr/>
          <w:p w:rsidR="00000000" w:rsidDel="00000000" w:rsidP="00000000" w:rsidRDefault="00000000" w:rsidRPr="00000000" w14:paraId="0000005B">
            <w:pPr>
              <w:rPr/>
            </w:pPr>
            <w:r w:rsidDel="00000000" w:rsidR="00000000" w:rsidRPr="00000000">
              <w:rPr>
                <w:rtl w:val="0"/>
              </w:rPr>
              <w:t xml:space="preserve">Range </w:t>
            </w:r>
          </w:p>
        </w:tc>
        <w:tc>
          <w:tcPr/>
          <w:p w:rsidR="00000000" w:rsidDel="00000000" w:rsidP="00000000" w:rsidRDefault="00000000" w:rsidRPr="00000000" w14:paraId="0000005C">
            <w:pPr>
              <w:rPr/>
            </w:pPr>
            <w:r w:rsidDel="00000000" w:rsidR="00000000" w:rsidRPr="00000000">
              <w:rPr>
                <w:rtl w:val="0"/>
              </w:rPr>
              <w:t xml:space="preserve">70.03</w:t>
            </w:r>
          </w:p>
        </w:tc>
        <w:tc>
          <w:tcPr/>
          <w:p w:rsidR="00000000" w:rsidDel="00000000" w:rsidP="00000000" w:rsidRDefault="00000000" w:rsidRPr="00000000" w14:paraId="0000005D">
            <w:pPr>
              <w:rPr/>
            </w:pPr>
            <w:r w:rsidDel="00000000" w:rsidR="00000000" w:rsidRPr="00000000">
              <w:rPr>
                <w:rtl w:val="0"/>
              </w:rPr>
              <w:t xml:space="preserve">37.28</w:t>
            </w:r>
          </w:p>
        </w:tc>
      </w:tr>
      <w:tr>
        <w:trPr>
          <w:cantSplit w:val="0"/>
          <w:tblHeader w:val="0"/>
        </w:trPr>
        <w:tc>
          <w:tcPr/>
          <w:p w:rsidR="00000000" w:rsidDel="00000000" w:rsidP="00000000" w:rsidRDefault="00000000" w:rsidRPr="00000000" w14:paraId="0000005E">
            <w:pPr>
              <w:rPr/>
            </w:pPr>
            <w:r w:rsidDel="00000000" w:rsidR="00000000" w:rsidRPr="00000000">
              <w:rPr>
                <w:rtl w:val="0"/>
              </w:rPr>
              <w:t xml:space="preserve">Skewness</w:t>
            </w:r>
          </w:p>
        </w:tc>
        <w:tc>
          <w:tcPr/>
          <w:p w:rsidR="00000000" w:rsidDel="00000000" w:rsidP="00000000" w:rsidRDefault="00000000" w:rsidRPr="00000000" w14:paraId="0000005F">
            <w:pPr>
              <w:rPr/>
            </w:pPr>
            <w:r w:rsidDel="00000000" w:rsidR="00000000" w:rsidRPr="00000000">
              <w:rPr>
                <w:rtl w:val="0"/>
              </w:rPr>
              <w:t xml:space="preserve">1.611</w:t>
            </w:r>
          </w:p>
        </w:tc>
        <w:tc>
          <w:tcPr/>
          <w:p w:rsidR="00000000" w:rsidDel="00000000" w:rsidP="00000000" w:rsidRDefault="00000000" w:rsidRPr="00000000" w14:paraId="00000060">
            <w:pPr>
              <w:rPr/>
            </w:pPr>
            <w:r w:rsidDel="00000000" w:rsidR="00000000" w:rsidRPr="00000000">
              <w:rPr>
                <w:rtl w:val="0"/>
              </w:rPr>
              <w:t xml:space="preserve">-0.614</w:t>
            </w:r>
          </w:p>
        </w:tc>
      </w:tr>
      <w:tr>
        <w:trPr>
          <w:cantSplit w:val="0"/>
          <w:tblHeader w:val="0"/>
        </w:trPr>
        <w:tc>
          <w:tcPr/>
          <w:p w:rsidR="00000000" w:rsidDel="00000000" w:rsidP="00000000" w:rsidRDefault="00000000" w:rsidRPr="00000000" w14:paraId="00000061">
            <w:pPr>
              <w:rPr/>
            </w:pPr>
            <w:r w:rsidDel="00000000" w:rsidR="00000000" w:rsidRPr="00000000">
              <w:rPr>
                <w:rtl w:val="0"/>
              </w:rPr>
              <w:t xml:space="preserve">Distribution / Skewness</w:t>
            </w:r>
          </w:p>
        </w:tc>
        <w:tc>
          <w:tcPr/>
          <w:p w:rsidR="00000000" w:rsidDel="00000000" w:rsidP="00000000" w:rsidRDefault="00000000" w:rsidRPr="00000000" w14:paraId="00000062">
            <w:pPr>
              <w:rPr/>
            </w:pPr>
            <w:r w:rsidDel="00000000" w:rsidR="00000000" w:rsidRPr="00000000">
              <w:rPr>
                <w:rtl w:val="0"/>
              </w:rPr>
              <w:t xml:space="preserve">Positive</w:t>
            </w:r>
          </w:p>
        </w:tc>
        <w:tc>
          <w:tcPr/>
          <w:p w:rsidR="00000000" w:rsidDel="00000000" w:rsidP="00000000" w:rsidRDefault="00000000" w:rsidRPr="00000000" w14:paraId="00000063">
            <w:pPr>
              <w:rPr/>
            </w:pPr>
            <w:r w:rsidDel="00000000" w:rsidR="00000000" w:rsidRPr="00000000">
              <w:rPr>
                <w:rtl w:val="0"/>
              </w:rPr>
              <w:t xml:space="preserve">Slightly Negative</w:t>
            </w:r>
          </w:p>
        </w:tc>
      </w:tr>
      <w:tr>
        <w:trPr>
          <w:cantSplit w:val="0"/>
          <w:tblHeader w:val="0"/>
        </w:trPr>
        <w:tc>
          <w:tcPr/>
          <w:p w:rsidR="00000000" w:rsidDel="00000000" w:rsidP="00000000" w:rsidRDefault="00000000" w:rsidRPr="00000000" w14:paraId="00000064">
            <w:pPr>
              <w:rPr/>
            </w:pPr>
            <w:r w:rsidDel="00000000" w:rsidR="00000000" w:rsidRPr="00000000">
              <w:rPr>
                <w:rtl w:val="0"/>
              </w:rPr>
              <w:t xml:space="preserve">Kurtosis </w:t>
            </w:r>
          </w:p>
        </w:tc>
        <w:tc>
          <w:tcPr/>
          <w:p w:rsidR="00000000" w:rsidDel="00000000" w:rsidP="00000000" w:rsidRDefault="00000000" w:rsidRPr="00000000" w14:paraId="00000065">
            <w:pPr>
              <w:rPr/>
            </w:pPr>
            <w:r w:rsidDel="00000000" w:rsidR="00000000" w:rsidRPr="00000000">
              <w:rPr>
                <w:rtl w:val="0"/>
              </w:rPr>
              <w:t xml:space="preserve">2.977</w:t>
            </w:r>
          </w:p>
        </w:tc>
        <w:tc>
          <w:tcPr/>
          <w:p w:rsidR="00000000" w:rsidDel="00000000" w:rsidP="00000000" w:rsidRDefault="00000000" w:rsidRPr="00000000" w14:paraId="00000066">
            <w:pPr>
              <w:rPr/>
            </w:pPr>
            <w:r w:rsidDel="00000000" w:rsidR="00000000" w:rsidRPr="00000000">
              <w:rPr>
                <w:rtl w:val="0"/>
              </w:rPr>
              <w:t xml:space="preserve">0.95</w:t>
            </w:r>
          </w:p>
        </w:tc>
      </w:tr>
      <w:tr>
        <w:trPr>
          <w:cantSplit w:val="0"/>
          <w:tblHeader w:val="0"/>
        </w:trPr>
        <w:tc>
          <w:tcPr/>
          <w:p w:rsidR="00000000" w:rsidDel="00000000" w:rsidP="00000000" w:rsidRDefault="00000000" w:rsidRPr="00000000" w14:paraId="00000067">
            <w:pPr>
              <w:rPr/>
            </w:pPr>
            <w:r w:rsidDel="00000000" w:rsidR="00000000" w:rsidRPr="00000000">
              <w:rPr>
                <w:rtl w:val="0"/>
              </w:rPr>
              <w:t xml:space="preserve">Kurtosis (title)</w:t>
            </w:r>
          </w:p>
        </w:tc>
        <w:tc>
          <w:tcPr/>
          <w:p w:rsidR="00000000" w:rsidDel="00000000" w:rsidP="00000000" w:rsidRDefault="00000000" w:rsidRPr="00000000" w14:paraId="00000068">
            <w:pPr>
              <w:rPr/>
            </w:pPr>
            <w:r w:rsidDel="00000000" w:rsidR="00000000" w:rsidRPr="00000000">
              <w:rPr>
                <w:rtl w:val="0"/>
              </w:rPr>
              <w:t xml:space="preserve">Leptokurtic</w:t>
            </w:r>
          </w:p>
        </w:tc>
        <w:tc>
          <w:tcPr/>
          <w:p w:rsidR="00000000" w:rsidDel="00000000" w:rsidP="00000000" w:rsidRDefault="00000000" w:rsidRPr="00000000" w14:paraId="00000069">
            <w:pPr>
              <w:rPr/>
            </w:pPr>
            <w:r w:rsidDel="00000000" w:rsidR="00000000" w:rsidRPr="00000000">
              <w:rPr>
                <w:rtl w:val="0"/>
              </w:rPr>
              <w:t xml:space="preserve">Platykurtic </w:t>
            </w:r>
          </w:p>
        </w:tc>
      </w:tr>
    </w:tbl>
    <w:p w:rsidR="00000000" w:rsidDel="00000000" w:rsidP="00000000" w:rsidRDefault="00000000" w:rsidRPr="00000000" w14:paraId="0000006A">
      <w:pPr>
        <w:rPr>
          <w:b w:val="1"/>
          <w:sz w:val="24"/>
          <w:szCs w:val="24"/>
        </w:rPr>
      </w:pPr>
      <w:r w:rsidDel="00000000" w:rsidR="00000000" w:rsidRPr="00000000">
        <w:rPr/>
        <w:drawing>
          <wp:inline distB="0" distT="0" distL="0" distR="0">
            <wp:extent cx="2743200" cy="1812707"/>
            <wp:effectExtent b="0" l="0" r="0" t="0"/>
            <wp:docPr id="4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743200" cy="1812707"/>
                    </a:xfrm>
                    <a:prstGeom prst="rect"/>
                    <a:ln/>
                  </pic:spPr>
                </pic:pic>
              </a:graphicData>
            </a:graphic>
          </wp:inline>
        </w:drawing>
      </w:r>
      <w:r w:rsidDel="00000000" w:rsidR="00000000" w:rsidRPr="00000000">
        <w:rPr/>
        <w:drawing>
          <wp:inline distB="0" distT="0" distL="0" distR="0">
            <wp:extent cx="2743200" cy="1848192"/>
            <wp:effectExtent b="0" l="0" r="0" t="0"/>
            <wp:docPr id="4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743200" cy="1848192"/>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2 Box Plots (a) Top Speed (b) Weight</w:t>
      </w:r>
    </w:p>
    <w:p w:rsidR="00000000" w:rsidDel="00000000" w:rsidP="00000000" w:rsidRDefault="00000000" w:rsidRPr="00000000" w14:paraId="0000006C">
      <w:pPr>
        <w:jc w:val="both"/>
        <w:rPr>
          <w:color w:val="000000"/>
          <w:sz w:val="24"/>
          <w:szCs w:val="24"/>
          <w:highlight w:val="white"/>
        </w:rPr>
      </w:pPr>
      <w:r w:rsidDel="00000000" w:rsidR="00000000" w:rsidRPr="00000000">
        <w:rPr>
          <w:color w:val="000000"/>
          <w:sz w:val="24"/>
          <w:szCs w:val="24"/>
          <w:highlight w:val="white"/>
          <w:rtl w:val="0"/>
        </w:rPr>
        <w:t xml:space="preserve">Q2) Below are the scores obtained by a student on tests. </w:t>
      </w:r>
    </w:p>
    <w:p w:rsidR="00000000" w:rsidDel="00000000" w:rsidP="00000000" w:rsidRDefault="00000000" w:rsidRPr="00000000" w14:paraId="0000006D">
      <w:pPr>
        <w:jc w:val="both"/>
        <w:rPr>
          <w:b w:val="1"/>
          <w:sz w:val="24"/>
          <w:szCs w:val="24"/>
        </w:rPr>
      </w:pPr>
      <w:r w:rsidDel="00000000" w:rsidR="00000000" w:rsidRPr="00000000">
        <w:rPr>
          <w:b w:val="1"/>
          <w:sz w:val="24"/>
          <w:szCs w:val="24"/>
          <w:rtl w:val="0"/>
        </w:rPr>
        <w:t xml:space="preserve">34, 36, 36, 38, 38, 39, 39, 40, 40, 41, 41, 41, 41, 42, 42, 45, 49, 56</w:t>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Find the mean, median and mode, variance, and standard deviation.</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can we say about the student marks? </w:t>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can you say about the Excepted value for the student score?</w:t>
      </w:r>
    </w:p>
    <w:p w:rsidR="00000000" w:rsidDel="00000000" w:rsidP="00000000" w:rsidRDefault="00000000" w:rsidRPr="00000000" w14:paraId="00000071">
      <w:pPr>
        <w:rPr>
          <w:sz w:val="24"/>
          <w:szCs w:val="24"/>
        </w:rPr>
      </w:pPr>
      <w:r w:rsidDel="00000000" w:rsidR="00000000" w:rsidRPr="00000000">
        <w:rPr>
          <w:b w:val="1"/>
          <w:sz w:val="24"/>
          <w:szCs w:val="24"/>
          <w:rtl w:val="0"/>
        </w:rPr>
        <w:t xml:space="preserve">Ans1)</w:t>
      </w:r>
      <w:r w:rsidDel="00000000" w:rsidR="00000000" w:rsidRPr="00000000">
        <w:rPr>
          <w:sz w:val="24"/>
          <w:szCs w:val="24"/>
          <w:rtl w:val="0"/>
        </w:rPr>
        <w:t xml:space="preserve"> </w:t>
      </w:r>
      <w:r w:rsidDel="00000000" w:rsidR="00000000" w:rsidRPr="00000000">
        <w:rPr>
          <w:color w:val="000000"/>
          <w:sz w:val="24"/>
          <w:szCs w:val="24"/>
          <w:highlight w:val="white"/>
          <w:rtl w:val="0"/>
        </w:rPr>
        <w:t xml:space="preserve">Mean = 41.0</w:t>
        <w:br w:type="textWrapping"/>
        <w:t xml:space="preserve">Median = 40.5</w:t>
        <w:br w:type="textWrapping"/>
        <w:t xml:space="preserve">Variance = 24.11</w:t>
        <w:br w:type="textWrapping"/>
        <w:t xml:space="preserve">Standard Deviation = 4.91</w:t>
      </w:r>
      <w:r w:rsidDel="00000000" w:rsidR="00000000" w:rsidRPr="00000000">
        <w:rPr>
          <w:rtl w:val="0"/>
        </w:rPr>
      </w:r>
    </w:p>
    <w:p w:rsidR="00000000" w:rsidDel="00000000" w:rsidP="00000000" w:rsidRDefault="00000000" w:rsidRPr="00000000" w14:paraId="00000072">
      <w:pPr>
        <w:tabs>
          <w:tab w:val="left" w:leader="none" w:pos="1464"/>
        </w:tabs>
        <w:rPr>
          <w:sz w:val="24"/>
          <w:szCs w:val="24"/>
        </w:rPr>
      </w:pPr>
      <w:r w:rsidDel="00000000" w:rsidR="00000000" w:rsidRPr="00000000">
        <w:rPr>
          <w:b w:val="1"/>
          <w:sz w:val="24"/>
          <w:szCs w:val="24"/>
          <w:rtl w:val="0"/>
        </w:rPr>
        <w:t xml:space="preserve">Ans2)</w:t>
      </w:r>
      <w:r w:rsidDel="00000000" w:rsidR="00000000" w:rsidRPr="00000000">
        <w:rPr>
          <w:sz w:val="24"/>
          <w:szCs w:val="24"/>
          <w:rtl w:val="0"/>
        </w:rPr>
        <w:t xml:space="preserve"> </w:t>
      </w:r>
      <w:r w:rsidDel="00000000" w:rsidR="00000000" w:rsidRPr="00000000">
        <w:rPr>
          <w:sz w:val="24"/>
          <w:szCs w:val="24"/>
          <w:rtl w:val="0"/>
        </w:rPr>
        <w:t xml:space="preserve">Histogram &amp; Box Plot for scores</w:t>
      </w:r>
    </w:p>
    <w:p w:rsidR="00000000" w:rsidDel="00000000" w:rsidP="00000000" w:rsidRDefault="00000000" w:rsidRPr="00000000" w14:paraId="00000073">
      <w:pPr>
        <w:rPr>
          <w:sz w:val="24"/>
          <w:szCs w:val="24"/>
        </w:rPr>
      </w:pPr>
      <w:bookmarkStart w:colFirst="0" w:colLast="0" w:name="_heading=h.30j0zll" w:id="1"/>
      <w:bookmarkEnd w:id="1"/>
      <w:r w:rsidDel="00000000" w:rsidR="00000000" w:rsidRPr="00000000">
        <w:rPr/>
        <w:drawing>
          <wp:inline distB="0" distT="0" distL="0" distR="0">
            <wp:extent cx="2669458" cy="1828800"/>
            <wp:effectExtent b="0" l="0" r="0" t="0"/>
            <wp:docPr id="50"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669458" cy="1828800"/>
                    </a:xfrm>
                    <a:prstGeom prst="rect"/>
                    <a:ln/>
                  </pic:spPr>
                </pic:pic>
              </a:graphicData>
            </a:graphic>
          </wp:inline>
        </w:drawing>
      </w:r>
      <w:r w:rsidDel="00000000" w:rsidR="00000000" w:rsidRPr="00000000">
        <w:rPr>
          <w:sz w:val="24"/>
          <w:szCs w:val="24"/>
          <w:rtl w:val="0"/>
        </w:rPr>
        <w:t xml:space="preserve"> </w:t>
      </w:r>
      <w:r w:rsidDel="00000000" w:rsidR="00000000" w:rsidRPr="00000000">
        <w:rPr/>
        <w:drawing>
          <wp:inline distB="0" distT="0" distL="0" distR="0">
            <wp:extent cx="2713704" cy="1828800"/>
            <wp:effectExtent b="0" l="0" r="0" t="0"/>
            <wp:docPr id="4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713704" cy="1828800"/>
                    </a:xfrm>
                    <a:prstGeom prst="rect"/>
                    <a:ln/>
                  </pic:spPr>
                </pic:pic>
              </a:graphicData>
            </a:graphic>
          </wp:inline>
        </w:drawing>
      </w:r>
      <w:r w:rsidDel="00000000" w:rsidR="00000000" w:rsidRPr="00000000">
        <w:rPr>
          <w:sz w:val="24"/>
          <w:szCs w:val="24"/>
          <w:rtl w:val="0"/>
        </w:rPr>
        <w:br w:type="textWrapping"/>
        <w:t xml:space="preserve">The students might be graded out of 60.</w:t>
        <w:br w:type="textWrapping"/>
        <w:t xml:space="preserve">Data is negatively skewed because the median is towards the top of the boxplot. </w:t>
        <w:br w:type="textWrapping"/>
        <w:t xml:space="preserve">Outliers are present. </w:t>
      </w:r>
    </w:p>
    <w:p w:rsidR="00000000" w:rsidDel="00000000" w:rsidP="00000000" w:rsidRDefault="00000000" w:rsidRPr="00000000" w14:paraId="00000074">
      <w:pPr>
        <w:rPr>
          <w:sz w:val="24"/>
          <w:szCs w:val="24"/>
        </w:rPr>
      </w:pPr>
      <w:r w:rsidDel="00000000" w:rsidR="00000000" w:rsidRPr="00000000">
        <w:rPr>
          <w:b w:val="1"/>
          <w:sz w:val="24"/>
          <w:szCs w:val="24"/>
          <w:rtl w:val="0"/>
        </w:rPr>
        <w:t xml:space="preserve">Ans3) </w:t>
      </w:r>
      <w:r w:rsidDel="00000000" w:rsidR="00000000" w:rsidRPr="00000000">
        <w:rPr>
          <w:sz w:val="24"/>
          <w:szCs w:val="24"/>
          <w:rtl w:val="0"/>
        </w:rPr>
        <w:t xml:space="preserve">Expected value of weight for a randomly selected patient = 40.59</w:t>
      </w:r>
    </w:p>
    <w:p w:rsidR="00000000" w:rsidDel="00000000" w:rsidP="00000000" w:rsidRDefault="00000000" w:rsidRPr="00000000" w14:paraId="00000075">
      <w:pPr>
        <w:rPr>
          <w:sz w:val="24"/>
          <w:szCs w:val="24"/>
        </w:rPr>
      </w:pPr>
      <w:r w:rsidDel="00000000" w:rsidR="00000000" w:rsidRPr="00000000">
        <w:rPr>
          <w:sz w:val="24"/>
          <w:szCs w:val="24"/>
          <w:rtl w:val="0"/>
        </w:rPr>
        <w:t xml:space="preserve">Probability(of any student’s score being selected) = 1 / 18 = 0.055</w:t>
      </w:r>
    </w:p>
    <w:p w:rsidR="00000000" w:rsidDel="00000000" w:rsidP="00000000" w:rsidRDefault="00000000" w:rsidRPr="00000000" w14:paraId="00000076">
      <w:pPr>
        <w:rPr>
          <w:sz w:val="24"/>
          <w:szCs w:val="24"/>
        </w:rPr>
      </w:pPr>
      <w:r w:rsidDel="00000000" w:rsidR="00000000" w:rsidRPr="00000000">
        <w:rPr>
          <w:sz w:val="24"/>
          <w:szCs w:val="24"/>
          <w:rtl w:val="0"/>
        </w:rPr>
        <w:t xml:space="preserve">µ = ∑X * p(X) = 1.87 + 1.98 + 1.98 + 2.09 + 2.09 + 2.145 + 2.145 + 2.2 + 2.2 + 2.255 + 2.255 + 2.255 + 2.255 + 2.31 + 2.31 + 2.475 + 2.695 + 3.08 = 40.59</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Q3)</w:t>
      </w:r>
      <w:r w:rsidDel="00000000" w:rsidR="00000000" w:rsidRPr="00000000">
        <w:rPr>
          <w:rFonts w:ascii="Times New Roman" w:cs="Times New Roman" w:eastAsia="Times New Roman" w:hAnsi="Times New Roman"/>
          <w:sz w:val="24"/>
          <w:szCs w:val="24"/>
          <w:rtl w:val="0"/>
        </w:rPr>
        <w:t xml:space="preserve"> Three Coins are tossed, find the probability that two heads and one tail are obtained.</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Ans3)</w:t>
      </w:r>
      <w:r w:rsidDel="00000000" w:rsidR="00000000" w:rsidRPr="00000000">
        <w:rPr>
          <w:rFonts w:ascii="Times New Roman" w:cs="Times New Roman" w:eastAsia="Times New Roman" w:hAnsi="Times New Roman"/>
          <w:sz w:val="24"/>
          <w:szCs w:val="24"/>
          <w:rtl w:val="0"/>
        </w:rPr>
        <w:t xml:space="preserve"> Total outcomes = 2^3 = 8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Outcomes where (2T&amp;1H) are possible – TTH , THT, HTT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 3/8 =   0.375</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Q4)</w:t>
      </w:r>
      <w:r w:rsidDel="00000000" w:rsidR="00000000" w:rsidRPr="00000000">
        <w:rPr>
          <w:rFonts w:ascii="Times New Roman" w:cs="Times New Roman" w:eastAsia="Times New Roman" w:hAnsi="Times New Roman"/>
          <w:sz w:val="24"/>
          <w:szCs w:val="24"/>
          <w:rtl w:val="0"/>
        </w:rPr>
        <w:t xml:space="preserve"> Two Dice are rolled, find the probability that the sum is</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Equal to 1</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Less than or equal to 4</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 is divisible by 2 and 3</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Ans4)</w:t>
      </w:r>
      <w:r w:rsidDel="00000000" w:rsidR="00000000" w:rsidRPr="00000000">
        <w:rPr>
          <w:rFonts w:ascii="Times New Roman" w:cs="Times New Roman" w:eastAsia="Times New Roman" w:hAnsi="Times New Roman"/>
          <w:sz w:val="24"/>
          <w:szCs w:val="24"/>
          <w:rtl w:val="0"/>
        </w:rPr>
        <w:t xml:space="preserve"> Total number of ways where the outcomes of 2 dice rolled can be sum = 6^2 = 36</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Outcomes when sum is 0 = 0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is 0/36 = 0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Outcomes when sum is &lt;=4, are : (1,1), (1,1) ,(1,2) , (2,1) , (1,3) , (3,1) , (2,2) , (2,2)  =  8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is 8/36 = 0.223</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Outcomes when sum is divisible by 2 &amp; 3 : (1,5),(5,1),(2,4),(4,2),(3,3),(3,3) = 6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is 6/36 = 0.1667</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b w:val="1"/>
          <w:sz w:val="24"/>
          <w:szCs w:val="24"/>
          <w:rtl w:val="0"/>
        </w:rPr>
        <w:t xml:space="preserve">Q5)</w:t>
      </w:r>
      <w:r w:rsidDel="00000000" w:rsidR="00000000" w:rsidRPr="00000000">
        <w:rPr>
          <w:sz w:val="24"/>
          <w:szCs w:val="24"/>
          <w:rtl w:val="0"/>
        </w:rPr>
        <w:t xml:space="preserve"> A bag contains 2 red, 3 green, and 2 blue balls. Two balls are drawn at random. What is the probability that none of the balls drawn is blue?</w:t>
      </w:r>
    </w:p>
    <w:p w:rsidR="00000000" w:rsidDel="00000000" w:rsidP="00000000" w:rsidRDefault="00000000" w:rsidRPr="00000000" w14:paraId="0000008A">
      <w:pPr>
        <w:rPr>
          <w:sz w:val="24"/>
          <w:szCs w:val="24"/>
        </w:rPr>
      </w:pPr>
      <w:r w:rsidDel="00000000" w:rsidR="00000000" w:rsidRPr="00000000">
        <w:rPr>
          <w:b w:val="1"/>
          <w:sz w:val="24"/>
          <w:szCs w:val="24"/>
          <w:rtl w:val="0"/>
        </w:rPr>
        <w:t xml:space="preserve">Ans5)</w:t>
      </w:r>
      <w:r w:rsidDel="00000000" w:rsidR="00000000" w:rsidRPr="00000000">
        <w:rPr>
          <w:sz w:val="24"/>
          <w:szCs w:val="24"/>
          <w:rtl w:val="0"/>
        </w:rPr>
        <w:t xml:space="preserve"> 7 Balls, the number of outcomes is given by multiplying number of balls initially and the number after the first ball is removed. </w:t>
        <w:br w:type="textWrapping"/>
        <w:t xml:space="preserve">Total number of of outcomes = 7 x 6 = 42 </w:t>
      </w:r>
    </w:p>
    <w:p w:rsidR="00000000" w:rsidDel="00000000" w:rsidP="00000000" w:rsidRDefault="00000000" w:rsidRPr="00000000" w14:paraId="0000008B">
      <w:pPr>
        <w:rPr>
          <w:sz w:val="24"/>
          <w:szCs w:val="24"/>
        </w:rPr>
      </w:pPr>
      <w:r w:rsidDel="00000000" w:rsidR="00000000" w:rsidRPr="00000000">
        <w:rPr>
          <w:sz w:val="24"/>
          <w:szCs w:val="24"/>
          <w:rtl w:val="0"/>
        </w:rPr>
        <w:t xml:space="preserve">Outcome of finding 2 blue balls = (B</w:t>
      </w:r>
      <w:r w:rsidDel="00000000" w:rsidR="00000000" w:rsidRPr="00000000">
        <w:rPr>
          <w:sz w:val="24"/>
          <w:szCs w:val="24"/>
          <w:vertAlign w:val="subscript"/>
          <w:rtl w:val="0"/>
        </w:rPr>
        <w:t xml:space="preserve">1 , </w:t>
      </w:r>
      <w:r w:rsidDel="00000000" w:rsidR="00000000" w:rsidRPr="00000000">
        <w:rPr>
          <w:sz w:val="24"/>
          <w:szCs w:val="24"/>
          <w:rtl w:val="0"/>
        </w:rPr>
        <w:t xml:space="preserve">B</w:t>
      </w:r>
      <w:r w:rsidDel="00000000" w:rsidR="00000000" w:rsidRPr="00000000">
        <w:rPr>
          <w:sz w:val="24"/>
          <w:szCs w:val="24"/>
          <w:vertAlign w:val="subscript"/>
          <w:rtl w:val="0"/>
        </w:rPr>
        <w:t xml:space="preserve">2</w:t>
      </w:r>
      <w:r w:rsidDel="00000000" w:rsidR="00000000" w:rsidRPr="00000000">
        <w:rPr>
          <w:sz w:val="24"/>
          <w:szCs w:val="24"/>
          <w:rtl w:val="0"/>
        </w:rPr>
        <w:t xml:space="preserve">) &amp; (B</w:t>
      </w:r>
      <w:r w:rsidDel="00000000" w:rsidR="00000000" w:rsidRPr="00000000">
        <w:rPr>
          <w:sz w:val="24"/>
          <w:szCs w:val="24"/>
          <w:vertAlign w:val="subscript"/>
          <w:rtl w:val="0"/>
        </w:rPr>
        <w:t xml:space="preserve">2 ,</w:t>
      </w:r>
      <w:r w:rsidDel="00000000" w:rsidR="00000000" w:rsidRPr="00000000">
        <w:rPr>
          <w:sz w:val="24"/>
          <w:szCs w:val="24"/>
          <w:rtl w:val="0"/>
        </w:rPr>
        <w:t xml:space="preserve"> B</w:t>
      </w:r>
      <w:r w:rsidDel="00000000" w:rsidR="00000000" w:rsidRPr="00000000">
        <w:rPr>
          <w:sz w:val="24"/>
          <w:szCs w:val="24"/>
          <w:vertAlign w:val="subscript"/>
          <w:rtl w:val="0"/>
        </w:rPr>
        <w:t xml:space="preserve">1</w:t>
      </w:r>
      <w:r w:rsidDel="00000000" w:rsidR="00000000" w:rsidRPr="00000000">
        <w:rPr>
          <w:sz w:val="24"/>
          <w:szCs w:val="24"/>
          <w:rtl w:val="0"/>
        </w:rPr>
        <w:t xml:space="preserve">) = 2</w:t>
      </w:r>
    </w:p>
    <w:p w:rsidR="00000000" w:rsidDel="00000000" w:rsidP="00000000" w:rsidRDefault="00000000" w:rsidRPr="00000000" w14:paraId="0000008C">
      <w:pPr>
        <w:rPr>
          <w:sz w:val="24"/>
          <w:szCs w:val="24"/>
        </w:rPr>
      </w:pPr>
      <w:r w:rsidDel="00000000" w:rsidR="00000000" w:rsidRPr="00000000">
        <w:rPr>
          <w:sz w:val="24"/>
          <w:szCs w:val="24"/>
          <w:rtl w:val="0"/>
        </w:rPr>
        <w:t xml:space="preserve">Probability of 2 blue balls = 2/42 = 0.047</w:t>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sz w:val="24"/>
          <w:szCs w:val="24"/>
          <w:rtl w:val="0"/>
        </w:rPr>
        <w:t xml:space="preserve">Probability that both balls are not blue = 1 – P( 2 blue balls) = 0.953</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Q6)</w:t>
      </w:r>
      <w:r w:rsidDel="00000000" w:rsidR="00000000" w:rsidRPr="00000000">
        <w:rPr>
          <w:rFonts w:ascii="Times New Roman" w:cs="Times New Roman" w:eastAsia="Times New Roman" w:hAnsi="Times New Roman"/>
          <w:sz w:val="24"/>
          <w:szCs w:val="24"/>
          <w:rtl w:val="0"/>
        </w:rPr>
        <w:t xml:space="preserve"> Calculate the Expected number of candies for a randomly selected child:</w:t>
      </w:r>
    </w:p>
    <w:p w:rsidR="00000000" w:rsidDel="00000000" w:rsidP="00000000" w:rsidRDefault="00000000" w:rsidRPr="00000000" w14:paraId="00000090">
      <w:pPr>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Below are the probabilities of the count of candies for children (ignoring the nature of the child-Generalized view)</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Child A – the probability of having 1 candy is 0.015.</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Child B – the probability of having 4 candies is 0.2.</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tbl>
      <w:tblPr>
        <w:tblStyle w:val="Table3"/>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94">
            <w:pPr>
              <w:jc w:val="center"/>
              <w:rPr>
                <w:sz w:val="24"/>
                <w:szCs w:val="24"/>
              </w:rPr>
            </w:pPr>
            <w:r w:rsidDel="00000000" w:rsidR="00000000" w:rsidRPr="00000000">
              <w:rPr>
                <w:sz w:val="24"/>
                <w:szCs w:val="24"/>
                <w:rtl w:val="0"/>
              </w:rPr>
              <w:t xml:space="preserve">CHILD</w:t>
            </w:r>
          </w:p>
        </w:tc>
        <w:tc>
          <w:tcPr/>
          <w:p w:rsidR="00000000" w:rsidDel="00000000" w:rsidP="00000000" w:rsidRDefault="00000000" w:rsidRPr="00000000" w14:paraId="00000095">
            <w:pPr>
              <w:jc w:val="center"/>
              <w:rPr>
                <w:sz w:val="24"/>
                <w:szCs w:val="24"/>
              </w:rPr>
            </w:pPr>
            <w:r w:rsidDel="00000000" w:rsidR="00000000" w:rsidRPr="00000000">
              <w:rPr>
                <w:sz w:val="24"/>
                <w:szCs w:val="24"/>
                <w:rtl w:val="0"/>
              </w:rPr>
              <w:t xml:space="preserve">Candies count</w:t>
            </w:r>
          </w:p>
        </w:tc>
        <w:tc>
          <w:tcPr/>
          <w:p w:rsidR="00000000" w:rsidDel="00000000" w:rsidP="00000000" w:rsidRDefault="00000000" w:rsidRPr="00000000" w14:paraId="00000096">
            <w:pPr>
              <w:jc w:val="center"/>
              <w:rPr>
                <w:sz w:val="24"/>
                <w:szCs w:val="24"/>
              </w:rPr>
            </w:pPr>
            <w:r w:rsidDel="00000000" w:rsidR="00000000" w:rsidRPr="00000000">
              <w:rPr>
                <w:sz w:val="24"/>
                <w:szCs w:val="24"/>
                <w:rtl w:val="0"/>
              </w:rPr>
              <w:t xml:space="preserve">Probability</w:t>
            </w:r>
          </w:p>
        </w:tc>
      </w:tr>
      <w:tr>
        <w:trPr>
          <w:cantSplit w:val="0"/>
          <w:tblHeader w:val="0"/>
        </w:trPr>
        <w:tc>
          <w:tcPr/>
          <w:p w:rsidR="00000000" w:rsidDel="00000000" w:rsidP="00000000" w:rsidRDefault="00000000" w:rsidRPr="00000000" w14:paraId="00000097">
            <w:pPr>
              <w:jc w:val="center"/>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098">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99">
            <w:pPr>
              <w:jc w:val="center"/>
              <w:rPr>
                <w:sz w:val="24"/>
                <w:szCs w:val="24"/>
              </w:rPr>
            </w:pPr>
            <w:r w:rsidDel="00000000" w:rsidR="00000000" w:rsidRPr="00000000">
              <w:rPr>
                <w:sz w:val="24"/>
                <w:szCs w:val="24"/>
                <w:rtl w:val="0"/>
              </w:rPr>
              <w:t xml:space="preserve">0.015</w:t>
            </w:r>
          </w:p>
        </w:tc>
      </w:tr>
      <w:tr>
        <w:trPr>
          <w:cantSplit w:val="0"/>
          <w:tblHeader w:val="0"/>
        </w:trPr>
        <w:tc>
          <w:tcPr/>
          <w:p w:rsidR="00000000" w:rsidDel="00000000" w:rsidP="00000000" w:rsidRDefault="00000000" w:rsidRPr="00000000" w14:paraId="0000009A">
            <w:pPr>
              <w:jc w:val="center"/>
              <w:rPr>
                <w:sz w:val="24"/>
                <w:szCs w:val="24"/>
              </w:rPr>
            </w:pPr>
            <w:r w:rsidDel="00000000" w:rsidR="00000000" w:rsidRPr="00000000">
              <w:rPr>
                <w:sz w:val="24"/>
                <w:szCs w:val="24"/>
                <w:rtl w:val="0"/>
              </w:rPr>
              <w:t xml:space="preserve">B</w:t>
            </w:r>
          </w:p>
        </w:tc>
        <w:tc>
          <w:tcPr/>
          <w:p w:rsidR="00000000" w:rsidDel="00000000" w:rsidP="00000000" w:rsidRDefault="00000000" w:rsidRPr="00000000" w14:paraId="0000009B">
            <w:pPr>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9C">
            <w:pPr>
              <w:jc w:val="center"/>
              <w:rPr>
                <w:sz w:val="24"/>
                <w:szCs w:val="24"/>
              </w:rPr>
            </w:pPr>
            <w:r w:rsidDel="00000000" w:rsidR="00000000" w:rsidRPr="00000000">
              <w:rPr>
                <w:sz w:val="24"/>
                <w:szCs w:val="24"/>
                <w:rtl w:val="0"/>
              </w:rPr>
              <w:t xml:space="preserve">0.20</w:t>
            </w:r>
          </w:p>
        </w:tc>
      </w:tr>
      <w:tr>
        <w:trPr>
          <w:cantSplit w:val="0"/>
          <w:tblHeader w:val="0"/>
        </w:trPr>
        <w:tc>
          <w:tcPr/>
          <w:p w:rsidR="00000000" w:rsidDel="00000000" w:rsidP="00000000" w:rsidRDefault="00000000" w:rsidRPr="00000000" w14:paraId="0000009D">
            <w:pPr>
              <w:jc w:val="center"/>
              <w:rPr>
                <w:sz w:val="24"/>
                <w:szCs w:val="24"/>
              </w:rPr>
            </w:pPr>
            <w:r w:rsidDel="00000000" w:rsidR="00000000" w:rsidRPr="00000000">
              <w:rPr>
                <w:sz w:val="24"/>
                <w:szCs w:val="24"/>
                <w:rtl w:val="0"/>
              </w:rPr>
              <w:t xml:space="preserve">C</w:t>
            </w:r>
          </w:p>
        </w:tc>
        <w:tc>
          <w:tcPr/>
          <w:p w:rsidR="00000000" w:rsidDel="00000000" w:rsidP="00000000" w:rsidRDefault="00000000" w:rsidRPr="00000000" w14:paraId="0000009E">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9F">
            <w:pPr>
              <w:jc w:val="center"/>
              <w:rPr>
                <w:sz w:val="24"/>
                <w:szCs w:val="24"/>
              </w:rPr>
            </w:pPr>
            <w:r w:rsidDel="00000000" w:rsidR="00000000" w:rsidRPr="00000000">
              <w:rPr>
                <w:sz w:val="24"/>
                <w:szCs w:val="24"/>
                <w:rtl w:val="0"/>
              </w:rPr>
              <w:t xml:space="preserve">0.65</w:t>
            </w:r>
          </w:p>
        </w:tc>
      </w:tr>
      <w:tr>
        <w:trPr>
          <w:cantSplit w:val="0"/>
          <w:tblHeader w:val="0"/>
        </w:trPr>
        <w:tc>
          <w:tcPr/>
          <w:p w:rsidR="00000000" w:rsidDel="00000000" w:rsidP="00000000" w:rsidRDefault="00000000" w:rsidRPr="00000000" w14:paraId="000000A0">
            <w:pPr>
              <w:jc w:val="center"/>
              <w:rPr>
                <w:sz w:val="24"/>
                <w:szCs w:val="24"/>
              </w:rPr>
            </w:pPr>
            <w:r w:rsidDel="00000000" w:rsidR="00000000" w:rsidRPr="00000000">
              <w:rPr>
                <w:sz w:val="24"/>
                <w:szCs w:val="24"/>
                <w:rtl w:val="0"/>
              </w:rPr>
              <w:t xml:space="preserve">D</w:t>
            </w:r>
          </w:p>
        </w:tc>
        <w:tc>
          <w:tcPr/>
          <w:p w:rsidR="00000000" w:rsidDel="00000000" w:rsidP="00000000" w:rsidRDefault="00000000" w:rsidRPr="00000000" w14:paraId="000000A1">
            <w:pPr>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A2">
            <w:pPr>
              <w:jc w:val="center"/>
              <w:rPr>
                <w:sz w:val="24"/>
                <w:szCs w:val="24"/>
              </w:rPr>
            </w:pPr>
            <w:r w:rsidDel="00000000" w:rsidR="00000000" w:rsidRPr="00000000">
              <w:rPr>
                <w:sz w:val="24"/>
                <w:szCs w:val="24"/>
                <w:rtl w:val="0"/>
              </w:rPr>
              <w:t xml:space="preserve">0.005</w:t>
            </w:r>
          </w:p>
        </w:tc>
      </w:tr>
      <w:tr>
        <w:trPr>
          <w:cantSplit w:val="0"/>
          <w:tblHeader w:val="0"/>
        </w:trPr>
        <w:tc>
          <w:tcPr/>
          <w:p w:rsidR="00000000" w:rsidDel="00000000" w:rsidP="00000000" w:rsidRDefault="00000000" w:rsidRPr="00000000" w14:paraId="000000A3">
            <w:pPr>
              <w:jc w:val="center"/>
              <w:rPr>
                <w:sz w:val="24"/>
                <w:szCs w:val="24"/>
              </w:rPr>
            </w:pPr>
            <w:r w:rsidDel="00000000" w:rsidR="00000000" w:rsidRPr="00000000">
              <w:rPr>
                <w:sz w:val="24"/>
                <w:szCs w:val="24"/>
                <w:rtl w:val="0"/>
              </w:rPr>
              <w:t xml:space="preserve">E</w:t>
            </w:r>
          </w:p>
        </w:tc>
        <w:tc>
          <w:tcPr/>
          <w:p w:rsidR="00000000" w:rsidDel="00000000" w:rsidP="00000000" w:rsidRDefault="00000000" w:rsidRPr="00000000" w14:paraId="000000A4">
            <w:pPr>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A5">
            <w:pPr>
              <w:jc w:val="center"/>
              <w:rPr>
                <w:sz w:val="24"/>
                <w:szCs w:val="24"/>
              </w:rPr>
            </w:pPr>
            <w:r w:rsidDel="00000000" w:rsidR="00000000" w:rsidRPr="00000000">
              <w:rPr>
                <w:sz w:val="24"/>
                <w:szCs w:val="24"/>
                <w:rtl w:val="0"/>
              </w:rPr>
              <w:t xml:space="preserve">0.01</w:t>
            </w:r>
          </w:p>
        </w:tc>
      </w:tr>
      <w:tr>
        <w:trPr>
          <w:cantSplit w:val="0"/>
          <w:tblHeader w:val="0"/>
        </w:trPr>
        <w:tc>
          <w:tcPr/>
          <w:p w:rsidR="00000000" w:rsidDel="00000000" w:rsidP="00000000" w:rsidRDefault="00000000" w:rsidRPr="00000000" w14:paraId="000000A6">
            <w:pPr>
              <w:jc w:val="center"/>
              <w:rPr>
                <w:sz w:val="24"/>
                <w:szCs w:val="24"/>
              </w:rPr>
            </w:pPr>
            <w:r w:rsidDel="00000000" w:rsidR="00000000" w:rsidRPr="00000000">
              <w:rPr>
                <w:sz w:val="24"/>
                <w:szCs w:val="24"/>
                <w:rtl w:val="0"/>
              </w:rPr>
              <w:t xml:space="preserve">F</w:t>
            </w:r>
          </w:p>
        </w:tc>
        <w:tc>
          <w:tcPr/>
          <w:p w:rsidR="00000000" w:rsidDel="00000000" w:rsidP="00000000" w:rsidRDefault="00000000" w:rsidRPr="00000000" w14:paraId="000000A7">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A8">
            <w:pPr>
              <w:jc w:val="center"/>
              <w:rPr>
                <w:sz w:val="24"/>
                <w:szCs w:val="24"/>
              </w:rPr>
            </w:pPr>
            <w:r w:rsidDel="00000000" w:rsidR="00000000" w:rsidRPr="00000000">
              <w:rPr>
                <w:sz w:val="24"/>
                <w:szCs w:val="24"/>
                <w:rtl w:val="0"/>
              </w:rPr>
              <w:t xml:space="preserve">0.12</w:t>
            </w:r>
          </w:p>
        </w:tc>
      </w:tr>
    </w:tbl>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b w:val="1"/>
          <w:sz w:val="24"/>
          <w:szCs w:val="24"/>
          <w:rtl w:val="0"/>
        </w:rPr>
        <w:t xml:space="preserve">Ans6)</w:t>
      </w:r>
      <w:r w:rsidDel="00000000" w:rsidR="00000000" w:rsidRPr="00000000">
        <w:rPr>
          <w:sz w:val="24"/>
          <w:szCs w:val="24"/>
          <w:rtl w:val="0"/>
        </w:rPr>
        <w:t xml:space="preserve"> Expected value of candies for a randomly selected child = 3.09</w:t>
      </w:r>
    </w:p>
    <w:p w:rsidR="00000000" w:rsidDel="00000000" w:rsidP="00000000" w:rsidRDefault="00000000" w:rsidRPr="00000000" w14:paraId="000000AB">
      <w:pPr>
        <w:rPr>
          <w:sz w:val="24"/>
          <w:szCs w:val="24"/>
        </w:rPr>
      </w:pPr>
      <w:r w:rsidDel="00000000" w:rsidR="00000000" w:rsidRPr="00000000">
        <w:rPr>
          <w:sz w:val="24"/>
          <w:szCs w:val="24"/>
          <w:rtl w:val="0"/>
        </w:rPr>
        <w:t xml:space="preserve">µ = ∑X * p(X) = 0.015+0.8+1.95+0.025+0.06+0.24 = 3.09</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b w:val="1"/>
          <w:sz w:val="24"/>
          <w:szCs w:val="24"/>
          <w:rtl w:val="0"/>
        </w:rPr>
        <w:t xml:space="preserve">Q7)</w:t>
      </w:r>
      <w:r w:rsidDel="00000000" w:rsidR="00000000" w:rsidRPr="00000000">
        <w:rPr>
          <w:sz w:val="24"/>
          <w:szCs w:val="24"/>
          <w:rtl w:val="0"/>
        </w:rPr>
        <w:t xml:space="preserve"> Calculate Mean, Median, Mode, Variance, Standard Deviation, and Range &amp; comment about the values / draw inferences, for the given dataset.</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Points, Score, Weigh&gt;</w:t>
      </w:r>
    </w:p>
    <w:p w:rsidR="00000000" w:rsidDel="00000000" w:rsidP="00000000" w:rsidRDefault="00000000" w:rsidRPr="00000000" w14:paraId="000000AF">
      <w:pPr>
        <w:rPr>
          <w:sz w:val="24"/>
          <w:szCs w:val="24"/>
        </w:rPr>
      </w:pPr>
      <w:r w:rsidDel="00000000" w:rsidR="00000000" w:rsidRPr="00000000">
        <w:rPr>
          <w:sz w:val="24"/>
          <w:szCs w:val="24"/>
          <w:rtl w:val="0"/>
        </w:rPr>
        <w:t xml:space="preserve">Find Mean, Median, Mode, Variance, Standard Deviation, and Range and comment on the values/ Draw some inferences.</w:t>
      </w:r>
      <w:r w:rsidDel="00000000" w:rsidR="00000000" w:rsidRPr="00000000">
        <w:rPr>
          <w:b w:val="1"/>
          <w:color w:val="ff0000"/>
          <w:sz w:val="32"/>
          <w:szCs w:val="32"/>
          <w:rtl w:val="0"/>
        </w:rPr>
        <w:t xml:space="preserve"> </w:t>
      </w: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Pr>
        <w:drawing>
          <wp:inline distB="0" distT="0" distL="0" distR="0">
            <wp:extent cx="1895747" cy="2610225"/>
            <wp:effectExtent b="0" l="0" r="0" t="0"/>
            <wp:docPr descr="A picture containing table&#10;&#10;Description automatically generated" id="52" name="image9.png"/>
            <a:graphic>
              <a:graphicData uri="http://schemas.openxmlformats.org/drawingml/2006/picture">
                <pic:pic>
                  <pic:nvPicPr>
                    <pic:cNvPr descr="A picture containing table&#10;&#10;Description automatically generated" id="0" name="image9.png"/>
                    <pic:cNvPicPr preferRelativeResize="0"/>
                  </pic:nvPicPr>
                  <pic:blipFill>
                    <a:blip r:embed="rId16"/>
                    <a:srcRect b="0" l="0" r="0" t="0"/>
                    <a:stretch>
                      <a:fillRect/>
                    </a:stretch>
                  </pic:blipFill>
                  <pic:spPr>
                    <a:xfrm>
                      <a:off x="0" y="0"/>
                      <a:ext cx="1895747" cy="261022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Dataset: Refer to Hands-on Material in LMS - Data Types EDA assignment snapshot of the dataset is given above.</w:t>
      </w:r>
    </w:p>
    <w:p w:rsidR="00000000" w:rsidDel="00000000" w:rsidP="00000000" w:rsidRDefault="00000000" w:rsidRPr="00000000" w14:paraId="000000B2">
      <w:pPr>
        <w:rPr>
          <w:sz w:val="24"/>
          <w:szCs w:val="24"/>
        </w:rPr>
      </w:pPr>
      <w:r w:rsidDel="00000000" w:rsidR="00000000" w:rsidRPr="00000000">
        <w:rPr>
          <w:b w:val="1"/>
          <w:sz w:val="24"/>
          <w:szCs w:val="24"/>
          <w:rtl w:val="0"/>
        </w:rPr>
        <w:t xml:space="preserve">Ans7)</w:t>
      </w:r>
      <w:r w:rsidDel="00000000" w:rsidR="00000000" w:rsidRPr="00000000">
        <w:rPr>
          <w:sz w:val="24"/>
          <w:szCs w:val="24"/>
          <w:rtl w:val="0"/>
        </w:rPr>
        <w:t xml:space="preserve"> Data types = Float type for all columns ( Points, Score, Weight )</w:t>
      </w:r>
    </w:p>
    <w:p w:rsidR="00000000" w:rsidDel="00000000" w:rsidP="00000000" w:rsidRDefault="00000000" w:rsidRPr="00000000" w14:paraId="000000B3">
      <w:pPr>
        <w:rPr>
          <w:sz w:val="24"/>
          <w:szCs w:val="24"/>
        </w:rPr>
      </w:pPr>
      <w:r w:rsidDel="00000000" w:rsidR="00000000" w:rsidRPr="00000000">
        <w:rPr>
          <w:sz w:val="24"/>
          <w:szCs w:val="24"/>
          <w:rtl w:val="0"/>
        </w:rPr>
        <w:t xml:space="preserve">Points &amp; Weigh columns are bimodal.  </w:t>
      </w:r>
    </w:p>
    <w:tbl>
      <w:tblPr>
        <w:tblStyle w:val="Table4"/>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B4">
            <w:pPr>
              <w:rPr>
                <w:sz w:val="24"/>
                <w:szCs w:val="24"/>
              </w:rPr>
            </w:pPr>
            <w:r w:rsidDel="00000000" w:rsidR="00000000" w:rsidRPr="00000000">
              <w:rPr>
                <w:rtl w:val="0"/>
              </w:rPr>
            </w:r>
          </w:p>
        </w:tc>
        <w:tc>
          <w:tcPr/>
          <w:p w:rsidR="00000000" w:rsidDel="00000000" w:rsidP="00000000" w:rsidRDefault="00000000" w:rsidRPr="00000000" w14:paraId="000000B5">
            <w:pPr>
              <w:jc w:val="center"/>
              <w:rPr>
                <w:sz w:val="24"/>
                <w:szCs w:val="24"/>
              </w:rPr>
            </w:pPr>
            <w:r w:rsidDel="00000000" w:rsidR="00000000" w:rsidRPr="00000000">
              <w:rPr>
                <w:sz w:val="24"/>
                <w:szCs w:val="24"/>
                <w:rtl w:val="0"/>
              </w:rPr>
              <w:t xml:space="preserve">Points</w:t>
            </w:r>
          </w:p>
        </w:tc>
        <w:tc>
          <w:tcPr/>
          <w:p w:rsidR="00000000" w:rsidDel="00000000" w:rsidP="00000000" w:rsidRDefault="00000000" w:rsidRPr="00000000" w14:paraId="000000B6">
            <w:pPr>
              <w:rPr>
                <w:sz w:val="24"/>
                <w:szCs w:val="24"/>
              </w:rPr>
            </w:pPr>
            <w:r w:rsidDel="00000000" w:rsidR="00000000" w:rsidRPr="00000000">
              <w:rPr>
                <w:sz w:val="24"/>
                <w:szCs w:val="24"/>
                <w:rtl w:val="0"/>
              </w:rPr>
              <w:t xml:space="preserve">Score</w:t>
            </w:r>
          </w:p>
        </w:tc>
        <w:tc>
          <w:tcPr/>
          <w:p w:rsidR="00000000" w:rsidDel="00000000" w:rsidP="00000000" w:rsidRDefault="00000000" w:rsidRPr="00000000" w14:paraId="000000B7">
            <w:pPr>
              <w:rPr>
                <w:sz w:val="24"/>
                <w:szCs w:val="24"/>
              </w:rPr>
            </w:pPr>
            <w:r w:rsidDel="00000000" w:rsidR="00000000" w:rsidRPr="00000000">
              <w:rPr>
                <w:sz w:val="24"/>
                <w:szCs w:val="24"/>
                <w:rtl w:val="0"/>
              </w:rPr>
              <w:t xml:space="preserve">Weigh</w:t>
            </w:r>
          </w:p>
        </w:tc>
      </w:tr>
      <w:tr>
        <w:trPr>
          <w:cantSplit w:val="0"/>
          <w:tblHeader w:val="0"/>
        </w:trPr>
        <w:tc>
          <w:tcPr/>
          <w:p w:rsidR="00000000" w:rsidDel="00000000" w:rsidP="00000000" w:rsidRDefault="00000000" w:rsidRPr="00000000" w14:paraId="000000B8">
            <w:pPr>
              <w:rPr>
                <w:sz w:val="24"/>
                <w:szCs w:val="24"/>
              </w:rPr>
            </w:pPr>
            <w:r w:rsidDel="00000000" w:rsidR="00000000" w:rsidRPr="00000000">
              <w:rPr>
                <w:sz w:val="24"/>
                <w:szCs w:val="24"/>
                <w:rtl w:val="0"/>
              </w:rPr>
              <w:t xml:space="preserve">Mean</w:t>
            </w:r>
          </w:p>
        </w:tc>
        <w:tc>
          <w:tcPr/>
          <w:p w:rsidR="00000000" w:rsidDel="00000000" w:rsidP="00000000" w:rsidRDefault="00000000" w:rsidRPr="00000000" w14:paraId="000000B9">
            <w:pPr>
              <w:rPr>
                <w:sz w:val="24"/>
                <w:szCs w:val="24"/>
              </w:rPr>
            </w:pPr>
            <w:r w:rsidDel="00000000" w:rsidR="00000000" w:rsidRPr="00000000">
              <w:rPr>
                <w:sz w:val="24"/>
                <w:szCs w:val="24"/>
                <w:rtl w:val="0"/>
              </w:rPr>
              <w:t xml:space="preserve">3.596</w:t>
            </w:r>
          </w:p>
        </w:tc>
        <w:tc>
          <w:tcPr/>
          <w:p w:rsidR="00000000" w:rsidDel="00000000" w:rsidP="00000000" w:rsidRDefault="00000000" w:rsidRPr="00000000" w14:paraId="000000BA">
            <w:pPr>
              <w:rPr>
                <w:sz w:val="24"/>
                <w:szCs w:val="24"/>
              </w:rPr>
            </w:pPr>
            <w:r w:rsidDel="00000000" w:rsidR="00000000" w:rsidRPr="00000000">
              <w:rPr>
                <w:sz w:val="24"/>
                <w:szCs w:val="24"/>
                <w:rtl w:val="0"/>
              </w:rPr>
              <w:t xml:space="preserve">3.211</w:t>
            </w:r>
          </w:p>
        </w:tc>
        <w:tc>
          <w:tcPr/>
          <w:p w:rsidR="00000000" w:rsidDel="00000000" w:rsidP="00000000" w:rsidRDefault="00000000" w:rsidRPr="00000000" w14:paraId="000000BB">
            <w:pPr>
              <w:rPr>
                <w:sz w:val="24"/>
                <w:szCs w:val="24"/>
              </w:rPr>
            </w:pPr>
            <w:r w:rsidDel="00000000" w:rsidR="00000000" w:rsidRPr="00000000">
              <w:rPr>
                <w:sz w:val="24"/>
                <w:szCs w:val="24"/>
                <w:rtl w:val="0"/>
              </w:rPr>
              <w:t xml:space="preserve">17.84</w:t>
            </w:r>
          </w:p>
        </w:tc>
      </w:tr>
      <w:tr>
        <w:trPr>
          <w:cantSplit w:val="0"/>
          <w:tblHeader w:val="0"/>
        </w:trPr>
        <w:tc>
          <w:tcPr/>
          <w:p w:rsidR="00000000" w:rsidDel="00000000" w:rsidP="00000000" w:rsidRDefault="00000000" w:rsidRPr="00000000" w14:paraId="000000BC">
            <w:pPr>
              <w:rPr>
                <w:sz w:val="24"/>
                <w:szCs w:val="24"/>
              </w:rPr>
            </w:pPr>
            <w:r w:rsidDel="00000000" w:rsidR="00000000" w:rsidRPr="00000000">
              <w:rPr>
                <w:sz w:val="24"/>
                <w:szCs w:val="24"/>
                <w:rtl w:val="0"/>
              </w:rPr>
              <w:t xml:space="preserve">Median</w:t>
            </w:r>
          </w:p>
        </w:tc>
        <w:tc>
          <w:tcPr/>
          <w:p w:rsidR="00000000" w:rsidDel="00000000" w:rsidP="00000000" w:rsidRDefault="00000000" w:rsidRPr="00000000" w14:paraId="000000BD">
            <w:pPr>
              <w:rPr>
                <w:sz w:val="24"/>
                <w:szCs w:val="24"/>
              </w:rPr>
            </w:pPr>
            <w:r w:rsidDel="00000000" w:rsidR="00000000" w:rsidRPr="00000000">
              <w:rPr>
                <w:sz w:val="24"/>
                <w:szCs w:val="24"/>
                <w:rtl w:val="0"/>
              </w:rPr>
              <w:t xml:space="preserve">3.695</w:t>
            </w:r>
          </w:p>
        </w:tc>
        <w:tc>
          <w:tcPr/>
          <w:p w:rsidR="00000000" w:rsidDel="00000000" w:rsidP="00000000" w:rsidRDefault="00000000" w:rsidRPr="00000000" w14:paraId="000000BE">
            <w:pPr>
              <w:rPr>
                <w:sz w:val="24"/>
                <w:szCs w:val="24"/>
              </w:rPr>
            </w:pPr>
            <w:r w:rsidDel="00000000" w:rsidR="00000000" w:rsidRPr="00000000">
              <w:rPr>
                <w:sz w:val="24"/>
                <w:szCs w:val="24"/>
                <w:rtl w:val="0"/>
              </w:rPr>
              <w:t xml:space="preserve">3.325</w:t>
            </w:r>
          </w:p>
        </w:tc>
        <w:tc>
          <w:tcPr/>
          <w:p w:rsidR="00000000" w:rsidDel="00000000" w:rsidP="00000000" w:rsidRDefault="00000000" w:rsidRPr="00000000" w14:paraId="000000BF">
            <w:pPr>
              <w:rPr>
                <w:sz w:val="24"/>
                <w:szCs w:val="24"/>
              </w:rPr>
            </w:pPr>
            <w:r w:rsidDel="00000000" w:rsidR="00000000" w:rsidRPr="00000000">
              <w:rPr>
                <w:sz w:val="24"/>
                <w:szCs w:val="24"/>
                <w:rtl w:val="0"/>
              </w:rPr>
              <w:t xml:space="preserve">17.71</w:t>
            </w:r>
          </w:p>
        </w:tc>
      </w:tr>
      <w:tr>
        <w:trPr>
          <w:cantSplit w:val="0"/>
          <w:tblHeader w:val="0"/>
        </w:trPr>
        <w:tc>
          <w:tcPr/>
          <w:p w:rsidR="00000000" w:rsidDel="00000000" w:rsidP="00000000" w:rsidRDefault="00000000" w:rsidRPr="00000000" w14:paraId="000000C0">
            <w:pPr>
              <w:rPr>
                <w:sz w:val="24"/>
                <w:szCs w:val="24"/>
              </w:rPr>
            </w:pPr>
            <w:r w:rsidDel="00000000" w:rsidR="00000000" w:rsidRPr="00000000">
              <w:rPr>
                <w:sz w:val="24"/>
                <w:szCs w:val="24"/>
                <w:rtl w:val="0"/>
              </w:rPr>
              <w:t xml:space="preserve">Mode</w:t>
            </w:r>
          </w:p>
        </w:tc>
        <w:tc>
          <w:tcPr/>
          <w:p w:rsidR="00000000" w:rsidDel="00000000" w:rsidP="00000000" w:rsidRDefault="00000000" w:rsidRPr="00000000" w14:paraId="000000C1">
            <w:pPr>
              <w:rPr>
                <w:sz w:val="24"/>
                <w:szCs w:val="24"/>
              </w:rPr>
            </w:pPr>
            <w:r w:rsidDel="00000000" w:rsidR="00000000" w:rsidRPr="00000000">
              <w:rPr>
                <w:sz w:val="24"/>
                <w:szCs w:val="24"/>
                <w:rtl w:val="0"/>
              </w:rPr>
              <w:t xml:space="preserve">3.07 &amp; 3.92</w:t>
            </w:r>
          </w:p>
        </w:tc>
        <w:tc>
          <w:tcPr/>
          <w:p w:rsidR="00000000" w:rsidDel="00000000" w:rsidP="00000000" w:rsidRDefault="00000000" w:rsidRPr="00000000" w14:paraId="000000C2">
            <w:pPr>
              <w:rPr>
                <w:sz w:val="24"/>
                <w:szCs w:val="24"/>
              </w:rPr>
            </w:pPr>
            <w:r w:rsidDel="00000000" w:rsidR="00000000" w:rsidRPr="00000000">
              <w:rPr>
                <w:sz w:val="24"/>
                <w:szCs w:val="24"/>
                <w:rtl w:val="0"/>
              </w:rPr>
              <w:t xml:space="preserve">3.44</w:t>
            </w:r>
          </w:p>
        </w:tc>
        <w:tc>
          <w:tcPr/>
          <w:p w:rsidR="00000000" w:rsidDel="00000000" w:rsidP="00000000" w:rsidRDefault="00000000" w:rsidRPr="00000000" w14:paraId="000000C3">
            <w:pPr>
              <w:rPr>
                <w:sz w:val="24"/>
                <w:szCs w:val="24"/>
              </w:rPr>
            </w:pPr>
            <w:r w:rsidDel="00000000" w:rsidR="00000000" w:rsidRPr="00000000">
              <w:rPr>
                <w:sz w:val="24"/>
                <w:szCs w:val="24"/>
                <w:rtl w:val="0"/>
              </w:rPr>
              <w:t xml:space="preserve">17.02 &amp; 18.9</w:t>
            </w:r>
          </w:p>
        </w:tc>
      </w:tr>
      <w:tr>
        <w:trPr>
          <w:cantSplit w:val="0"/>
          <w:tblHeader w:val="0"/>
        </w:trPr>
        <w:tc>
          <w:tcPr/>
          <w:p w:rsidR="00000000" w:rsidDel="00000000" w:rsidP="00000000" w:rsidRDefault="00000000" w:rsidRPr="00000000" w14:paraId="000000C4">
            <w:pPr>
              <w:rPr>
                <w:sz w:val="24"/>
                <w:szCs w:val="24"/>
              </w:rPr>
            </w:pPr>
            <w:r w:rsidDel="00000000" w:rsidR="00000000" w:rsidRPr="00000000">
              <w:rPr>
                <w:sz w:val="24"/>
                <w:szCs w:val="24"/>
                <w:rtl w:val="0"/>
              </w:rPr>
              <w:t xml:space="preserve">Variance</w:t>
            </w:r>
          </w:p>
        </w:tc>
        <w:tc>
          <w:tcPr/>
          <w:p w:rsidR="00000000" w:rsidDel="00000000" w:rsidP="00000000" w:rsidRDefault="00000000" w:rsidRPr="00000000" w14:paraId="000000C5">
            <w:pPr>
              <w:rPr>
                <w:sz w:val="24"/>
                <w:szCs w:val="24"/>
              </w:rPr>
            </w:pPr>
            <w:r w:rsidDel="00000000" w:rsidR="00000000" w:rsidRPr="00000000">
              <w:rPr>
                <w:sz w:val="24"/>
                <w:szCs w:val="24"/>
                <w:rtl w:val="0"/>
              </w:rPr>
              <w:t xml:space="preserve">0.285</w:t>
            </w:r>
          </w:p>
        </w:tc>
        <w:tc>
          <w:tcPr/>
          <w:p w:rsidR="00000000" w:rsidDel="00000000" w:rsidP="00000000" w:rsidRDefault="00000000" w:rsidRPr="00000000" w14:paraId="000000C6">
            <w:pPr>
              <w:rPr>
                <w:sz w:val="24"/>
                <w:szCs w:val="24"/>
              </w:rPr>
            </w:pPr>
            <w:r w:rsidDel="00000000" w:rsidR="00000000" w:rsidRPr="00000000">
              <w:rPr>
                <w:sz w:val="24"/>
                <w:szCs w:val="24"/>
                <w:rtl w:val="0"/>
              </w:rPr>
              <w:t xml:space="preserve">0.93</w:t>
            </w:r>
          </w:p>
        </w:tc>
        <w:tc>
          <w:tcPr/>
          <w:p w:rsidR="00000000" w:rsidDel="00000000" w:rsidP="00000000" w:rsidRDefault="00000000" w:rsidRPr="00000000" w14:paraId="000000C7">
            <w:pPr>
              <w:rPr>
                <w:sz w:val="24"/>
                <w:szCs w:val="24"/>
              </w:rPr>
            </w:pPr>
            <w:r w:rsidDel="00000000" w:rsidR="00000000" w:rsidRPr="00000000">
              <w:rPr>
                <w:sz w:val="24"/>
                <w:szCs w:val="24"/>
                <w:rtl w:val="0"/>
              </w:rPr>
              <w:t xml:space="preserve">3.19</w:t>
            </w:r>
          </w:p>
        </w:tc>
      </w:tr>
      <w:tr>
        <w:trPr>
          <w:cantSplit w:val="0"/>
          <w:tblHeader w:val="0"/>
        </w:trPr>
        <w:tc>
          <w:tcPr/>
          <w:p w:rsidR="00000000" w:rsidDel="00000000" w:rsidP="00000000" w:rsidRDefault="00000000" w:rsidRPr="00000000" w14:paraId="000000C8">
            <w:pPr>
              <w:rPr>
                <w:sz w:val="24"/>
                <w:szCs w:val="24"/>
              </w:rPr>
            </w:pPr>
            <w:r w:rsidDel="00000000" w:rsidR="00000000" w:rsidRPr="00000000">
              <w:rPr>
                <w:sz w:val="24"/>
                <w:szCs w:val="24"/>
                <w:rtl w:val="0"/>
              </w:rPr>
              <w:t xml:space="preserve">Standard Deviation</w:t>
            </w:r>
          </w:p>
        </w:tc>
        <w:tc>
          <w:tcPr/>
          <w:p w:rsidR="00000000" w:rsidDel="00000000" w:rsidP="00000000" w:rsidRDefault="00000000" w:rsidRPr="00000000" w14:paraId="000000C9">
            <w:pPr>
              <w:rPr>
                <w:sz w:val="24"/>
                <w:szCs w:val="24"/>
              </w:rPr>
            </w:pPr>
            <w:r w:rsidDel="00000000" w:rsidR="00000000" w:rsidRPr="00000000">
              <w:rPr>
                <w:sz w:val="24"/>
                <w:szCs w:val="24"/>
                <w:rtl w:val="0"/>
              </w:rPr>
              <w:t xml:space="preserve">0.53</w:t>
            </w:r>
          </w:p>
        </w:tc>
        <w:tc>
          <w:tcPr/>
          <w:p w:rsidR="00000000" w:rsidDel="00000000" w:rsidP="00000000" w:rsidRDefault="00000000" w:rsidRPr="00000000" w14:paraId="000000CA">
            <w:pPr>
              <w:rPr>
                <w:sz w:val="24"/>
                <w:szCs w:val="24"/>
              </w:rPr>
            </w:pPr>
            <w:r w:rsidDel="00000000" w:rsidR="00000000" w:rsidRPr="00000000">
              <w:rPr>
                <w:sz w:val="24"/>
                <w:szCs w:val="24"/>
                <w:rtl w:val="0"/>
              </w:rPr>
              <w:t xml:space="preserve">0.96</w:t>
            </w:r>
          </w:p>
        </w:tc>
        <w:tc>
          <w:tcPr/>
          <w:p w:rsidR="00000000" w:rsidDel="00000000" w:rsidP="00000000" w:rsidRDefault="00000000" w:rsidRPr="00000000" w14:paraId="000000CB">
            <w:pPr>
              <w:rPr>
                <w:sz w:val="24"/>
                <w:szCs w:val="24"/>
              </w:rPr>
            </w:pPr>
            <w:r w:rsidDel="00000000" w:rsidR="00000000" w:rsidRPr="00000000">
              <w:rPr>
                <w:sz w:val="24"/>
                <w:szCs w:val="24"/>
                <w:rtl w:val="0"/>
              </w:rPr>
              <w:t xml:space="preserve">1.786</w:t>
            </w:r>
          </w:p>
        </w:tc>
      </w:tr>
      <w:tr>
        <w:trPr>
          <w:cantSplit w:val="0"/>
          <w:tblHeader w:val="0"/>
        </w:trPr>
        <w:tc>
          <w:tcPr/>
          <w:p w:rsidR="00000000" w:rsidDel="00000000" w:rsidP="00000000" w:rsidRDefault="00000000" w:rsidRPr="00000000" w14:paraId="000000CC">
            <w:pPr>
              <w:rPr>
                <w:sz w:val="24"/>
                <w:szCs w:val="24"/>
              </w:rPr>
            </w:pPr>
            <w:r w:rsidDel="00000000" w:rsidR="00000000" w:rsidRPr="00000000">
              <w:rPr>
                <w:sz w:val="24"/>
                <w:szCs w:val="24"/>
                <w:rtl w:val="0"/>
              </w:rPr>
              <w:t xml:space="preserve">Range</w:t>
            </w:r>
          </w:p>
        </w:tc>
        <w:tc>
          <w:tcPr/>
          <w:p w:rsidR="00000000" w:rsidDel="00000000" w:rsidP="00000000" w:rsidRDefault="00000000" w:rsidRPr="00000000" w14:paraId="000000CD">
            <w:pPr>
              <w:rPr>
                <w:sz w:val="24"/>
                <w:szCs w:val="24"/>
              </w:rPr>
            </w:pPr>
            <w:r w:rsidDel="00000000" w:rsidR="00000000" w:rsidRPr="00000000">
              <w:rPr>
                <w:sz w:val="24"/>
                <w:szCs w:val="24"/>
                <w:rtl w:val="0"/>
              </w:rPr>
              <w:t xml:space="preserve">2.17</w:t>
            </w:r>
          </w:p>
        </w:tc>
        <w:tc>
          <w:tcPr/>
          <w:p w:rsidR="00000000" w:rsidDel="00000000" w:rsidP="00000000" w:rsidRDefault="00000000" w:rsidRPr="00000000" w14:paraId="000000CE">
            <w:pPr>
              <w:rPr>
                <w:sz w:val="24"/>
                <w:szCs w:val="24"/>
              </w:rPr>
            </w:pPr>
            <w:r w:rsidDel="00000000" w:rsidR="00000000" w:rsidRPr="00000000">
              <w:rPr>
                <w:sz w:val="24"/>
                <w:szCs w:val="24"/>
                <w:rtl w:val="0"/>
              </w:rPr>
              <w:t xml:space="preserve">3.832</w:t>
            </w:r>
          </w:p>
        </w:tc>
        <w:tc>
          <w:tcPr/>
          <w:p w:rsidR="00000000" w:rsidDel="00000000" w:rsidP="00000000" w:rsidRDefault="00000000" w:rsidRPr="00000000" w14:paraId="000000CF">
            <w:pPr>
              <w:rPr>
                <w:sz w:val="24"/>
                <w:szCs w:val="24"/>
              </w:rPr>
            </w:pPr>
            <w:r w:rsidDel="00000000" w:rsidR="00000000" w:rsidRPr="00000000">
              <w:rPr>
                <w:sz w:val="24"/>
                <w:szCs w:val="24"/>
                <w:rtl w:val="0"/>
              </w:rPr>
              <w:t xml:space="preserve">8.399</w:t>
            </w:r>
          </w:p>
        </w:tc>
      </w:tr>
    </w:tbl>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b w:val="1"/>
          <w:sz w:val="24"/>
          <w:szCs w:val="24"/>
          <w:rtl w:val="0"/>
        </w:rPr>
        <w:t xml:space="preserve">Q8)</w:t>
      </w:r>
      <w:r w:rsidDel="00000000" w:rsidR="00000000" w:rsidRPr="00000000">
        <w:rPr>
          <w:sz w:val="24"/>
          <w:szCs w:val="24"/>
          <w:rtl w:val="0"/>
        </w:rPr>
        <w:t xml:space="preserve"> Calculate the Expected Value for the problem below.</w:t>
      </w:r>
    </w:p>
    <w:p w:rsidR="00000000" w:rsidDel="00000000" w:rsidP="00000000" w:rsidRDefault="00000000" w:rsidRPr="00000000" w14:paraId="000000D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weights (X) of patients at a clinic (in pounds), are.</w:t>
      </w:r>
    </w:p>
    <w:p w:rsidR="00000000" w:rsidDel="00000000" w:rsidP="00000000" w:rsidRDefault="00000000" w:rsidRPr="00000000" w14:paraId="000000D3">
      <w:pPr>
        <w:ind w:left="720" w:firstLine="0"/>
        <w:rPr>
          <w:color w:val="000000"/>
          <w:sz w:val="24"/>
          <w:szCs w:val="24"/>
          <w:highlight w:val="white"/>
        </w:rPr>
      </w:pPr>
      <w:r w:rsidDel="00000000" w:rsidR="00000000" w:rsidRPr="00000000">
        <w:rPr>
          <w:color w:val="000000"/>
          <w:sz w:val="24"/>
          <w:szCs w:val="24"/>
          <w:highlight w:val="white"/>
          <w:rtl w:val="0"/>
        </w:rPr>
        <w:t xml:space="preserve">108, 110, 123, 134, 135, 145, 167, 187, 199</w:t>
      </w:r>
    </w:p>
    <w:p w:rsidR="00000000" w:rsidDel="00000000" w:rsidP="00000000" w:rsidRDefault="00000000" w:rsidRPr="00000000" w14:paraId="000000D4">
      <w:pPr>
        <w:ind w:left="720" w:firstLine="0"/>
        <w:rPr>
          <w:color w:val="000000"/>
          <w:sz w:val="24"/>
          <w:szCs w:val="24"/>
          <w:highlight w:val="white"/>
        </w:rPr>
      </w:pPr>
      <w:r w:rsidDel="00000000" w:rsidR="00000000" w:rsidRPr="00000000">
        <w:rPr>
          <w:color w:val="000000"/>
          <w:sz w:val="24"/>
          <w:szCs w:val="24"/>
          <w:highlight w:val="white"/>
          <w:rtl w:val="0"/>
        </w:rPr>
        <w:t xml:space="preserve">Assume one of the patients is chosen at random. What is the Expected Value of the Weight of that patient?</w:t>
      </w:r>
    </w:p>
    <w:p w:rsidR="00000000" w:rsidDel="00000000" w:rsidP="00000000" w:rsidRDefault="00000000" w:rsidRPr="00000000" w14:paraId="000000D5">
      <w:pPr>
        <w:rPr>
          <w:sz w:val="24"/>
          <w:szCs w:val="24"/>
        </w:rPr>
      </w:pPr>
      <w:r w:rsidDel="00000000" w:rsidR="00000000" w:rsidRPr="00000000">
        <w:rPr>
          <w:b w:val="1"/>
          <w:color w:val="000000"/>
          <w:sz w:val="24"/>
          <w:szCs w:val="24"/>
          <w:highlight w:val="white"/>
          <w:rtl w:val="0"/>
        </w:rPr>
        <w:t xml:space="preserve">Ans8)</w:t>
      </w:r>
      <w:r w:rsidDel="00000000" w:rsidR="00000000" w:rsidRPr="00000000">
        <w:rPr>
          <w:color w:val="000000"/>
          <w:sz w:val="24"/>
          <w:szCs w:val="24"/>
          <w:highlight w:val="white"/>
          <w:rtl w:val="0"/>
        </w:rPr>
        <w:t xml:space="preserve"> </w:t>
      </w:r>
      <w:r w:rsidDel="00000000" w:rsidR="00000000" w:rsidRPr="00000000">
        <w:rPr>
          <w:sz w:val="24"/>
          <w:szCs w:val="24"/>
          <w:rtl w:val="0"/>
        </w:rPr>
        <w:t xml:space="preserve">Expected value of weight for a randomly selected patient = 145.33</w:t>
      </w:r>
    </w:p>
    <w:p w:rsidR="00000000" w:rsidDel="00000000" w:rsidP="00000000" w:rsidRDefault="00000000" w:rsidRPr="00000000" w14:paraId="000000D6">
      <w:pPr>
        <w:rPr>
          <w:sz w:val="24"/>
          <w:szCs w:val="24"/>
        </w:rPr>
      </w:pPr>
      <w:r w:rsidDel="00000000" w:rsidR="00000000" w:rsidRPr="00000000">
        <w:rPr>
          <w:sz w:val="24"/>
          <w:szCs w:val="24"/>
          <w:rtl w:val="0"/>
        </w:rPr>
        <w:t xml:space="preserve">Probability(any patient being selected) = 1 / 9 = 0.11111</w:t>
      </w:r>
    </w:p>
    <w:p w:rsidR="00000000" w:rsidDel="00000000" w:rsidP="00000000" w:rsidRDefault="00000000" w:rsidRPr="00000000" w14:paraId="000000D7">
      <w:pPr>
        <w:rPr>
          <w:sz w:val="24"/>
          <w:szCs w:val="24"/>
        </w:rPr>
      </w:pPr>
      <w:r w:rsidDel="00000000" w:rsidR="00000000" w:rsidRPr="00000000">
        <w:rPr>
          <w:sz w:val="24"/>
          <w:szCs w:val="24"/>
          <w:rtl w:val="0"/>
        </w:rPr>
        <w:t xml:space="preserve">µ = ∑X * p(X) = 12 + 12.22 + 13.667 + 14.88 + 15 + 16.11 + 18.55 + 20.77 + 22.11 = 145.33</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spacing w:after="0" w:line="276" w:lineRule="auto"/>
        <w:rPr>
          <w:color w:val="000000"/>
          <w:sz w:val="24"/>
          <w:szCs w:val="24"/>
          <w:highlight w:val="white"/>
        </w:rPr>
      </w:pPr>
      <w:r w:rsidDel="00000000" w:rsidR="00000000" w:rsidRPr="00000000">
        <w:rPr>
          <w:b w:val="1"/>
          <w:color w:val="000000"/>
          <w:sz w:val="24"/>
          <w:szCs w:val="24"/>
          <w:highlight w:val="white"/>
          <w:rtl w:val="0"/>
        </w:rPr>
        <w:t xml:space="preserve">Q9)</w:t>
      </w:r>
      <w:r w:rsidDel="00000000" w:rsidR="00000000" w:rsidRPr="00000000">
        <w:rPr>
          <w:color w:val="000000"/>
          <w:sz w:val="24"/>
          <w:szCs w:val="24"/>
          <w:highlight w:val="white"/>
          <w:rtl w:val="0"/>
        </w:rPr>
        <w:t xml:space="preserve"> Look at the data given below. Plot the data, find the outliers, and find out:  </w:t>
      </w:r>
      <m:oMath>
        <m:r>
          <m:t>μ</m:t>
        </m:r>
        <m:r>
          <w:rPr>
            <w:rFonts w:ascii="Cambria Math" w:cs="Cambria Math" w:eastAsia="Cambria Math" w:hAnsi="Cambria Math"/>
            <w:color w:val="000000"/>
            <w:sz w:val="24"/>
            <w:szCs w:val="24"/>
            <w:highlight w:val="white"/>
          </w:rPr>
          <m:t xml:space="preserve">, </m:t>
        </m:r>
        <m:r>
          <w:rPr>
            <w:rFonts w:ascii="Cambria Math" w:cs="Cambria Math" w:eastAsia="Cambria Math" w:hAnsi="Cambria Math"/>
            <w:color w:val="000000"/>
            <w:sz w:val="24"/>
            <w:szCs w:val="24"/>
            <w:highlight w:val="white"/>
          </w:rPr>
          <m:t>σ</m:t>
        </m:r>
        <m:r>
          <w:rPr>
            <w:rFonts w:ascii="Cambria Math" w:cs="Cambria Math" w:eastAsia="Cambria Math" w:hAnsi="Cambria Math"/>
            <w:color w:val="000000"/>
            <w:sz w:val="24"/>
            <w:szCs w:val="24"/>
            <w:highlight w:val="white"/>
          </w:rPr>
          <m:t xml:space="preserve">, </m:t>
        </m:r>
        <m:sSup>
          <m:sSupPr>
            <m:ctrlPr>
              <w:rPr>
                <w:rFonts w:ascii="Cambria Math" w:cs="Cambria Math" w:eastAsia="Cambria Math" w:hAnsi="Cambria Math"/>
                <w:color w:val="000000"/>
                <w:sz w:val="24"/>
                <w:szCs w:val="24"/>
                <w:highlight w:val="white"/>
              </w:rPr>
            </m:ctrlPr>
          </m:sSupPr>
          <m:e>
            <m:r>
              <w:rPr>
                <w:rFonts w:ascii="Cambria Math" w:cs="Cambria Math" w:eastAsia="Cambria Math" w:hAnsi="Cambria Math"/>
                <w:color w:val="000000"/>
                <w:sz w:val="24"/>
                <w:szCs w:val="24"/>
                <w:highlight w:val="white"/>
              </w:rPr>
              <m:t>σ</m:t>
            </m:r>
          </m:e>
          <m:sup>
            <m:r>
              <w:rPr>
                <w:rFonts w:ascii="Cambria Math" w:cs="Cambria Math" w:eastAsia="Cambria Math" w:hAnsi="Cambria Math"/>
                <w:color w:val="000000"/>
                <w:sz w:val="24"/>
                <w:szCs w:val="24"/>
                <w:highlight w:val="white"/>
              </w:rPr>
              <m:t xml:space="preserve">2</m:t>
            </m:r>
          </m:sup>
        </m:sSup>
      </m:oMath>
      <w:r w:rsidDel="00000000" w:rsidR="00000000" w:rsidRPr="00000000">
        <w:rPr>
          <w:rtl w:val="0"/>
        </w:rPr>
      </w:r>
    </w:p>
    <w:p w:rsidR="00000000" w:rsidDel="00000000" w:rsidP="00000000" w:rsidRDefault="00000000" w:rsidRPr="00000000" w14:paraId="000000DA">
      <w:pPr>
        <w:spacing w:after="0" w:line="276" w:lineRule="auto"/>
        <w:rPr>
          <w:b w:val="1"/>
          <w:color w:val="000000"/>
          <w:sz w:val="24"/>
          <w:szCs w:val="24"/>
          <w:highlight w:val="white"/>
        </w:rPr>
      </w:pPr>
      <w:r w:rsidDel="00000000" w:rsidR="00000000" w:rsidRPr="00000000">
        <w:rPr>
          <w:b w:val="1"/>
          <w:color w:val="000000"/>
          <w:sz w:val="24"/>
          <w:szCs w:val="24"/>
          <w:highlight w:val="white"/>
          <w:rtl w:val="0"/>
        </w:rPr>
        <w:t xml:space="preserve">Hint:</w:t>
      </w:r>
      <w:r w:rsidDel="00000000" w:rsidR="00000000" w:rsidRPr="00000000">
        <w:rPr>
          <w:color w:val="000000"/>
          <w:sz w:val="24"/>
          <w:szCs w:val="24"/>
          <w:highlight w:val="white"/>
          <w:rtl w:val="0"/>
        </w:rPr>
        <w:t xml:space="preserve"> [Use a plot that shows the data distribution, and skewness along with the outliers; also use Python code to evaluate measures of centrality and spread]</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3826.0" w:type="dxa"/>
        <w:jc w:val="center"/>
        <w:tblLayout w:type="fixed"/>
        <w:tblLook w:val="0400"/>
      </w:tblPr>
      <w:tblGrid>
        <w:gridCol w:w="2476"/>
        <w:gridCol w:w="1350"/>
        <w:tblGridChange w:id="0">
          <w:tblGrid>
            <w:gridCol w:w="2476"/>
            <w:gridCol w:w="135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D">
            <w:pPr>
              <w:spacing w:after="0" w:line="240" w:lineRule="auto"/>
              <w:rPr>
                <w:b w:val="1"/>
                <w:color w:val="000000"/>
                <w:sz w:val="24"/>
                <w:szCs w:val="24"/>
              </w:rPr>
            </w:pPr>
            <w:r w:rsidDel="00000000" w:rsidR="00000000" w:rsidRPr="00000000">
              <w:rPr>
                <w:b w:val="1"/>
                <w:color w:val="000000"/>
                <w:sz w:val="24"/>
                <w:szCs w:val="24"/>
                <w:rtl w:val="0"/>
              </w:rPr>
              <w:t xml:space="preserve">Name of company</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E">
            <w:pPr>
              <w:spacing w:after="0" w:line="240" w:lineRule="auto"/>
              <w:jc w:val="right"/>
              <w:rPr>
                <w:b w:val="1"/>
                <w:color w:val="000000"/>
                <w:sz w:val="24"/>
                <w:szCs w:val="24"/>
              </w:rPr>
            </w:pPr>
            <w:r w:rsidDel="00000000" w:rsidR="00000000" w:rsidRPr="00000000">
              <w:rPr>
                <w:b w:val="1"/>
                <w:color w:val="000000"/>
                <w:sz w:val="24"/>
                <w:szCs w:val="24"/>
                <w:rtl w:val="0"/>
              </w:rPr>
              <w:t xml:space="preserve">Measure X</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F">
            <w:pPr>
              <w:spacing w:after="0" w:line="240" w:lineRule="auto"/>
              <w:rPr>
                <w:color w:val="000000"/>
                <w:sz w:val="24"/>
                <w:szCs w:val="24"/>
              </w:rPr>
            </w:pPr>
            <w:r w:rsidDel="00000000" w:rsidR="00000000" w:rsidRPr="00000000">
              <w:rPr>
                <w:color w:val="000000"/>
                <w:sz w:val="24"/>
                <w:szCs w:val="24"/>
                <w:rtl w:val="0"/>
              </w:rPr>
              <w:t xml:space="preserve">Allied Signal</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0">
            <w:pPr>
              <w:spacing w:after="0" w:line="240" w:lineRule="auto"/>
              <w:jc w:val="right"/>
              <w:rPr>
                <w:color w:val="000000"/>
                <w:sz w:val="24"/>
                <w:szCs w:val="24"/>
              </w:rPr>
            </w:pPr>
            <w:r w:rsidDel="00000000" w:rsidR="00000000" w:rsidRPr="00000000">
              <w:rPr>
                <w:color w:val="000000"/>
                <w:sz w:val="24"/>
                <w:szCs w:val="24"/>
                <w:rtl w:val="0"/>
              </w:rPr>
              <w:t xml:space="preserve">24.23%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1">
            <w:pPr>
              <w:spacing w:after="0" w:line="240" w:lineRule="auto"/>
              <w:rPr>
                <w:color w:val="000000"/>
                <w:sz w:val="24"/>
                <w:szCs w:val="24"/>
              </w:rPr>
            </w:pPr>
            <w:r w:rsidDel="00000000" w:rsidR="00000000" w:rsidRPr="00000000">
              <w:rPr>
                <w:color w:val="000000"/>
                <w:sz w:val="24"/>
                <w:szCs w:val="24"/>
                <w:rtl w:val="0"/>
              </w:rPr>
              <w:t xml:space="preserve">Bankers Trust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2">
            <w:pPr>
              <w:spacing w:after="0" w:line="240" w:lineRule="auto"/>
              <w:jc w:val="right"/>
              <w:rPr>
                <w:color w:val="000000"/>
                <w:sz w:val="24"/>
                <w:szCs w:val="24"/>
              </w:rPr>
            </w:pPr>
            <w:r w:rsidDel="00000000" w:rsidR="00000000" w:rsidRPr="00000000">
              <w:rPr>
                <w:color w:val="000000"/>
                <w:sz w:val="24"/>
                <w:szCs w:val="24"/>
                <w:rtl w:val="0"/>
              </w:rPr>
              <w:t xml:space="preserve">25.53%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3">
            <w:pPr>
              <w:spacing w:after="0" w:line="240" w:lineRule="auto"/>
              <w:rPr>
                <w:color w:val="000000"/>
                <w:sz w:val="24"/>
                <w:szCs w:val="24"/>
              </w:rPr>
            </w:pPr>
            <w:r w:rsidDel="00000000" w:rsidR="00000000" w:rsidRPr="00000000">
              <w:rPr>
                <w:color w:val="000000"/>
                <w:sz w:val="24"/>
                <w:szCs w:val="24"/>
                <w:rtl w:val="0"/>
              </w:rPr>
              <w:t xml:space="preserve">General Mills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4">
            <w:pPr>
              <w:spacing w:after="0" w:line="240" w:lineRule="auto"/>
              <w:jc w:val="right"/>
              <w:rPr>
                <w:color w:val="000000"/>
                <w:sz w:val="24"/>
                <w:szCs w:val="24"/>
              </w:rPr>
            </w:pPr>
            <w:r w:rsidDel="00000000" w:rsidR="00000000" w:rsidRPr="00000000">
              <w:rPr>
                <w:color w:val="000000"/>
                <w:sz w:val="24"/>
                <w:szCs w:val="24"/>
                <w:rtl w:val="0"/>
              </w:rPr>
              <w:t xml:space="preserve">25.41%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5">
            <w:pPr>
              <w:spacing w:after="0" w:line="240" w:lineRule="auto"/>
              <w:rPr>
                <w:color w:val="000000"/>
                <w:sz w:val="24"/>
                <w:szCs w:val="24"/>
              </w:rPr>
            </w:pPr>
            <w:r w:rsidDel="00000000" w:rsidR="00000000" w:rsidRPr="00000000">
              <w:rPr>
                <w:color w:val="000000"/>
                <w:sz w:val="24"/>
                <w:szCs w:val="24"/>
                <w:rtl w:val="0"/>
              </w:rPr>
              <w:t xml:space="preserve">ITT Industries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6">
            <w:pPr>
              <w:spacing w:after="0" w:line="240" w:lineRule="auto"/>
              <w:jc w:val="right"/>
              <w:rPr>
                <w:color w:val="000000"/>
                <w:sz w:val="24"/>
                <w:szCs w:val="24"/>
              </w:rPr>
            </w:pPr>
            <w:r w:rsidDel="00000000" w:rsidR="00000000" w:rsidRPr="00000000">
              <w:rPr>
                <w:color w:val="000000"/>
                <w:sz w:val="24"/>
                <w:szCs w:val="24"/>
                <w:rtl w:val="0"/>
              </w:rPr>
              <w:t xml:space="preserve">24.14%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7">
            <w:pPr>
              <w:spacing w:after="0" w:line="240" w:lineRule="auto"/>
              <w:rPr>
                <w:color w:val="000000"/>
                <w:sz w:val="24"/>
                <w:szCs w:val="24"/>
              </w:rPr>
            </w:pPr>
            <w:r w:rsidDel="00000000" w:rsidR="00000000" w:rsidRPr="00000000">
              <w:rPr>
                <w:color w:val="000000"/>
                <w:sz w:val="24"/>
                <w:szCs w:val="24"/>
                <w:rtl w:val="0"/>
              </w:rPr>
              <w:t xml:space="preserve">J.P.Morgan &amp; Co.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8">
            <w:pPr>
              <w:spacing w:after="0" w:line="240" w:lineRule="auto"/>
              <w:jc w:val="right"/>
              <w:rPr>
                <w:color w:val="000000"/>
                <w:sz w:val="24"/>
                <w:szCs w:val="24"/>
              </w:rPr>
            </w:pPr>
            <w:r w:rsidDel="00000000" w:rsidR="00000000" w:rsidRPr="00000000">
              <w:rPr>
                <w:color w:val="000000"/>
                <w:sz w:val="24"/>
                <w:szCs w:val="24"/>
                <w:rtl w:val="0"/>
              </w:rPr>
              <w:t xml:space="preserve">29.62%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9">
            <w:pPr>
              <w:spacing w:after="0" w:line="240" w:lineRule="auto"/>
              <w:rPr>
                <w:color w:val="000000"/>
                <w:sz w:val="24"/>
                <w:szCs w:val="24"/>
              </w:rPr>
            </w:pPr>
            <w:r w:rsidDel="00000000" w:rsidR="00000000" w:rsidRPr="00000000">
              <w:rPr>
                <w:color w:val="000000"/>
                <w:sz w:val="24"/>
                <w:szCs w:val="24"/>
                <w:rtl w:val="0"/>
              </w:rPr>
              <w:t xml:space="preserve">Lehman Brothers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A">
            <w:pPr>
              <w:spacing w:after="0" w:line="240" w:lineRule="auto"/>
              <w:jc w:val="right"/>
              <w:rPr>
                <w:color w:val="000000"/>
                <w:sz w:val="24"/>
                <w:szCs w:val="24"/>
              </w:rPr>
            </w:pPr>
            <w:r w:rsidDel="00000000" w:rsidR="00000000" w:rsidRPr="00000000">
              <w:rPr>
                <w:color w:val="000000"/>
                <w:sz w:val="24"/>
                <w:szCs w:val="24"/>
                <w:rtl w:val="0"/>
              </w:rPr>
              <w:t xml:space="preserve">28.25%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B">
            <w:pPr>
              <w:spacing w:after="0" w:line="240" w:lineRule="auto"/>
              <w:rPr>
                <w:color w:val="000000"/>
                <w:sz w:val="24"/>
                <w:szCs w:val="24"/>
              </w:rPr>
            </w:pPr>
            <w:r w:rsidDel="00000000" w:rsidR="00000000" w:rsidRPr="00000000">
              <w:rPr>
                <w:color w:val="000000"/>
                <w:sz w:val="24"/>
                <w:szCs w:val="24"/>
                <w:rtl w:val="0"/>
              </w:rPr>
              <w:t xml:space="preserve">Marriott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C">
            <w:pPr>
              <w:spacing w:after="0" w:line="240" w:lineRule="auto"/>
              <w:jc w:val="right"/>
              <w:rPr>
                <w:color w:val="000000"/>
                <w:sz w:val="24"/>
                <w:szCs w:val="24"/>
              </w:rPr>
            </w:pPr>
            <w:r w:rsidDel="00000000" w:rsidR="00000000" w:rsidRPr="00000000">
              <w:rPr>
                <w:color w:val="000000"/>
                <w:sz w:val="24"/>
                <w:szCs w:val="24"/>
                <w:rtl w:val="0"/>
              </w:rPr>
              <w:t xml:space="preserve">25.81%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D">
            <w:pPr>
              <w:spacing w:after="0" w:line="240" w:lineRule="auto"/>
              <w:rPr>
                <w:color w:val="000000"/>
                <w:sz w:val="24"/>
                <w:szCs w:val="24"/>
              </w:rPr>
            </w:pPr>
            <w:r w:rsidDel="00000000" w:rsidR="00000000" w:rsidRPr="00000000">
              <w:rPr>
                <w:color w:val="000000"/>
                <w:sz w:val="24"/>
                <w:szCs w:val="24"/>
                <w:rtl w:val="0"/>
              </w:rPr>
              <w:t xml:space="preserve">MCI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E">
            <w:pPr>
              <w:spacing w:after="0" w:line="240" w:lineRule="auto"/>
              <w:jc w:val="right"/>
              <w:rPr>
                <w:color w:val="000000"/>
                <w:sz w:val="24"/>
                <w:szCs w:val="24"/>
              </w:rPr>
            </w:pPr>
            <w:r w:rsidDel="00000000" w:rsidR="00000000" w:rsidRPr="00000000">
              <w:rPr>
                <w:color w:val="000000"/>
                <w:sz w:val="24"/>
                <w:szCs w:val="24"/>
                <w:rtl w:val="0"/>
              </w:rPr>
              <w:t xml:space="preserve">24.39%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F">
            <w:pPr>
              <w:spacing w:after="0" w:line="240" w:lineRule="auto"/>
              <w:rPr>
                <w:color w:val="000000"/>
                <w:sz w:val="24"/>
                <w:szCs w:val="24"/>
              </w:rPr>
            </w:pPr>
            <w:r w:rsidDel="00000000" w:rsidR="00000000" w:rsidRPr="00000000">
              <w:rPr>
                <w:color w:val="000000"/>
                <w:sz w:val="24"/>
                <w:szCs w:val="24"/>
                <w:rtl w:val="0"/>
              </w:rPr>
              <w:t xml:space="preserve">Merrill Lynch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0">
            <w:pPr>
              <w:spacing w:after="0" w:line="240" w:lineRule="auto"/>
              <w:jc w:val="right"/>
              <w:rPr>
                <w:color w:val="000000"/>
                <w:sz w:val="24"/>
                <w:szCs w:val="24"/>
              </w:rPr>
            </w:pPr>
            <w:r w:rsidDel="00000000" w:rsidR="00000000" w:rsidRPr="00000000">
              <w:rPr>
                <w:color w:val="000000"/>
                <w:sz w:val="24"/>
                <w:szCs w:val="24"/>
                <w:rtl w:val="0"/>
              </w:rPr>
              <w:t xml:space="preserve">40.26%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1">
            <w:pPr>
              <w:spacing w:after="0" w:line="240" w:lineRule="auto"/>
              <w:rPr>
                <w:color w:val="000000"/>
                <w:sz w:val="24"/>
                <w:szCs w:val="24"/>
              </w:rPr>
            </w:pPr>
            <w:r w:rsidDel="00000000" w:rsidR="00000000" w:rsidRPr="00000000">
              <w:rPr>
                <w:color w:val="000000"/>
                <w:sz w:val="24"/>
                <w:szCs w:val="24"/>
                <w:rtl w:val="0"/>
              </w:rPr>
              <w:t xml:space="preserve">Microsoft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2">
            <w:pPr>
              <w:spacing w:after="0" w:line="240" w:lineRule="auto"/>
              <w:jc w:val="right"/>
              <w:rPr>
                <w:color w:val="000000"/>
                <w:sz w:val="24"/>
                <w:szCs w:val="24"/>
              </w:rPr>
            </w:pPr>
            <w:r w:rsidDel="00000000" w:rsidR="00000000" w:rsidRPr="00000000">
              <w:rPr>
                <w:color w:val="000000"/>
                <w:sz w:val="24"/>
                <w:szCs w:val="24"/>
                <w:rtl w:val="0"/>
              </w:rPr>
              <w:t xml:space="preserve">32.95%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3">
            <w:pPr>
              <w:spacing w:after="0" w:line="240" w:lineRule="auto"/>
              <w:rPr>
                <w:color w:val="000000"/>
                <w:sz w:val="24"/>
                <w:szCs w:val="24"/>
              </w:rPr>
            </w:pPr>
            <w:r w:rsidDel="00000000" w:rsidR="00000000" w:rsidRPr="00000000">
              <w:rPr>
                <w:color w:val="000000"/>
                <w:sz w:val="24"/>
                <w:szCs w:val="24"/>
                <w:rtl w:val="0"/>
              </w:rPr>
              <w:t xml:space="preserve">Morgan Stanley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4">
            <w:pPr>
              <w:spacing w:after="0" w:line="240" w:lineRule="auto"/>
              <w:jc w:val="right"/>
              <w:rPr>
                <w:color w:val="000000"/>
                <w:sz w:val="24"/>
                <w:szCs w:val="24"/>
              </w:rPr>
            </w:pPr>
            <w:r w:rsidDel="00000000" w:rsidR="00000000" w:rsidRPr="00000000">
              <w:rPr>
                <w:color w:val="000000"/>
                <w:sz w:val="24"/>
                <w:szCs w:val="24"/>
                <w:rtl w:val="0"/>
              </w:rPr>
              <w:t xml:space="preserve">91.36%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5">
            <w:pPr>
              <w:spacing w:after="0" w:line="240" w:lineRule="auto"/>
              <w:rPr>
                <w:color w:val="000000"/>
                <w:sz w:val="24"/>
                <w:szCs w:val="24"/>
              </w:rPr>
            </w:pPr>
            <w:r w:rsidDel="00000000" w:rsidR="00000000" w:rsidRPr="00000000">
              <w:rPr>
                <w:color w:val="000000"/>
                <w:sz w:val="24"/>
                <w:szCs w:val="24"/>
                <w:rtl w:val="0"/>
              </w:rPr>
              <w:t xml:space="preserve">Sun Microsystems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6">
            <w:pPr>
              <w:spacing w:after="0" w:line="240" w:lineRule="auto"/>
              <w:jc w:val="right"/>
              <w:rPr>
                <w:color w:val="000000"/>
                <w:sz w:val="24"/>
                <w:szCs w:val="24"/>
              </w:rPr>
            </w:pPr>
            <w:r w:rsidDel="00000000" w:rsidR="00000000" w:rsidRPr="00000000">
              <w:rPr>
                <w:color w:val="000000"/>
                <w:sz w:val="24"/>
                <w:szCs w:val="24"/>
                <w:rtl w:val="0"/>
              </w:rPr>
              <w:t xml:space="preserve">25.99%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7">
            <w:pPr>
              <w:spacing w:after="0" w:line="240" w:lineRule="auto"/>
              <w:rPr>
                <w:color w:val="000000"/>
                <w:sz w:val="24"/>
                <w:szCs w:val="24"/>
              </w:rPr>
            </w:pPr>
            <w:r w:rsidDel="00000000" w:rsidR="00000000" w:rsidRPr="00000000">
              <w:rPr>
                <w:color w:val="000000"/>
                <w:sz w:val="24"/>
                <w:szCs w:val="24"/>
                <w:rtl w:val="0"/>
              </w:rPr>
              <w:t xml:space="preserve">Travelers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8">
            <w:pPr>
              <w:spacing w:after="0" w:line="240" w:lineRule="auto"/>
              <w:jc w:val="right"/>
              <w:rPr>
                <w:color w:val="000000"/>
                <w:sz w:val="24"/>
                <w:szCs w:val="24"/>
              </w:rPr>
            </w:pPr>
            <w:r w:rsidDel="00000000" w:rsidR="00000000" w:rsidRPr="00000000">
              <w:rPr>
                <w:color w:val="000000"/>
                <w:sz w:val="24"/>
                <w:szCs w:val="24"/>
                <w:rtl w:val="0"/>
              </w:rPr>
              <w:t xml:space="preserve">39.42%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9">
            <w:pPr>
              <w:spacing w:after="0" w:line="240" w:lineRule="auto"/>
              <w:rPr>
                <w:color w:val="000000"/>
                <w:sz w:val="24"/>
                <w:szCs w:val="24"/>
              </w:rPr>
            </w:pPr>
            <w:r w:rsidDel="00000000" w:rsidR="00000000" w:rsidRPr="00000000">
              <w:rPr>
                <w:color w:val="000000"/>
                <w:sz w:val="24"/>
                <w:szCs w:val="24"/>
                <w:rtl w:val="0"/>
              </w:rPr>
              <w:t xml:space="preserve">US Airways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A">
            <w:pPr>
              <w:spacing w:after="0" w:line="240" w:lineRule="auto"/>
              <w:jc w:val="right"/>
              <w:rPr>
                <w:color w:val="000000"/>
                <w:sz w:val="24"/>
                <w:szCs w:val="24"/>
              </w:rPr>
            </w:pPr>
            <w:r w:rsidDel="00000000" w:rsidR="00000000" w:rsidRPr="00000000">
              <w:rPr>
                <w:color w:val="000000"/>
                <w:sz w:val="24"/>
                <w:szCs w:val="24"/>
                <w:rtl w:val="0"/>
              </w:rPr>
              <w:t xml:space="preserve">26.71%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B">
            <w:pPr>
              <w:spacing w:after="0" w:line="240" w:lineRule="auto"/>
              <w:rPr>
                <w:color w:val="000000"/>
                <w:sz w:val="24"/>
                <w:szCs w:val="24"/>
              </w:rPr>
            </w:pPr>
            <w:r w:rsidDel="00000000" w:rsidR="00000000" w:rsidRPr="00000000">
              <w:rPr>
                <w:color w:val="000000"/>
                <w:sz w:val="24"/>
                <w:szCs w:val="24"/>
                <w:rtl w:val="0"/>
              </w:rPr>
              <w:t xml:space="preserve">Warner-Lambert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C">
            <w:pPr>
              <w:spacing w:after="0" w:line="240" w:lineRule="auto"/>
              <w:jc w:val="right"/>
              <w:rPr>
                <w:color w:val="000000"/>
                <w:sz w:val="24"/>
                <w:szCs w:val="24"/>
              </w:rPr>
            </w:pPr>
            <w:r w:rsidDel="00000000" w:rsidR="00000000" w:rsidRPr="00000000">
              <w:rPr>
                <w:color w:val="000000"/>
                <w:sz w:val="24"/>
                <w:szCs w:val="24"/>
                <w:rtl w:val="0"/>
              </w:rPr>
              <w:t xml:space="preserve">35.00%</w:t>
            </w:r>
          </w:p>
        </w:tc>
      </w:tr>
    </w:tbl>
    <w:p w:rsidR="00000000" w:rsidDel="00000000" w:rsidP="00000000" w:rsidRDefault="00000000" w:rsidRPr="00000000" w14:paraId="000000FD">
      <w:pPr>
        <w:rPr>
          <w:color w:val="000000"/>
          <w:sz w:val="24"/>
          <w:szCs w:val="24"/>
          <w:highlight w:val="white"/>
        </w:rPr>
      </w:pPr>
      <w:r w:rsidDel="00000000" w:rsidR="00000000" w:rsidRPr="00000000">
        <w:rPr>
          <w:b w:val="1"/>
          <w:color w:val="000000"/>
          <w:sz w:val="24"/>
          <w:szCs w:val="24"/>
          <w:highlight w:val="white"/>
          <w:rtl w:val="0"/>
        </w:rPr>
        <w:t xml:space="preserve">Ans9)</w:t>
      </w:r>
      <w:r w:rsidDel="00000000" w:rsidR="00000000" w:rsidRPr="00000000">
        <w:rPr>
          <w:color w:val="000000"/>
          <w:sz w:val="24"/>
          <w:szCs w:val="24"/>
          <w:highlight w:val="white"/>
          <w:rtl w:val="0"/>
        </w:rPr>
        <w:t xml:space="preserve"> ##q7['MeasureX'] = q7['MeasureX'].replace('%','')</w:t>
      </w:r>
    </w:p>
    <w:p w:rsidR="00000000" w:rsidDel="00000000" w:rsidP="00000000" w:rsidRDefault="00000000" w:rsidRPr="00000000" w14:paraId="000000FE">
      <w:pPr>
        <w:rPr>
          <w:color w:val="000000"/>
          <w:sz w:val="24"/>
          <w:szCs w:val="24"/>
          <w:highlight w:val="white"/>
        </w:rPr>
      </w:pPr>
      <w:r w:rsidDel="00000000" w:rsidR="00000000" w:rsidRPr="00000000">
        <w:rPr>
          <w:color w:val="000000"/>
          <w:sz w:val="24"/>
          <w:szCs w:val="24"/>
          <w:highlight w:val="white"/>
          <w:rtl w:val="0"/>
        </w:rPr>
        <w:t xml:space="preserve">Measure X is float Data type, Name of Company is nominal type. </w:t>
      </w:r>
    </w:p>
    <w:p w:rsidR="00000000" w:rsidDel="00000000" w:rsidP="00000000" w:rsidRDefault="00000000" w:rsidRPr="00000000" w14:paraId="000000FF">
      <w:pPr>
        <w:keepNext w:val="1"/>
        <w:rPr/>
      </w:pPr>
      <w:r w:rsidDel="00000000" w:rsidR="00000000" w:rsidRPr="00000000">
        <w:rPr/>
        <w:drawing>
          <wp:inline distB="0" distT="0" distL="0" distR="0">
            <wp:extent cx="4723809" cy="3149206"/>
            <wp:effectExtent b="0" l="0" r="0" t="0"/>
            <wp:docPr id="5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723809" cy="3149206"/>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2 Box Plot for Measure X</w:t>
      </w:r>
      <w:r w:rsidDel="00000000" w:rsidR="00000000" w:rsidRPr="00000000">
        <w:rPr>
          <w:rtl w:val="0"/>
        </w:rPr>
      </w:r>
    </w:p>
    <w:tbl>
      <w:tblPr>
        <w:tblStyle w:val="Table6"/>
        <w:tblW w:w="7010.999999999999"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7"/>
        <w:tblGridChange w:id="0">
          <w:tblGrid>
            <w:gridCol w:w="2337"/>
            <w:gridCol w:w="2337"/>
            <w:gridCol w:w="2337"/>
          </w:tblGrid>
        </w:tblGridChange>
      </w:tblGrid>
      <w:tr>
        <w:trPr>
          <w:cantSplit w:val="0"/>
          <w:trHeight w:val="476" w:hRule="atLeast"/>
          <w:tblHeader w:val="0"/>
        </w:trPr>
        <w:tc>
          <w:tcPr/>
          <w:p w:rsidR="00000000" w:rsidDel="00000000" w:rsidP="00000000" w:rsidRDefault="00000000" w:rsidRPr="00000000" w14:paraId="00000101">
            <w:pPr>
              <w:rPr>
                <w:color w:val="000000"/>
                <w:sz w:val="24"/>
                <w:szCs w:val="24"/>
                <w:highlight w:val="white"/>
              </w:rPr>
            </w:pPr>
            <w:r w:rsidDel="00000000" w:rsidR="00000000" w:rsidRPr="00000000">
              <w:rPr>
                <w:rtl w:val="0"/>
              </w:rPr>
            </w:r>
          </w:p>
        </w:tc>
        <w:tc>
          <w:tcPr/>
          <w:p w:rsidR="00000000" w:rsidDel="00000000" w:rsidP="00000000" w:rsidRDefault="00000000" w:rsidRPr="00000000" w14:paraId="00000102">
            <w:pPr>
              <w:rPr>
                <w:color w:val="000000"/>
                <w:sz w:val="24"/>
                <w:szCs w:val="24"/>
                <w:highlight w:val="white"/>
              </w:rPr>
            </w:pPr>
            <w:r w:rsidDel="00000000" w:rsidR="00000000" w:rsidRPr="00000000">
              <w:rPr>
                <w:rtl w:val="0"/>
              </w:rPr>
            </w:r>
          </w:p>
        </w:tc>
        <w:tc>
          <w:tcPr/>
          <w:p w:rsidR="00000000" w:rsidDel="00000000" w:rsidP="00000000" w:rsidRDefault="00000000" w:rsidRPr="00000000" w14:paraId="00000103">
            <w:pPr>
              <w:rPr>
                <w:color w:val="000000"/>
                <w:sz w:val="24"/>
                <w:szCs w:val="24"/>
                <w:highlight w:val="white"/>
              </w:rPr>
            </w:pPr>
            <w:r w:rsidDel="00000000" w:rsidR="00000000" w:rsidRPr="00000000">
              <w:rPr>
                <w:color w:val="000000"/>
                <w:sz w:val="24"/>
                <w:szCs w:val="24"/>
                <w:highlight w:val="white"/>
                <w:rtl w:val="0"/>
              </w:rPr>
              <w:t xml:space="preserve">Measure X</w:t>
            </w:r>
          </w:p>
        </w:tc>
      </w:tr>
      <w:tr>
        <w:trPr>
          <w:cantSplit w:val="0"/>
          <w:trHeight w:val="476" w:hRule="atLeast"/>
          <w:tblHeader w:val="0"/>
        </w:trPr>
        <w:tc>
          <w:tcPr>
            <w:vMerge w:val="restart"/>
          </w:tcPr>
          <w:p w:rsidR="00000000" w:rsidDel="00000000" w:rsidP="00000000" w:rsidRDefault="00000000" w:rsidRPr="00000000" w14:paraId="00000104">
            <w:pPr>
              <w:rPr>
                <w:sz w:val="24"/>
                <w:szCs w:val="24"/>
              </w:rPr>
            </w:pPr>
            <w:r w:rsidDel="00000000" w:rsidR="00000000" w:rsidRPr="00000000">
              <w:rPr>
                <w:sz w:val="24"/>
                <w:szCs w:val="24"/>
                <w:rtl w:val="0"/>
              </w:rPr>
              <w:t xml:space="preserve">Measures of Centrality</w:t>
            </w:r>
          </w:p>
        </w:tc>
        <w:tc>
          <w:tcPr/>
          <w:p w:rsidR="00000000" w:rsidDel="00000000" w:rsidP="00000000" w:rsidRDefault="00000000" w:rsidRPr="00000000" w14:paraId="00000105">
            <w:pPr>
              <w:rPr>
                <w:color w:val="000000"/>
                <w:sz w:val="24"/>
                <w:szCs w:val="24"/>
                <w:highlight w:val="white"/>
              </w:rPr>
            </w:pPr>
            <w:r w:rsidDel="00000000" w:rsidR="00000000" w:rsidRPr="00000000">
              <w:rPr>
                <w:sz w:val="24"/>
                <w:szCs w:val="24"/>
                <w:rtl w:val="0"/>
              </w:rPr>
              <w:t xml:space="preserve">Mean, </w:t>
            </w:r>
            <w:r w:rsidDel="00000000" w:rsidR="00000000" w:rsidRPr="00000000">
              <w:rPr>
                <w:rFonts w:ascii="Calibri" w:cs="Calibri" w:eastAsia="Calibri" w:hAnsi="Calibri"/>
                <w:sz w:val="24"/>
                <w:szCs w:val="24"/>
                <w:rtl w:val="0"/>
              </w:rPr>
              <w:t xml:space="preserve">µ</w:t>
            </w:r>
            <w:r w:rsidDel="00000000" w:rsidR="00000000" w:rsidRPr="00000000">
              <w:rPr>
                <w:rtl w:val="0"/>
              </w:rPr>
            </w:r>
          </w:p>
        </w:tc>
        <w:tc>
          <w:tcPr/>
          <w:p w:rsidR="00000000" w:rsidDel="00000000" w:rsidP="00000000" w:rsidRDefault="00000000" w:rsidRPr="00000000" w14:paraId="00000106">
            <w:pPr>
              <w:rPr>
                <w:color w:val="000000"/>
                <w:sz w:val="24"/>
                <w:szCs w:val="24"/>
                <w:highlight w:val="white"/>
              </w:rPr>
            </w:pPr>
            <w:r w:rsidDel="00000000" w:rsidR="00000000" w:rsidRPr="00000000">
              <w:rPr>
                <w:color w:val="000000"/>
                <w:sz w:val="24"/>
                <w:szCs w:val="24"/>
                <w:highlight w:val="white"/>
                <w:rtl w:val="0"/>
              </w:rPr>
              <w:t xml:space="preserve">0.3327</w:t>
            </w:r>
          </w:p>
        </w:tc>
      </w:tr>
      <w:tr>
        <w:trPr>
          <w:cantSplit w:val="0"/>
          <w:trHeight w:val="476" w:hRule="atLeast"/>
          <w:tblHeader w:val="0"/>
        </w:trPr>
        <w:tc>
          <w:tcPr>
            <w:vMerge w:val="continue"/>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highlight w:val="white"/>
              </w:rPr>
            </w:pPr>
            <w:r w:rsidDel="00000000" w:rsidR="00000000" w:rsidRPr="00000000">
              <w:rPr>
                <w:rtl w:val="0"/>
              </w:rPr>
            </w:r>
          </w:p>
        </w:tc>
        <w:tc>
          <w:tcPr/>
          <w:p w:rsidR="00000000" w:rsidDel="00000000" w:rsidP="00000000" w:rsidRDefault="00000000" w:rsidRPr="00000000" w14:paraId="00000108">
            <w:pPr>
              <w:rPr>
                <w:color w:val="000000"/>
                <w:sz w:val="24"/>
                <w:szCs w:val="24"/>
                <w:highlight w:val="white"/>
              </w:rPr>
            </w:pPr>
            <w:r w:rsidDel="00000000" w:rsidR="00000000" w:rsidRPr="00000000">
              <w:rPr>
                <w:sz w:val="24"/>
                <w:szCs w:val="24"/>
                <w:rtl w:val="0"/>
              </w:rPr>
              <w:t xml:space="preserve">Median</w:t>
            </w:r>
            <w:r w:rsidDel="00000000" w:rsidR="00000000" w:rsidRPr="00000000">
              <w:rPr>
                <w:rtl w:val="0"/>
              </w:rPr>
            </w:r>
          </w:p>
        </w:tc>
        <w:tc>
          <w:tcPr/>
          <w:p w:rsidR="00000000" w:rsidDel="00000000" w:rsidP="00000000" w:rsidRDefault="00000000" w:rsidRPr="00000000" w14:paraId="00000109">
            <w:pPr>
              <w:rPr>
                <w:color w:val="000000"/>
                <w:sz w:val="24"/>
                <w:szCs w:val="24"/>
                <w:highlight w:val="white"/>
              </w:rPr>
            </w:pPr>
            <w:r w:rsidDel="00000000" w:rsidR="00000000" w:rsidRPr="00000000">
              <w:rPr>
                <w:color w:val="000000"/>
                <w:sz w:val="24"/>
                <w:szCs w:val="24"/>
                <w:highlight w:val="white"/>
                <w:rtl w:val="0"/>
              </w:rPr>
              <w:t xml:space="preserve">0.2671</w:t>
            </w:r>
          </w:p>
        </w:tc>
      </w:tr>
      <w:tr>
        <w:trPr>
          <w:cantSplit w:val="0"/>
          <w:trHeight w:val="476" w:hRule="atLeast"/>
          <w:tblHeader w:val="0"/>
        </w:trPr>
        <w:tc>
          <w:tcPr>
            <w:vMerge w:val="continue"/>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highlight w:val="white"/>
              </w:rPr>
            </w:pPr>
            <w:r w:rsidDel="00000000" w:rsidR="00000000" w:rsidRPr="00000000">
              <w:rPr>
                <w:rtl w:val="0"/>
              </w:rPr>
            </w:r>
          </w:p>
        </w:tc>
        <w:tc>
          <w:tcPr/>
          <w:p w:rsidR="00000000" w:rsidDel="00000000" w:rsidP="00000000" w:rsidRDefault="00000000" w:rsidRPr="00000000" w14:paraId="0000010B">
            <w:pPr>
              <w:rPr>
                <w:color w:val="000000"/>
                <w:sz w:val="24"/>
                <w:szCs w:val="24"/>
                <w:highlight w:val="white"/>
              </w:rPr>
            </w:pPr>
            <w:r w:rsidDel="00000000" w:rsidR="00000000" w:rsidRPr="00000000">
              <w:rPr>
                <w:sz w:val="24"/>
                <w:szCs w:val="24"/>
                <w:rtl w:val="0"/>
              </w:rPr>
              <w:t xml:space="preserve">Mode</w:t>
            </w:r>
            <w:r w:rsidDel="00000000" w:rsidR="00000000" w:rsidRPr="00000000">
              <w:rPr>
                <w:rtl w:val="0"/>
              </w:rPr>
            </w:r>
          </w:p>
        </w:tc>
        <w:tc>
          <w:tcPr/>
          <w:p w:rsidR="00000000" w:rsidDel="00000000" w:rsidP="00000000" w:rsidRDefault="00000000" w:rsidRPr="00000000" w14:paraId="0000010C">
            <w:pPr>
              <w:rPr>
                <w:color w:val="000000"/>
                <w:sz w:val="24"/>
                <w:szCs w:val="24"/>
                <w:highlight w:val="white"/>
              </w:rPr>
            </w:pPr>
            <w:r w:rsidDel="00000000" w:rsidR="00000000" w:rsidRPr="00000000">
              <w:rPr>
                <w:color w:val="000000"/>
                <w:sz w:val="24"/>
                <w:szCs w:val="24"/>
                <w:highlight w:val="white"/>
                <w:rtl w:val="0"/>
              </w:rPr>
              <w:t xml:space="preserve">Multimodal data</w:t>
            </w:r>
          </w:p>
        </w:tc>
      </w:tr>
      <w:tr>
        <w:trPr>
          <w:cantSplit w:val="0"/>
          <w:trHeight w:val="476" w:hRule="atLeast"/>
          <w:tblHeader w:val="0"/>
        </w:trPr>
        <w:tc>
          <w:tcPr>
            <w:vMerge w:val="restart"/>
          </w:tcPr>
          <w:p w:rsidR="00000000" w:rsidDel="00000000" w:rsidP="00000000" w:rsidRDefault="00000000" w:rsidRPr="00000000" w14:paraId="0000010D">
            <w:pPr>
              <w:rPr>
                <w:sz w:val="24"/>
                <w:szCs w:val="24"/>
              </w:rPr>
            </w:pPr>
            <w:r w:rsidDel="00000000" w:rsidR="00000000" w:rsidRPr="00000000">
              <w:rPr>
                <w:sz w:val="24"/>
                <w:szCs w:val="24"/>
                <w:rtl w:val="0"/>
              </w:rPr>
              <w:t xml:space="preserve">Measures of Dispersion (spread)</w:t>
            </w:r>
          </w:p>
        </w:tc>
        <w:tc>
          <w:tcPr/>
          <w:p w:rsidR="00000000" w:rsidDel="00000000" w:rsidP="00000000" w:rsidRDefault="00000000" w:rsidRPr="00000000" w14:paraId="0000010E">
            <w:pPr>
              <w:rPr>
                <w:color w:val="000000"/>
                <w:sz w:val="24"/>
                <w:szCs w:val="24"/>
                <w:highlight w:val="white"/>
                <w:vertAlign w:val="superscript"/>
              </w:rPr>
            </w:pPr>
            <w:r w:rsidDel="00000000" w:rsidR="00000000" w:rsidRPr="00000000">
              <w:rPr>
                <w:sz w:val="24"/>
                <w:szCs w:val="24"/>
                <w:rtl w:val="0"/>
              </w:rPr>
              <w:t xml:space="preserve">Variance , </w:t>
            </w:r>
            <w:r w:rsidDel="00000000" w:rsidR="00000000" w:rsidRPr="00000000">
              <w:rPr>
                <w:rFonts w:ascii="Calibri" w:cs="Calibri" w:eastAsia="Calibri" w:hAnsi="Calibri"/>
                <w:sz w:val="24"/>
                <w:szCs w:val="24"/>
                <w:rtl w:val="0"/>
              </w:rPr>
              <w:t xml:space="preserve">σ</w:t>
            </w:r>
            <w:r w:rsidDel="00000000" w:rsidR="00000000" w:rsidRPr="00000000">
              <w:rPr>
                <w:sz w:val="24"/>
                <w:szCs w:val="24"/>
                <w:vertAlign w:val="superscript"/>
                <w:rtl w:val="0"/>
              </w:rPr>
              <w:t xml:space="preserve">2</w:t>
            </w:r>
            <w:r w:rsidDel="00000000" w:rsidR="00000000" w:rsidRPr="00000000">
              <w:rPr>
                <w:rtl w:val="0"/>
              </w:rPr>
            </w:r>
          </w:p>
        </w:tc>
        <w:tc>
          <w:tcPr/>
          <w:p w:rsidR="00000000" w:rsidDel="00000000" w:rsidP="00000000" w:rsidRDefault="00000000" w:rsidRPr="00000000" w14:paraId="0000010F">
            <w:pPr>
              <w:rPr>
                <w:color w:val="000000"/>
                <w:sz w:val="24"/>
                <w:szCs w:val="24"/>
                <w:highlight w:val="white"/>
              </w:rPr>
            </w:pPr>
            <w:r w:rsidDel="00000000" w:rsidR="00000000" w:rsidRPr="00000000">
              <w:rPr>
                <w:color w:val="000000"/>
                <w:sz w:val="24"/>
                <w:szCs w:val="24"/>
                <w:highlight w:val="white"/>
                <w:rtl w:val="0"/>
              </w:rPr>
              <w:t xml:space="preserve">0.028</w:t>
            </w:r>
          </w:p>
        </w:tc>
      </w:tr>
      <w:tr>
        <w:trPr>
          <w:cantSplit w:val="0"/>
          <w:trHeight w:val="476" w:hRule="atLeast"/>
          <w:tblHeader w:val="0"/>
        </w:trPr>
        <w:tc>
          <w:tcPr>
            <w:vMerge w:val="continue"/>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highlight w:val="white"/>
              </w:rPr>
            </w:pPr>
            <w:r w:rsidDel="00000000" w:rsidR="00000000" w:rsidRPr="00000000">
              <w:rPr>
                <w:rtl w:val="0"/>
              </w:rPr>
            </w:r>
          </w:p>
        </w:tc>
        <w:tc>
          <w:tcPr/>
          <w:p w:rsidR="00000000" w:rsidDel="00000000" w:rsidP="00000000" w:rsidRDefault="00000000" w:rsidRPr="00000000" w14:paraId="00000111">
            <w:pPr>
              <w:rPr>
                <w:color w:val="000000"/>
                <w:sz w:val="24"/>
                <w:szCs w:val="24"/>
                <w:highlight w:val="white"/>
              </w:rPr>
            </w:pPr>
            <w:r w:rsidDel="00000000" w:rsidR="00000000" w:rsidRPr="00000000">
              <w:rPr>
                <w:sz w:val="24"/>
                <w:szCs w:val="24"/>
                <w:rtl w:val="0"/>
              </w:rPr>
              <w:t xml:space="preserve">Standard Deviation, </w:t>
            </w:r>
            <w:r w:rsidDel="00000000" w:rsidR="00000000" w:rsidRPr="00000000">
              <w:rPr>
                <w:rFonts w:ascii="Calibri" w:cs="Calibri" w:eastAsia="Calibri" w:hAnsi="Calibri"/>
                <w:sz w:val="24"/>
                <w:szCs w:val="24"/>
                <w:rtl w:val="0"/>
              </w:rPr>
              <w:t xml:space="preserve">σ</w:t>
            </w:r>
            <w:r w:rsidDel="00000000" w:rsidR="00000000" w:rsidRPr="00000000">
              <w:rPr>
                <w:rtl w:val="0"/>
              </w:rPr>
            </w:r>
          </w:p>
        </w:tc>
        <w:tc>
          <w:tcPr/>
          <w:p w:rsidR="00000000" w:rsidDel="00000000" w:rsidP="00000000" w:rsidRDefault="00000000" w:rsidRPr="00000000" w14:paraId="00000112">
            <w:pPr>
              <w:rPr>
                <w:color w:val="000000"/>
                <w:sz w:val="24"/>
                <w:szCs w:val="24"/>
                <w:highlight w:val="white"/>
              </w:rPr>
            </w:pPr>
            <w:r w:rsidDel="00000000" w:rsidR="00000000" w:rsidRPr="00000000">
              <w:rPr>
                <w:color w:val="000000"/>
                <w:sz w:val="24"/>
                <w:szCs w:val="24"/>
                <w:highlight w:val="white"/>
                <w:rtl w:val="0"/>
              </w:rPr>
              <w:t xml:space="preserve">0.169</w:t>
            </w:r>
          </w:p>
        </w:tc>
      </w:tr>
      <w:tr>
        <w:trPr>
          <w:cantSplit w:val="0"/>
          <w:trHeight w:val="477" w:hRule="atLeast"/>
          <w:tblHeader w:val="0"/>
        </w:trPr>
        <w:tc>
          <w:tcPr>
            <w:vMerge w:val="continue"/>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highlight w:val="white"/>
              </w:rPr>
            </w:pPr>
            <w:r w:rsidDel="00000000" w:rsidR="00000000" w:rsidRPr="00000000">
              <w:rPr>
                <w:rtl w:val="0"/>
              </w:rPr>
            </w:r>
          </w:p>
        </w:tc>
        <w:tc>
          <w:tcPr/>
          <w:p w:rsidR="00000000" w:rsidDel="00000000" w:rsidP="00000000" w:rsidRDefault="00000000" w:rsidRPr="00000000" w14:paraId="00000114">
            <w:pPr>
              <w:rPr>
                <w:color w:val="000000"/>
                <w:sz w:val="24"/>
                <w:szCs w:val="24"/>
                <w:highlight w:val="white"/>
              </w:rPr>
            </w:pPr>
            <w:r w:rsidDel="00000000" w:rsidR="00000000" w:rsidRPr="00000000">
              <w:rPr>
                <w:sz w:val="24"/>
                <w:szCs w:val="24"/>
                <w:rtl w:val="0"/>
              </w:rPr>
              <w:t xml:space="preserve">Range</w:t>
            </w:r>
            <w:r w:rsidDel="00000000" w:rsidR="00000000" w:rsidRPr="00000000">
              <w:rPr>
                <w:rtl w:val="0"/>
              </w:rPr>
            </w:r>
          </w:p>
        </w:tc>
        <w:tc>
          <w:tcPr/>
          <w:p w:rsidR="00000000" w:rsidDel="00000000" w:rsidP="00000000" w:rsidRDefault="00000000" w:rsidRPr="00000000" w14:paraId="00000115">
            <w:pPr>
              <w:rPr>
                <w:color w:val="000000"/>
                <w:sz w:val="24"/>
                <w:szCs w:val="24"/>
                <w:highlight w:val="white"/>
              </w:rPr>
            </w:pPr>
            <w:r w:rsidDel="00000000" w:rsidR="00000000" w:rsidRPr="00000000">
              <w:rPr>
                <w:color w:val="000000"/>
                <w:sz w:val="24"/>
                <w:szCs w:val="24"/>
                <w:highlight w:val="white"/>
                <w:rtl w:val="0"/>
              </w:rPr>
              <w:t xml:space="preserve">0.672</w:t>
            </w:r>
          </w:p>
        </w:tc>
      </w:tr>
    </w:tbl>
    <w:p w:rsidR="00000000" w:rsidDel="00000000" w:rsidP="00000000" w:rsidRDefault="00000000" w:rsidRPr="00000000" w14:paraId="00000116">
      <w:pPr>
        <w:rPr>
          <w:color w:val="000000"/>
          <w:sz w:val="24"/>
          <w:szCs w:val="24"/>
          <w:highlight w:val="white"/>
        </w:rPr>
      </w:pPr>
      <w:r w:rsidDel="00000000" w:rsidR="00000000" w:rsidRPr="00000000">
        <w:rPr>
          <w:rtl w:val="0"/>
        </w:rPr>
      </w:r>
    </w:p>
    <w:p w:rsidR="00000000" w:rsidDel="00000000" w:rsidP="00000000" w:rsidRDefault="00000000" w:rsidRPr="00000000" w14:paraId="00000117">
      <w:pPr>
        <w:rPr>
          <w:color w:val="000000"/>
          <w:sz w:val="24"/>
          <w:szCs w:val="24"/>
          <w:highlight w:val="white"/>
        </w:rPr>
      </w:pPr>
      <w:r w:rsidDel="00000000" w:rsidR="00000000" w:rsidRPr="00000000">
        <w:rPr>
          <w:rtl w:val="0"/>
        </w:rPr>
      </w:r>
    </w:p>
    <w:p w:rsidR="00000000" w:rsidDel="00000000" w:rsidP="00000000" w:rsidRDefault="00000000" w:rsidRPr="00000000" w14:paraId="00000118">
      <w:pPr>
        <w:spacing w:after="0" w:line="276" w:lineRule="auto"/>
        <w:rPr>
          <w:color w:val="000000"/>
          <w:sz w:val="24"/>
          <w:szCs w:val="24"/>
          <w:highlight w:val="white"/>
        </w:rPr>
      </w:pPr>
      <w:r w:rsidDel="00000000" w:rsidR="00000000" w:rsidRPr="00000000">
        <w:rPr>
          <w:b w:val="1"/>
          <w:color w:val="000000"/>
          <w:sz w:val="24"/>
          <w:szCs w:val="24"/>
          <w:highlight w:val="white"/>
          <w:rtl w:val="0"/>
        </w:rPr>
        <w:t xml:space="preserve">Q10)</w:t>
      </w:r>
      <w:r w:rsidDel="00000000" w:rsidR="00000000" w:rsidRPr="00000000">
        <w:rPr>
          <w:color w:val="000000"/>
          <w:sz w:val="24"/>
          <w:szCs w:val="24"/>
          <w:highlight w:val="white"/>
          <w:rtl w:val="0"/>
        </w:rPr>
        <w:t xml:space="preserve"> 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t>
      </w:r>
    </w:p>
    <w:p w:rsidR="00000000" w:rsidDel="00000000" w:rsidP="00000000" w:rsidRDefault="00000000" w:rsidRPr="00000000" w14:paraId="00000119">
      <w:pPr>
        <w:spacing w:after="0" w:line="276" w:lineRule="auto"/>
        <w:rPr>
          <w:color w:val="000000"/>
          <w:sz w:val="24"/>
          <w:szCs w:val="24"/>
          <w:highlight w:val="white"/>
        </w:rPr>
      </w:pPr>
      <w:r w:rsidDel="00000000" w:rsidR="00000000" w:rsidRPr="00000000">
        <w:rPr>
          <w:rtl w:val="0"/>
        </w:rPr>
      </w:r>
    </w:p>
    <w:p w:rsidR="00000000" w:rsidDel="00000000" w:rsidP="00000000" w:rsidRDefault="00000000" w:rsidRPr="00000000" w14:paraId="0000011A">
      <w:pPr>
        <w:spacing w:after="0" w:line="276" w:lineRule="auto"/>
        <w:rPr>
          <w:color w:val="000000"/>
          <w:sz w:val="24"/>
          <w:szCs w:val="24"/>
          <w:highlight w:val="white"/>
        </w:rPr>
      </w:pPr>
      <w:r w:rsidDel="00000000" w:rsidR="00000000" w:rsidRPr="00000000">
        <w:rPr>
          <w:color w:val="000000"/>
          <w:sz w:val="24"/>
          <w:szCs w:val="24"/>
          <w:highlight w:val="white"/>
          <w:rtl w:val="0"/>
        </w:rPr>
        <w:t xml:space="preserve">What is the probability that at least one in five attempted telephone calls reaches the wrong number? (Assume independence of attempts.)</w:t>
      </w:r>
    </w:p>
    <w:p w:rsidR="00000000" w:rsidDel="00000000" w:rsidP="00000000" w:rsidRDefault="00000000" w:rsidRPr="00000000" w14:paraId="0000011B">
      <w:pPr>
        <w:spacing w:after="0" w:line="276" w:lineRule="auto"/>
        <w:rPr>
          <w:color w:val="000000"/>
          <w:sz w:val="24"/>
          <w:szCs w:val="24"/>
          <w:highlight w:val="white"/>
        </w:rPr>
      </w:pPr>
      <w:r w:rsidDel="00000000" w:rsidR="00000000" w:rsidRPr="00000000">
        <w:rPr>
          <w:b w:val="1"/>
          <w:color w:val="000000"/>
          <w:sz w:val="24"/>
          <w:szCs w:val="24"/>
          <w:highlight w:val="white"/>
          <w:rtl w:val="0"/>
        </w:rPr>
        <w:t xml:space="preserve">Hint: </w:t>
      </w:r>
      <w:r w:rsidDel="00000000" w:rsidR="00000000" w:rsidRPr="00000000">
        <w:rPr>
          <w:color w:val="000000"/>
          <w:sz w:val="24"/>
          <w:szCs w:val="24"/>
          <w:highlight w:val="white"/>
          <w:rtl w:val="0"/>
        </w:rPr>
        <w:t xml:space="preserve">[Using the Probability formula evaluate the probability of one call being wrong out of five attempted calls]</w:t>
      </w:r>
    </w:p>
    <w:p w:rsidR="00000000" w:rsidDel="00000000" w:rsidP="00000000" w:rsidRDefault="00000000" w:rsidRPr="00000000" w14:paraId="0000011C">
      <w:pPr>
        <w:spacing w:after="0" w:line="276" w:lineRule="auto"/>
        <w:rPr>
          <w:color w:val="000000"/>
          <w:sz w:val="24"/>
          <w:szCs w:val="24"/>
          <w:highlight w:val="white"/>
        </w:rPr>
      </w:pPr>
      <w:r w:rsidDel="00000000" w:rsidR="00000000" w:rsidRPr="00000000">
        <w:rPr>
          <w:color w:val="000000"/>
          <w:sz w:val="24"/>
          <w:szCs w:val="24"/>
          <w:highlight w:val="white"/>
          <w:rtl w:val="0"/>
        </w:rPr>
        <w:br w:type="textWrapping"/>
      </w:r>
      <w:r w:rsidDel="00000000" w:rsidR="00000000" w:rsidRPr="00000000">
        <w:rPr>
          <w:b w:val="1"/>
          <w:color w:val="000000"/>
          <w:sz w:val="24"/>
          <w:szCs w:val="24"/>
          <w:highlight w:val="white"/>
          <w:rtl w:val="0"/>
        </w:rPr>
        <w:t xml:space="preserve">Ans10)</w:t>
      </w:r>
      <w:r w:rsidDel="00000000" w:rsidR="00000000" w:rsidRPr="00000000">
        <w:rPr>
          <w:color w:val="000000"/>
          <w:sz w:val="24"/>
          <w:szCs w:val="24"/>
          <w:highlight w:val="white"/>
          <w:rtl w:val="0"/>
        </w:rPr>
        <w:t xml:space="preserve"> Probability (wrong call) = 1/200 = 0.005</w:t>
      </w:r>
    </w:p>
    <w:p w:rsidR="00000000" w:rsidDel="00000000" w:rsidP="00000000" w:rsidRDefault="00000000" w:rsidRPr="00000000" w14:paraId="0000011D">
      <w:pPr>
        <w:spacing w:after="0" w:line="276" w:lineRule="auto"/>
        <w:rPr>
          <w:color w:val="000000"/>
          <w:sz w:val="24"/>
          <w:szCs w:val="24"/>
          <w:highlight w:val="white"/>
        </w:rPr>
      </w:pPr>
      <w:r w:rsidDel="00000000" w:rsidR="00000000" w:rsidRPr="00000000">
        <w:rPr>
          <w:rtl w:val="0"/>
        </w:rPr>
      </w:r>
    </w:p>
    <w:p w:rsidR="00000000" w:rsidDel="00000000" w:rsidP="00000000" w:rsidRDefault="00000000" w:rsidRPr="00000000" w14:paraId="0000011E">
      <w:pPr>
        <w:spacing w:after="0" w:line="276" w:lineRule="auto"/>
        <w:rPr>
          <w:color w:val="000000"/>
          <w:sz w:val="24"/>
          <w:szCs w:val="24"/>
          <w:highlight w:val="white"/>
        </w:rPr>
      </w:pPr>
      <w:r w:rsidDel="00000000" w:rsidR="00000000" w:rsidRPr="00000000">
        <w:rPr>
          <w:color w:val="000000"/>
          <w:sz w:val="24"/>
          <w:szCs w:val="24"/>
          <w:highlight w:val="white"/>
          <w:rtl w:val="0"/>
        </w:rPr>
        <w:t xml:space="preserve">Probability (wrong call in 5 attempted calls)  = 5 * Probability ( wrong call ) = 0.025</w:t>
      </w:r>
    </w:p>
    <w:p w:rsidR="00000000" w:rsidDel="00000000" w:rsidP="00000000" w:rsidRDefault="00000000" w:rsidRPr="00000000" w14:paraId="0000011F">
      <w:pPr>
        <w:spacing w:after="0" w:line="276" w:lineRule="auto"/>
        <w:rPr>
          <w:sz w:val="24"/>
          <w:szCs w:val="24"/>
        </w:rPr>
      </w:pPr>
      <w:r w:rsidDel="00000000" w:rsidR="00000000" w:rsidRPr="00000000">
        <w:rPr>
          <w:rtl w:val="0"/>
        </w:rPr>
      </w:r>
    </w:p>
    <w:p w:rsidR="00000000" w:rsidDel="00000000" w:rsidP="00000000" w:rsidRDefault="00000000" w:rsidRPr="00000000" w14:paraId="00000120">
      <w:pPr>
        <w:spacing w:after="0" w:line="276" w:lineRule="auto"/>
        <w:rPr>
          <w:color w:val="000000"/>
          <w:sz w:val="24"/>
          <w:szCs w:val="24"/>
          <w:highlight w:val="white"/>
        </w:rPr>
      </w:pPr>
      <w:r w:rsidDel="00000000" w:rsidR="00000000" w:rsidRPr="00000000">
        <w:rPr>
          <w:b w:val="1"/>
          <w:color w:val="000000"/>
          <w:sz w:val="24"/>
          <w:szCs w:val="24"/>
          <w:highlight w:val="white"/>
          <w:rtl w:val="0"/>
        </w:rPr>
        <w:t xml:space="preserve">Q11)</w:t>
      </w:r>
      <w:r w:rsidDel="00000000" w:rsidR="00000000" w:rsidRPr="00000000">
        <w:rPr>
          <w:color w:val="000000"/>
          <w:sz w:val="24"/>
          <w:szCs w:val="24"/>
          <w:highlight w:val="white"/>
          <w:rtl w:val="0"/>
        </w:rPr>
        <w:t xml:space="preserve"> Returns on a certain business venture, to the nearest $1,000, are known to follow the following probability distribution.</w:t>
      </w:r>
    </w:p>
    <w:tbl>
      <w:tblPr>
        <w:tblStyle w:val="Table7"/>
        <w:tblW w:w="41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8"/>
        <w:gridCol w:w="2072"/>
        <w:tblGridChange w:id="0">
          <w:tblGrid>
            <w:gridCol w:w="2078"/>
            <w:gridCol w:w="2072"/>
          </w:tblGrid>
        </w:tblGridChange>
      </w:tblGrid>
      <w:tr>
        <w:trPr>
          <w:cantSplit w:val="0"/>
          <w:trHeight w:val="276" w:hRule="atLeast"/>
          <w:tblHeader w:val="0"/>
        </w:trPr>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P(x)</w:t>
            </w:r>
          </w:p>
        </w:tc>
      </w:tr>
      <w:tr>
        <w:trPr>
          <w:cantSplit w:val="0"/>
          <w:trHeight w:val="276" w:hRule="atLeast"/>
          <w:tblHeader w:val="0"/>
        </w:trPr>
        <w:tc>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-2,000</w:t>
            </w:r>
          </w:p>
        </w:tc>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0.1</w:t>
            </w:r>
          </w:p>
        </w:tc>
      </w:tr>
      <w:tr>
        <w:trPr>
          <w:cantSplit w:val="0"/>
          <w:trHeight w:val="276" w:hRule="atLeast"/>
          <w:tblHeader w:val="0"/>
        </w:trPr>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0.1</w:t>
            </w:r>
          </w:p>
        </w:tc>
      </w:tr>
      <w:tr>
        <w:trPr>
          <w:cantSplit w:val="0"/>
          <w:trHeight w:val="276" w:hRule="atLeast"/>
          <w:tblHeader w:val="0"/>
        </w:trPr>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0.2</w:t>
            </w:r>
          </w:p>
        </w:tc>
      </w:tr>
      <w:tr>
        <w:trPr>
          <w:cantSplit w:val="0"/>
          <w:trHeight w:val="276" w:hRule="atLeast"/>
          <w:tblHeader w:val="0"/>
        </w:trPr>
        <w:tc>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0.2</w:t>
            </w:r>
          </w:p>
        </w:tc>
      </w:tr>
      <w:tr>
        <w:trPr>
          <w:cantSplit w:val="0"/>
          <w:trHeight w:val="276" w:hRule="atLeast"/>
          <w:tblHeader w:val="0"/>
        </w:trPr>
        <w:tc>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2000</w:t>
            </w:r>
          </w:p>
        </w:tc>
        <w:tc>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0.3</w:t>
            </w:r>
          </w:p>
        </w:tc>
      </w:tr>
      <w:tr>
        <w:trPr>
          <w:cantSplit w:val="0"/>
          <w:trHeight w:val="276" w:hRule="atLeast"/>
          <w:tblHeader w:val="0"/>
        </w:trPr>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3000</w:t>
            </w:r>
          </w:p>
        </w:tc>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0.1</w:t>
            </w:r>
          </w:p>
        </w:tc>
      </w:tr>
    </w:tbl>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What is the most likely monetary outcome of the business venture?</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Hint: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outcome is most likely the expected returns of the venture]</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Is the venture likely to be successful? Explain.</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Hint: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[Probability of % of the venture being a successful one]</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What is the long-term average earning of business ventures of this kind? Explain.</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Hint: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[Here, the expected return to the venture is considered as the</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required average]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What is a good measure of the risk involved in a venture of this kind? Compute this measure. </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Hint:</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[Risk here stems from the possible variability in the expected returns, therefore, name the risk measure for this venture]</w:t>
      </w:r>
    </w:p>
    <w:p w:rsidR="00000000" w:rsidDel="00000000" w:rsidP="00000000" w:rsidRDefault="00000000" w:rsidRPr="00000000" w14:paraId="0000013C">
      <w:pPr>
        <w:spacing w:after="0" w:line="276" w:lineRule="auto"/>
        <w:rPr>
          <w:color w:val="000000"/>
          <w:sz w:val="24"/>
          <w:szCs w:val="24"/>
          <w:highlight w:val="white"/>
        </w:rPr>
      </w:pPr>
      <w:r w:rsidDel="00000000" w:rsidR="00000000" w:rsidRPr="00000000">
        <w:rPr>
          <w:rtl w:val="0"/>
        </w:rPr>
      </w:r>
    </w:p>
    <w:p w:rsidR="00000000" w:rsidDel="00000000" w:rsidP="00000000" w:rsidRDefault="00000000" w:rsidRPr="00000000" w14:paraId="0000013D">
      <w:pPr>
        <w:spacing w:after="0" w:line="276" w:lineRule="auto"/>
        <w:rPr>
          <w:sz w:val="24"/>
          <w:szCs w:val="24"/>
        </w:rPr>
      </w:pPr>
      <w:r w:rsidDel="00000000" w:rsidR="00000000" w:rsidRPr="00000000">
        <w:rPr>
          <w:b w:val="1"/>
          <w:color w:val="000000"/>
          <w:sz w:val="24"/>
          <w:szCs w:val="24"/>
          <w:highlight w:val="white"/>
          <w:rtl w:val="0"/>
        </w:rPr>
        <w:t xml:space="preserve">Ans11.i)</w:t>
      </w:r>
      <w:r w:rsidDel="00000000" w:rsidR="00000000" w:rsidRPr="00000000">
        <w:rPr>
          <w:color w:val="000000"/>
          <w:sz w:val="24"/>
          <w:szCs w:val="24"/>
          <w:highlight w:val="white"/>
          <w:rtl w:val="0"/>
        </w:rPr>
        <w:t xml:space="preserve"> Expected returns of the venture = 800$</w:t>
        <w:br w:type="textWrapping"/>
      </w:r>
      <w:r w:rsidDel="00000000" w:rsidR="00000000" w:rsidRPr="00000000">
        <w:rPr>
          <w:sz w:val="24"/>
          <w:szCs w:val="24"/>
          <w:rtl w:val="0"/>
        </w:rPr>
        <w:t xml:space="preserve">µ = ∑X * p(X) =</w:t>
      </w:r>
      <w:r w:rsidDel="00000000" w:rsidR="00000000" w:rsidRPr="00000000">
        <w:rPr>
          <w:rtl w:val="0"/>
        </w:rPr>
        <w:t xml:space="preserve"> (</w:t>
      </w:r>
      <w:r w:rsidDel="00000000" w:rsidR="00000000" w:rsidRPr="00000000">
        <w:rPr>
          <w:sz w:val="24"/>
          <w:szCs w:val="24"/>
          <w:rtl w:val="0"/>
        </w:rPr>
        <w:t xml:space="preserve">-)200 + (-) 100 + 0 + 200 + 600 + 300 = 800 </w:t>
      </w:r>
    </w:p>
    <w:p w:rsidR="00000000" w:rsidDel="00000000" w:rsidP="00000000" w:rsidRDefault="00000000" w:rsidRPr="00000000" w14:paraId="0000013E">
      <w:pPr>
        <w:spacing w:after="0" w:line="276" w:lineRule="auto"/>
        <w:rPr>
          <w:sz w:val="24"/>
          <w:szCs w:val="24"/>
        </w:rPr>
      </w:pPr>
      <w:r w:rsidDel="00000000" w:rsidR="00000000" w:rsidRPr="00000000">
        <w:rPr>
          <w:rtl w:val="0"/>
        </w:rPr>
      </w:r>
    </w:p>
    <w:p w:rsidR="00000000" w:rsidDel="00000000" w:rsidP="00000000" w:rsidRDefault="00000000" w:rsidRPr="00000000" w14:paraId="0000013F">
      <w:pPr>
        <w:spacing w:after="0" w:line="276" w:lineRule="auto"/>
        <w:rPr>
          <w:color w:val="000000"/>
          <w:sz w:val="24"/>
          <w:szCs w:val="24"/>
          <w:highlight w:val="white"/>
        </w:rPr>
      </w:pPr>
      <w:r w:rsidDel="00000000" w:rsidR="00000000" w:rsidRPr="00000000">
        <w:rPr>
          <w:b w:val="1"/>
          <w:color w:val="000000"/>
          <w:sz w:val="24"/>
          <w:szCs w:val="24"/>
          <w:highlight w:val="white"/>
          <w:rtl w:val="0"/>
        </w:rPr>
        <w:t xml:space="preserve">Ans11.ii)</w:t>
      </w:r>
      <w:r w:rsidDel="00000000" w:rsidR="00000000" w:rsidRPr="00000000">
        <w:rPr>
          <w:color w:val="000000"/>
          <w:sz w:val="24"/>
          <w:szCs w:val="24"/>
          <w:highlight w:val="white"/>
          <w:rtl w:val="0"/>
        </w:rPr>
        <w:t xml:space="preserve"> Probability ( Good returns) = 0.6 </w:t>
        <w:br w:type="textWrapping"/>
        <w:t xml:space="preserve">Probability (Breakeven) = 0.2 </w:t>
        <w:br w:type="textWrapping"/>
        <w:t xml:space="preserve">Probability (Influx of funds) = 0.2</w:t>
      </w:r>
    </w:p>
    <w:p w:rsidR="00000000" w:rsidDel="00000000" w:rsidP="00000000" w:rsidRDefault="00000000" w:rsidRPr="00000000" w14:paraId="00000140">
      <w:pPr>
        <w:spacing w:after="0" w:line="276" w:lineRule="auto"/>
        <w:rPr>
          <w:color w:val="000000"/>
          <w:sz w:val="24"/>
          <w:szCs w:val="24"/>
          <w:highlight w:val="white"/>
        </w:rPr>
      </w:pPr>
      <w:r w:rsidDel="00000000" w:rsidR="00000000" w:rsidRPr="00000000">
        <w:rPr>
          <w:color w:val="000000"/>
          <w:sz w:val="24"/>
          <w:szCs w:val="24"/>
          <w:highlight w:val="white"/>
          <w:rtl w:val="0"/>
        </w:rPr>
        <w:t xml:space="preserve">This venture is likely to succeed , due to its low probability of influx in funds. </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42">
      <w:pPr>
        <w:spacing w:after="0" w:line="276" w:lineRule="auto"/>
        <w:rPr>
          <w:color w:val="000000"/>
          <w:sz w:val="24"/>
          <w:szCs w:val="24"/>
          <w:highlight w:val="white"/>
        </w:rPr>
      </w:pPr>
      <w:r w:rsidDel="00000000" w:rsidR="00000000" w:rsidRPr="00000000">
        <w:rPr>
          <w:b w:val="1"/>
          <w:color w:val="000000"/>
          <w:sz w:val="24"/>
          <w:szCs w:val="24"/>
          <w:highlight w:val="white"/>
          <w:rtl w:val="0"/>
        </w:rPr>
        <w:t xml:space="preserve">Ans11.iii)</w:t>
      </w:r>
      <w:r w:rsidDel="00000000" w:rsidR="00000000" w:rsidRPr="00000000">
        <w:rPr>
          <w:color w:val="000000"/>
          <w:sz w:val="24"/>
          <w:szCs w:val="24"/>
          <w:highlight w:val="white"/>
          <w:rtl w:val="0"/>
        </w:rPr>
        <w:t xml:space="preserve"> Long term average is the same as the expected returns. The probability value doesn’t change for more years .</w:t>
      </w:r>
    </w:p>
    <w:p w:rsidR="00000000" w:rsidDel="00000000" w:rsidP="00000000" w:rsidRDefault="00000000" w:rsidRPr="00000000" w14:paraId="00000143">
      <w:pPr>
        <w:spacing w:after="0" w:line="276" w:lineRule="auto"/>
        <w:rPr>
          <w:color w:val="000000"/>
          <w:sz w:val="24"/>
          <w:szCs w:val="24"/>
          <w:highlight w:val="white"/>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b w:val="1"/>
          <w:sz w:val="24"/>
          <w:szCs w:val="24"/>
          <w:rtl w:val="0"/>
        </w:rPr>
        <w:t xml:space="preserve">Ans11.iv)</w:t>
      </w:r>
      <w:r w:rsidDel="00000000" w:rsidR="00000000" w:rsidRPr="00000000">
        <w:rPr>
          <w:sz w:val="24"/>
          <w:szCs w:val="24"/>
          <w:rtl w:val="0"/>
        </w:rPr>
        <w:t xml:space="preserve"> Probability to Breakeven is a good measure of risk in this venture. </w:t>
      </w:r>
    </w:p>
    <w:p w:rsidR="00000000" w:rsidDel="00000000" w:rsidP="00000000" w:rsidRDefault="00000000" w:rsidRPr="00000000" w14:paraId="00000145">
      <w:pPr>
        <w:rPr>
          <w:sz w:val="24"/>
          <w:szCs w:val="24"/>
        </w:rPr>
      </w:pPr>
      <w:r w:rsidDel="00000000" w:rsidR="00000000" w:rsidRPr="00000000">
        <w:rPr>
          <w:sz w:val="24"/>
          <w:szCs w:val="24"/>
          <w:rtl w:val="0"/>
        </w:rPr>
        <w:t xml:space="preserve">Influx of funds is the risk to run this venture , the negative returns require the venture to put money into the business when times are bad.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b w:val="1"/>
          <w:color w:val="ff0000"/>
          <w:sz w:val="32"/>
          <w:szCs w:val="32"/>
        </w:rPr>
      </w:pPr>
      <w:r w:rsidDel="00000000" w:rsidR="00000000" w:rsidRPr="00000000">
        <w:rPr>
          <w:b w:val="1"/>
          <w:color w:val="ff0000"/>
          <w:sz w:val="32"/>
          <w:szCs w:val="32"/>
          <w:rtl w:val="0"/>
        </w:rPr>
        <w:t xml:space="preserve">Hints:</w:t>
      </w:r>
    </w:p>
    <w:p w:rsidR="00000000" w:rsidDel="00000000" w:rsidP="00000000" w:rsidRDefault="00000000" w:rsidRPr="00000000" w14:paraId="00000148">
      <w:pPr>
        <w:rPr>
          <w:sz w:val="24"/>
          <w:szCs w:val="24"/>
        </w:rPr>
      </w:pPr>
      <w:r w:rsidDel="00000000" w:rsidR="00000000" w:rsidRPr="00000000">
        <w:rPr>
          <w:sz w:val="24"/>
          <w:szCs w:val="24"/>
          <w:rtl w:val="0"/>
        </w:rPr>
        <w:t xml:space="preserve">For each assignment, the solution should be submitted in the below format.</w:t>
      </w:r>
    </w:p>
    <w:p w:rsidR="00000000" w:rsidDel="00000000" w:rsidP="00000000" w:rsidRDefault="00000000" w:rsidRPr="00000000" w14:paraId="00000149">
      <w:pPr>
        <w:rPr>
          <w:sz w:val="24"/>
          <w:szCs w:val="24"/>
        </w:rPr>
      </w:pPr>
      <w:r w:rsidDel="00000000" w:rsidR="00000000" w:rsidRPr="00000000">
        <w:rPr>
          <w:sz w:val="24"/>
          <w:szCs w:val="24"/>
          <w:rtl w:val="0"/>
        </w:rPr>
        <w:t xml:space="preserve">1. Research and Perform all possible steps for obtaining the solution.</w:t>
      </w:r>
    </w:p>
    <w:p w:rsidR="00000000" w:rsidDel="00000000" w:rsidP="00000000" w:rsidRDefault="00000000" w:rsidRPr="00000000" w14:paraId="0000014A">
      <w:pPr>
        <w:rPr>
          <w:sz w:val="24"/>
          <w:szCs w:val="24"/>
        </w:rPr>
      </w:pPr>
      <w:r w:rsidDel="00000000" w:rsidR="00000000" w:rsidRPr="00000000">
        <w:rPr>
          <w:sz w:val="24"/>
          <w:szCs w:val="24"/>
          <w:rtl w:val="0"/>
        </w:rPr>
        <w:t xml:space="preserve">2. For Statistics calculations, an explanation of the solutions should be documented in detail along with codes. Use the same word document to fill in your explanation.</w:t>
      </w:r>
    </w:p>
    <w:p w:rsidR="00000000" w:rsidDel="00000000" w:rsidP="00000000" w:rsidRDefault="00000000" w:rsidRPr="00000000" w14:paraId="0000014B">
      <w:pPr>
        <w:ind w:firstLine="360"/>
        <w:rPr>
          <w:sz w:val="26"/>
          <w:szCs w:val="26"/>
        </w:rPr>
      </w:pPr>
      <w:r w:rsidDel="00000000" w:rsidR="00000000" w:rsidRPr="00000000">
        <w:rPr>
          <w:sz w:val="24"/>
          <w:szCs w:val="24"/>
          <w:rtl w:val="0"/>
        </w:rPr>
        <w:t xml:space="preserve">Must follow these guidelines:</w:t>
      </w:r>
      <w:r w:rsidDel="00000000" w:rsidR="00000000" w:rsidRPr="00000000">
        <w:rPr>
          <w:sz w:val="26"/>
          <w:szCs w:val="26"/>
          <w:rtl w:val="0"/>
        </w:rPr>
        <w:t xml:space="preserve"> </w:t>
      </w:r>
    </w:p>
    <w:p w:rsidR="00000000" w:rsidDel="00000000" w:rsidP="00000000" w:rsidRDefault="00000000" w:rsidRPr="00000000" w14:paraId="0000014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 thorough with the concepts of Probability, Probability Distributions, Business Moments, and Univariate &amp; Bivariate visualizations.</w:t>
      </w:r>
    </w:p>
    <w:p w:rsidR="00000000" w:rsidDel="00000000" w:rsidP="00000000" w:rsidRDefault="00000000" w:rsidRPr="00000000" w14:paraId="0000014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True/False Questions, or short answer type questions explanation is a must.</w:t>
      </w:r>
    </w:p>
    <w:p w:rsidR="00000000" w:rsidDel="00000000" w:rsidP="00000000" w:rsidRDefault="00000000" w:rsidRPr="00000000" w14:paraId="0000014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code for Univariate Analysis (histogram, box plot, bar plots, etc.) the data distribution is to be attached.</w:t>
      </w:r>
    </w:p>
    <w:p w:rsidR="00000000" w:rsidDel="00000000" w:rsidP="00000000" w:rsidRDefault="00000000" w:rsidRPr="00000000" w14:paraId="0000014F">
      <w:pPr>
        <w:rPr>
          <w:sz w:val="24"/>
          <w:szCs w:val="24"/>
        </w:rPr>
      </w:pPr>
      <w:r w:rsidDel="00000000" w:rsidR="00000000" w:rsidRPr="00000000">
        <w:rPr>
          <w:sz w:val="24"/>
          <w:szCs w:val="24"/>
          <w:rtl w:val="0"/>
        </w:rPr>
        <w:t xml:space="preserve">3. All the codes (executable programs) should execute without errors</w:t>
      </w:r>
    </w:p>
    <w:p w:rsidR="00000000" w:rsidDel="00000000" w:rsidP="00000000" w:rsidRDefault="00000000" w:rsidRPr="00000000" w14:paraId="00000150">
      <w:pPr>
        <w:rPr>
          <w:sz w:val="24"/>
          <w:szCs w:val="24"/>
        </w:rPr>
      </w:pPr>
      <w:r w:rsidDel="00000000" w:rsidR="00000000" w:rsidRPr="00000000">
        <w:rPr>
          <w:sz w:val="24"/>
          <w:szCs w:val="24"/>
          <w:rtl w:val="0"/>
        </w:rPr>
        <w:t xml:space="preserve">4. Code modularization should be followed</w:t>
      </w:r>
    </w:p>
    <w:p w:rsidR="00000000" w:rsidDel="00000000" w:rsidP="00000000" w:rsidRDefault="00000000" w:rsidRPr="00000000" w14:paraId="00000151">
      <w:pPr>
        <w:rPr/>
      </w:pPr>
      <w:r w:rsidDel="00000000" w:rsidR="00000000" w:rsidRPr="00000000">
        <w:rPr>
          <w:sz w:val="24"/>
          <w:szCs w:val="24"/>
          <w:rtl w:val="0"/>
        </w:rPr>
        <w:t xml:space="preserve">5. Each line of code should have comments explaining the logic and why you are using that function</w:t>
      </w: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rtl w:val="0"/>
        </w:rPr>
      </w:r>
    </w:p>
    <w:sectPr>
      <w:headerReference r:id="rId18" w:type="default"/>
      <w:headerReference r:id="rId19" w:type="first"/>
      <w:headerReference r:id="rId20" w:type="even"/>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1257300</wp:posOffset>
              </wp:positionH>
              <wp:positionV relativeFrom="paragraph">
                <wp:posOffset>292100</wp:posOffset>
              </wp:positionV>
              <wp:extent cx="3636645" cy="313690"/>
              <wp:effectExtent b="0" l="0" r="0" t="0"/>
              <wp:wrapNone/>
              <wp:docPr id="41" name=""/>
              <a:graphic>
                <a:graphicData uri="http://schemas.microsoft.com/office/word/2010/wordprocessingShape">
                  <wps:wsp>
                    <wps:cNvSpPr/>
                    <wps:cNvPr id="2" name="Shape 2"/>
                    <wps:spPr>
                      <a:xfrm>
                        <a:off x="2374200" y="3627918"/>
                        <a:ext cx="3627120" cy="304165"/>
                      </a:xfrm>
                      <a:custGeom>
                        <a:rect b="b" l="l" r="r" t="t"/>
                        <a:pathLst>
                          <a:path extrusionOk="0" h="304165" w="3627120">
                            <a:moveTo>
                              <a:pt x="0" y="0"/>
                            </a:moveTo>
                            <a:lnTo>
                              <a:pt x="0" y="304165"/>
                            </a:lnTo>
                            <a:lnTo>
                              <a:pt x="3627120" y="304165"/>
                            </a:lnTo>
                            <a:lnTo>
                              <a:pt x="3627120" y="0"/>
                            </a:lnTo>
                            <a:close/>
                          </a:path>
                        </a:pathLst>
                      </a:cu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 360DigiTMG. All Rights Reserved.</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1257300</wp:posOffset>
              </wp:positionH>
              <wp:positionV relativeFrom="paragraph">
                <wp:posOffset>292100</wp:posOffset>
              </wp:positionV>
              <wp:extent cx="3636645" cy="313690"/>
              <wp:effectExtent b="0" l="0" r="0" t="0"/>
              <wp:wrapNone/>
              <wp:docPr id="41"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3636645" cy="31369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559.8499212598425pt;height:519.3499212598425pt;rotation:0;z-index:-503316481;mso-position-horizontal-relative:margin;mso-position-horizontal:center;mso-position-vertical-relative:margin;mso-position-vertical:center;" alt="" type="#_x0000_t75">
          <v:imagedata cropbottom="0f" cropleft="0f" cropright="0f" croptop="0f" r:id="rId1" o:title="image5.png"/>
        </v:shape>
      </w:pic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2080260</wp:posOffset>
          </wp:positionH>
          <wp:positionV relativeFrom="paragraph">
            <wp:posOffset>-354329</wp:posOffset>
          </wp:positionV>
          <wp:extent cx="1667510" cy="590550"/>
          <wp:effectExtent b="0" l="0" r="0" t="0"/>
          <wp:wrapSquare wrapText="bothSides" distB="0" distT="0" distL="114300" distR="114300"/>
          <wp:docPr descr="Logo&#10;&#10;Description automatically generated" id="53" name="image10.png"/>
          <a:graphic>
            <a:graphicData uri="http://schemas.openxmlformats.org/drawingml/2006/picture">
              <pic:pic>
                <pic:nvPicPr>
                  <pic:cNvPr descr="Logo&#10;&#10;Description automatically generated" id="0" name="image10.png"/>
                  <pic:cNvPicPr preferRelativeResize="0"/>
                </pic:nvPicPr>
                <pic:blipFill>
                  <a:blip r:embed="rId2"/>
                  <a:srcRect b="0" l="0" r="0" t="0"/>
                  <a:stretch>
                    <a:fillRect/>
                  </a:stretch>
                </pic:blipFill>
                <pic:spPr>
                  <a:xfrm>
                    <a:off x="0" y="0"/>
                    <a:ext cx="1667510" cy="5905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559.8499212598425pt;height:519.3499212598425pt;rotation:0;z-index:-503316481;mso-position-horizontal-relative:margin;mso-position-horizontal:center;mso-position-vertical-relative:margin;mso-position-vertical:center;" alt="" type="#_x0000_t75">
          <v:imagedata cropbottom="0f" cropleft="0f" cropright="0f" croptop="0f" r:id="rId1" o:title="image5.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559.8499212598425pt;height:519.3499212598425pt;rotation:0;z-index:-503316481;mso-position-horizontal-relative:margin;mso-position-horizontal:center;mso-position-vertical-relative:margin;mso-position-vertical:center;" alt="" type="#_x0000_t75">
          <v:imagedata cropbottom="0f" cropleft="0f" cropright="0f" croptop="0f" r:id="rId1" o:title="image5.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240"/>
      </w:pPr>
      <w:rPr>
        <w:rFonts w:ascii="Calibri" w:cs="Calibri" w:eastAsia="Calibri" w:hAnsi="Calibri"/>
        <w:b w:val="1"/>
        <w:sz w:val="24"/>
        <w:szCs w:val="24"/>
      </w:rPr>
    </w:lvl>
    <w:lvl w:ilvl="1">
      <w:start w:val="1"/>
      <w:numFmt w:val="decimal"/>
      <w:lvlText w:val="%1.%2."/>
      <w:lvlJc w:val="left"/>
      <w:pPr>
        <w:ind w:left="912" w:hanging="432"/>
      </w:pPr>
      <w:rPr>
        <w:rFonts w:ascii="Calibri" w:cs="Calibri" w:eastAsia="Calibri" w:hAnsi="Calibri"/>
        <w:b w:val="1"/>
        <w:sz w:val="24"/>
        <w:szCs w:val="24"/>
      </w:rPr>
    </w:lvl>
    <w:lvl w:ilvl="2">
      <w:start w:val="1"/>
      <w:numFmt w:val="bullet"/>
      <w:lvlText w:val="•"/>
      <w:lvlJc w:val="left"/>
      <w:pPr>
        <w:ind w:left="920" w:hanging="432"/>
      </w:pPr>
      <w:rPr/>
    </w:lvl>
    <w:lvl w:ilvl="3">
      <w:start w:val="1"/>
      <w:numFmt w:val="bullet"/>
      <w:lvlText w:val="•"/>
      <w:lvlJc w:val="left"/>
      <w:pPr>
        <w:ind w:left="2127" w:hanging="432"/>
      </w:pPr>
      <w:rPr/>
    </w:lvl>
    <w:lvl w:ilvl="4">
      <w:start w:val="1"/>
      <w:numFmt w:val="bullet"/>
      <w:lvlText w:val="•"/>
      <w:lvlJc w:val="left"/>
      <w:pPr>
        <w:ind w:left="3335" w:hanging="432"/>
      </w:pPr>
      <w:rPr/>
    </w:lvl>
    <w:lvl w:ilvl="5">
      <w:start w:val="1"/>
      <w:numFmt w:val="bullet"/>
      <w:lvlText w:val="•"/>
      <w:lvlJc w:val="left"/>
      <w:pPr>
        <w:ind w:left="4542" w:hanging="432"/>
      </w:pPr>
      <w:rPr/>
    </w:lvl>
    <w:lvl w:ilvl="6">
      <w:start w:val="1"/>
      <w:numFmt w:val="bullet"/>
      <w:lvlText w:val="•"/>
      <w:lvlJc w:val="left"/>
      <w:pPr>
        <w:ind w:left="5750" w:hanging="432"/>
      </w:pPr>
      <w:rPr/>
    </w:lvl>
    <w:lvl w:ilvl="7">
      <w:start w:val="1"/>
      <w:numFmt w:val="bullet"/>
      <w:lvlText w:val="•"/>
      <w:lvlJc w:val="left"/>
      <w:pPr>
        <w:ind w:left="6957" w:hanging="432"/>
      </w:pPr>
      <w:rPr/>
    </w:lvl>
    <w:lvl w:ilvl="8">
      <w:start w:val="1"/>
      <w:numFmt w:val="bullet"/>
      <w:lvlText w:val="•"/>
      <w:lvlJc w:val="left"/>
      <w:pPr>
        <w:ind w:left="8165" w:hanging="432"/>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0"/>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2"/>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06CA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20197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C150F7"/>
    <w:pPr>
      <w:tabs>
        <w:tab w:val="center" w:pos="4680"/>
        <w:tab w:val="right" w:pos="9360"/>
      </w:tabs>
      <w:spacing w:after="0" w:line="240" w:lineRule="auto"/>
    </w:pPr>
  </w:style>
  <w:style w:type="character" w:styleId="HeaderChar" w:customStyle="1">
    <w:name w:val="Header Char"/>
    <w:basedOn w:val="DefaultParagraphFont"/>
    <w:link w:val="Header"/>
    <w:uiPriority w:val="99"/>
    <w:rsid w:val="00C150F7"/>
  </w:style>
  <w:style w:type="paragraph" w:styleId="Footer">
    <w:name w:val="footer"/>
    <w:basedOn w:val="Normal"/>
    <w:link w:val="FooterChar"/>
    <w:uiPriority w:val="99"/>
    <w:unhideWhenUsed w:val="1"/>
    <w:rsid w:val="00C150F7"/>
    <w:pPr>
      <w:tabs>
        <w:tab w:val="center" w:pos="4680"/>
        <w:tab w:val="right" w:pos="9360"/>
      </w:tabs>
      <w:spacing w:after="0" w:line="240" w:lineRule="auto"/>
    </w:pPr>
  </w:style>
  <w:style w:type="character" w:styleId="FooterChar" w:customStyle="1">
    <w:name w:val="Footer Char"/>
    <w:basedOn w:val="DefaultParagraphFont"/>
    <w:link w:val="Footer"/>
    <w:uiPriority w:val="99"/>
    <w:rsid w:val="00C150F7"/>
  </w:style>
  <w:style w:type="paragraph" w:styleId="ListParagraph">
    <w:name w:val="List Paragraph"/>
    <w:basedOn w:val="Normal"/>
    <w:uiPriority w:val="34"/>
    <w:qFormat w:val="1"/>
    <w:rsid w:val="0066612D"/>
    <w:pPr>
      <w:ind w:left="720"/>
      <w:contextualSpacing w:val="1"/>
    </w:pPr>
  </w:style>
  <w:style w:type="paragraph" w:styleId="BalloonText">
    <w:name w:val="Balloon Text"/>
    <w:basedOn w:val="Normal"/>
    <w:link w:val="BalloonTextChar"/>
    <w:uiPriority w:val="99"/>
    <w:semiHidden w:val="1"/>
    <w:unhideWhenUsed w:val="1"/>
    <w:rsid w:val="0066612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6612D"/>
    <w:rPr>
      <w:rFonts w:ascii="Tahoma" w:cs="Tahoma" w:hAnsi="Tahoma"/>
      <w:sz w:val="16"/>
      <w:szCs w:val="16"/>
    </w:rPr>
  </w:style>
  <w:style w:type="paragraph" w:styleId="NormalWeb">
    <w:name w:val="Normal (Web)"/>
    <w:rsid w:val="005D3D95"/>
    <w:pPr>
      <w:spacing w:after="0" w:afterAutospacing="1" w:beforeAutospacing="1"/>
    </w:pPr>
    <w:rPr>
      <w:rFonts w:ascii="Times New Roman" w:cs="Times New Roman" w:eastAsia="SimSun" w:hAnsi="Times New Roman"/>
      <w:sz w:val="24"/>
      <w:szCs w:val="24"/>
      <w:lang w:eastAsia="zh-CN"/>
    </w:rPr>
  </w:style>
  <w:style w:type="paragraph" w:styleId="Caption">
    <w:name w:val="caption"/>
    <w:basedOn w:val="Normal"/>
    <w:next w:val="Normal"/>
    <w:uiPriority w:val="35"/>
    <w:unhideWhenUsed w:val="1"/>
    <w:qFormat w:val="1"/>
    <w:rsid w:val="00931832"/>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12.png"/><Relationship Id="rId10" Type="http://schemas.openxmlformats.org/officeDocument/2006/relationships/image" Target="media/image4.png"/><Relationship Id="rId21"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13.png"/><Relationship Id="rId17"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7.jp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B4YujYhoKwmF4Xqr4mJhUHBMMSQ==">AMUW2mUsyHQTNGoN6NLPfwE45TH0ZVvTgyr2oNUBf4OMnSKgXLOQ/wajrOqD8dG3TknyGg0xTOxE2F/Et9jH3LIChxfhg4UYwOsSa5tl18NNap/0GqjZqg0FH36EzwZYhOhAzV/K2txLv55JdcEICqTKFsjU9h0zktp3fAf41jn72KhYkhP0iLE=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2020-05-12T09:56:00Z</dcterms:created>
  <dc:creator>office365</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3e6d40027734c3bb9696cc77b1b99dcea70d9df5b0722645189fd179a4ba84d4</vt:lpwstr>
  </property>
</Properties>
</file>