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Tutorial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1 . The employee list for a company contains employee code, name, designation and basic pay. The employee is given a house rent allowance (HRA) of 10% of the basic pay and dearness allowance (DA) of 45% of the basic pay. The total pay of the employee is calculated as Basic Pay + HRA + DA. Write a class to define the details of the employee. Write a constructor to assign the required initial values. Add a method to calculate HRA, DA and total pay and print them. Write another class with main method. Create objects for three different employees and calculate HRA, DA and total pay.</w:t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LAB4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EmpCode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Designation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BasicPay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empCode,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designation,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basicPay)</w:t>
              <w:br w:type="textWrapping"/>
              <w:t xml:space="preserve">        {</w:t>
              <w:br w:type="textWrapping"/>
              <w:t xml:space="preserve">            EmpCode = empCode;</w:t>
              <w:br w:type="textWrapping"/>
              <w:t xml:space="preserve">            Name = name;</w:t>
              <w:br w:type="textWrapping"/>
              <w:t xml:space="preserve">            Designation = designation;</w:t>
              <w:br w:type="textWrapping"/>
              <w:t xml:space="preserve">            BasicPay = basicPay;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CalculatePay()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hra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0.10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* BasicPay;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0.45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* BasicPay;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totalPay = BasicPay + hra + da;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"Employee Code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EmpCode);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"Name       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"Designation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Designation);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"Basic Pay  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BasicPay);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"HRA (10%)  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hra);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"DA (45%)   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da);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"Total Pay    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totalPay);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Employee e1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"Rahul"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Employee e2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"Priya"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"Engineer"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30000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Employee e3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"Amit Patel"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"Clerk"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e1.CalculatePay();</w:t>
              <w:br w:type="textWrapping"/>
              <w:t xml:space="preserve">            e2.CalculatePay();</w:t>
              <w:br w:type="textWrapping"/>
              <w:t xml:space="preserve">            e3.CalculatePay();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1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31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2 : From the following code and given output, complete missing statements and find out error code and correct it.</w:t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1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Width;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Height;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ShowDim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"Width and height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Width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 and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Height);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Shape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Style;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Width * Height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ShowStyle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"Triangle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Style);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Triangle t1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Triangle();</w:t>
              <w:br w:type="textWrapping"/>
              <w:t xml:space="preserve">            Triangle t2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Triangle();</w:t>
              <w:br w:type="textWrapping"/>
              <w:br w:type="textWrapping"/>
              <w:t xml:space="preserve">            t1.Width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t1.Height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t1.Style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"isosceles"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br w:type="textWrapping"/>
              <w:t xml:space="preserve">            t2.Width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8.0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t2.Height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t2.Style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"right"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"Info for t1: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t1.ShowStyle();</w:t>
              <w:br w:type="textWrapping"/>
              <w:t xml:space="preserve">            t1.ShowDim();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"Area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t1.Area());</w:t>
              <w:br w:type="textWrapping"/>
              <w:br w:type="textWrapping"/>
              <w:t xml:space="preserve">            Console.WriteLine();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"Info for t2: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t2.ShowStyle();</w:t>
              <w:br w:type="textWrapping"/>
              <w:t xml:space="preserve">            t2.ShowDim();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"Area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t2.Area());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3:  Draw a real picture for single level inheritance.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age;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address;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name;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SetDetails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a, string addr)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name = n;</w:t>
              <w:br w:type="textWrapping"/>
              <w:t xml:space="preserve">            age = a;</w:t>
              <w:br w:type="textWrapping"/>
              <w:t xml:space="preserve">            address = addr;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ShowDetails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"Age: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age);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"Address: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address);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Person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salary;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department;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empId;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SetEmployee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 sal, string dept)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empId = id;</w:t>
              <w:br w:type="textWrapping"/>
              <w:t xml:space="preserve">            salary = sal;</w:t>
              <w:br w:type="textWrapping"/>
              <w:t xml:space="preserve">            department = dept;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ShowEmployee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"Employee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empId);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"Department: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department);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"Salary: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salary);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Employee e1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Employee();</w:t>
              <w:br w:type="textWrapping"/>
              <w:t xml:space="preserve">            Employee e2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Employee();</w:t>
              <w:br w:type="textWrapping"/>
              <w:br w:type="textWrapping"/>
              <w:t xml:space="preserve">            e1.SetDetails(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"Rahul Mehta"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"Ahmedabad"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e1.SetEmployee(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e2.SetDetails(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"Priya Shah"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"Surat"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e2.SetEmployee(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45000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"HR"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"Employee 1 Information:"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e1.ShowDetails();</w:t>
              <w:br w:type="textWrapping"/>
              <w:t xml:space="preserve">            e1.ShowEmployee();</w:t>
              <w:br w:type="textWrapping"/>
              <w:br w:type="textWrapping"/>
              <w:t xml:space="preserve">            Console.WriteLine();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"Employee 2 Information:"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e2.ShowDetails();</w:t>
              <w:br w:type="textWrapping"/>
              <w:t xml:space="preserve">            e2.ShowEmployee();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4. From the following code and given output complete missing statements and find out error code and correct it.</w:t>
      </w:r>
    </w:p>
    <w:p w:rsidR="00000000" w:rsidDel="00000000" w:rsidP="00000000" w:rsidRDefault="00000000" w:rsidRPr="00000000" w14:paraId="0000002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2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StaticVar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num;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StaticVar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num++;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num++;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getNum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num;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StaticVar 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StaticVar();</w:t>
              <w:br w:type="textWrapping"/>
              <w:br w:type="textWrapping"/>
              <w:t xml:space="preserve">            s.count();</w:t>
              <w:br w:type="textWrapping"/>
              <w:t xml:space="preserve">            s.count();</w:t>
              <w:br w:type="textWrapping"/>
              <w:t xml:space="preserve">            s.count();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"Variable num: {0}"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, StaticVar.getNum());</w:t>
              <w:br w:type="textWrapping"/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2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93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Q5.Find out error code and correct it. Print appropriate output as desired.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LAB4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value)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"Base constructor A()"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value) : base(value)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"Derived constructor B()"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Main()</w:t>
              <w:br w:type="textWrapping"/>
              <w:t xml:space="preserve">        {</w:t>
              <w:br w:type="textWrapping"/>
              <w:t xml:space="preserve">            A 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B 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2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4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6 .  Find out error code and correct it. Print appropriate output as desired.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LAB4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Example1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"Example1.A"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a++;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Example2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A()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"Example2.A"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a--;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Q6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Main()</w:t>
              <w:br w:type="textWrapping"/>
              <w:t xml:space="preserve">        {</w:t>
              <w:br w:type="textWrapping"/>
              <w:t xml:space="preserve">            Test test1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Example1();</w:t>
              <w:br w:type="textWrapping"/>
              <w:t xml:space="preserve">            test1.A();</w:t>
              <w:br w:type="textWrapping"/>
              <w:br w:type="textWrapping"/>
              <w:t xml:space="preserve">            Test test2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Example2();</w:t>
              <w:br w:type="textWrapping"/>
              <w:t xml:space="preserve">            test2.A();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2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7 .  Refer given output and find out error code and correct it.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namespace _24SOECE13043_Dharmraj_sodha.LAB4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sealed class 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public int x;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public int y;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class SealedTest2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    A sc = new A();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    sc.x = 110;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    sc.y = 150;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    Console.WriteLine("x = {0}, y = {1}", sc.x, sc.y);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40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8 :  Find out error code and correct it. Print appropriate output as desired.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"X.F"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"X.F2"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X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sealed override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"Y.F"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override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"Y.F2"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Y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z w:val="24"/>
                <w:szCs w:val="24"/>
                <w:shd w:fill="f4f3ec" w:val="clear"/>
                <w:rtl w:val="0"/>
              </w:rPr>
              <w:t xml:space="preserve">// Cannot override F() because it is sealed in 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override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{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"Z.F2"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SealedMethodTest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X Obj1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X();</w:t>
              <w:br w:type="textWrapping"/>
              <w:t xml:space="preserve">            Obj1.F();</w:t>
              <w:br w:type="textWrapping"/>
              <w:t xml:space="preserve">            Obj1.F2();</w:t>
              <w:br w:type="textWrapping"/>
              <w:br w:type="textWrapping"/>
              <w:t xml:space="preserve">            Y Obj2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Y();</w:t>
              <w:br w:type="textWrapping"/>
              <w:t xml:space="preserve">            Obj2.F();</w:t>
              <w:br w:type="textWrapping"/>
              <w:t xml:space="preserve">            Obj2.F2();</w:t>
              <w:br w:type="textWrapping"/>
              <w:br w:type="textWrapping"/>
              <w:t xml:space="preserve">            Z Obj3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Z();</w:t>
              <w:br w:type="textWrapping"/>
              <w:t xml:space="preserve">            Obj3.F();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z w:val="24"/>
                <w:szCs w:val="24"/>
                <w:shd w:fill="f4f3ec" w:val="clear"/>
                <w:rtl w:val="0"/>
              </w:rPr>
              <w:t xml:space="preserve">// calls Y.F (sealed)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Obj3.F2();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z w:val="24"/>
                <w:szCs w:val="24"/>
                <w:shd w:fill="f4f3ec" w:val="clear"/>
                <w:rtl w:val="0"/>
              </w:rPr>
              <w:t xml:space="preserve">// calls Z.F2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4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9 : This program will throw an exception. Add try, catch and finally blocks to handle this   exception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_24SOECE13043_Dharmraj_sodha.LAB4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MyClient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div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/ x;</w:t>
              <w:br w:type="textWrapping"/>
              <w:t xml:space="preserve">                Console.WriteLine(div);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(DivideByZeroException e)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"Exception caught: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e.Message);</w:t>
              <w:br w:type="textWrapping"/>
              <w:t xml:space="preserve">            }</w:t>
              <w:br w:type="textWrapping"/>
              <w:t xml:space="preserve">            finally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"Finally block executed."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5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5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10: Arrange the code to get desirable output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LAB4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c6b5a"/>
                <w:sz w:val="24"/>
                <w:szCs w:val="24"/>
                <w:shd w:fill="f4f3ec" w:val="clear"/>
                <w:rtl w:val="0"/>
              </w:rPr>
              <w:t xml:space="preserve">// User-defined 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MyException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MyException(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str) : base(str)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"User defined exception"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a166"/>
                <w:sz w:val="24"/>
                <w:szCs w:val="24"/>
                <w:shd w:fill="f4f3ec" w:val="clear"/>
                <w:rtl w:val="0"/>
              </w:rPr>
              <w:t xml:space="preserve">MyClient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throw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MyException(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"my exception generated."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(Exception e)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"Exception caught here: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+ e.Message);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"LAST STATEMENT"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96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DHARMRAJSINH M SODHA</w:t>
      <w:tab/>
      <w:tab/>
      <w:t xml:space="preserve">Computer Engineering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39999" cy="614644"/>
          <wp:effectExtent b="0" l="0" r="0" t="0"/>
          <wp:docPr id="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5948" cy="634987"/>
          <wp:effectExtent b="0" l="0" r="0" t="0"/>
          <wp:docPr id="6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rtl w:val="0"/>
      </w:rPr>
      <w:t xml:space="preserve">24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SOEC</w:t>
    </w:r>
    <w:r w:rsidDel="00000000" w:rsidR="00000000" w:rsidRPr="00000000">
      <w:rPr>
        <w:rFonts w:ascii="Arial" w:cs="Arial" w:eastAsia="Arial" w:hAnsi="Arial"/>
        <w:rtl w:val="0"/>
      </w:rPr>
      <w:t xml:space="preserve">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Arial" w:cs="Arial" w:eastAsia="Arial" w:hAnsi="Arial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</w:t>
    </w:r>
    <w:r w:rsidDel="00000000" w:rsidR="00000000" w:rsidRPr="00000000">
      <w:rPr>
        <w:rFonts w:ascii="Arial" w:cs="Arial" w:eastAsia="Arial" w:hAnsi="Arial"/>
        <w:rtl w:val="0"/>
      </w:rPr>
      <w:t xml:space="preserve">43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 Enterprise Computing Through .NET Framework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rtl w:val="0"/>
      </w:rPr>
      <w:t xml:space="preserve">CE525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