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u w:val="none"/>
        </w:rPr>
      </w:pPr>
    </w:p>
    <w:p>
      <w:pPr>
        <w:pStyle w:val="BodyText"/>
        <w:spacing w:before="77"/>
        <w:rPr>
          <w:rFonts w:ascii="Times New Roman"/>
          <w:b w:val="0"/>
          <w:u w:val="none"/>
        </w:rPr>
      </w:pPr>
    </w:p>
    <w:p>
      <w:pPr>
        <w:pStyle w:val="BodyText"/>
        <w:rPr>
          <w:u w:val="none"/>
        </w:rPr>
      </w:pPr>
      <w:r>
        <w:rPr>
          <w:u w:val="none"/>
        </w:rPr>
        <w:t>Event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Storming</w:t>
      </w:r>
    </w:p>
    <w:p>
      <w:pPr>
        <w:pStyle w:val="BodyText"/>
        <w:rPr>
          <w:u w:val="none"/>
        </w:rPr>
      </w:pPr>
    </w:p>
    <w:p>
      <w:pPr>
        <w:pStyle w:val="BodyText"/>
        <w:spacing w:before="225"/>
        <w:rPr>
          <w:u w:val="none"/>
        </w:rPr>
      </w:pPr>
    </w:p>
    <w:p>
      <w:pPr>
        <w:pStyle w:val="BodyText"/>
        <w:rPr>
          <w:u w:val="none"/>
        </w:rPr>
      </w:pPr>
      <w:r>
        <w:rPr>
          <w:u w:val="single"/>
        </w:rPr>
        <w:t>Mapeo</w:t>
      </w:r>
      <w:r>
        <w:rPr>
          <w:spacing w:val="-6"/>
          <w:u w:val="single"/>
        </w:rPr>
        <w:t> </w:t>
      </w:r>
      <w:r>
        <w:rPr>
          <w:u w:val="single"/>
        </w:rPr>
        <w:t>del</w:t>
      </w:r>
      <w:r>
        <w:rPr>
          <w:spacing w:val="-9"/>
          <w:u w:val="single"/>
        </w:rPr>
        <w:t> </w:t>
      </w:r>
      <w:r>
        <w:rPr>
          <w:u w:val="single"/>
        </w:rPr>
        <w:t>flujo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negocio</w:t>
      </w:r>
    </w:p>
    <w:p>
      <w:pPr>
        <w:pStyle w:val="BodyText"/>
        <w:spacing w:before="3"/>
        <w:rPr>
          <w:sz w:val="18"/>
          <w:u w:val="none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1143000</wp:posOffset>
                </wp:positionH>
                <wp:positionV relativeFrom="paragraph">
                  <wp:posOffset>148578</wp:posOffset>
                </wp:positionV>
                <wp:extent cx="5467350" cy="3773804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467350" cy="3773804"/>
                          <a:chExt cx="5467350" cy="3773804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5391150" cy="3697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9050" y="19050"/>
                            <a:ext cx="5429250" cy="37357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0" h="3735704">
                                <a:moveTo>
                                  <a:pt x="0" y="3735705"/>
                                </a:moveTo>
                                <a:lnTo>
                                  <a:pt x="5429250" y="3735705"/>
                                </a:lnTo>
                                <a:lnTo>
                                  <a:pt x="54292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570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1.699121pt;width:430.5pt;height:297.150pt;mso-position-horizontal-relative:page;mso-position-vertical-relative:paragraph;z-index:-15728640;mso-wrap-distance-left:0;mso-wrap-distance-right:0" id="docshapegroup3" coordorigin="1800,234" coordsize="8610,5943">
                <v:shape style="position:absolute;left:1860;top:293;width:8490;height:5823" type="#_x0000_t75" id="docshape4" stroked="false">
                  <v:imagedata r:id="rId7" o:title=""/>
                </v:shape>
                <v:rect style="position:absolute;left:1830;top:263;width:8550;height:5883" id="docshape5" filled="false" stroked="true" strokeweight="3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350" w:footer="1034" w:top="1840" w:bottom="1220" w:left="1800" w:right="1440"/>
          <w:pgNumType w:start="2"/>
        </w:sectPr>
      </w:pPr>
    </w:p>
    <w:p>
      <w:pPr>
        <w:spacing w:before="81"/>
        <w:ind w:left="0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1143000</wp:posOffset>
                </wp:positionH>
                <wp:positionV relativeFrom="page">
                  <wp:posOffset>6053328</wp:posOffset>
                </wp:positionV>
                <wp:extent cx="6522084" cy="15494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522084" cy="1549400"/>
                          <a:chExt cx="6522084" cy="15494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6445377" cy="147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6483985" cy="151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1511300">
                                <a:moveTo>
                                  <a:pt x="0" y="1511300"/>
                                </a:moveTo>
                                <a:lnTo>
                                  <a:pt x="6483477" y="1511300"/>
                                </a:lnTo>
                                <a:lnTo>
                                  <a:pt x="6483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30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476.640015pt;width:513.5500pt;height:122pt;mso-position-horizontal-relative:page;mso-position-vertical-relative:page;z-index:15729664" id="docshapegroup6" coordorigin="1800,9533" coordsize="10271,2440">
                <v:shape style="position:absolute;left:1860;top:9592;width:10151;height:2320" type="#_x0000_t75" id="docshape7" stroked="false">
                  <v:imagedata r:id="rId8" o:title=""/>
                </v:shape>
                <v:rect style="position:absolute;left:1830;top:9562;width:10211;height:2380" id="docshape8" filled="false" stroked="true" strokeweight="3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color w:val="4F81BC"/>
          <w:sz w:val="26"/>
        </w:rPr>
        <w:t>1.2</w:t>
      </w:r>
      <w:r>
        <w:rPr>
          <w:b/>
          <w:color w:val="4F81BC"/>
          <w:spacing w:val="-5"/>
          <w:sz w:val="26"/>
        </w:rPr>
        <w:t> </w:t>
      </w:r>
      <w:r>
        <w:rPr>
          <w:b/>
          <w:color w:val="4F81BC"/>
          <w:sz w:val="26"/>
        </w:rPr>
        <w:t>Definiendo</w:t>
      </w:r>
      <w:r>
        <w:rPr>
          <w:b/>
          <w:color w:val="4F81BC"/>
          <w:spacing w:val="-4"/>
          <w:sz w:val="26"/>
        </w:rPr>
        <w:t> </w:t>
      </w:r>
      <w:r>
        <w:rPr>
          <w:b/>
          <w:color w:val="4F81BC"/>
          <w:sz w:val="26"/>
        </w:rPr>
        <w:t>Límites</w:t>
      </w:r>
      <w:r>
        <w:rPr>
          <w:b/>
          <w:color w:val="4F81BC"/>
          <w:spacing w:val="-6"/>
          <w:sz w:val="26"/>
        </w:rPr>
        <w:t> </w:t>
      </w:r>
      <w:r>
        <w:rPr>
          <w:b/>
          <w:color w:val="4F81BC"/>
          <w:sz w:val="26"/>
        </w:rPr>
        <w:t>y</w:t>
      </w:r>
      <w:r>
        <w:rPr>
          <w:b/>
          <w:color w:val="4F81BC"/>
          <w:spacing w:val="-4"/>
          <w:sz w:val="26"/>
        </w:rPr>
        <w:t> </w:t>
      </w:r>
      <w:r>
        <w:rPr>
          <w:b/>
          <w:color w:val="4F81BC"/>
          <w:sz w:val="26"/>
        </w:rPr>
        <w:t>Estructura</w:t>
      </w:r>
      <w:r>
        <w:rPr>
          <w:b/>
          <w:color w:val="4F81BC"/>
          <w:spacing w:val="-5"/>
          <w:sz w:val="26"/>
        </w:rPr>
        <w:t> </w:t>
      </w:r>
      <w:r>
        <w:rPr>
          <w:b/>
          <w:color w:val="4F81BC"/>
          <w:spacing w:val="-4"/>
          <w:sz w:val="26"/>
        </w:rPr>
        <w:t>Macro</w:t>
      </w:r>
    </w:p>
    <w:p>
      <w:pPr>
        <w:pStyle w:val="BodyText"/>
        <w:spacing w:before="35"/>
        <w:rPr>
          <w:sz w:val="2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rFonts w:ascii="Microsoft Sans Serif" w:hAnsi="Microsoft Sans Serif"/>
          <w:sz w:val="22"/>
          <w:u w:val="none"/>
        </w:rPr>
      </w:pPr>
      <w:r>
        <w:rPr>
          <w:rFonts w:ascii="Arial" w:hAnsi="Arial"/>
          <w:b/>
          <w:sz w:val="22"/>
          <w:u w:val="single"/>
        </w:rPr>
        <w:t>Diagrama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contextual: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3"/>
        <w:rPr>
          <w:sz w:val="20"/>
          <w:u w:val="none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1406186</wp:posOffset>
            </wp:positionH>
            <wp:positionV relativeFrom="paragraph">
              <wp:posOffset>169791</wp:posOffset>
            </wp:positionV>
            <wp:extent cx="5214451" cy="326183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451" cy="3261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4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  <w:u w:val="none"/>
        </w:rPr>
      </w:pPr>
      <w:r>
        <w:rPr>
          <w:b/>
          <w:sz w:val="22"/>
          <w:u w:val="single"/>
        </w:rPr>
        <w:t>Mapa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funcional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del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sistema</w:t>
      </w:r>
    </w:p>
    <w:sectPr>
      <w:pgSz w:w="12240" w:h="15840"/>
      <w:pgMar w:header="350" w:footer="1034" w:top="1840" w:bottom="122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  <w:u w:val="none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3536">
              <wp:simplePos x="0" y="0"/>
              <wp:positionH relativeFrom="page">
                <wp:posOffset>6517005</wp:posOffset>
              </wp:positionH>
              <wp:positionV relativeFrom="page">
                <wp:posOffset>9262400</wp:posOffset>
              </wp:positionV>
              <wp:extent cx="166370" cy="18923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6370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ambria"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Cambria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150024pt;margin-top:729.322876pt;width:13.1pt;height:14.9pt;mso-position-horizontal-relative:page;mso-position-vertical-relative:page;z-index:-15762944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ambria"/>
                        <w:sz w:val="22"/>
                      </w:rPr>
                    </w:pPr>
                    <w:r>
                      <w:rPr>
                        <w:rFonts w:ascii="Cambria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mbria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2"/>
                      </w:rPr>
                      <w:t>2</w:t>
                    </w:r>
                    <w:r>
                      <w:rPr>
                        <w:rFonts w:ascii="Cambria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  <w:u w:val="none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552512">
          <wp:simplePos x="0" y="0"/>
          <wp:positionH relativeFrom="page">
            <wp:posOffset>7038706</wp:posOffset>
          </wp:positionH>
          <wp:positionV relativeFrom="page">
            <wp:posOffset>221970</wp:posOffset>
          </wp:positionV>
          <wp:extent cx="404396" cy="62966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4396" cy="629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3024">
              <wp:simplePos x="0" y="0"/>
              <wp:positionH relativeFrom="page">
                <wp:posOffset>1130617</wp:posOffset>
              </wp:positionH>
              <wp:positionV relativeFrom="page">
                <wp:posOffset>447573</wp:posOffset>
              </wp:positionV>
              <wp:extent cx="3490595" cy="3422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49059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18" w:firstLine="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sz w:val="22"/>
                            </w:rPr>
                            <w:t>Sistema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2"/>
                            </w:rPr>
                            <w:t>Gestión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2"/>
                            </w:rPr>
                            <w:t>Turnos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2"/>
                            </w:rPr>
                            <w:t>para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2"/>
                            </w:rPr>
                            <w:t>Lubricentro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2"/>
                            </w:rPr>
                            <w:t>Renault Grupo 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.025002pt;margin-top:35.241993pt;width:274.850pt;height:26.95pt;mso-position-horizontal-relative:page;mso-position-vertical-relative:page;z-index:-15763456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18" w:firstLine="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sz w:val="22"/>
                      </w:rPr>
                      <w:t>Sistema</w:t>
                    </w:r>
                    <w:r>
                      <w:rPr>
                        <w:rFonts w:ascii="Arial MT" w:hAnsi="Arial MT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de</w:t>
                    </w:r>
                    <w:r>
                      <w:rPr>
                        <w:rFonts w:ascii="Arial MT" w:hAnsi="Arial MT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Gestión</w:t>
                    </w:r>
                    <w:r>
                      <w:rPr>
                        <w:rFonts w:ascii="Arial MT" w:hAnsi="Arial MT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de</w:t>
                    </w:r>
                    <w:r>
                      <w:rPr>
                        <w:rFonts w:ascii="Arial MT" w:hAnsi="Arial MT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Turnos</w:t>
                    </w:r>
                    <w:r>
                      <w:rPr>
                        <w:rFonts w:ascii="Arial MT" w:hAnsi="Arial MT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para</w:t>
                    </w:r>
                    <w:r>
                      <w:rPr>
                        <w:rFonts w:ascii="Arial MT" w:hAnsi="Arial MT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Lubricentro</w:t>
                    </w:r>
                    <w:r>
                      <w:rPr>
                        <w:rFonts w:ascii="Arial MT" w:hAnsi="Arial MT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Renault Grupo 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1" w:hanging="361"/>
      </w:pPr>
      <w:rPr>
        <w:rFonts w:hint="default" w:ascii="Microsoft Sans Serif" w:hAnsi="Microsoft Sans Serif" w:eastAsia="Microsoft Sans Serif" w:cs="Microsoft Sans Serif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1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4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Cambria" w:hAnsi="Cambria" w:eastAsia="Cambria" w:cs="Cambria"/>
      <w:u w:val="single" w:color="00000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2025-04-26T01:24:17Z</dcterms:created>
  <dcterms:modified xsi:type="dcterms:W3CDTF">2025-04-26T01:24:17Z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LastSaved">
    <vt:filetime>2025-04-26T00:00:00Z</vt:filetime>
  </property>
  <property fmtid="{D5CDD505-2E9C-101B-9397-08002B2CF9AE}" pid="4" name="Producer">
    <vt:lpwstr>iLovePDF</vt:lpwstr>
  </property>
</Properties>
</file>