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38326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Universidad Tecnológica Nacional</w:t>
      </w:r>
    </w:p>
    <w:p w14:paraId="0ECB257F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Regional La Plata</w:t>
      </w:r>
    </w:p>
    <w:p w14:paraId="226A20B3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5C754945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Desarrollo de Software</w:t>
      </w:r>
    </w:p>
    <w:p w14:paraId="1A88B888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0A1BF26E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6D302233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Grupo 6</w:t>
      </w:r>
    </w:p>
    <w:p w14:paraId="6A9D003A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241E9B19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Integrantes:</w:t>
      </w:r>
    </w:p>
    <w:p w14:paraId="4530C262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Gonzalez Blasco Agustin</w:t>
      </w:r>
    </w:p>
    <w:p w14:paraId="7A9DFB32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Portillo Franco</w:t>
      </w:r>
    </w:p>
    <w:p w14:paraId="19BAA5F3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Moyano Amaya Pedro</w:t>
      </w:r>
    </w:p>
    <w:p w14:paraId="287D2DA0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Kaufman Martin</w:t>
      </w:r>
    </w:p>
    <w:p w14:paraId="654C1E80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Kaufman Sebastián</w:t>
      </w:r>
    </w:p>
    <w:p w14:paraId="343B0A5D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Caracas Elias</w:t>
      </w:r>
    </w:p>
    <w:p w14:paraId="580960E9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7AD79D4A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Comisión: S33</w:t>
      </w:r>
    </w:p>
    <w:p w14:paraId="3CBA0722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47B088E1" w14:textId="77777777" w:rsidR="00A03519" w:rsidRPr="00A03519" w:rsidRDefault="00A03519" w:rsidP="00A03519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A03519">
        <w:rPr>
          <w:rFonts w:ascii="Arial" w:eastAsia="Arial" w:hAnsi="Arial" w:cs="Arial"/>
          <w:b/>
          <w:bCs/>
          <w:sz w:val="44"/>
          <w:szCs w:val="44"/>
        </w:rPr>
        <w:t>Año: 2025</w:t>
      </w:r>
    </w:p>
    <w:p w14:paraId="100900ED" w14:textId="77777777" w:rsidR="00A03519" w:rsidRPr="00A03519" w:rsidRDefault="00A03519" w:rsidP="00A03519">
      <w:pPr>
        <w:rPr>
          <w:rFonts w:ascii="Arial" w:eastAsia="Arial" w:hAnsi="Arial" w:cs="Arial"/>
          <w:b/>
          <w:bCs/>
        </w:rPr>
      </w:pPr>
    </w:p>
    <w:p w14:paraId="632EEE0D" w14:textId="77777777" w:rsidR="00A03519" w:rsidRPr="00A03519" w:rsidRDefault="00A03519" w:rsidP="00A03519">
      <w:pPr>
        <w:rPr>
          <w:rFonts w:ascii="Arial" w:eastAsia="Arial" w:hAnsi="Arial" w:cs="Arial"/>
          <w:b/>
          <w:bCs/>
          <w:sz w:val="32"/>
          <w:szCs w:val="32"/>
        </w:rPr>
      </w:pPr>
    </w:p>
    <w:sdt>
      <w:sdtPr>
        <w:rPr>
          <w:rFonts w:ascii="Arial" w:eastAsia="Arial" w:hAnsi="Arial" w:cs="Arial"/>
          <w:b/>
          <w:bCs/>
          <w:sz w:val="32"/>
          <w:szCs w:val="32"/>
          <w:lang w:val="es-ES"/>
        </w:rPr>
        <w:id w:val="-1788579010"/>
        <w:docPartObj>
          <w:docPartGallery w:val="Table of Contents"/>
          <w:docPartUnique/>
        </w:docPartObj>
      </w:sdtPr>
      <w:sdtContent>
        <w:p w14:paraId="7B4B8C49" w14:textId="77777777" w:rsidR="00A03519" w:rsidRPr="00A03519" w:rsidRDefault="00A03519" w:rsidP="00A03519">
          <w:pPr>
            <w:rPr>
              <w:rFonts w:ascii="Arial" w:eastAsia="Arial" w:hAnsi="Arial" w:cs="Arial"/>
              <w:b/>
              <w:bCs/>
              <w:sz w:val="32"/>
              <w:szCs w:val="32"/>
            </w:rPr>
          </w:pPr>
          <w:r w:rsidRPr="00A03519">
            <w:rPr>
              <w:rFonts w:ascii="Arial" w:eastAsia="Arial" w:hAnsi="Arial" w:cs="Arial"/>
              <w:b/>
              <w:bCs/>
              <w:sz w:val="32"/>
              <w:szCs w:val="32"/>
              <w:lang w:val="es-ES"/>
            </w:rPr>
            <w:t>Indice</w:t>
          </w:r>
          <w:r w:rsidRPr="00A03519">
            <w:rPr>
              <w:rFonts w:ascii="Arial" w:eastAsia="Arial" w:hAnsi="Arial" w:cs="Arial"/>
              <w:b/>
              <w:bCs/>
              <w:sz w:val="32"/>
              <w:szCs w:val="32"/>
              <w:lang w:val="es-ES"/>
            </w:rPr>
            <w:tab/>
          </w:r>
        </w:p>
        <w:p w14:paraId="32839251" w14:textId="38493854" w:rsidR="000F0512" w:rsidRDefault="00A0351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03519">
            <w:rPr>
              <w:rFonts w:ascii="Arial" w:eastAsia="Arial" w:hAnsi="Arial" w:cs="Arial"/>
              <w:b/>
              <w:bCs/>
              <w:sz w:val="32"/>
              <w:szCs w:val="32"/>
            </w:rPr>
            <w:fldChar w:fldCharType="begin"/>
          </w:r>
          <w:r w:rsidRPr="00A03519">
            <w:rPr>
              <w:rFonts w:ascii="Arial" w:eastAsia="Arial" w:hAnsi="Arial" w:cs="Arial"/>
              <w:b/>
              <w:bCs/>
              <w:sz w:val="32"/>
              <w:szCs w:val="32"/>
            </w:rPr>
            <w:instrText xml:space="preserve"> TOC \o "1-3" \h \z \u </w:instrText>
          </w:r>
          <w:r w:rsidRPr="00A03519">
            <w:rPr>
              <w:rFonts w:ascii="Arial" w:eastAsia="Arial" w:hAnsi="Arial" w:cs="Arial"/>
              <w:b/>
              <w:bCs/>
              <w:sz w:val="32"/>
              <w:szCs w:val="32"/>
            </w:rPr>
            <w:fldChar w:fldCharType="separate"/>
          </w:r>
          <w:hyperlink w:anchor="_Toc197796475" w:history="1">
            <w:r w:rsidR="000F0512" w:rsidRPr="00FA63EE">
              <w:rPr>
                <w:rStyle w:val="Hipervnculo"/>
                <w:rFonts w:ascii="Arial" w:eastAsia="Arial" w:hAnsi="Arial" w:cs="Arial"/>
                <w:noProof/>
              </w:rPr>
              <w:t>Procedimiento Para Armado de Backlog</w:t>
            </w:r>
            <w:r w:rsidR="000F0512">
              <w:rPr>
                <w:noProof/>
                <w:webHidden/>
              </w:rPr>
              <w:tab/>
            </w:r>
            <w:r w:rsidR="000F0512">
              <w:rPr>
                <w:noProof/>
                <w:webHidden/>
              </w:rPr>
              <w:fldChar w:fldCharType="begin"/>
            </w:r>
            <w:r w:rsidR="000F0512">
              <w:rPr>
                <w:noProof/>
                <w:webHidden/>
              </w:rPr>
              <w:instrText xml:space="preserve"> PAGEREF _Toc197796475 \h </w:instrText>
            </w:r>
            <w:r w:rsidR="000F0512">
              <w:rPr>
                <w:noProof/>
                <w:webHidden/>
              </w:rPr>
            </w:r>
            <w:r w:rsidR="000F0512">
              <w:rPr>
                <w:noProof/>
                <w:webHidden/>
              </w:rPr>
              <w:fldChar w:fldCharType="separate"/>
            </w:r>
            <w:r w:rsidR="000F0512">
              <w:rPr>
                <w:noProof/>
                <w:webHidden/>
              </w:rPr>
              <w:t>1</w:t>
            </w:r>
            <w:r w:rsidR="000F0512">
              <w:rPr>
                <w:noProof/>
                <w:webHidden/>
              </w:rPr>
              <w:fldChar w:fldCharType="end"/>
            </w:r>
          </w:hyperlink>
        </w:p>
        <w:p w14:paraId="7C910DC8" w14:textId="20BC939F" w:rsidR="000F0512" w:rsidRDefault="000F051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796476" w:history="1">
            <w:r w:rsidRPr="00FA63EE">
              <w:rPr>
                <w:rStyle w:val="Hipervnculo"/>
                <w:rFonts w:ascii="Arial" w:eastAsia="Arial" w:hAnsi="Arial" w:cs="Arial"/>
                <w:noProof/>
              </w:rPr>
              <w:t>Fase 4: Validación y 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A21F" w14:textId="2E30C7D0" w:rsidR="000F0512" w:rsidRDefault="000F051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796477" w:history="1">
            <w:r w:rsidRPr="00FA63EE">
              <w:rPr>
                <w:rStyle w:val="Hipervnculo"/>
                <w:rFonts w:ascii="Arial" w:eastAsia="Arial" w:hAnsi="Arial" w:cs="Arial"/>
                <w:noProof/>
              </w:rPr>
              <w:t>4.1 Revisión cruzada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7845" w14:textId="6FBA71D3" w:rsidR="00A03519" w:rsidRPr="00A03519" w:rsidRDefault="00A03519" w:rsidP="00A03519">
          <w:pPr>
            <w:rPr>
              <w:rFonts w:ascii="Arial" w:eastAsia="Arial" w:hAnsi="Arial" w:cs="Arial"/>
              <w:b/>
              <w:bCs/>
              <w:sz w:val="32"/>
              <w:szCs w:val="32"/>
            </w:rPr>
          </w:pPr>
          <w:r w:rsidRPr="00A03519">
            <w:rPr>
              <w:rFonts w:ascii="Arial" w:eastAsia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549EDD99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63B30F18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E7A508D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90221AE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2A64F30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A97A812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82C6967" w14:textId="77777777" w:rsidR="00A03519" w:rsidRPr="00DD44F3" w:rsidRDefault="00A03519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1D33472" w14:textId="77777777" w:rsidR="00A03519" w:rsidRPr="00A03519" w:rsidRDefault="00A03519">
      <w:pPr>
        <w:rPr>
          <w:rFonts w:ascii="Arial" w:eastAsia="Arial" w:hAnsi="Arial" w:cs="Arial"/>
          <w:b/>
          <w:bCs/>
        </w:rPr>
      </w:pPr>
    </w:p>
    <w:p w14:paraId="0A97A51B" w14:textId="77777777" w:rsidR="00A03519" w:rsidRDefault="00A03519">
      <w:pPr>
        <w:rPr>
          <w:rFonts w:ascii="Arial" w:eastAsia="Arial" w:hAnsi="Arial" w:cs="Arial"/>
          <w:b/>
        </w:rPr>
      </w:pPr>
    </w:p>
    <w:p w14:paraId="2DF8FB0A" w14:textId="77777777" w:rsidR="00A03519" w:rsidRDefault="00A03519">
      <w:pPr>
        <w:rPr>
          <w:rFonts w:ascii="Arial" w:eastAsia="Arial" w:hAnsi="Arial" w:cs="Arial"/>
          <w:b/>
        </w:rPr>
      </w:pPr>
    </w:p>
    <w:p w14:paraId="3DCAAD7A" w14:textId="77777777" w:rsidR="00A03519" w:rsidRDefault="00A03519">
      <w:pPr>
        <w:rPr>
          <w:rFonts w:ascii="Arial" w:eastAsia="Arial" w:hAnsi="Arial" w:cs="Arial"/>
          <w:b/>
        </w:rPr>
      </w:pPr>
    </w:p>
    <w:p w14:paraId="4C3531FB" w14:textId="77777777" w:rsidR="00A03519" w:rsidRDefault="00A03519">
      <w:pPr>
        <w:rPr>
          <w:rFonts w:ascii="Arial" w:eastAsia="Arial" w:hAnsi="Arial" w:cs="Arial"/>
          <w:b/>
        </w:rPr>
      </w:pPr>
    </w:p>
    <w:p w14:paraId="25B817F0" w14:textId="77777777" w:rsidR="00A03519" w:rsidRDefault="00A03519">
      <w:pPr>
        <w:rPr>
          <w:rFonts w:ascii="Arial" w:eastAsia="Arial" w:hAnsi="Arial" w:cs="Arial"/>
          <w:b/>
        </w:rPr>
      </w:pPr>
    </w:p>
    <w:p w14:paraId="67247EF1" w14:textId="77777777" w:rsidR="00A03519" w:rsidRDefault="00A03519">
      <w:pPr>
        <w:rPr>
          <w:rFonts w:ascii="Arial" w:eastAsia="Arial" w:hAnsi="Arial" w:cs="Arial"/>
          <w:b/>
        </w:rPr>
      </w:pPr>
    </w:p>
    <w:p w14:paraId="32169627" w14:textId="77777777" w:rsidR="00A03519" w:rsidRDefault="00A03519">
      <w:pPr>
        <w:rPr>
          <w:rFonts w:ascii="Arial" w:eastAsia="Arial" w:hAnsi="Arial" w:cs="Arial"/>
          <w:b/>
        </w:rPr>
      </w:pPr>
    </w:p>
    <w:p w14:paraId="2008A20F" w14:textId="77777777" w:rsidR="00A03519" w:rsidRDefault="00A03519">
      <w:pPr>
        <w:rPr>
          <w:rFonts w:ascii="Arial" w:eastAsia="Arial" w:hAnsi="Arial" w:cs="Arial"/>
          <w:b/>
        </w:rPr>
      </w:pPr>
    </w:p>
    <w:p w14:paraId="0DBD1CD2" w14:textId="77777777" w:rsidR="00A03519" w:rsidRDefault="00A03519">
      <w:pPr>
        <w:rPr>
          <w:rFonts w:ascii="Arial" w:eastAsia="Arial" w:hAnsi="Arial" w:cs="Arial"/>
          <w:b/>
        </w:rPr>
      </w:pPr>
    </w:p>
    <w:p w14:paraId="571D2513" w14:textId="77777777" w:rsidR="00A03519" w:rsidRDefault="00A03519">
      <w:pPr>
        <w:rPr>
          <w:rFonts w:ascii="Arial" w:eastAsia="Arial" w:hAnsi="Arial" w:cs="Arial"/>
          <w:b/>
        </w:rPr>
      </w:pPr>
    </w:p>
    <w:p w14:paraId="4DDD0F42" w14:textId="77777777" w:rsidR="00A03519" w:rsidRDefault="00A03519">
      <w:pPr>
        <w:rPr>
          <w:rFonts w:ascii="Arial" w:eastAsia="Arial" w:hAnsi="Arial" w:cs="Arial"/>
          <w:b/>
        </w:rPr>
      </w:pPr>
    </w:p>
    <w:p w14:paraId="5AAA8D64" w14:textId="77777777" w:rsidR="00A03519" w:rsidRDefault="00A03519">
      <w:pPr>
        <w:rPr>
          <w:rFonts w:ascii="Arial" w:eastAsia="Arial" w:hAnsi="Arial" w:cs="Arial"/>
          <w:b/>
        </w:rPr>
      </w:pPr>
    </w:p>
    <w:p w14:paraId="61FE816A" w14:textId="77777777" w:rsidR="00A03519" w:rsidRDefault="00A03519">
      <w:pPr>
        <w:rPr>
          <w:rFonts w:ascii="Arial" w:eastAsia="Arial" w:hAnsi="Arial" w:cs="Arial"/>
          <w:b/>
        </w:rPr>
      </w:pPr>
    </w:p>
    <w:p w14:paraId="4ED02E00" w14:textId="77777777" w:rsidR="00A03519" w:rsidRDefault="00A03519">
      <w:pPr>
        <w:rPr>
          <w:rFonts w:ascii="Arial" w:eastAsia="Arial" w:hAnsi="Arial" w:cs="Arial"/>
          <w:b/>
        </w:rPr>
      </w:pPr>
    </w:p>
    <w:p w14:paraId="3F85D99A" w14:textId="77777777" w:rsidR="00A03519" w:rsidRDefault="00A03519">
      <w:pPr>
        <w:rPr>
          <w:rFonts w:ascii="Arial" w:eastAsia="Arial" w:hAnsi="Arial" w:cs="Arial"/>
          <w:b/>
        </w:rPr>
      </w:pPr>
    </w:p>
    <w:p w14:paraId="09637F83" w14:textId="77777777" w:rsidR="00A03519" w:rsidRDefault="00A03519">
      <w:pPr>
        <w:rPr>
          <w:rFonts w:ascii="Arial" w:eastAsia="Arial" w:hAnsi="Arial" w:cs="Arial"/>
          <w:b/>
        </w:rPr>
        <w:sectPr w:rsidR="00A03519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255DBEED" w14:textId="77777777" w:rsidR="00920748" w:rsidRPr="00920748" w:rsidRDefault="00920748" w:rsidP="00920748">
      <w:pPr>
        <w:pStyle w:val="Ttulo1"/>
        <w:rPr>
          <w:rFonts w:ascii="Arial" w:eastAsia="Arial" w:hAnsi="Arial" w:cs="Arial"/>
          <w:sz w:val="44"/>
          <w:szCs w:val="44"/>
        </w:rPr>
      </w:pPr>
      <w:bookmarkStart w:id="0" w:name="_Toc197796475"/>
      <w:r w:rsidRPr="00920748">
        <w:rPr>
          <w:rFonts w:ascii="Arial" w:eastAsia="Arial" w:hAnsi="Arial" w:cs="Arial"/>
          <w:sz w:val="44"/>
          <w:szCs w:val="44"/>
        </w:rPr>
        <w:lastRenderedPageBreak/>
        <w:t>Procedimiento Para Armado de Backlog</w:t>
      </w:r>
      <w:bookmarkStart w:id="1" w:name="_gq0t37d70xbm"/>
      <w:bookmarkEnd w:id="0"/>
      <w:bookmarkEnd w:id="1"/>
    </w:p>
    <w:p w14:paraId="72ADF6B1" w14:textId="7D4324E7" w:rsidR="00920748" w:rsidRPr="00920748" w:rsidRDefault="00920748" w:rsidP="00DD44F3">
      <w:pPr>
        <w:pStyle w:val="Ttulo2"/>
        <w:rPr>
          <w:rFonts w:ascii="Arial" w:eastAsia="Arial" w:hAnsi="Arial" w:cs="Arial"/>
          <w:sz w:val="40"/>
          <w:szCs w:val="40"/>
        </w:rPr>
      </w:pPr>
      <w:bookmarkStart w:id="2" w:name="_Toc197792484"/>
      <w:bookmarkStart w:id="3" w:name="_Toc197796476"/>
      <w:r w:rsidRPr="00920748">
        <w:rPr>
          <w:rFonts w:ascii="Arial" w:eastAsia="Arial" w:hAnsi="Arial" w:cs="Arial"/>
          <w:sz w:val="40"/>
          <w:szCs w:val="40"/>
        </w:rPr>
        <w:t>Fase 4: Validación y Trazabilidad</w:t>
      </w:r>
      <w:bookmarkEnd w:id="2"/>
      <w:bookmarkEnd w:id="3"/>
    </w:p>
    <w:p w14:paraId="1C10ACDF" w14:textId="5D76FA98" w:rsidR="00920748" w:rsidRPr="00920748" w:rsidRDefault="00920748" w:rsidP="00920748">
      <w:pPr>
        <w:pStyle w:val="Ttulo3"/>
        <w:rPr>
          <w:rFonts w:ascii="Arial" w:eastAsia="Arial" w:hAnsi="Arial" w:cs="Arial"/>
          <w:sz w:val="36"/>
          <w:szCs w:val="36"/>
        </w:rPr>
      </w:pPr>
      <w:bookmarkStart w:id="4" w:name="_Toc197796477"/>
      <w:r w:rsidRPr="00920748">
        <w:rPr>
          <w:rFonts w:ascii="Arial" w:eastAsia="Arial" w:hAnsi="Arial" w:cs="Arial"/>
          <w:sz w:val="36"/>
          <w:szCs w:val="36"/>
        </w:rPr>
        <w:t>4.1 Revisión cruzada</w:t>
      </w:r>
      <w:bookmarkEnd w:id="4"/>
    </w:p>
    <w:p w14:paraId="540BE1C9" w14:textId="77777777" w:rsidR="00DD44F3" w:rsidRDefault="00DD44F3">
      <w:pPr>
        <w:rPr>
          <w:rFonts w:ascii="Arial" w:eastAsia="Arial" w:hAnsi="Arial" w:cs="Arial"/>
          <w:b/>
        </w:rPr>
      </w:pPr>
    </w:p>
    <w:p w14:paraId="3C07450F" w14:textId="13EBB1AC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[HU-001-A] Completar Formulario de Registro de Usuario</w:t>
      </w:r>
    </w:p>
    <w:p w14:paraId="7DF1165B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24F38CF5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visitante del sistema, quiero poder completar el formulario de registro con mis datos personales, correo y contraseña, para crear una cuenta en el sistema.</w:t>
      </w:r>
    </w:p>
    <w:p w14:paraId="2E735C0F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Must</w:t>
      </w:r>
    </w:p>
    <w:p w14:paraId="1A9F891D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>: 3</w:t>
      </w:r>
    </w:p>
    <w:p w14:paraId="755BD2F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5EB8EE6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soy un visitante sin cuenta previa, Cuando completo el formulario con datos válidos y únicos, Entonces el sistema debe crear mi cuenta y mostrar un mensaje indicando que se ha enviado un correo de verificación.</w:t>
      </w:r>
    </w:p>
    <w:p w14:paraId="779EA06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ingreso un correo ya registrado, Cuando intento confirmar el registro, Entonces el sistema debe mostrar un mensaje indicando que el correo ya está en uso.</w:t>
      </w:r>
    </w:p>
    <w:p w14:paraId="1B7BCDEF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779806E3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Validación de unicidad del email.</w:t>
      </w:r>
    </w:p>
    <w:p w14:paraId="1E4D341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Campo “confirmar contraseña” obligatorio.</w:t>
      </w:r>
    </w:p>
    <w:p w14:paraId="12D4397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usuario queda inactivo hasta completar la verificación.</w:t>
      </w:r>
    </w:p>
    <w:p w14:paraId="72AE2FCC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funcionalidad de envío de correo de verificación (relacionada con historia HU-001-B).</w:t>
      </w:r>
    </w:p>
    <w:p w14:paraId="1F6C989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el usuario queda inactivo hasta confirmar el correo. (relacionada con RN-USR-002 y HU-001-B).</w:t>
      </w:r>
    </w:p>
    <w:p w14:paraId="242615CC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641EF72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RN-USR-001: El email del usuario debe ser único.</w:t>
      </w:r>
    </w:p>
    <w:p w14:paraId="12FC1D9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RN-SEG-001: Las contraseñas deben tener al menos 8 caracteres y 1 símbolo.</w:t>
      </w:r>
    </w:p>
    <w:p w14:paraId="6D07C07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RN-USR-002: El usuario debe verificar su correo electrónico para activar su cuenta.</w:t>
      </w:r>
    </w:p>
    <w:p w14:paraId="5D70295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32EED5C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5" w:name="_heading=h.a9ciqvtvi37" w:colFirst="0" w:colLast="0"/>
      <w:bookmarkEnd w:id="5"/>
      <w:r>
        <w:rPr>
          <w:rFonts w:ascii="Arial" w:eastAsia="Arial" w:hAnsi="Arial" w:cs="Arial"/>
          <w:color w:val="000000"/>
        </w:rPr>
        <w:t>R-001: Posibilidad de registro con correos no válidos si fallan las validaciones.</w:t>
      </w:r>
    </w:p>
    <w:p w14:paraId="0F8C381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R-002: Rechazo de registro por contraseñas demasiado estrictas sin buen feedback.</w:t>
      </w:r>
    </w:p>
    <w:p w14:paraId="114FB8EC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16F410F7" w14:textId="7A0E07B6" w:rsidR="004F2CF6" w:rsidRPr="00920748" w:rsidRDefault="00000000" w:rsidP="009207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Wireframe Registro de Usuario</w:t>
      </w:r>
    </w:p>
    <w:p w14:paraId="2C3B9AB0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[HU-001-B] Verificación del Correo Electrónico del Usuario</w:t>
      </w:r>
    </w:p>
    <w:p w14:paraId="05AA2C4E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Descripción</w:t>
      </w:r>
      <w:r>
        <w:rPr>
          <w:rFonts w:ascii="Arial" w:eastAsia="Arial" w:hAnsi="Arial" w:cs="Arial"/>
        </w:rPr>
        <w:t>:</w:t>
      </w:r>
    </w:p>
    <w:p w14:paraId="6C72620F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usuario recién registrado,</w:t>
      </w:r>
    </w:p>
    <w:p w14:paraId="7B28BC5A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recibir un correo con un enlace de verificación,</w:t>
      </w:r>
    </w:p>
    <w:p w14:paraId="64CEBFE8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activar mi cuenta y poder ingresar al sistema.</w:t>
      </w:r>
    </w:p>
    <w:p w14:paraId="6AA500D1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Must</w:t>
      </w:r>
    </w:p>
    <w:p w14:paraId="571D547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>: 2</w:t>
      </w:r>
    </w:p>
    <w:p w14:paraId="1B3DA9A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27A2386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he completado el formulario de registro, Cuando el sistema envía el correo de verificación, Entonces el enlace debe permitir validar el email y activar la cuenta.</w:t>
      </w:r>
    </w:p>
    <w:p w14:paraId="155A548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intento iniciar sesión sin haber verificado mi correo, Cuando ingreso mis credenciales, Entonces el sistema debe impedir el acceso e indicar que debe verificarse el correo primero.</w:t>
      </w:r>
    </w:p>
    <w:p w14:paraId="4569B714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03A153A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Integración con servicio de correo para enviar link de verificación.</w:t>
      </w:r>
    </w:p>
    <w:p w14:paraId="5F13224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Gestión del estado del usuario (inactivo/activo) según si se verifica el correo.</w:t>
      </w:r>
    </w:p>
    <w:p w14:paraId="7C1609B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que el usuario haya completado exitosamente el formulario de registro ([HU-001-A]).</w:t>
      </w:r>
    </w:p>
    <w:p w14:paraId="748016E8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70FBC9A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RN-USR-001: El email del usuario debe ser único.</w:t>
      </w:r>
    </w:p>
    <w:p w14:paraId="0674D46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RN-USR-002: El usuario debe verificar su correo electrónico para activar su cuenta.</w:t>
      </w:r>
    </w:p>
    <w:p w14:paraId="4B0461AF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0224454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R-003: Problemas en el envío o recepción del correo de verificación.</w:t>
      </w:r>
    </w:p>
    <w:p w14:paraId="44817773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R-004: Fallos en el enlace de activación o expiración prematura del mismo.</w:t>
      </w:r>
    </w:p>
    <w:p w14:paraId="35D0506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13A90677" w14:textId="77777777" w:rsidR="004F2CF6" w:rsidRDefault="00000000">
      <w:pPr>
        <w:numPr>
          <w:ilvl w:val="0"/>
          <w:numId w:val="15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Tabla de Estados del Usuario</w:t>
      </w:r>
    </w:p>
    <w:sdt>
      <w:sdtPr>
        <w:tag w:val="goog_rdk_0"/>
        <w:id w:val="27841154"/>
        <w:lock w:val="contentLocked"/>
      </w:sdtPr>
      <w:sdtContent>
        <w:tbl>
          <w:tblPr>
            <w:tblStyle w:val="a"/>
            <w:tblW w:w="8504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252"/>
            <w:gridCol w:w="4252"/>
          </w:tblGrid>
          <w:tr w:rsidR="004F2CF6" w14:paraId="733759D4" w14:textId="77777777"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69B98D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Estado</w:t>
                </w:r>
              </w:p>
            </w:tc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004A83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Descripción</w:t>
                </w:r>
              </w:p>
            </w:tc>
          </w:tr>
          <w:tr w:rsidR="004F2CF6" w14:paraId="62A0B4C1" w14:textId="77777777"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7E1CD8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Inactivo</w:t>
                </w:r>
              </w:p>
            </w:tc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2543A3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Registrado pero sin verificar</w:t>
                </w:r>
              </w:p>
            </w:tc>
          </w:tr>
          <w:tr w:rsidR="004F2CF6" w14:paraId="13A82F51" w14:textId="77777777"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434992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Activo</w:t>
                </w:r>
              </w:p>
            </w:tc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6A50BD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Verificación completada</w:t>
                </w:r>
              </w:p>
            </w:tc>
          </w:tr>
          <w:tr w:rsidR="004F2CF6" w14:paraId="40C3466A" w14:textId="77777777"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2BE2EF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Bloqueado</w:t>
                </w:r>
              </w:p>
            </w:tc>
            <w:tc>
              <w:tcPr>
                <w:tcW w:w="425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ADC09E" w14:textId="77777777" w:rsidR="004F2CF6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(por intentos de seguridad)</w:t>
                </w:r>
              </w:p>
            </w:tc>
          </w:tr>
        </w:tbl>
      </w:sdtContent>
    </w:sdt>
    <w:p w14:paraId="1E712242" w14:textId="77777777" w:rsidR="004F2CF6" w:rsidRDefault="004F2CF6">
      <w:pPr>
        <w:rPr>
          <w:rFonts w:ascii="Arial" w:eastAsia="Arial" w:hAnsi="Arial" w:cs="Arial"/>
          <w:b/>
        </w:rPr>
      </w:pPr>
    </w:p>
    <w:p w14:paraId="753BF7F8" w14:textId="77777777" w:rsidR="004F2CF6" w:rsidRDefault="004F2CF6">
      <w:pPr>
        <w:rPr>
          <w:rFonts w:ascii="Arial" w:eastAsia="Arial" w:hAnsi="Arial" w:cs="Arial"/>
          <w:b/>
        </w:rPr>
      </w:pPr>
    </w:p>
    <w:p w14:paraId="06A1C185" w14:textId="77777777" w:rsidR="004F2CF6" w:rsidRDefault="004F2CF6">
      <w:pPr>
        <w:rPr>
          <w:rFonts w:ascii="Arial" w:eastAsia="Arial" w:hAnsi="Arial" w:cs="Arial"/>
          <w:b/>
        </w:rPr>
      </w:pPr>
    </w:p>
    <w:p w14:paraId="0689B462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[HU-002] Buscar Usuario</w:t>
      </w:r>
    </w:p>
    <w:p w14:paraId="6BD9B564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Descripción</w:t>
      </w:r>
      <w:r>
        <w:rPr>
          <w:rFonts w:ascii="Arial" w:eastAsia="Arial" w:hAnsi="Arial" w:cs="Arial"/>
        </w:rPr>
        <w:t>:</w:t>
      </w:r>
    </w:p>
    <w:p w14:paraId="1A10BA76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administrador,</w:t>
      </w:r>
    </w:p>
    <w:p w14:paraId="0ECE018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buscar usuarios registrados por nombre o correo electrónico,</w:t>
      </w:r>
    </w:p>
    <w:p w14:paraId="101D8EE2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consultar sus datos personales o gestionar su actividad en el sistema.</w:t>
      </w:r>
    </w:p>
    <w:p w14:paraId="58FF2AB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Should</w:t>
      </w:r>
    </w:p>
    <w:p w14:paraId="5016E501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 xml:space="preserve">: 3 </w:t>
      </w:r>
    </w:p>
    <w:p w14:paraId="195C437D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0395CA03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soy un administrador autenticado,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ingreso un nombre o correo electrónico en el campo de búsqueda,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muestra una lista de usuarios coincidentes con sus datos básicos.</w:t>
      </w:r>
    </w:p>
    <w:p w14:paraId="24738007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no existen coincidencias para el término buscado,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ejecuto la búsqueda,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mostrar un mensaje indicando “No se encontraron resultados”.</w:t>
      </w:r>
    </w:p>
    <w:p w14:paraId="7E034316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hay muchos usuarios en el sistema,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ingreso un término parcial,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devolver resultados ordenados por mayor coincidencia.</w:t>
      </w:r>
    </w:p>
    <w:p w14:paraId="5E31AC2F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32A7776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buscador debe ser case-insensitive.</w:t>
      </w:r>
    </w:p>
    <w:p w14:paraId="5D9C1BE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Permitir búsquedas parciales por nombre o correo.</w:t>
      </w:r>
    </w:p>
    <w:p w14:paraId="48E67DC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Resultados paginados o limitados (máx. 10 por página por defecto).</w:t>
      </w:r>
    </w:p>
    <w:p w14:paraId="4D74ED0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Requiere que el usuario tenga el rol de Administrador para acceder a esta funcionalidad.</w:t>
      </w:r>
    </w:p>
    <w:p w14:paraId="19B4F67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Dependencia:Requiere usuarios cargados en el sistema ([HU-001-A])</w:t>
      </w:r>
    </w:p>
    <w:p w14:paraId="4E5EED92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2ACCCD7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0DF1FB8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bookmarkStart w:id="6" w:name="_heading=h.yqe883zgi800" w:colFirst="0" w:colLast="0"/>
      <w:bookmarkEnd w:id="6"/>
      <w:r>
        <w:rPr>
          <w:rFonts w:ascii="Arial" w:eastAsia="Arial" w:hAnsi="Arial" w:cs="Arial"/>
          <w:color w:val="000000"/>
        </w:rPr>
        <w:t>RN-ADM-001:</w:t>
      </w:r>
      <w:r>
        <w:rPr>
          <w:rFonts w:ascii="Arial" w:eastAsia="Arial" w:hAnsi="Arial" w:cs="Arial"/>
          <w:color w:val="000000"/>
        </w:rPr>
        <w:tab/>
        <w:t>Solo los usuarios con rol “Administrador” pueden acceder al panel de gestión de usuarios.</w:t>
      </w:r>
    </w:p>
    <w:p w14:paraId="174B72F1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4485358F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R-005: Si la búsqueda no está bien optimizada, puede tardar demasiado en sistemas con gran volumen de datos.</w:t>
      </w:r>
    </w:p>
    <w:p w14:paraId="456476A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R-006: Posible exposición de datos si la función se habilita a usuarios no autorizados.</w:t>
      </w:r>
    </w:p>
    <w:p w14:paraId="3A28DE5A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4CE6FBEF" w14:textId="77777777" w:rsidR="004F2CF6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Wireframe: Registro de Usuario</w:t>
      </w:r>
    </w:p>
    <w:p w14:paraId="64A5AA50" w14:textId="77777777" w:rsidR="004F2CF6" w:rsidRDefault="004F2CF6">
      <w:pPr>
        <w:spacing w:after="200" w:line="276" w:lineRule="auto"/>
        <w:rPr>
          <w:rFonts w:ascii="Arial" w:eastAsia="Arial" w:hAnsi="Arial" w:cs="Arial"/>
        </w:rPr>
      </w:pPr>
    </w:p>
    <w:p w14:paraId="29ABE5C9" w14:textId="77777777" w:rsidR="00DD44F3" w:rsidRDefault="00DD44F3">
      <w:pPr>
        <w:spacing w:after="200" w:line="276" w:lineRule="auto"/>
        <w:rPr>
          <w:rFonts w:ascii="Arial" w:eastAsia="Arial" w:hAnsi="Arial" w:cs="Arial"/>
        </w:rPr>
      </w:pPr>
    </w:p>
    <w:p w14:paraId="4283B0A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[HU-003] Modificar Datos de Usuario</w:t>
      </w:r>
    </w:p>
    <w:p w14:paraId="511CDE98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5B944495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6218006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editar mis datos personales,</w:t>
      </w:r>
    </w:p>
    <w:p w14:paraId="4DD3C442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mantener mi información actualizada en el sistema.</w:t>
      </w:r>
    </w:p>
    <w:p w14:paraId="501D003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Could have</w:t>
      </w:r>
    </w:p>
    <w:p w14:paraId="039D97C5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 xml:space="preserve">: 3 </w:t>
      </w:r>
    </w:p>
    <w:p w14:paraId="4FD421FA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1828639E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soy un cliente autenticado,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accedo a mi perfil y modifico datos permitidos,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guardar los cambios y confirmarlo con un mensaje.</w:t>
      </w:r>
    </w:p>
    <w:p w14:paraId="6082582C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intento modificar datos sensibles como el correo electrónico,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realizo el cambio,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requerir una nueva verificación de correo antes de aplicar la modificación.</w:t>
      </w:r>
    </w:p>
    <w:p w14:paraId="037D7D89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ingreso un dato inválido (formato incorrecto, campo vacío),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intento guardar,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rechazar la operación y mostrar un mensaje de error con el motivo.</w:t>
      </w:r>
    </w:p>
    <w:p w14:paraId="00459351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083133C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Solo deben ser modificables: nombre, teléfono, dirección.</w:t>
      </w:r>
    </w:p>
    <w:p w14:paraId="629C8A0C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cambio de correo debe generar un nuevo proceso de verificación.</w:t>
      </w:r>
    </w:p>
    <w:p w14:paraId="2A68E96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cambio de contraseña debe hacerse desde una funcionalidad separada.</w:t>
      </w:r>
    </w:p>
    <w:p w14:paraId="15CE28E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Validaciones de formato y obligatoriedad en campos requeridos.</w:t>
      </w:r>
    </w:p>
    <w:p w14:paraId="2103C04C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Dependencia:</w:t>
      </w:r>
      <w:r>
        <w:rPr>
          <w:rFonts w:ascii="Arial" w:eastAsia="Arial" w:hAnsi="Arial" w:cs="Arial"/>
          <w:color w:val="000000"/>
        </w:rPr>
        <w:t xml:space="preserve"> Requiere un usuario previamente registrado ([HU-001-A]) y autenticado en el sistema.</w:t>
      </w:r>
    </w:p>
    <w:p w14:paraId="27F4D4B0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76903CC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16796EA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bookmarkStart w:id="7" w:name="_heading=h.o1sajznvdljx" w:colFirst="0" w:colLast="0"/>
      <w:bookmarkEnd w:id="7"/>
      <w:r>
        <w:rPr>
          <w:rFonts w:ascii="Arial" w:eastAsia="Arial" w:hAnsi="Arial" w:cs="Arial"/>
          <w:color w:val="000000"/>
        </w:rPr>
        <w:t>RN-USR-003: La modificación del correo electrónico requiere verificación antes de ser aplicada.</w:t>
      </w:r>
    </w:p>
    <w:p w14:paraId="4B96989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6B69B5B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8" w:name="_heading=h.lkl216gkdak3" w:colFirst="0" w:colLast="0"/>
      <w:bookmarkEnd w:id="8"/>
      <w:r>
        <w:rPr>
          <w:rFonts w:ascii="Arial" w:eastAsia="Arial" w:hAnsi="Arial" w:cs="Arial"/>
          <w:color w:val="000000"/>
        </w:rPr>
        <w:t>R-007: Posibilidad de que el cliente cambie su correo por uno inválido y pierda acceso.</w:t>
      </w:r>
    </w:p>
    <w:p w14:paraId="516D494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R-008: Omisión de validaciones en campos clave.</w:t>
      </w:r>
    </w:p>
    <w:p w14:paraId="68A034B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R-009: Fallos en la sincronización de datos si no se guarda correctamente.</w:t>
      </w:r>
    </w:p>
    <w:p w14:paraId="6513B5E9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40368C87" w14:textId="77777777" w:rsidR="004F2CF6" w:rsidRDefault="00000000">
      <w:pPr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Wireframe: Registro de Usuario</w:t>
      </w:r>
    </w:p>
    <w:p w14:paraId="028EC8F6" w14:textId="77777777" w:rsidR="004F2CF6" w:rsidRDefault="004F2CF6">
      <w:pPr>
        <w:spacing w:after="200" w:line="276" w:lineRule="auto"/>
        <w:rPr>
          <w:rFonts w:ascii="Arial" w:eastAsia="Arial" w:hAnsi="Arial" w:cs="Arial"/>
        </w:rPr>
      </w:pPr>
    </w:p>
    <w:p w14:paraId="5400E158" w14:textId="77777777" w:rsidR="00DD44F3" w:rsidRDefault="00DD44F3">
      <w:pPr>
        <w:spacing w:after="200" w:line="276" w:lineRule="auto"/>
        <w:rPr>
          <w:rFonts w:ascii="Arial" w:eastAsia="Arial" w:hAnsi="Arial" w:cs="Arial"/>
        </w:rPr>
      </w:pPr>
    </w:p>
    <w:p w14:paraId="3AC02A1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[HU-004] Registrar Vehículo</w:t>
      </w:r>
    </w:p>
    <w:p w14:paraId="791B419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25B1410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1C17D840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registrar los datos de mi vehículo,</w:t>
      </w:r>
    </w:p>
    <w:p w14:paraId="59CFBFA7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asociarlo a mis turnos y servicios en el sistema.</w:t>
      </w:r>
    </w:p>
    <w:p w14:paraId="11F8508C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Must</w:t>
      </w:r>
    </w:p>
    <w:p w14:paraId="7E36CD64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 xml:space="preserve">: 3 </w:t>
      </w:r>
    </w:p>
    <w:p w14:paraId="177280EC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1EC8A07F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soy un cliente autenticado,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accedo a la opción “Registrar vehículo” y completo los campos requeridos (patente, modelo, año),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guardar el vehículo vinculado a mi usuario y mostrar un mensaje de confirmación.</w:t>
      </w:r>
    </w:p>
    <w:p w14:paraId="11C1FBE9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ingreso una patente que ya está registrada,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intento guardar el vehículo,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mostrar un mensaje de error y no permitir la duplicación.</w:t>
      </w:r>
    </w:p>
    <w:p w14:paraId="59E9CFF7" w14:textId="77777777" w:rsidR="004F2CF6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Dado</w:t>
      </w:r>
      <w:r>
        <w:rPr>
          <w:rFonts w:ascii="Arial" w:eastAsia="Arial" w:hAnsi="Arial" w:cs="Arial"/>
          <w:color w:val="000000"/>
        </w:rPr>
        <w:t xml:space="preserve"> que ingreso datos incompletos o en formato incorrecto, </w:t>
      </w:r>
      <w:r>
        <w:rPr>
          <w:rFonts w:ascii="Arial" w:eastAsia="Arial" w:hAnsi="Arial" w:cs="Arial"/>
          <w:b/>
          <w:color w:val="000000"/>
        </w:rPr>
        <w:t>Cuando</w:t>
      </w:r>
      <w:r>
        <w:rPr>
          <w:rFonts w:ascii="Arial" w:eastAsia="Arial" w:hAnsi="Arial" w:cs="Arial"/>
          <w:color w:val="000000"/>
        </w:rPr>
        <w:t xml:space="preserve"> intento guardar el formulario, </w:t>
      </w:r>
      <w:r>
        <w:rPr>
          <w:rFonts w:ascii="Arial" w:eastAsia="Arial" w:hAnsi="Arial" w:cs="Arial"/>
          <w:b/>
          <w:color w:val="000000"/>
        </w:rPr>
        <w:t>Entonces</w:t>
      </w:r>
      <w:r>
        <w:rPr>
          <w:rFonts w:ascii="Arial" w:eastAsia="Arial" w:hAnsi="Arial" w:cs="Arial"/>
          <w:color w:val="000000"/>
        </w:rPr>
        <w:t xml:space="preserve"> el sistema debe rechazar el registro e indicar los errores.</w:t>
      </w:r>
    </w:p>
    <w:p w14:paraId="79DC2B04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0E6B351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Validar unicidad de la patente.</w:t>
      </w:r>
    </w:p>
    <w:p w14:paraId="41DF5CFC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vehículo debe quedar asociado al ID del cliente autenticado.</w:t>
      </w:r>
    </w:p>
    <w:p w14:paraId="30FF15E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Campos requeridos: patente, marca, modelo, año.</w:t>
      </w:r>
    </w:p>
    <w:p w14:paraId="44F7F70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Dependencia:</w:t>
      </w:r>
      <w:r>
        <w:rPr>
          <w:rFonts w:ascii="Arial" w:eastAsia="Arial" w:hAnsi="Arial" w:cs="Arial"/>
          <w:color w:val="000000"/>
        </w:rPr>
        <w:t xml:space="preserve"> Requiere un usuario previamente registrado ([HU-001-A]) y autenticado en el sistema para asociar el vehículo correctamente</w:t>
      </w:r>
    </w:p>
    <w:p w14:paraId="77CD1658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11DF146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RN-VEH-001: Unicidad de Patente.</w:t>
      </w:r>
    </w:p>
    <w:p w14:paraId="361E4C3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435EDEE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299A269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9" w:name="_heading=h.l0dd5siwk3u9" w:colFirst="0" w:colLast="0"/>
      <w:bookmarkEnd w:id="9"/>
      <w:r>
        <w:rPr>
          <w:rFonts w:ascii="Arial" w:eastAsia="Arial" w:hAnsi="Arial" w:cs="Arial"/>
          <w:color w:val="000000"/>
        </w:rPr>
        <w:t>R-010: Registro de patente duplicada.</w:t>
      </w:r>
    </w:p>
    <w:p w14:paraId="19C79DE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R-011: Carga incompleta por falta de validaciones.</w:t>
      </w:r>
    </w:p>
    <w:p w14:paraId="1A00F34C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31825851" w14:textId="77777777" w:rsidR="004F2CF6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Wireframe: Registro Vehiculo</w:t>
      </w:r>
    </w:p>
    <w:p w14:paraId="7082ED9F" w14:textId="77777777" w:rsidR="004F2CF6" w:rsidRDefault="004F2CF6">
      <w:pPr>
        <w:rPr>
          <w:rFonts w:ascii="Arial" w:eastAsia="Arial" w:hAnsi="Arial" w:cs="Arial"/>
        </w:rPr>
      </w:pPr>
    </w:p>
    <w:p w14:paraId="69E2D090" w14:textId="77777777" w:rsidR="004F2CF6" w:rsidRDefault="004F2CF6">
      <w:pPr>
        <w:rPr>
          <w:rFonts w:ascii="Arial" w:eastAsia="Arial" w:hAnsi="Arial" w:cs="Arial"/>
        </w:rPr>
      </w:pPr>
    </w:p>
    <w:p w14:paraId="4E037F7F" w14:textId="77777777" w:rsidR="00DD44F3" w:rsidRDefault="00DD44F3">
      <w:pPr>
        <w:rPr>
          <w:rFonts w:ascii="Arial" w:eastAsia="Arial" w:hAnsi="Arial" w:cs="Arial"/>
        </w:rPr>
      </w:pPr>
    </w:p>
    <w:p w14:paraId="32571794" w14:textId="77777777" w:rsidR="004F2CF6" w:rsidRDefault="004F2CF6">
      <w:pPr>
        <w:rPr>
          <w:rFonts w:ascii="Arial" w:eastAsia="Arial" w:hAnsi="Arial" w:cs="Arial"/>
        </w:rPr>
      </w:pPr>
    </w:p>
    <w:p w14:paraId="52304C80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[HU-005] Buscar Vehículo</w:t>
      </w:r>
    </w:p>
    <w:p w14:paraId="21F3AC22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Descripción</w:t>
      </w:r>
      <w:r>
        <w:rPr>
          <w:rFonts w:ascii="Arial" w:eastAsia="Arial" w:hAnsi="Arial" w:cs="Arial"/>
        </w:rPr>
        <w:t>:</w:t>
      </w:r>
    </w:p>
    <w:p w14:paraId="1C1F61D4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 o administrador,</w:t>
      </w:r>
    </w:p>
    <w:p w14:paraId="7AF8D4CF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buscar vehículos registrados por patente o nombre del propietario,</w:t>
      </w:r>
    </w:p>
    <w:p w14:paraId="3708FE6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consultarlos y vincularlos a futuras operaciones.</w:t>
      </w:r>
    </w:p>
    <w:p w14:paraId="6F13F91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Should</w:t>
      </w:r>
    </w:p>
    <w:p w14:paraId="6C482BD1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>: 2 (Planning Poker)</w:t>
      </w:r>
    </w:p>
    <w:p w14:paraId="27C5D4F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6B87815C" w14:textId="77777777" w:rsidR="004F2CF6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soy un cliente autenticado con vehículos registrados, Cuando accedo a la opción de búsqueda y escribo una patente o parte del nombre del vehículo, Entonces el sistema debe mostrar los resultados coincidentes correctamente.</w:t>
      </w:r>
    </w:p>
    <w:p w14:paraId="487A95C4" w14:textId="77777777" w:rsidR="004F2CF6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ingreso un término que no coincide con ningún vehículo, Cuando ejecuto la búsqueda, Entonces el sistema debe mostrar un mensaje informando que no hay resultados.</w:t>
      </w:r>
    </w:p>
    <w:p w14:paraId="21D0570C" w14:textId="77777777" w:rsidR="004F2CF6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el administrador desea buscar vehículos por nombre de cliente, Cuando accede al buscador y filtra por usuario, Entonces el sistema muestra todos los vehículos asociados a ese cliente.</w:t>
      </w:r>
    </w:p>
    <w:p w14:paraId="50A82ED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5F19D2E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Búsqueda con filtros: por patente exacta o parcial, por usuario.</w:t>
      </w:r>
    </w:p>
    <w:p w14:paraId="7CBC0DB3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Resultados ordenados por fecha de registro.</w:t>
      </w:r>
    </w:p>
    <w:p w14:paraId="556697E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Paginación automática si hay más de 10 resultados.</w:t>
      </w:r>
    </w:p>
    <w:p w14:paraId="5BDEF10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vehículos registrados en el sistema [HU-004]</w:t>
      </w:r>
    </w:p>
    <w:p w14:paraId="12D09D0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Depende: que el usuario esté autenticado y sea el propietario del vehículo ([HU-001-A]</w:t>
      </w:r>
    </w:p>
    <w:p w14:paraId="68245A46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55A815A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RN-VEH-001: Unicidad de Patente.</w:t>
      </w:r>
    </w:p>
    <w:p w14:paraId="2C52B86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7C790501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49C2036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10" w:name="_heading=h.1dk59ws5m76x" w:colFirst="0" w:colLast="0"/>
      <w:bookmarkEnd w:id="10"/>
      <w:r>
        <w:rPr>
          <w:rFonts w:ascii="Arial" w:eastAsia="Arial" w:hAnsi="Arial" w:cs="Arial"/>
          <w:color w:val="000000"/>
        </w:rPr>
        <w:t>R-012: Búsqueda lenta con muchos registros.</w:t>
      </w:r>
    </w:p>
    <w:p w14:paraId="330972F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R-013: Resultados imprecisos por errores en los datos.</w:t>
      </w:r>
    </w:p>
    <w:p w14:paraId="0C8D3552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2043435D" w14:textId="77777777" w:rsidR="004F2CF6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Wireframe: Vehiculos Registrados</w:t>
      </w:r>
    </w:p>
    <w:p w14:paraId="4F7BFF95" w14:textId="77777777" w:rsidR="004F2CF6" w:rsidRDefault="004F2CF6">
      <w:pPr>
        <w:rPr>
          <w:rFonts w:ascii="Arial" w:eastAsia="Arial" w:hAnsi="Arial" w:cs="Arial"/>
        </w:rPr>
      </w:pPr>
    </w:p>
    <w:p w14:paraId="6EB84F98" w14:textId="77777777" w:rsidR="004F2CF6" w:rsidRDefault="004F2CF6">
      <w:pPr>
        <w:rPr>
          <w:rFonts w:ascii="Arial" w:eastAsia="Arial" w:hAnsi="Arial" w:cs="Arial"/>
        </w:rPr>
      </w:pPr>
    </w:p>
    <w:p w14:paraId="475B603E" w14:textId="77777777" w:rsidR="00DD44F3" w:rsidRDefault="00DD44F3">
      <w:pPr>
        <w:rPr>
          <w:rFonts w:ascii="Arial" w:eastAsia="Arial" w:hAnsi="Arial" w:cs="Arial"/>
        </w:rPr>
      </w:pPr>
    </w:p>
    <w:p w14:paraId="7AF976E0" w14:textId="77777777" w:rsidR="00DD44F3" w:rsidRDefault="00DD44F3">
      <w:pPr>
        <w:rPr>
          <w:rFonts w:ascii="Arial" w:eastAsia="Arial" w:hAnsi="Arial" w:cs="Arial"/>
        </w:rPr>
      </w:pPr>
    </w:p>
    <w:p w14:paraId="2FD26764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[HU-006] Modificar Vehículo</w:t>
      </w:r>
    </w:p>
    <w:p w14:paraId="35D533D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4F323750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5480D61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modificar los datos técnicos de mi vehículo,</w:t>
      </w:r>
    </w:p>
    <w:p w14:paraId="6DA25558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mantener la información actualizada en caso de errores o cambios.</w:t>
      </w:r>
    </w:p>
    <w:p w14:paraId="07B11020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Should</w:t>
      </w:r>
    </w:p>
    <w:p w14:paraId="2EC4588B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 xml:space="preserve">: 2 </w:t>
      </w:r>
    </w:p>
    <w:p w14:paraId="3D8599D3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496AF883" w14:textId="77777777" w:rsidR="004F2CF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soy el propietario del vehículo y estoy autenticado, Cuando accedo a la opción de editar vehículo y modifico los campos permitidos, Entonces el sistema debe guardar los cambios correctamente y confirmar la operación.</w:t>
      </w:r>
    </w:p>
    <w:p w14:paraId="27CC90A9" w14:textId="77777777" w:rsidR="004F2CF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intento modificar la patente del vehículo, Cuando guardo los cambios, Entonces el sistema debe bloquear esa operación o requerir verificación administrativa.</w:t>
      </w:r>
    </w:p>
    <w:p w14:paraId="6DD6596A" w14:textId="77777777" w:rsidR="004F2CF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ingreso datos inválidos (año incorrecto, campos vacíos), Cuando confirmo la edición, Entonces el sistema debe rechazar el formulario y mostrar un mensaje de error.</w:t>
      </w:r>
    </w:p>
    <w:p w14:paraId="53313649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21FC754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Solo se pueden editar campos como modelo, marca, color, año.</w:t>
      </w:r>
    </w:p>
    <w:p w14:paraId="6D2ACCD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patente es un campo inmodificable sin intervención del administrador.</w:t>
      </w:r>
    </w:p>
    <w:p w14:paraId="1E018E4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vehículos registrados en el sistema [HU-004]</w:t>
      </w:r>
    </w:p>
    <w:p w14:paraId="3CBD085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Depende: que el usuario esté autenticado y sea el propietario del vehículo ([HU-001-A]</w:t>
      </w:r>
    </w:p>
    <w:p w14:paraId="3AF6192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0E2F7FF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RN-VEH-001: Unicidad de Patente.</w:t>
      </w:r>
    </w:p>
    <w:p w14:paraId="4F4D640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67022718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58A2AE6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11" w:name="_heading=h.2wf4s32owgc3" w:colFirst="0" w:colLast="0"/>
      <w:bookmarkEnd w:id="11"/>
      <w:r>
        <w:rPr>
          <w:rFonts w:ascii="Arial" w:eastAsia="Arial" w:hAnsi="Arial" w:cs="Arial"/>
          <w:color w:val="000000"/>
        </w:rPr>
        <w:t>R-014: Usuario intenta cambiar datos críticos del vehículo sin control.</w:t>
      </w:r>
    </w:p>
    <w:p w14:paraId="740A0B8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R-015: Inconsistencias si varios usuarios modifican simultáneamente.</w:t>
      </w:r>
    </w:p>
    <w:p w14:paraId="4068E68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R-016: Errores si no hay validaciones correctas.</w:t>
      </w:r>
    </w:p>
    <w:p w14:paraId="1361852B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Archivos Adjuntos:</w:t>
      </w:r>
    </w:p>
    <w:p w14:paraId="1F3E8336" w14:textId="77777777" w:rsidR="004F2CF6" w:rsidRDefault="00000000">
      <w:pPr>
        <w:numPr>
          <w:ilvl w:val="0"/>
          <w:numId w:val="1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Diagrama de Estados: Gestión de Vehículo</w:t>
      </w:r>
      <w:r>
        <w:rPr>
          <w:rFonts w:ascii="Arial" w:eastAsia="Arial" w:hAnsi="Arial" w:cs="Arial"/>
        </w:rPr>
        <w:t xml:space="preserve"> </w:t>
      </w:r>
    </w:p>
    <w:p w14:paraId="3C3C781F" w14:textId="77777777" w:rsidR="004F2CF6" w:rsidRDefault="004F2CF6">
      <w:pPr>
        <w:rPr>
          <w:rFonts w:ascii="Arial" w:eastAsia="Arial" w:hAnsi="Arial" w:cs="Arial"/>
        </w:rPr>
      </w:pPr>
    </w:p>
    <w:p w14:paraId="76D91E5E" w14:textId="77777777" w:rsidR="004F2CF6" w:rsidRDefault="004F2CF6">
      <w:pPr>
        <w:rPr>
          <w:rFonts w:ascii="Arial" w:eastAsia="Arial" w:hAnsi="Arial" w:cs="Arial"/>
        </w:rPr>
      </w:pPr>
    </w:p>
    <w:p w14:paraId="026EE594" w14:textId="77777777" w:rsidR="004F2CF6" w:rsidRDefault="004F2CF6">
      <w:pPr>
        <w:rPr>
          <w:rFonts w:ascii="Arial" w:eastAsia="Arial" w:hAnsi="Arial" w:cs="Arial"/>
        </w:rPr>
      </w:pPr>
    </w:p>
    <w:p w14:paraId="44D242A6" w14:textId="77777777" w:rsidR="004F2CF6" w:rsidRDefault="004F2CF6">
      <w:pPr>
        <w:rPr>
          <w:rFonts w:ascii="Arial" w:eastAsia="Arial" w:hAnsi="Arial" w:cs="Arial"/>
        </w:rPr>
      </w:pPr>
    </w:p>
    <w:p w14:paraId="5153BCAF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[HU-007.A] Seleccionar Servicio y Generar Turno</w:t>
      </w:r>
    </w:p>
    <w:p w14:paraId="147A7260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38827676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00075F71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seleccionar un vehículo, servicio y horario disponible,</w:t>
      </w:r>
    </w:p>
    <w:p w14:paraId="35E52BF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generar un turno y asegurar la atención de mi vehículo.</w:t>
      </w:r>
    </w:p>
    <w:p w14:paraId="33D4B298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Prioridad: </w:t>
      </w:r>
      <w:r>
        <w:rPr>
          <w:rFonts w:ascii="Arial" w:eastAsia="Arial" w:hAnsi="Arial" w:cs="Arial"/>
        </w:rPr>
        <w:t>Must</w:t>
      </w:r>
    </w:p>
    <w:p w14:paraId="01D44F1C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Estimación: </w:t>
      </w:r>
      <w:r>
        <w:rPr>
          <w:rFonts w:ascii="Arial" w:eastAsia="Arial" w:hAnsi="Arial" w:cs="Arial"/>
        </w:rPr>
        <w:t>5</w:t>
      </w:r>
    </w:p>
    <w:p w14:paraId="48EB8923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0EF8E4C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tengo al menos un vehículo registrado y estoy autenticado, Cuando elijo un servicio y un horario disponible, Entonces el sistema debe generar el turno correctamente y mostrar una confirmación.</w:t>
      </w:r>
    </w:p>
    <w:p w14:paraId="7D6C6CD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selecciono un horario ya ocupado, Cuando intento confirmar el turno, Entonces el sistema debe mostrar un mensaje de error y ofrecer horarios alternativos.</w:t>
      </w:r>
    </w:p>
    <w:p w14:paraId="4398852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selecciono un servicio sin disponibilidad operativa, Cuando intento confirmar el turno, Entonces el sistema debe impedir la acción e informar al usuario.</w:t>
      </w:r>
    </w:p>
    <w:p w14:paraId="4D398F46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343A434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Validar disponibilidad de horarios y servicios en tiempo real.</w:t>
      </w:r>
    </w:p>
    <w:p w14:paraId="3A34B6C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Evitar turnos superpuestos.</w:t>
      </w:r>
    </w:p>
    <w:p w14:paraId="1354563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Asociar turno a cliente, vehículo, servicio, fecha y estado inicial ("Confirmado").</w:t>
      </w:r>
    </w:p>
    <w:p w14:paraId="257C741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que el vehículo esté previamente registrado y validado antes de seleccionar el servicio.(relacionada con [HU-005])</w:t>
      </w:r>
    </w:p>
    <w:p w14:paraId="327E76B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de la correcta validación y disponibilidad de horarios, lo cual debe estar previamente gestionado por la funcionalidad de generación de turnos.</w:t>
      </w:r>
    </w:p>
    <w:p w14:paraId="389D149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que el cliente esté autenticado y verificado.(relacionada [HU-003]).</w:t>
      </w:r>
    </w:p>
    <w:p w14:paraId="7D2B8A9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0A71BE3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RN-TUR-001: Cancelación de Turno Permitida</w:t>
      </w:r>
    </w:p>
    <w:p w14:paraId="489B36B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RN-TUR-002: Anticipación Mínima para Solicitar Turno</w:t>
      </w:r>
    </w:p>
    <w:p w14:paraId="058E280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39A2547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RN-VEH-001: Unicidad de Patente</w:t>
      </w:r>
    </w:p>
    <w:p w14:paraId="238EE406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3BCE73A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R-017: Asignación errónea de horario por validación incorrecta.</w:t>
      </w:r>
    </w:p>
    <w:p w14:paraId="7A378D5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R-018: Problemas de concurrencia si muchos clientes generan turnos a la vez.</w:t>
      </w:r>
    </w:p>
    <w:p w14:paraId="4036C509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1031B02E" w14:textId="77777777" w:rsidR="004F2CF6" w:rsidRDefault="00000000">
      <w:pPr>
        <w:numPr>
          <w:ilvl w:val="0"/>
          <w:numId w:val="4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Wireframe: </w:t>
      </w:r>
      <w:r>
        <w:rPr>
          <w:rFonts w:ascii="Arial" w:eastAsia="Arial" w:hAnsi="Arial" w:cs="Arial"/>
        </w:rPr>
        <w:t>Formulario de Reserva</w:t>
      </w:r>
    </w:p>
    <w:p w14:paraId="5D409A3E" w14:textId="77777777" w:rsidR="004F2CF6" w:rsidRDefault="004F2CF6">
      <w:pPr>
        <w:rPr>
          <w:rFonts w:ascii="Arial" w:eastAsia="Arial" w:hAnsi="Arial" w:cs="Arial"/>
          <w:b/>
        </w:rPr>
      </w:pPr>
    </w:p>
    <w:p w14:paraId="126A2BF2" w14:textId="77777777" w:rsidR="004F2CF6" w:rsidRDefault="004F2CF6">
      <w:pPr>
        <w:rPr>
          <w:rFonts w:ascii="Arial" w:eastAsia="Arial" w:hAnsi="Arial" w:cs="Arial"/>
          <w:b/>
        </w:rPr>
      </w:pPr>
    </w:p>
    <w:p w14:paraId="0E249A3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[HU-007.B] Enviar Notificación Automática al Confirmar Turno</w:t>
      </w:r>
    </w:p>
    <w:p w14:paraId="2D3CE568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Descripción:</w:t>
      </w:r>
    </w:p>
    <w:p w14:paraId="14398DD1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7F0245E4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recibir una notificación automática al confirmar un turno,</w:t>
      </w:r>
    </w:p>
    <w:p w14:paraId="15403A2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tener una constancia del día y horario del servicio.</w:t>
      </w:r>
    </w:p>
    <w:p w14:paraId="5C03F3F6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Prioridad: </w:t>
      </w:r>
      <w:r>
        <w:rPr>
          <w:rFonts w:ascii="Arial" w:eastAsia="Arial" w:hAnsi="Arial" w:cs="Arial"/>
        </w:rPr>
        <w:t>Should</w:t>
      </w:r>
    </w:p>
    <w:p w14:paraId="1EB2FFA2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Estimación: </w:t>
      </w:r>
      <w:r>
        <w:rPr>
          <w:rFonts w:ascii="Arial" w:eastAsia="Arial" w:hAnsi="Arial" w:cs="Arial"/>
        </w:rPr>
        <w:t>3</w:t>
      </w:r>
    </w:p>
    <w:p w14:paraId="5405A678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77D0216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el turno fue generado correctamente, cuando finaliza el proceso de reserva, entonces el sistema debe enviar una notificación automática con los detalles del turno.</w:t>
      </w:r>
    </w:p>
    <w:p w14:paraId="069E8E7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el sistema detecta un error en el envío de la notificación, cuando el proceso de notificación falla, entonces el sistema debe intentar reenviar la notificación automáticamente.</w:t>
      </w:r>
    </w:p>
    <w:p w14:paraId="0BCD270F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58600F2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Integración con sistema de notificaciones por correo o mensaje interno.</w:t>
      </w:r>
    </w:p>
    <w:p w14:paraId="7832983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Confirmar que el turno fue creado antes de enviar notificación.</w:t>
      </w:r>
    </w:p>
    <w:p w14:paraId="4807887F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Reintento en caso de error de envío.</w:t>
      </w:r>
    </w:p>
    <w:p w14:paraId="640C414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que el turno haya sido creado exitosamente antes de enviar la notificación.(relacionada con [HU-007.A])</w:t>
      </w:r>
    </w:p>
    <w:p w14:paraId="45315C7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verificación de que el cliente este autenticado y con correo verificado antes de enviar la notificación.(relacionada con [HU-003])</w:t>
      </w:r>
    </w:p>
    <w:p w14:paraId="11B638D9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16AFA5F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RN-TUR-001: Cancelación con notificación.</w:t>
      </w:r>
    </w:p>
    <w:p w14:paraId="6B7EB2F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RN-TUR-002: Anticipación Mínima para Solicitar Turno</w:t>
      </w:r>
    </w:p>
    <w:p w14:paraId="76A5B84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 (destinatario válido).</w:t>
      </w:r>
    </w:p>
    <w:p w14:paraId="4E9C4FE4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5DB1C9A6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R-019: Fallos en el servidor de notificaciones.</w:t>
      </w:r>
    </w:p>
    <w:p w14:paraId="0891CDC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R-020: Usuario no recibe el mensaje y no asiste al turno.</w:t>
      </w:r>
    </w:p>
    <w:p w14:paraId="5C8F46E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R-021: Notificación enviada sin datos correctos.</w:t>
      </w:r>
    </w:p>
    <w:p w14:paraId="7F9F9A9A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28FAF6DD" w14:textId="77777777" w:rsidR="004F2CF6" w:rsidRDefault="00000000">
      <w:pPr>
        <w:numPr>
          <w:ilvl w:val="0"/>
          <w:numId w:val="1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Wireframe: </w:t>
      </w:r>
      <w:r>
        <w:rPr>
          <w:rFonts w:ascii="Arial" w:eastAsia="Arial" w:hAnsi="Arial" w:cs="Arial"/>
        </w:rPr>
        <w:t>Formulario de Reserva</w:t>
      </w:r>
    </w:p>
    <w:p w14:paraId="3EDD4BEF" w14:textId="77777777" w:rsidR="004F2CF6" w:rsidRDefault="004F2CF6">
      <w:pPr>
        <w:rPr>
          <w:rFonts w:ascii="Arial" w:eastAsia="Arial" w:hAnsi="Arial" w:cs="Arial"/>
          <w:b/>
        </w:rPr>
      </w:pPr>
    </w:p>
    <w:p w14:paraId="4AB6ECE3" w14:textId="77777777" w:rsidR="004F2CF6" w:rsidRDefault="004F2CF6">
      <w:pPr>
        <w:rPr>
          <w:rFonts w:ascii="Arial" w:eastAsia="Arial" w:hAnsi="Arial" w:cs="Arial"/>
          <w:b/>
        </w:rPr>
      </w:pPr>
    </w:p>
    <w:p w14:paraId="66AA8ADE" w14:textId="77777777" w:rsidR="004F2CF6" w:rsidRDefault="004F2CF6">
      <w:pPr>
        <w:rPr>
          <w:rFonts w:ascii="Arial" w:eastAsia="Arial" w:hAnsi="Arial" w:cs="Arial"/>
          <w:b/>
        </w:rPr>
      </w:pPr>
    </w:p>
    <w:p w14:paraId="379E4EA6" w14:textId="77777777" w:rsidR="004F2CF6" w:rsidRDefault="004F2CF6">
      <w:pPr>
        <w:rPr>
          <w:rFonts w:ascii="Arial" w:eastAsia="Arial" w:hAnsi="Arial" w:cs="Arial"/>
          <w:b/>
        </w:rPr>
      </w:pPr>
    </w:p>
    <w:p w14:paraId="4F3C14A4" w14:textId="77777777" w:rsidR="004F2CF6" w:rsidRDefault="004F2CF6">
      <w:pPr>
        <w:rPr>
          <w:rFonts w:ascii="Arial" w:eastAsia="Arial" w:hAnsi="Arial" w:cs="Arial"/>
          <w:b/>
        </w:rPr>
      </w:pPr>
    </w:p>
    <w:p w14:paraId="4EF0A55A" w14:textId="77777777" w:rsidR="004F2CF6" w:rsidRDefault="004F2CF6">
      <w:pPr>
        <w:rPr>
          <w:rFonts w:ascii="Arial" w:eastAsia="Arial" w:hAnsi="Arial" w:cs="Arial"/>
          <w:b/>
        </w:rPr>
      </w:pPr>
    </w:p>
    <w:p w14:paraId="01045C5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[HU-008] Cancelar Turno</w:t>
      </w:r>
    </w:p>
    <w:p w14:paraId="1F58407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17AEDA0C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29EFCD26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poder cancelar un turno previamente generado,</w:t>
      </w:r>
    </w:p>
    <w:p w14:paraId="6F9DF146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liberar ese espacio si no podré asistir.</w:t>
      </w:r>
    </w:p>
    <w:p w14:paraId="193DF10C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Must</w:t>
      </w:r>
    </w:p>
    <w:p w14:paraId="785516B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>: 5 (Planning Poker)</w:t>
      </w:r>
    </w:p>
    <w:p w14:paraId="7355AE5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390E389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tengo un turno confirmado con más de 12 horas de anticipación, Cuando accedo a la opción de cancelar turno, Entonces el sistema debe actualizar su estado a “Cancelado” y enviar notificación.</w:t>
      </w:r>
    </w:p>
    <w:p w14:paraId="719EC65C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intento cancelar un turno con menos de 12 horas de anticipación, Cuando confirmo la acción, Entonces el sistema debe rechazarla e informar que no es posible cancelar.</w:t>
      </w:r>
    </w:p>
    <w:p w14:paraId="732CA3C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el administrador cancela un turno por motivos operativos, Cuando registra la cancelación, Entonces el cliente debe ser notificado con los detalles del motivo.</w:t>
      </w:r>
    </w:p>
    <w:p w14:paraId="12938939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4103FC4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Validar que la cancelación cumpla con la RN-TUR-001 (12h previas).</w:t>
      </w:r>
    </w:p>
    <w:p w14:paraId="50F27FA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Actualizar estado y registrar fecha de cancelación.</w:t>
      </w:r>
    </w:p>
    <w:p w14:paraId="0217B1D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Enviar notificación automática.</w:t>
      </w:r>
    </w:p>
    <w:p w14:paraId="620E30D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turno previamente generado y confirmado (HU-007).</w:t>
      </w:r>
    </w:p>
    <w:p w14:paraId="55756B1F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integración con sistema de notificaciones (HU-013 y HU-015).</w:t>
      </w:r>
    </w:p>
    <w:p w14:paraId="149B7721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2B35F1E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RN-TUR-001: Cancelación de Turno Permitida.</w:t>
      </w:r>
    </w:p>
    <w:p w14:paraId="4F8EC8C5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33B905D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R-022: Cancelaciones fuera de plazo.</w:t>
      </w:r>
    </w:p>
    <w:p w14:paraId="5C21952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R-023: Falla en el envío de notificaciones.</w:t>
      </w:r>
    </w:p>
    <w:p w14:paraId="0F6475D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R-024: Cliente insatisfecho por cancelaciones sin aviso.</w:t>
      </w:r>
    </w:p>
    <w:p w14:paraId="1C090C60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222C87D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Diagrama de Estados: Gestión de Turno</w:t>
      </w:r>
    </w:p>
    <w:p w14:paraId="2164B341" w14:textId="77777777" w:rsidR="004F2CF6" w:rsidRDefault="004F2CF6">
      <w:pPr>
        <w:rPr>
          <w:rFonts w:ascii="Arial" w:eastAsia="Arial" w:hAnsi="Arial" w:cs="Arial"/>
        </w:rPr>
      </w:pPr>
    </w:p>
    <w:p w14:paraId="2F3D7E29" w14:textId="77777777" w:rsidR="004F2CF6" w:rsidRDefault="004F2CF6">
      <w:pPr>
        <w:rPr>
          <w:rFonts w:ascii="Arial" w:eastAsia="Arial" w:hAnsi="Arial" w:cs="Arial"/>
        </w:rPr>
      </w:pPr>
    </w:p>
    <w:p w14:paraId="651DB18D" w14:textId="77777777" w:rsidR="004F2CF6" w:rsidRDefault="004F2CF6">
      <w:pPr>
        <w:rPr>
          <w:rFonts w:ascii="Arial" w:eastAsia="Arial" w:hAnsi="Arial" w:cs="Arial"/>
        </w:rPr>
      </w:pPr>
    </w:p>
    <w:p w14:paraId="624CEC79" w14:textId="77777777" w:rsidR="004F2CF6" w:rsidRDefault="004F2CF6">
      <w:pPr>
        <w:rPr>
          <w:rFonts w:ascii="Arial" w:eastAsia="Arial" w:hAnsi="Arial" w:cs="Arial"/>
        </w:rPr>
      </w:pPr>
    </w:p>
    <w:p w14:paraId="3C18BF5D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[HU-009] Buscar Turno</w:t>
      </w:r>
    </w:p>
    <w:p w14:paraId="1C7231B9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63EA3F00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2C7FD711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consultar los turnos que ya generé,</w:t>
      </w:r>
    </w:p>
    <w:p w14:paraId="3F6A688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conocer los detalles y el estado de cada uno.</w:t>
      </w:r>
    </w:p>
    <w:p w14:paraId="70385269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Should</w:t>
      </w:r>
    </w:p>
    <w:p w14:paraId="3BBE8AC5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>: 3 (Planning Poker)</w:t>
      </w:r>
    </w:p>
    <w:p w14:paraId="17DE6E8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4B42E50B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estoy autenticado, Cuando accedo a la sección “Mis turnos”, Entonces el sistema debe listar mis turnos ordenados por fecha.</w:t>
      </w:r>
    </w:p>
    <w:p w14:paraId="6059B315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tengo muchos turnos, Cuando filtro por estado (pendiente, finalizado, cancelado), Entonces el sistema muestra correctamente los resultados.</w:t>
      </w:r>
    </w:p>
    <w:p w14:paraId="6C380F8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existencia de turnos generados previamente por el cliente (HU-007).</w:t>
      </w:r>
    </w:p>
    <w:p w14:paraId="3DB8CB9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756845EF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Listado paginado.</w:t>
      </w:r>
    </w:p>
    <w:p w14:paraId="3C4FE45A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Filtros por estado, fecha, vehículo.</w:t>
      </w:r>
    </w:p>
    <w:p w14:paraId="5FF8145B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Reglas de Negocio Asociadas:</w:t>
      </w:r>
    </w:p>
    <w:p w14:paraId="4B31C1B9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4EE1A7C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41EF5C4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R-025: Mala visualización si hay muchos registros.</w:t>
      </w:r>
    </w:p>
    <w:p w14:paraId="16B32253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R-026: Error al filtrar turnos cancelados o finalizados.</w:t>
      </w:r>
    </w:p>
    <w:p w14:paraId="71389587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Archivos Adjuntos:</w:t>
      </w:r>
    </w:p>
    <w:p w14:paraId="22CD51E8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Diagrama de Estados: Gestión de Turno</w:t>
      </w:r>
    </w:p>
    <w:p w14:paraId="39CC007B" w14:textId="77777777" w:rsidR="004F2CF6" w:rsidRDefault="004F2CF6">
      <w:pPr>
        <w:rPr>
          <w:rFonts w:ascii="Arial" w:eastAsia="Arial" w:hAnsi="Arial" w:cs="Arial"/>
        </w:rPr>
      </w:pPr>
    </w:p>
    <w:p w14:paraId="623B484C" w14:textId="77777777" w:rsidR="004F2CF6" w:rsidRDefault="004F2CF6">
      <w:pPr>
        <w:rPr>
          <w:rFonts w:ascii="Arial" w:eastAsia="Arial" w:hAnsi="Arial" w:cs="Arial"/>
          <w:color w:val="FF0000"/>
        </w:rPr>
      </w:pPr>
    </w:p>
    <w:p w14:paraId="17516EBE" w14:textId="77777777" w:rsidR="004F2CF6" w:rsidRDefault="004F2CF6">
      <w:pPr>
        <w:rPr>
          <w:rFonts w:ascii="Arial" w:eastAsia="Arial" w:hAnsi="Arial" w:cs="Arial"/>
        </w:rPr>
      </w:pPr>
    </w:p>
    <w:p w14:paraId="2A122E6A" w14:textId="77777777" w:rsidR="004F2CF6" w:rsidRDefault="004F2CF6">
      <w:pPr>
        <w:rPr>
          <w:rFonts w:ascii="Arial" w:eastAsia="Arial" w:hAnsi="Arial" w:cs="Arial"/>
        </w:rPr>
      </w:pPr>
    </w:p>
    <w:p w14:paraId="168B659D" w14:textId="77777777" w:rsidR="004F2CF6" w:rsidRDefault="004F2CF6">
      <w:pPr>
        <w:rPr>
          <w:rFonts w:ascii="Arial" w:eastAsia="Arial" w:hAnsi="Arial" w:cs="Arial"/>
        </w:rPr>
      </w:pPr>
    </w:p>
    <w:p w14:paraId="7CC5E7FC" w14:textId="77777777" w:rsidR="004F2CF6" w:rsidRDefault="004F2CF6">
      <w:pPr>
        <w:rPr>
          <w:rFonts w:ascii="Arial" w:eastAsia="Arial" w:hAnsi="Arial" w:cs="Arial"/>
        </w:rPr>
      </w:pPr>
    </w:p>
    <w:p w14:paraId="4F61B857" w14:textId="77777777" w:rsidR="004F2CF6" w:rsidRDefault="004F2CF6">
      <w:pPr>
        <w:rPr>
          <w:rFonts w:ascii="Arial" w:eastAsia="Arial" w:hAnsi="Arial" w:cs="Arial"/>
        </w:rPr>
      </w:pPr>
    </w:p>
    <w:p w14:paraId="72E9BCF1" w14:textId="77777777" w:rsidR="004F2CF6" w:rsidRDefault="004F2CF6">
      <w:pPr>
        <w:rPr>
          <w:rFonts w:ascii="Arial" w:eastAsia="Arial" w:hAnsi="Arial" w:cs="Arial"/>
        </w:rPr>
      </w:pPr>
    </w:p>
    <w:p w14:paraId="0C025381" w14:textId="77777777" w:rsidR="004F2CF6" w:rsidRDefault="004F2CF6">
      <w:pPr>
        <w:rPr>
          <w:rFonts w:ascii="Arial" w:eastAsia="Arial" w:hAnsi="Arial" w:cs="Arial"/>
        </w:rPr>
      </w:pPr>
    </w:p>
    <w:p w14:paraId="504A2958" w14:textId="77777777" w:rsidR="004F2CF6" w:rsidRDefault="004F2CF6">
      <w:pPr>
        <w:rPr>
          <w:rFonts w:ascii="Arial" w:eastAsia="Arial" w:hAnsi="Arial" w:cs="Arial"/>
        </w:rPr>
      </w:pPr>
    </w:p>
    <w:p w14:paraId="4820F8A0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[HU-010] Consultar Servicio Requerido</w:t>
      </w:r>
    </w:p>
    <w:p w14:paraId="33EEDBEE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Descripción:</w:t>
      </w:r>
    </w:p>
    <w:p w14:paraId="6D781013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cliente,</w:t>
      </w:r>
    </w:p>
    <w:p w14:paraId="320DA835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quiero ver los detalles del servicio asignado al turno,</w:t>
      </w:r>
    </w:p>
    <w:p w14:paraId="50FAC41B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saber qué se va a realizar en mi vehículo.</w:t>
      </w:r>
    </w:p>
    <w:p w14:paraId="3F422B42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Prioridad</w:t>
      </w:r>
      <w:r>
        <w:rPr>
          <w:rFonts w:ascii="Arial" w:eastAsia="Arial" w:hAnsi="Arial" w:cs="Arial"/>
        </w:rPr>
        <w:t>: Must</w:t>
      </w:r>
    </w:p>
    <w:p w14:paraId="68824895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Estimación</w:t>
      </w:r>
      <w:r>
        <w:rPr>
          <w:rFonts w:ascii="Arial" w:eastAsia="Arial" w:hAnsi="Arial" w:cs="Arial"/>
        </w:rPr>
        <w:t>: 2 (Planning Poker)</w:t>
      </w:r>
    </w:p>
    <w:p w14:paraId="69277283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p w14:paraId="29610B7E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tengo un turno confirmado, Cuando consulto los detalles del mismo, Entonces el sistema debe mostrar tipo de servicio y descripción.</w:t>
      </w:r>
    </w:p>
    <w:p w14:paraId="0B02BCF0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Dado que intento consultar un turno ajeno, Cuando accedo, Entonces el sistema debe denegar la operación.</w:t>
      </w:r>
    </w:p>
    <w:p w14:paraId="031706B4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Notas Técnicas:</w:t>
      </w:r>
    </w:p>
    <w:p w14:paraId="2568CDC2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Mostrar servicio relacionado en la vista del turno.</w:t>
      </w:r>
    </w:p>
    <w:p w14:paraId="40AA3EF4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Dependencia: requiere que el turno haya sido generado y confirmado previamente (HU-007-A).</w:t>
      </w:r>
    </w:p>
    <w:p w14:paraId="5E3DFF50" w14:textId="77777777" w:rsidR="004F2CF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Reglas de Negocio Asociadas</w:t>
      </w:r>
      <w:r>
        <w:rPr>
          <w:rFonts w:ascii="Arial" w:eastAsia="Arial" w:hAnsi="Arial" w:cs="Arial"/>
        </w:rPr>
        <w:t>:</w:t>
      </w:r>
    </w:p>
    <w:p w14:paraId="0B7896C1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RN-CLI-001: Verificación de Cliente.</w:t>
      </w:r>
    </w:p>
    <w:p w14:paraId="2C3C12CD" w14:textId="77777777" w:rsidR="004F2CF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 Asociados:</w:t>
      </w:r>
    </w:p>
    <w:p w14:paraId="17AA0E27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R-027: Error al vincular el servicio con el turno.</w:t>
      </w:r>
    </w:p>
    <w:p w14:paraId="71EDB32D" w14:textId="77777777" w:rsidR="004F2CF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R-028: Exposición de datos de otros usuarios.</w:t>
      </w:r>
    </w:p>
    <w:p w14:paraId="46FFAA5A" w14:textId="77777777" w:rsidR="004F2CF6" w:rsidRDefault="00000000">
      <w:pPr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b/>
        </w:rPr>
        <w:t>Archivos Adjuntos:</w:t>
      </w:r>
    </w:p>
    <w:p w14:paraId="593712D7" w14:textId="77777777" w:rsidR="004F2CF6" w:rsidRDefault="00000000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Wireframe: Servicios Ofrecidos</w:t>
      </w:r>
    </w:p>
    <w:p w14:paraId="30DA9B45" w14:textId="77777777" w:rsidR="004F2CF6" w:rsidRDefault="004F2CF6">
      <w:pPr>
        <w:rPr>
          <w:rFonts w:ascii="Arial" w:eastAsia="Arial" w:hAnsi="Arial" w:cs="Arial"/>
        </w:rPr>
      </w:pPr>
    </w:p>
    <w:p w14:paraId="4D8385C0" w14:textId="77777777" w:rsidR="004F2CF6" w:rsidRDefault="004F2CF6">
      <w:pPr>
        <w:rPr>
          <w:rFonts w:ascii="Arial" w:eastAsia="Arial" w:hAnsi="Arial" w:cs="Arial"/>
        </w:rPr>
      </w:pPr>
    </w:p>
    <w:p w14:paraId="49AEEEDE" w14:textId="77777777" w:rsidR="004F2CF6" w:rsidRDefault="004F2CF6">
      <w:pPr>
        <w:rPr>
          <w:rFonts w:ascii="Arial" w:eastAsia="Arial" w:hAnsi="Arial" w:cs="Arial"/>
        </w:rPr>
      </w:pPr>
    </w:p>
    <w:p w14:paraId="570E8580" w14:textId="77777777" w:rsidR="004F2CF6" w:rsidRDefault="004F2CF6">
      <w:pPr>
        <w:rPr>
          <w:rFonts w:ascii="Arial" w:eastAsia="Arial" w:hAnsi="Arial" w:cs="Arial"/>
        </w:rPr>
      </w:pPr>
    </w:p>
    <w:p w14:paraId="63246AF2" w14:textId="77777777" w:rsidR="004F2CF6" w:rsidRDefault="004F2CF6">
      <w:pPr>
        <w:rPr>
          <w:rFonts w:ascii="Arial" w:eastAsia="Arial" w:hAnsi="Arial" w:cs="Arial"/>
        </w:rPr>
      </w:pPr>
    </w:p>
    <w:p w14:paraId="0727B1E4" w14:textId="77777777" w:rsidR="004F2CF6" w:rsidRDefault="004F2CF6">
      <w:pPr>
        <w:rPr>
          <w:rFonts w:ascii="Arial" w:eastAsia="Arial" w:hAnsi="Arial" w:cs="Arial"/>
        </w:rPr>
      </w:pPr>
    </w:p>
    <w:p w14:paraId="1B3B9647" w14:textId="77777777" w:rsidR="004F2CF6" w:rsidRDefault="004F2CF6">
      <w:pPr>
        <w:rPr>
          <w:rFonts w:ascii="Arial" w:eastAsia="Arial" w:hAnsi="Arial" w:cs="Arial"/>
        </w:rPr>
      </w:pPr>
    </w:p>
    <w:p w14:paraId="5800E108" w14:textId="77777777" w:rsidR="004F2CF6" w:rsidRDefault="004F2CF6">
      <w:pPr>
        <w:rPr>
          <w:rFonts w:ascii="Arial" w:eastAsia="Arial" w:hAnsi="Arial" w:cs="Arial"/>
        </w:rPr>
      </w:pPr>
    </w:p>
    <w:p w14:paraId="00173DD5" w14:textId="77777777" w:rsidR="00A913FA" w:rsidRDefault="00A913FA">
      <w:pPr>
        <w:rPr>
          <w:rFonts w:ascii="Arial" w:eastAsia="Arial" w:hAnsi="Arial" w:cs="Arial"/>
        </w:rPr>
      </w:pPr>
    </w:p>
    <w:p w14:paraId="589ED754" w14:textId="77777777" w:rsidR="00215465" w:rsidRDefault="00215465">
      <w:pPr>
        <w:rPr>
          <w:rFonts w:ascii="Arial" w:eastAsia="Arial" w:hAnsi="Arial" w:cs="Arial"/>
        </w:rPr>
      </w:pPr>
    </w:p>
    <w:sectPr w:rsidR="00215465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2336C" w14:textId="77777777" w:rsidR="00B5089C" w:rsidRDefault="00B5089C" w:rsidP="00A03519">
      <w:pPr>
        <w:spacing w:after="0" w:line="240" w:lineRule="auto"/>
      </w:pPr>
      <w:r>
        <w:separator/>
      </w:r>
    </w:p>
  </w:endnote>
  <w:endnote w:type="continuationSeparator" w:id="0">
    <w:p w14:paraId="147FC9D6" w14:textId="77777777" w:rsidR="00B5089C" w:rsidRDefault="00B5089C" w:rsidP="00A03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56313FC-9433-4379-A576-B1C46934E99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6CE97AD-6010-4704-8D90-1F2BEB68B4A5}"/>
    <w:embedBold r:id="rId3" w:fontKey="{E85FD0F4-F194-48F6-B505-484501FA0880}"/>
    <w:embedItalic r:id="rId4" w:fontKey="{38519C97-AFDB-4FCE-9D46-077631E529A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8151581-8356-4486-93DB-9F1CF6A393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16549686"/>
      <w:docPartObj>
        <w:docPartGallery w:val="Page Numbers (Bottom of Page)"/>
        <w:docPartUnique/>
      </w:docPartObj>
    </w:sdtPr>
    <w:sdtEndPr>
      <w:rPr>
        <w:b/>
        <w:bCs/>
        <w:sz w:val="24"/>
        <w:szCs w:val="24"/>
      </w:rPr>
    </w:sdtEndPr>
    <w:sdtContent>
      <w:p w14:paraId="4355D3C2" w14:textId="31F4BF47" w:rsidR="00A03519" w:rsidRPr="0054159D" w:rsidRDefault="00A03519">
        <w:pPr>
          <w:pStyle w:val="Piedepgina"/>
          <w:jc w:val="right"/>
          <w:rPr>
            <w:b/>
            <w:bCs/>
            <w:sz w:val="24"/>
            <w:szCs w:val="24"/>
          </w:rPr>
        </w:pPr>
        <w:r w:rsidRPr="0054159D">
          <w:rPr>
            <w:b/>
            <w:bCs/>
            <w:sz w:val="24"/>
            <w:szCs w:val="24"/>
          </w:rPr>
          <w:fldChar w:fldCharType="begin"/>
        </w:r>
        <w:r w:rsidRPr="0054159D">
          <w:rPr>
            <w:b/>
            <w:bCs/>
            <w:sz w:val="24"/>
            <w:szCs w:val="24"/>
          </w:rPr>
          <w:instrText>PAGE   \* MERGEFORMAT</w:instrText>
        </w:r>
        <w:r w:rsidRPr="0054159D">
          <w:rPr>
            <w:b/>
            <w:bCs/>
            <w:sz w:val="24"/>
            <w:szCs w:val="24"/>
          </w:rPr>
          <w:fldChar w:fldCharType="separate"/>
        </w:r>
        <w:r w:rsidRPr="0054159D">
          <w:rPr>
            <w:b/>
            <w:bCs/>
            <w:sz w:val="24"/>
            <w:szCs w:val="24"/>
            <w:lang w:val="es-ES"/>
          </w:rPr>
          <w:t>2</w:t>
        </w:r>
        <w:r w:rsidRPr="0054159D">
          <w:rPr>
            <w:b/>
            <w:bCs/>
            <w:sz w:val="24"/>
            <w:szCs w:val="24"/>
          </w:rPr>
          <w:fldChar w:fldCharType="end"/>
        </w:r>
      </w:p>
    </w:sdtContent>
  </w:sdt>
  <w:p w14:paraId="581D99B4" w14:textId="77777777" w:rsidR="00A03519" w:rsidRDefault="00A035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CD034" w14:textId="77777777" w:rsidR="00B5089C" w:rsidRDefault="00B5089C" w:rsidP="00A03519">
      <w:pPr>
        <w:spacing w:after="0" w:line="240" w:lineRule="auto"/>
      </w:pPr>
      <w:r>
        <w:separator/>
      </w:r>
    </w:p>
  </w:footnote>
  <w:footnote w:type="continuationSeparator" w:id="0">
    <w:p w14:paraId="15383A43" w14:textId="77777777" w:rsidR="00B5089C" w:rsidRDefault="00B5089C" w:rsidP="00A03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3CECD" w14:textId="5D4E2322" w:rsidR="00A03519" w:rsidRPr="00A03519" w:rsidRDefault="00A03519" w:rsidP="00A03519">
    <w:pPr>
      <w:pStyle w:val="Encabezado"/>
    </w:pPr>
    <w:r w:rsidRPr="00A03519">
      <w:rPr>
        <w:noProof/>
      </w:rPr>
      <w:drawing>
        <wp:anchor distT="0" distB="0" distL="114300" distR="114300" simplePos="0" relativeHeight="251659264" behindDoc="0" locked="0" layoutInCell="1" allowOverlap="1" wp14:anchorId="2C86AFD2" wp14:editId="63A70DDB">
          <wp:simplePos x="0" y="0"/>
          <wp:positionH relativeFrom="rightMargin">
            <wp:align>left</wp:align>
          </wp:positionH>
          <wp:positionV relativeFrom="paragraph">
            <wp:posOffset>-316865</wp:posOffset>
          </wp:positionV>
          <wp:extent cx="791210" cy="765810"/>
          <wp:effectExtent l="0" t="0" r="8890" b="0"/>
          <wp:wrapSquare wrapText="bothSides"/>
          <wp:docPr id="631265487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1210" cy="765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03519">
      <w:t xml:space="preserve">Sistema de Gestión de Turnos para Lubricentro Renault </w:t>
    </w:r>
  </w:p>
  <w:p w14:paraId="00F15B34" w14:textId="77777777" w:rsidR="00A03519" w:rsidRPr="00A03519" w:rsidRDefault="00A03519" w:rsidP="00A03519">
    <w:pPr>
      <w:pStyle w:val="Encabezado"/>
    </w:pPr>
    <w:r w:rsidRPr="00A03519">
      <w:t xml:space="preserve">Grupo 6        </w:t>
    </w:r>
  </w:p>
  <w:p w14:paraId="24ACC070" w14:textId="77777777" w:rsidR="00A03519" w:rsidRDefault="00A035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2B32"/>
    <w:multiLevelType w:val="multilevel"/>
    <w:tmpl w:val="AC84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F18E4"/>
    <w:multiLevelType w:val="multilevel"/>
    <w:tmpl w:val="237CB86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14733"/>
    <w:multiLevelType w:val="multilevel"/>
    <w:tmpl w:val="8162F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533E04"/>
    <w:multiLevelType w:val="multilevel"/>
    <w:tmpl w:val="E56E45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0D949F8"/>
    <w:multiLevelType w:val="multilevel"/>
    <w:tmpl w:val="EEFE3D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C71E2C"/>
    <w:multiLevelType w:val="multilevel"/>
    <w:tmpl w:val="46BAC1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5E3863"/>
    <w:multiLevelType w:val="multilevel"/>
    <w:tmpl w:val="DC4E18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564C0D"/>
    <w:multiLevelType w:val="multilevel"/>
    <w:tmpl w:val="B10212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9D0514"/>
    <w:multiLevelType w:val="multilevel"/>
    <w:tmpl w:val="ED50BE92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F7050F"/>
    <w:multiLevelType w:val="multilevel"/>
    <w:tmpl w:val="9B1032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4E1562"/>
    <w:multiLevelType w:val="multilevel"/>
    <w:tmpl w:val="2F8C62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556013"/>
    <w:multiLevelType w:val="multilevel"/>
    <w:tmpl w:val="FCFCEC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8E53A9"/>
    <w:multiLevelType w:val="multilevel"/>
    <w:tmpl w:val="9272A7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596E41"/>
    <w:multiLevelType w:val="multilevel"/>
    <w:tmpl w:val="0532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810200"/>
    <w:multiLevelType w:val="multilevel"/>
    <w:tmpl w:val="D224562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461AE"/>
    <w:multiLevelType w:val="multilevel"/>
    <w:tmpl w:val="155CA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5E7937"/>
    <w:multiLevelType w:val="multilevel"/>
    <w:tmpl w:val="1B5E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2324E5"/>
    <w:multiLevelType w:val="multilevel"/>
    <w:tmpl w:val="558681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1C2925"/>
    <w:multiLevelType w:val="multilevel"/>
    <w:tmpl w:val="550E4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2074A9"/>
    <w:multiLevelType w:val="multilevel"/>
    <w:tmpl w:val="701E8E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77213026">
    <w:abstractNumId w:val="4"/>
  </w:num>
  <w:num w:numId="2" w16cid:durableId="339115730">
    <w:abstractNumId w:val="5"/>
  </w:num>
  <w:num w:numId="3" w16cid:durableId="331108143">
    <w:abstractNumId w:val="19"/>
  </w:num>
  <w:num w:numId="4" w16cid:durableId="874463051">
    <w:abstractNumId w:val="10"/>
  </w:num>
  <w:num w:numId="5" w16cid:durableId="1133905103">
    <w:abstractNumId w:val="18"/>
  </w:num>
  <w:num w:numId="6" w16cid:durableId="1721592533">
    <w:abstractNumId w:val="7"/>
  </w:num>
  <w:num w:numId="7" w16cid:durableId="1579560858">
    <w:abstractNumId w:val="17"/>
  </w:num>
  <w:num w:numId="8" w16cid:durableId="1348170282">
    <w:abstractNumId w:val="9"/>
  </w:num>
  <w:num w:numId="9" w16cid:durableId="471947090">
    <w:abstractNumId w:val="2"/>
  </w:num>
  <w:num w:numId="10" w16cid:durableId="551768456">
    <w:abstractNumId w:val="8"/>
  </w:num>
  <w:num w:numId="11" w16cid:durableId="854805200">
    <w:abstractNumId w:val="1"/>
  </w:num>
  <w:num w:numId="12" w16cid:durableId="560408271">
    <w:abstractNumId w:val="14"/>
  </w:num>
  <w:num w:numId="13" w16cid:durableId="486820222">
    <w:abstractNumId w:val="3"/>
  </w:num>
  <w:num w:numId="14" w16cid:durableId="305429973">
    <w:abstractNumId w:val="12"/>
  </w:num>
  <w:num w:numId="15" w16cid:durableId="923538683">
    <w:abstractNumId w:val="11"/>
  </w:num>
  <w:num w:numId="16" w16cid:durableId="1670212056">
    <w:abstractNumId w:val="6"/>
  </w:num>
  <w:num w:numId="17" w16cid:durableId="463929913">
    <w:abstractNumId w:val="13"/>
  </w:num>
  <w:num w:numId="18" w16cid:durableId="354308845">
    <w:abstractNumId w:val="16"/>
  </w:num>
  <w:num w:numId="19" w16cid:durableId="377780420">
    <w:abstractNumId w:val="0"/>
  </w:num>
  <w:num w:numId="20" w16cid:durableId="19928312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CF6"/>
    <w:rsid w:val="000F0512"/>
    <w:rsid w:val="00125347"/>
    <w:rsid w:val="00215465"/>
    <w:rsid w:val="003B3082"/>
    <w:rsid w:val="004F2CF6"/>
    <w:rsid w:val="0054159D"/>
    <w:rsid w:val="005810BE"/>
    <w:rsid w:val="006A1B40"/>
    <w:rsid w:val="00732B87"/>
    <w:rsid w:val="007C3B45"/>
    <w:rsid w:val="00805014"/>
    <w:rsid w:val="00920748"/>
    <w:rsid w:val="009E48D6"/>
    <w:rsid w:val="00A03519"/>
    <w:rsid w:val="00A913FA"/>
    <w:rsid w:val="00B12AF0"/>
    <w:rsid w:val="00B5089C"/>
    <w:rsid w:val="00CE1A06"/>
    <w:rsid w:val="00DA382A"/>
    <w:rsid w:val="00DA4098"/>
    <w:rsid w:val="00DD44F3"/>
    <w:rsid w:val="00F5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2C43C"/>
  <w15:docId w15:val="{504B64CC-F184-40D4-8ACA-E5091BA4B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5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5C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5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5C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5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5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5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5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655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55C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55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5C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5CA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5CA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5C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5C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5C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5CA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655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5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5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5C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5C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5CA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5C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5CA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5CA7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3429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429D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46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03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3519"/>
  </w:style>
  <w:style w:type="paragraph" w:styleId="Piedepgina">
    <w:name w:val="footer"/>
    <w:basedOn w:val="Normal"/>
    <w:link w:val="PiedepginaCar"/>
    <w:uiPriority w:val="99"/>
    <w:unhideWhenUsed/>
    <w:rsid w:val="00A03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3519"/>
  </w:style>
  <w:style w:type="paragraph" w:styleId="TDC1">
    <w:name w:val="toc 1"/>
    <w:basedOn w:val="Normal"/>
    <w:next w:val="Normal"/>
    <w:autoRedefine/>
    <w:uiPriority w:val="39"/>
    <w:unhideWhenUsed/>
    <w:rsid w:val="00DD44F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44F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D44F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2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5l/9Fh129mBbV5vNNt69IemOTw==">CgMxLjAaHwoBMBIaChgICVIUChJ0YWJsZS5icnFscmV1Z2FuaDEaHwoBMRIaChgICVIUChJ0YWJsZS5zOGZkM2toaDV5YTMyDWguYTljaXF2dHZpMzcyDmgueXFlODgzemdpODAwMg5oLm8xc2Fqem52ZGxqeDIOaC5sa2wyMTZna2RhazMyDmgubDBkZDVzaXdrM3U5Mg5oLjFkazU5d3M1bTc2eDIOaC4yd2Y0czMyb3dnYzM4AHIhMTRmSjJvSU5NeUl0YW9nbVdGUUo0OWVKUFVGMkp6RW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2697</Words>
  <Characters>14839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1a4)16</dc:creator>
  <cp:lastModifiedBy>1a4)16</cp:lastModifiedBy>
  <cp:revision>11</cp:revision>
  <dcterms:created xsi:type="dcterms:W3CDTF">2025-05-06T19:46:00Z</dcterms:created>
  <dcterms:modified xsi:type="dcterms:W3CDTF">2025-05-10T22:07:00Z</dcterms:modified>
</cp:coreProperties>
</file>