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7295" w14:textId="5F1ABC6B" w:rsidR="00EA1397" w:rsidRDefault="00C039A3">
      <w:r>
        <w:t>Initial Conversation</w:t>
      </w:r>
    </w:p>
    <w:p w14:paraId="2D688129" w14:textId="77777777" w:rsidR="00C039A3" w:rsidRPr="00C039A3" w:rsidRDefault="00C039A3" w:rsidP="00C039A3">
      <w:pPr>
        <w:spacing w:after="0" w:line="240" w:lineRule="auto"/>
        <w:ind w:left="-15" w:right="-15"/>
        <w:outlineLvl w:val="4"/>
        <w:rPr>
          <w:rFonts w:ascii="Times New Roman" w:eastAsia="Times New Roman" w:hAnsi="Times New Roman" w:cs="Times New Roman"/>
          <w:b/>
          <w:bCs/>
          <w:kern w:val="0"/>
          <w:sz w:val="20"/>
          <w:szCs w:val="20"/>
          <w14:ligatures w14:val="none"/>
        </w:rPr>
      </w:pPr>
      <w:r w:rsidRPr="00C039A3">
        <w:rPr>
          <w:rFonts w:ascii="Times New Roman" w:eastAsia="Times New Roman" w:hAnsi="Times New Roman" w:cs="Times New Roman"/>
          <w:b/>
          <w:bCs/>
          <w:kern w:val="0"/>
          <w:sz w:val="20"/>
          <w:szCs w:val="20"/>
          <w14:ligatures w14:val="none"/>
        </w:rPr>
        <w:br/>
        <w:t>You said:</w:t>
      </w:r>
    </w:p>
    <w:p w14:paraId="1D2FBD3D" w14:textId="77777777" w:rsidR="00C039A3" w:rsidRPr="00C039A3" w:rsidRDefault="00C039A3" w:rsidP="00C039A3">
      <w:p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Please help me create a deep research prompt around betting markets. I'd like to have deep research figure out different betting opportunities in the market to capture positive EV. I'd like to have a library of different types of opportunities that I can build agents/bots for. The objective is to be able to be diversified across lots of different strategy types. I am agnostic to the market (sports, politics, climate, equity markets, etc.) and am agnostic to the strategy type (arbitrage, high frequency, etc.). I want to have a number of different types of strategies running simultaneously and then will build a betting engine that allocated capital based on risk parameters, EV potential, etc. (think of this as portfolio construction with each strategy being a different sleeve of the portfolio). Essentially, I want to build a 'hedge fund' with a 'pod shop' type structure made up of different agents (each one running a 'pod') within the overall hedge fund. Then there will also be risk control officers (agents) and a CIO to allocate capital to each of the pods. The agents will be create in Claude CoWork. Given the scope of this project, it will need to be phased out - so that's probably the place to start. The first phase will be deep research into different potential opportunities, likely broken out by market or strategy type. Then, once all of the opportunities are identified, the next project will be estimating the infrastructure costs and build out complexities/feasibilities for each. Then it will be prioritizing which ones to do first. Then it will be creating prompts for Claude code to build the applicable ones in stages. Then it will be pulling everything together into one centrally managed engine. Please help me think through this.</w:t>
      </w:r>
    </w:p>
    <w:p w14:paraId="4B7BA19B"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br/>
      </w:r>
    </w:p>
    <w:p w14:paraId="60F385FB" w14:textId="77777777" w:rsidR="00C039A3" w:rsidRPr="00C039A3" w:rsidRDefault="00C039A3" w:rsidP="00C039A3">
      <w:pPr>
        <w:spacing w:after="0" w:line="240" w:lineRule="auto"/>
        <w:ind w:left="-15" w:right="-15"/>
        <w:outlineLvl w:val="5"/>
        <w:rPr>
          <w:rFonts w:ascii="Times New Roman" w:eastAsia="Times New Roman" w:hAnsi="Times New Roman" w:cs="Times New Roman"/>
          <w:b/>
          <w:bCs/>
          <w:kern w:val="0"/>
          <w:sz w:val="15"/>
          <w:szCs w:val="15"/>
          <w14:ligatures w14:val="none"/>
        </w:rPr>
      </w:pPr>
      <w:r w:rsidRPr="00C039A3">
        <w:rPr>
          <w:rFonts w:ascii="Times New Roman" w:eastAsia="Times New Roman" w:hAnsi="Times New Roman" w:cs="Times New Roman"/>
          <w:b/>
          <w:bCs/>
          <w:kern w:val="0"/>
          <w:sz w:val="15"/>
          <w:szCs w:val="15"/>
          <w14:ligatures w14:val="none"/>
        </w:rPr>
        <w:t>ChatGPT said:</w:t>
      </w:r>
    </w:p>
    <w:p w14:paraId="7967E3BE"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Here’s a concrete way to structure this so your “deep research” output becomes (1) a strategy library you can actually build from, and (2) a phased roadmap that naturally feeds into infra/costing → prioritization → build prompts → unified engine.</w:t>
      </w:r>
    </w:p>
    <w:p w14:paraId="2198F001" w14:textId="77777777" w:rsidR="00C039A3" w:rsidRPr="00C039A3" w:rsidRDefault="00C039A3" w:rsidP="00C039A3">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The architecture you’re really building</w:t>
      </w:r>
    </w:p>
    <w:p w14:paraId="033C1322"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Think in layers:</w:t>
      </w:r>
    </w:p>
    <w:p w14:paraId="32B6BEBE" w14:textId="77777777" w:rsidR="00C039A3" w:rsidRPr="00C039A3" w:rsidRDefault="00C039A3" w:rsidP="00C039A3">
      <w:pPr>
        <w:numPr>
          <w:ilvl w:val="0"/>
          <w:numId w:val="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Market layer</w:t>
      </w:r>
      <w:r w:rsidRPr="00C039A3">
        <w:rPr>
          <w:rFonts w:ascii="Times New Roman" w:eastAsia="Times New Roman" w:hAnsi="Times New Roman" w:cs="Times New Roman"/>
          <w:color w:val="0D0D0D"/>
          <w:kern w:val="0"/>
          <w14:ligatures w14:val="none"/>
        </w:rPr>
        <w:t> (sports, politics, econ, equities, crypto, weather, shipping, etc.)</w:t>
      </w:r>
    </w:p>
    <w:p w14:paraId="27C04C21" w14:textId="77777777" w:rsidR="00C039A3" w:rsidRPr="00C039A3" w:rsidRDefault="00C039A3" w:rsidP="00C039A3">
      <w:pPr>
        <w:numPr>
          <w:ilvl w:val="0"/>
          <w:numId w:val="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Venue layer</w:t>
      </w:r>
      <w:r w:rsidRPr="00C039A3">
        <w:rPr>
          <w:rFonts w:ascii="Times New Roman" w:eastAsia="Times New Roman" w:hAnsi="Times New Roman" w:cs="Times New Roman"/>
          <w:color w:val="0D0D0D"/>
          <w:kern w:val="0"/>
          <w14:ligatures w14:val="none"/>
        </w:rPr>
        <w:t> (sportsbooks, exchanges, prediction markets, CFD/prop venues, “alts”)</w:t>
      </w:r>
    </w:p>
    <w:p w14:paraId="173554F3" w14:textId="77777777" w:rsidR="00C039A3" w:rsidRPr="00C039A3" w:rsidRDefault="00C039A3" w:rsidP="00C039A3">
      <w:pPr>
        <w:numPr>
          <w:ilvl w:val="0"/>
          <w:numId w:val="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Edge layer</w:t>
      </w:r>
      <w:r w:rsidRPr="00C039A3">
        <w:rPr>
          <w:rFonts w:ascii="Times New Roman" w:eastAsia="Times New Roman" w:hAnsi="Times New Roman" w:cs="Times New Roman"/>
          <w:color w:val="0D0D0D"/>
          <w:kern w:val="0"/>
          <w14:ligatures w14:val="none"/>
        </w:rPr>
        <w:t> (how you get positive EV: arb, mispricing, microstructure, info latency, modeling, incentives, promo abuse, etc.)</w:t>
      </w:r>
    </w:p>
    <w:p w14:paraId="7408A246" w14:textId="77777777" w:rsidR="00C039A3" w:rsidRPr="00C039A3" w:rsidRDefault="00C039A3" w:rsidP="00C039A3">
      <w:pPr>
        <w:numPr>
          <w:ilvl w:val="0"/>
          <w:numId w:val="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Execution layer</w:t>
      </w:r>
      <w:r w:rsidRPr="00C039A3">
        <w:rPr>
          <w:rFonts w:ascii="Times New Roman" w:eastAsia="Times New Roman" w:hAnsi="Times New Roman" w:cs="Times New Roman"/>
          <w:color w:val="0D0D0D"/>
          <w:kern w:val="0"/>
          <w14:ligatures w14:val="none"/>
        </w:rPr>
        <w:t> (order placement, latency needs, limits, KYC constraints, settlement, fees, slippage)</w:t>
      </w:r>
    </w:p>
    <w:p w14:paraId="0A4659E2" w14:textId="77777777" w:rsidR="00C039A3" w:rsidRPr="00C039A3" w:rsidRDefault="00C039A3" w:rsidP="00C039A3">
      <w:pPr>
        <w:numPr>
          <w:ilvl w:val="0"/>
          <w:numId w:val="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Risk layer</w:t>
      </w:r>
      <w:r w:rsidRPr="00C039A3">
        <w:rPr>
          <w:rFonts w:ascii="Times New Roman" w:eastAsia="Times New Roman" w:hAnsi="Times New Roman" w:cs="Times New Roman"/>
          <w:color w:val="0D0D0D"/>
          <w:kern w:val="0"/>
          <w14:ligatures w14:val="none"/>
        </w:rPr>
        <w:t> (Kelly sizing, drawdown controls, correlation, tail risk, capital lockup, counterparty/venue risk)</w:t>
      </w:r>
    </w:p>
    <w:p w14:paraId="47F2EFB8" w14:textId="77777777" w:rsidR="00C039A3" w:rsidRPr="00C039A3" w:rsidRDefault="00C039A3" w:rsidP="00C039A3">
      <w:pPr>
        <w:numPr>
          <w:ilvl w:val="0"/>
          <w:numId w:val="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Portfolio/CIO layer</w:t>
      </w:r>
      <w:r w:rsidRPr="00C039A3">
        <w:rPr>
          <w:rFonts w:ascii="Times New Roman" w:eastAsia="Times New Roman" w:hAnsi="Times New Roman" w:cs="Times New Roman"/>
          <w:color w:val="0D0D0D"/>
          <w:kern w:val="0"/>
          <w14:ligatures w14:val="none"/>
        </w:rPr>
        <w:t> (allocate capital to “pods” based on risk-adjusted EV + capacity + stability + operational complexity)</w:t>
      </w:r>
    </w:p>
    <w:p w14:paraId="4DE33DA9"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Your Phase 1 research should explicitly output </w:t>
      </w:r>
      <w:r w:rsidRPr="00C039A3">
        <w:rPr>
          <w:rFonts w:ascii="Times New Roman" w:eastAsia="Times New Roman" w:hAnsi="Times New Roman" w:cs="Times New Roman"/>
          <w:b/>
          <w:bCs/>
          <w:color w:val="0D0D0D"/>
          <w:kern w:val="0"/>
          <w14:ligatures w14:val="none"/>
        </w:rPr>
        <w:t>pods</w:t>
      </w:r>
      <w:r w:rsidRPr="00C039A3">
        <w:rPr>
          <w:rFonts w:ascii="Times New Roman" w:eastAsia="Times New Roman" w:hAnsi="Times New Roman" w:cs="Times New Roman"/>
          <w:color w:val="0D0D0D"/>
          <w:kern w:val="0"/>
          <w14:ligatures w14:val="none"/>
        </w:rPr>
        <w:t> that are cleanly spec’d and comparable on the same scorecard.</w:t>
      </w:r>
    </w:p>
    <w:p w14:paraId="21C151BD"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2C5AF924">
          <v:rect id="_x0000_i1025" style="width:0;height:0" o:hralign="center" o:hrstd="t" o:hr="t" fillcolor="#a0a0a0" stroked="f"/>
        </w:pict>
      </w:r>
    </w:p>
    <w:p w14:paraId="1069953B"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Phase plan (so you don’t end up with a 300-page wiki and nothing built)</w:t>
      </w:r>
    </w:p>
    <w:p w14:paraId="3D8EBC8B"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Phase 1 — Opportunity discovery and strategy library (research)</w:t>
      </w:r>
    </w:p>
    <w:p w14:paraId="27E3FE9C"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Deliverable: a ranked library of strategy “pods,” each with a buildable spec.</w:t>
      </w:r>
    </w:p>
    <w:p w14:paraId="70AB5F8A"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Phase 2 — Feasibility + infrastructure costing</w:t>
      </w:r>
    </w:p>
    <w:p w14:paraId="797D2C29"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Deliverable: per-pod build estimate (data, compute, latency, engineering complexity, maintenance burden, failure modes).</w:t>
      </w:r>
    </w:p>
    <w:p w14:paraId="52142AD6"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Phase 3 — Prioritization + sequencing</w:t>
      </w:r>
    </w:p>
    <w:p w14:paraId="6ABC3D04"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Deliverable: build roadmap that maximizes early learning + low-regret infrastructure + fast-to-MVP pods.</w:t>
      </w:r>
    </w:p>
    <w:p w14:paraId="527DA429"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Phase 4 — Pod build prompts (Claude Code / CoWork)</w:t>
      </w:r>
    </w:p>
    <w:p w14:paraId="390F8D57"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Deliverable: per-pod implementation prompts + integration contracts (APIs, data schemas, logging, risk hooks).</w:t>
      </w:r>
    </w:p>
    <w:p w14:paraId="24AE1148"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Phase 5 — Unified engine (capital allocator + risk control officers)</w:t>
      </w:r>
    </w:p>
    <w:p w14:paraId="44D9C65B"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Deliverable: a centralized “prime broker” style orchestrator: monitoring, limits, sizing, kill-switches, reconciliation, reporting.</w:t>
      </w:r>
    </w:p>
    <w:p w14:paraId="719B6AAC"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3914B471">
          <v:rect id="_x0000_i1026" style="width:0;height:0" o:hralign="center" o:hrstd="t" o:hr="t" fillcolor="#a0a0a0" stroked="f"/>
        </w:pict>
      </w:r>
    </w:p>
    <w:p w14:paraId="72582B9D"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A practical “strategy library” taxonomy (so you can diversify by edge type)</w:t>
      </w:r>
    </w:p>
    <w:p w14:paraId="3B8E0BDD"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You want diversification across </w:t>
      </w:r>
      <w:r w:rsidRPr="00C039A3">
        <w:rPr>
          <w:rFonts w:ascii="Times New Roman" w:eastAsia="Times New Roman" w:hAnsi="Times New Roman" w:cs="Times New Roman"/>
          <w:i/>
          <w:iCs/>
          <w:color w:val="0D0D0D"/>
          <w:kern w:val="0"/>
          <w14:ligatures w14:val="none"/>
        </w:rPr>
        <w:t>edge sources</w:t>
      </w:r>
      <w:r w:rsidRPr="00C039A3">
        <w:rPr>
          <w:rFonts w:ascii="Times New Roman" w:eastAsia="Times New Roman" w:hAnsi="Times New Roman" w:cs="Times New Roman"/>
          <w:color w:val="0D0D0D"/>
          <w:kern w:val="0"/>
          <w14:ligatures w14:val="none"/>
        </w:rPr>
        <w:t>, not just across markets. Here’s a useful taxonomy with examples:</w:t>
      </w:r>
    </w:p>
    <w:p w14:paraId="5369F16E"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lastRenderedPageBreak/>
        <w:t>A) Cross-venue price discrepancies (low model risk, high ops/limits risk)</w:t>
      </w:r>
    </w:p>
    <w:p w14:paraId="225FE221" w14:textId="77777777" w:rsidR="00C039A3" w:rsidRPr="00C039A3" w:rsidRDefault="00C039A3" w:rsidP="00C039A3">
      <w:pPr>
        <w:numPr>
          <w:ilvl w:val="0"/>
          <w:numId w:val="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Pure arbitrage (same outcome priced differently across venues)</w:t>
      </w:r>
    </w:p>
    <w:p w14:paraId="5372C54F" w14:textId="77777777" w:rsidR="00C039A3" w:rsidRPr="00C039A3" w:rsidRDefault="00C039A3" w:rsidP="00C039A3">
      <w:pPr>
        <w:numPr>
          <w:ilvl w:val="0"/>
          <w:numId w:val="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Synthetic arbitrage (replicate payoff using correlated markets)</w:t>
      </w:r>
    </w:p>
    <w:p w14:paraId="75083FD0" w14:textId="77777777" w:rsidR="00C039A3" w:rsidRPr="00C039A3" w:rsidRDefault="00C039A3" w:rsidP="00C039A3">
      <w:pPr>
        <w:numPr>
          <w:ilvl w:val="0"/>
          <w:numId w:val="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Triangular/multi-leg arb (A vs B vs C inconsistencies)</w:t>
      </w:r>
    </w:p>
    <w:p w14:paraId="5884FFC7" w14:textId="77777777" w:rsidR="00C039A3" w:rsidRPr="00C039A3" w:rsidRDefault="00C039A3" w:rsidP="00C039A3">
      <w:pPr>
        <w:numPr>
          <w:ilvl w:val="0"/>
          <w:numId w:val="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FX/settlement/fee arb (when payout currency/fees differ)</w:t>
      </w:r>
    </w:p>
    <w:p w14:paraId="015560D2"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B) Market-making / microstructure (higher infra burden, potentially scalable)</w:t>
      </w:r>
    </w:p>
    <w:p w14:paraId="436FFE81" w14:textId="77777777" w:rsidR="00C039A3" w:rsidRPr="00C039A3" w:rsidRDefault="00C039A3" w:rsidP="00C039A3">
      <w:pPr>
        <w:numPr>
          <w:ilvl w:val="0"/>
          <w:numId w:val="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Bid/ask capture on exchanges (if available)</w:t>
      </w:r>
    </w:p>
    <w:p w14:paraId="3A8366C4" w14:textId="77777777" w:rsidR="00C039A3" w:rsidRPr="00C039A3" w:rsidRDefault="00C039A3" w:rsidP="00C039A3">
      <w:pPr>
        <w:numPr>
          <w:ilvl w:val="0"/>
          <w:numId w:val="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Spread + inventory control strategies</w:t>
      </w:r>
    </w:p>
    <w:p w14:paraId="5E0A5294" w14:textId="77777777" w:rsidR="00C039A3" w:rsidRPr="00C039A3" w:rsidRDefault="00C039A3" w:rsidP="00C039A3">
      <w:pPr>
        <w:numPr>
          <w:ilvl w:val="0"/>
          <w:numId w:val="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Order book imbalance signals (short horizon)</w:t>
      </w:r>
    </w:p>
    <w:p w14:paraId="4D0EEEC0"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C) Statistical mispricing (model risk, data needs; scalable if good)</w:t>
      </w:r>
    </w:p>
    <w:p w14:paraId="50EA26AC" w14:textId="77777777" w:rsidR="00C039A3" w:rsidRPr="00C039A3" w:rsidRDefault="00C039A3" w:rsidP="00C039A3">
      <w:pPr>
        <w:numPr>
          <w:ilvl w:val="0"/>
          <w:numId w:val="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“Fair odds” modeling vs market implied</w:t>
      </w:r>
    </w:p>
    <w:p w14:paraId="41DA760B" w14:textId="77777777" w:rsidR="00C039A3" w:rsidRPr="00C039A3" w:rsidRDefault="00C039A3" w:rsidP="00C039A3">
      <w:pPr>
        <w:numPr>
          <w:ilvl w:val="0"/>
          <w:numId w:val="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Cross-market factor models (team strength, polling shifts, macro surprises)</w:t>
      </w:r>
    </w:p>
    <w:p w14:paraId="74EF4A80" w14:textId="77777777" w:rsidR="00C039A3" w:rsidRPr="00C039A3" w:rsidRDefault="00C039A3" w:rsidP="00C039A3">
      <w:pPr>
        <w:numPr>
          <w:ilvl w:val="0"/>
          <w:numId w:val="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Regime-aware models (volatility clustering, event-driven jumps)</w:t>
      </w:r>
    </w:p>
    <w:p w14:paraId="1B0A0DC8"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D) Information / latency edges (harder, but powerful; also fragile)</w:t>
      </w:r>
    </w:p>
    <w:p w14:paraId="6BBF801B" w14:textId="77777777" w:rsidR="00C039A3" w:rsidRPr="00C039A3" w:rsidRDefault="00C039A3" w:rsidP="00C039A3">
      <w:pPr>
        <w:numPr>
          <w:ilvl w:val="0"/>
          <w:numId w:val="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Faster ingestion of breaking news than the market</w:t>
      </w:r>
    </w:p>
    <w:p w14:paraId="2CA26C78" w14:textId="77777777" w:rsidR="00C039A3" w:rsidRPr="00C039A3" w:rsidRDefault="00C039A3" w:rsidP="00C039A3">
      <w:pPr>
        <w:numPr>
          <w:ilvl w:val="0"/>
          <w:numId w:val="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Better interpretation (NLP of filings, speeches, injury reports)</w:t>
      </w:r>
    </w:p>
    <w:p w14:paraId="6E27F735" w14:textId="77777777" w:rsidR="00C039A3" w:rsidRPr="00C039A3" w:rsidRDefault="00C039A3" w:rsidP="00C039A3">
      <w:pPr>
        <w:numPr>
          <w:ilvl w:val="0"/>
          <w:numId w:val="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Timing edge around scheduled releases (CPI, earnings, debate nights)</w:t>
      </w:r>
    </w:p>
    <w:p w14:paraId="0E438E43"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E) Structure/incentive edges (often best ROI early)</w:t>
      </w:r>
    </w:p>
    <w:p w14:paraId="50B56A4B" w14:textId="77777777" w:rsidR="00C039A3" w:rsidRPr="00C039A3" w:rsidRDefault="00C039A3" w:rsidP="00C039A3">
      <w:pPr>
        <w:numPr>
          <w:ilvl w:val="0"/>
          <w:numId w:val="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Promotions / boosts / rebates (if allowed)</w:t>
      </w:r>
    </w:p>
    <w:p w14:paraId="5ABBA3CC" w14:textId="77777777" w:rsidR="00C039A3" w:rsidRPr="00C039A3" w:rsidRDefault="00C039A3" w:rsidP="00C039A3">
      <w:pPr>
        <w:numPr>
          <w:ilvl w:val="0"/>
          <w:numId w:val="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Referral / fee incentives</w:t>
      </w:r>
    </w:p>
    <w:p w14:paraId="6B87C02B" w14:textId="77777777" w:rsidR="00C039A3" w:rsidRPr="00C039A3" w:rsidRDefault="00C039A3" w:rsidP="00C039A3">
      <w:pPr>
        <w:numPr>
          <w:ilvl w:val="0"/>
          <w:numId w:val="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Liquidity mining / maker rebates (venue-dependent)</w:t>
      </w:r>
    </w:p>
    <w:p w14:paraId="51E42383" w14:textId="77777777" w:rsidR="00C039A3" w:rsidRPr="00C039A3" w:rsidRDefault="00C039A3" w:rsidP="00C039A3">
      <w:pPr>
        <w:numPr>
          <w:ilvl w:val="0"/>
          <w:numId w:val="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Rule quirks / settlement conventions</w:t>
      </w:r>
    </w:p>
    <w:p w14:paraId="38333607"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F) Behavioral edges (sometimes real, often overfit)</w:t>
      </w:r>
    </w:p>
    <w:p w14:paraId="1FAC716D" w14:textId="77777777" w:rsidR="00C039A3" w:rsidRPr="00C039A3" w:rsidRDefault="00C039A3" w:rsidP="00C039A3">
      <w:pPr>
        <w:numPr>
          <w:ilvl w:val="0"/>
          <w:numId w:val="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Public bias (favorites/unders, home bias, narrative trades)</w:t>
      </w:r>
    </w:p>
    <w:p w14:paraId="358835FE" w14:textId="77777777" w:rsidR="00C039A3" w:rsidRPr="00C039A3" w:rsidRDefault="00C039A3" w:rsidP="00C039A3">
      <w:pPr>
        <w:numPr>
          <w:ilvl w:val="0"/>
          <w:numId w:val="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Time-of-day / day-of-week liquidity effects</w:t>
      </w:r>
    </w:p>
    <w:p w14:paraId="458C317B" w14:textId="77777777" w:rsidR="00C039A3" w:rsidRPr="00C039A3" w:rsidRDefault="00C039A3" w:rsidP="00C039A3">
      <w:pPr>
        <w:numPr>
          <w:ilvl w:val="0"/>
          <w:numId w:val="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Attention shocks (viral moments)</w:t>
      </w:r>
    </w:p>
    <w:p w14:paraId="2E531E37"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G) Portfolio/meta edges (you as a “fund”)</w:t>
      </w:r>
    </w:p>
    <w:p w14:paraId="45BAF85A" w14:textId="77777777" w:rsidR="00C039A3" w:rsidRPr="00C039A3" w:rsidRDefault="00C039A3" w:rsidP="00C039A3">
      <w:pPr>
        <w:numPr>
          <w:ilvl w:val="0"/>
          <w:numId w:val="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Correlation hedging across pods</w:t>
      </w:r>
    </w:p>
    <w:p w14:paraId="30D65C67" w14:textId="77777777" w:rsidR="00C039A3" w:rsidRPr="00C039A3" w:rsidRDefault="00C039A3" w:rsidP="00C039A3">
      <w:pPr>
        <w:numPr>
          <w:ilvl w:val="0"/>
          <w:numId w:val="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Capital rotation by capacity/edge decay</w:t>
      </w:r>
    </w:p>
    <w:p w14:paraId="2AA3AEBD" w14:textId="77777777" w:rsidR="00C039A3" w:rsidRPr="00C039A3" w:rsidRDefault="00C039A3" w:rsidP="00C039A3">
      <w:pPr>
        <w:numPr>
          <w:ilvl w:val="0"/>
          <w:numId w:val="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Dynamic risk budgeting based on realized edge and drawdowns</w:t>
      </w:r>
    </w:p>
    <w:p w14:paraId="647361E6"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6A5B2F23">
          <v:rect id="_x0000_i1027" style="width:0;height:0" o:hralign="center" o:hrstd="t" o:hr="t" fillcolor="#a0a0a0" stroked="f"/>
        </w:pict>
      </w:r>
    </w:p>
    <w:p w14:paraId="397F9B35"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The Deep Research Prompt (copy/paste, then run it)</w:t>
      </w:r>
    </w:p>
    <w:p w14:paraId="6F72143F"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Use this as your “Phase 1” prompt in Claude CoWork (or any research agent). It’s designed to force </w:t>
      </w:r>
      <w:r w:rsidRPr="00C039A3">
        <w:rPr>
          <w:rFonts w:ascii="Times New Roman" w:eastAsia="Times New Roman" w:hAnsi="Times New Roman" w:cs="Times New Roman"/>
          <w:i/>
          <w:iCs/>
          <w:color w:val="0D0D0D"/>
          <w:kern w:val="0"/>
          <w14:ligatures w14:val="none"/>
        </w:rPr>
        <w:t>buildable output</w:t>
      </w:r>
      <w:r w:rsidRPr="00C039A3">
        <w:rPr>
          <w:rFonts w:ascii="Times New Roman" w:eastAsia="Times New Roman" w:hAnsi="Times New Roman" w:cs="Times New Roman"/>
          <w:color w:val="0D0D0D"/>
          <w:kern w:val="0"/>
          <w14:ligatures w14:val="none"/>
        </w:rPr>
        <w:t>, not vibes.</w:t>
      </w:r>
    </w:p>
    <w:p w14:paraId="067FA67B"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Deep Research Prompt: Betting Market Opportunity Library (Phase 1)</w:t>
      </w:r>
    </w:p>
    <w:p w14:paraId="6A227E3E"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You are a research team building a “pod shop” betting-quant hedge fund. Your job is to discover, categorize, and specify a library of betting strategies (“pods”) that can produce positive expected value (EV). You must focus on </w:t>
      </w:r>
      <w:r w:rsidRPr="00C039A3">
        <w:rPr>
          <w:rFonts w:ascii="Times New Roman" w:eastAsia="Times New Roman" w:hAnsi="Times New Roman" w:cs="Times New Roman"/>
          <w:i/>
          <w:iCs/>
          <w:color w:val="0D0D0D"/>
          <w:kern w:val="0"/>
          <w14:ligatures w14:val="none"/>
        </w:rPr>
        <w:t>implementable opportunities</w:t>
      </w:r>
      <w:r w:rsidRPr="00C039A3">
        <w:rPr>
          <w:rFonts w:ascii="Times New Roman" w:eastAsia="Times New Roman" w:hAnsi="Times New Roman" w:cs="Times New Roman"/>
          <w:color w:val="0D0D0D"/>
          <w:kern w:val="0"/>
          <w14:ligatures w14:val="none"/>
        </w:rPr>
        <w:t> that can be turned into bots/agents.</w:t>
      </w:r>
    </w:p>
    <w:p w14:paraId="48520E41"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Objective:</w:t>
      </w:r>
      <w:r w:rsidRPr="00C039A3">
        <w:rPr>
          <w:rFonts w:ascii="Times New Roman" w:eastAsia="Times New Roman" w:hAnsi="Times New Roman" w:cs="Times New Roman"/>
          <w:color w:val="0D0D0D"/>
          <w:kern w:val="0"/>
          <w14:ligatures w14:val="none"/>
        </w:rPr>
        <w:t> Produce a diversified set of strategy pods across markets (sports, politics, climate, macro, equities/crypto event markets, etc.) and across edge types (arb, modeling, microstructure, info latency, incentive edges). Each pod must be described in a standardized template so they can be compared and prioritized.</w:t>
      </w:r>
    </w:p>
    <w:p w14:paraId="0EF9A583"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Hard requirements:</w:t>
      </w:r>
    </w:p>
    <w:p w14:paraId="1A4F5A86" w14:textId="77777777" w:rsidR="00C039A3" w:rsidRPr="00C039A3" w:rsidRDefault="00C039A3" w:rsidP="00C039A3">
      <w:pPr>
        <w:numPr>
          <w:ilvl w:val="0"/>
          <w:numId w:val="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Output </w:t>
      </w:r>
      <w:r w:rsidRPr="00C039A3">
        <w:rPr>
          <w:rFonts w:ascii="Times New Roman" w:eastAsia="Times New Roman" w:hAnsi="Times New Roman" w:cs="Times New Roman"/>
          <w:b/>
          <w:bCs/>
          <w:color w:val="0D0D0D"/>
          <w:kern w:val="0"/>
          <w14:ligatures w14:val="none"/>
        </w:rPr>
        <w:t>at least 25 distinct strategy pods</w:t>
      </w:r>
      <w:r w:rsidRPr="00C039A3">
        <w:rPr>
          <w:rFonts w:ascii="Times New Roman" w:eastAsia="Times New Roman" w:hAnsi="Times New Roman" w:cs="Times New Roman"/>
          <w:color w:val="0D0D0D"/>
          <w:kern w:val="0"/>
          <w14:ligatures w14:val="none"/>
        </w:rPr>
        <w:t>.</w:t>
      </w:r>
    </w:p>
    <w:p w14:paraId="7150888A" w14:textId="77777777" w:rsidR="00C039A3" w:rsidRPr="00C039A3" w:rsidRDefault="00C039A3" w:rsidP="00C039A3">
      <w:pPr>
        <w:numPr>
          <w:ilvl w:val="0"/>
          <w:numId w:val="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Ensure diversification: no more than </w:t>
      </w:r>
      <w:r w:rsidRPr="00C039A3">
        <w:rPr>
          <w:rFonts w:ascii="Times New Roman" w:eastAsia="Times New Roman" w:hAnsi="Times New Roman" w:cs="Times New Roman"/>
          <w:b/>
          <w:bCs/>
          <w:color w:val="0D0D0D"/>
          <w:kern w:val="0"/>
          <w14:ligatures w14:val="none"/>
        </w:rPr>
        <w:t>30%</w:t>
      </w:r>
      <w:r w:rsidRPr="00C039A3">
        <w:rPr>
          <w:rFonts w:ascii="Times New Roman" w:eastAsia="Times New Roman" w:hAnsi="Times New Roman" w:cs="Times New Roman"/>
          <w:color w:val="0D0D0D"/>
          <w:kern w:val="0"/>
          <w14:ligatures w14:val="none"/>
        </w:rPr>
        <w:t> of pods from any single market (e.g., sports).</w:t>
      </w:r>
    </w:p>
    <w:p w14:paraId="39930960" w14:textId="77777777" w:rsidR="00C039A3" w:rsidRPr="00C039A3" w:rsidRDefault="00C039A3" w:rsidP="00C039A3">
      <w:pPr>
        <w:numPr>
          <w:ilvl w:val="0"/>
          <w:numId w:val="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Ensure diversification: cover </w:t>
      </w:r>
      <w:r w:rsidRPr="00C039A3">
        <w:rPr>
          <w:rFonts w:ascii="Times New Roman" w:eastAsia="Times New Roman" w:hAnsi="Times New Roman" w:cs="Times New Roman"/>
          <w:b/>
          <w:bCs/>
          <w:color w:val="0D0D0D"/>
          <w:kern w:val="0"/>
          <w14:ligatures w14:val="none"/>
        </w:rPr>
        <w:t>at least 6 edge categories</w:t>
      </w:r>
      <w:r w:rsidRPr="00C039A3">
        <w:rPr>
          <w:rFonts w:ascii="Times New Roman" w:eastAsia="Times New Roman" w:hAnsi="Times New Roman" w:cs="Times New Roman"/>
          <w:color w:val="0D0D0D"/>
          <w:kern w:val="0"/>
          <w14:ligatures w14:val="none"/>
        </w:rPr>
        <w:t> (arb, statistical, microstructure, info, structure/incentives, behavioral, portfolio/meta).</w:t>
      </w:r>
    </w:p>
    <w:p w14:paraId="58DB6949" w14:textId="77777777" w:rsidR="00C039A3" w:rsidRPr="00C039A3" w:rsidRDefault="00C039A3" w:rsidP="00C039A3">
      <w:pPr>
        <w:numPr>
          <w:ilvl w:val="0"/>
          <w:numId w:val="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For each pod, provide enough detail that an engineering team could start implementation without further clarification.</w:t>
      </w:r>
    </w:p>
    <w:p w14:paraId="7463054F"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Deliverable format:</w:t>
      </w:r>
      <w:r w:rsidRPr="00C039A3">
        <w:rPr>
          <w:rFonts w:ascii="Times New Roman" w:eastAsia="Times New Roman" w:hAnsi="Times New Roman" w:cs="Times New Roman"/>
          <w:color w:val="0D0D0D"/>
          <w:kern w:val="0"/>
          <w14:ligatures w14:val="none"/>
        </w:rPr>
        <w:br/>
        <w:t>Produce:</w:t>
      </w:r>
    </w:p>
    <w:p w14:paraId="15CFA834" w14:textId="77777777" w:rsidR="00C039A3" w:rsidRPr="00C039A3" w:rsidRDefault="00C039A3" w:rsidP="00C039A3">
      <w:pPr>
        <w:numPr>
          <w:ilvl w:val="0"/>
          <w:numId w:val="1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a </w:t>
      </w:r>
      <w:r w:rsidRPr="00C039A3">
        <w:rPr>
          <w:rFonts w:ascii="Times New Roman" w:eastAsia="Times New Roman" w:hAnsi="Times New Roman" w:cs="Times New Roman"/>
          <w:b/>
          <w:bCs/>
          <w:color w:val="0D0D0D"/>
          <w:kern w:val="0"/>
          <w14:ligatures w14:val="none"/>
        </w:rPr>
        <w:t>Strategy Library Table</w:t>
      </w:r>
      <w:r w:rsidRPr="00C039A3">
        <w:rPr>
          <w:rFonts w:ascii="Times New Roman" w:eastAsia="Times New Roman" w:hAnsi="Times New Roman" w:cs="Times New Roman"/>
          <w:color w:val="0D0D0D"/>
          <w:kern w:val="0"/>
          <w14:ligatures w14:val="none"/>
        </w:rPr>
        <w:t> (one row per pod)</w:t>
      </w:r>
    </w:p>
    <w:p w14:paraId="5A749A25" w14:textId="77777777" w:rsidR="00C039A3" w:rsidRPr="00C039A3" w:rsidRDefault="00C039A3" w:rsidP="00C039A3">
      <w:pPr>
        <w:numPr>
          <w:ilvl w:val="0"/>
          <w:numId w:val="1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 detailed </w:t>
      </w:r>
      <w:r w:rsidRPr="00C039A3">
        <w:rPr>
          <w:rFonts w:ascii="Times New Roman" w:eastAsia="Times New Roman" w:hAnsi="Times New Roman" w:cs="Times New Roman"/>
          <w:b/>
          <w:bCs/>
          <w:color w:val="0D0D0D"/>
          <w:kern w:val="0"/>
          <w14:ligatures w14:val="none"/>
        </w:rPr>
        <w:t>Pod Spec Sheets</w:t>
      </w:r>
      <w:r w:rsidRPr="00C039A3">
        <w:rPr>
          <w:rFonts w:ascii="Times New Roman" w:eastAsia="Times New Roman" w:hAnsi="Times New Roman" w:cs="Times New Roman"/>
          <w:color w:val="0D0D0D"/>
          <w:kern w:val="0"/>
          <w14:ligatures w14:val="none"/>
        </w:rPr>
        <w:t> for the top 10 pods by a composite score</w:t>
      </w:r>
    </w:p>
    <w:p w14:paraId="464A73AE" w14:textId="77777777" w:rsidR="00C039A3" w:rsidRPr="00C039A3" w:rsidRDefault="00C039A3" w:rsidP="00C039A3">
      <w:pPr>
        <w:numPr>
          <w:ilvl w:val="0"/>
          <w:numId w:val="1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 a </w:t>
      </w:r>
      <w:r w:rsidRPr="00C039A3">
        <w:rPr>
          <w:rFonts w:ascii="Times New Roman" w:eastAsia="Times New Roman" w:hAnsi="Times New Roman" w:cs="Times New Roman"/>
          <w:b/>
          <w:bCs/>
          <w:color w:val="0D0D0D"/>
          <w:kern w:val="0"/>
          <w14:ligatures w14:val="none"/>
        </w:rPr>
        <w:t>Research Backlog</w:t>
      </w:r>
      <w:r w:rsidRPr="00C039A3">
        <w:rPr>
          <w:rFonts w:ascii="Times New Roman" w:eastAsia="Times New Roman" w:hAnsi="Times New Roman" w:cs="Times New Roman"/>
          <w:color w:val="0D0D0D"/>
          <w:kern w:val="0"/>
          <w14:ligatures w14:val="none"/>
        </w:rPr>
        <w:t> of open questions / data needs / validation steps</w:t>
      </w:r>
    </w:p>
    <w:p w14:paraId="3144A5D1"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472C349F">
          <v:rect id="_x0000_i1028" style="width:0;height:0" o:hralign="center" o:hrstd="t" o:hr="t" fillcolor="#a0a0a0" stroked="f"/>
        </w:pict>
      </w:r>
    </w:p>
    <w:p w14:paraId="319A00F8" w14:textId="77777777" w:rsidR="00C039A3" w:rsidRPr="00C039A3" w:rsidRDefault="00C039A3" w:rsidP="00C039A3">
      <w:pPr>
        <w:spacing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(A) Strategy Library Table — required columns</w:t>
      </w:r>
    </w:p>
    <w:p w14:paraId="7C23ECDA"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For each pod include:</w:t>
      </w:r>
    </w:p>
    <w:p w14:paraId="09426155"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Pod Name</w:t>
      </w:r>
      <w:r w:rsidRPr="00C039A3">
        <w:rPr>
          <w:rFonts w:ascii="Times New Roman" w:eastAsia="Times New Roman" w:hAnsi="Times New Roman" w:cs="Times New Roman"/>
          <w:color w:val="0D0D0D"/>
          <w:kern w:val="0"/>
          <w14:ligatures w14:val="none"/>
        </w:rPr>
        <w:t> (short, memorable)</w:t>
      </w:r>
    </w:p>
    <w:p w14:paraId="529CB033"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Market(s)</w:t>
      </w:r>
      <w:r w:rsidRPr="00C039A3">
        <w:rPr>
          <w:rFonts w:ascii="Times New Roman" w:eastAsia="Times New Roman" w:hAnsi="Times New Roman" w:cs="Times New Roman"/>
          <w:color w:val="0D0D0D"/>
          <w:kern w:val="0"/>
          <w14:ligatures w14:val="none"/>
        </w:rPr>
        <w:t> (sports/politics/macro/climate/equities/crypto/other)</w:t>
      </w:r>
    </w:p>
    <w:p w14:paraId="602088D0"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Venue Type(s)</w:t>
      </w:r>
      <w:r w:rsidRPr="00C039A3">
        <w:rPr>
          <w:rFonts w:ascii="Times New Roman" w:eastAsia="Times New Roman" w:hAnsi="Times New Roman" w:cs="Times New Roman"/>
          <w:color w:val="0D0D0D"/>
          <w:kern w:val="0"/>
          <w14:ligatures w14:val="none"/>
        </w:rPr>
        <w:t> (sportsbook, exchange, prediction market, OTC, etc.)</w:t>
      </w:r>
    </w:p>
    <w:p w14:paraId="5B2D902B"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Edge Type</w:t>
      </w:r>
      <w:r w:rsidRPr="00C039A3">
        <w:rPr>
          <w:rFonts w:ascii="Times New Roman" w:eastAsia="Times New Roman" w:hAnsi="Times New Roman" w:cs="Times New Roman"/>
          <w:color w:val="0D0D0D"/>
          <w:kern w:val="0"/>
          <w14:ligatures w14:val="none"/>
        </w:rPr>
        <w:t> (arb / statistical mispricing / microstructure / info-latency / incentive-structure / behavioral / portfolio-meta)</w:t>
      </w:r>
    </w:p>
    <w:p w14:paraId="7E009E14"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Core Thesis</w:t>
      </w:r>
      <w:r w:rsidRPr="00C039A3">
        <w:rPr>
          <w:rFonts w:ascii="Times New Roman" w:eastAsia="Times New Roman" w:hAnsi="Times New Roman" w:cs="Times New Roman"/>
          <w:color w:val="0D0D0D"/>
          <w:kern w:val="0"/>
          <w14:ligatures w14:val="none"/>
        </w:rPr>
        <w:t> (1–2 sentences: why EV exists)</w:t>
      </w:r>
    </w:p>
    <w:p w14:paraId="78BD6B02"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lastRenderedPageBreak/>
        <w:t>Signal Inputs</w:t>
      </w:r>
      <w:r w:rsidRPr="00C039A3">
        <w:rPr>
          <w:rFonts w:ascii="Times New Roman" w:eastAsia="Times New Roman" w:hAnsi="Times New Roman" w:cs="Times New Roman"/>
          <w:color w:val="0D0D0D"/>
          <w:kern w:val="0"/>
          <w14:ligatures w14:val="none"/>
        </w:rPr>
        <w:t> (data required; real-time vs daily; structured vs unstructured)</w:t>
      </w:r>
    </w:p>
    <w:p w14:paraId="15BF34C6"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Decision Frequency</w:t>
      </w:r>
      <w:r w:rsidRPr="00C039A3">
        <w:rPr>
          <w:rFonts w:ascii="Times New Roman" w:eastAsia="Times New Roman" w:hAnsi="Times New Roman" w:cs="Times New Roman"/>
          <w:color w:val="0D0D0D"/>
          <w:kern w:val="0"/>
          <w14:ligatures w14:val="none"/>
        </w:rPr>
        <w:t> (low/med/high; typical holding period)</w:t>
      </w:r>
    </w:p>
    <w:p w14:paraId="63584BF2"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Execution Complexity</w:t>
      </w:r>
      <w:r w:rsidRPr="00C039A3">
        <w:rPr>
          <w:rFonts w:ascii="Times New Roman" w:eastAsia="Times New Roman" w:hAnsi="Times New Roman" w:cs="Times New Roman"/>
          <w:color w:val="0D0D0D"/>
          <w:kern w:val="0"/>
          <w14:ligatures w14:val="none"/>
        </w:rPr>
        <w:t> (1–5)</w:t>
      </w:r>
    </w:p>
    <w:p w14:paraId="4D666FB6"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Infra Requirements</w:t>
      </w:r>
      <w:r w:rsidRPr="00C039A3">
        <w:rPr>
          <w:rFonts w:ascii="Times New Roman" w:eastAsia="Times New Roman" w:hAnsi="Times New Roman" w:cs="Times New Roman"/>
          <w:color w:val="0D0D0D"/>
          <w:kern w:val="0"/>
          <w14:ligatures w14:val="none"/>
        </w:rPr>
        <w:t> (low-latency? streaming? DB? message queue?)</w:t>
      </w:r>
    </w:p>
    <w:p w14:paraId="6DD86910"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Capacity</w:t>
      </w:r>
      <w:r w:rsidRPr="00C039A3">
        <w:rPr>
          <w:rFonts w:ascii="Times New Roman" w:eastAsia="Times New Roman" w:hAnsi="Times New Roman" w:cs="Times New Roman"/>
          <w:color w:val="0D0D0D"/>
          <w:kern w:val="0"/>
          <w14:ligatures w14:val="none"/>
        </w:rPr>
        <w:t> (low/med/high; what constrains scaling: limits/liquidity/KYC)</w:t>
      </w:r>
    </w:p>
    <w:p w14:paraId="224383C0"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Edge Decay Risk</w:t>
      </w:r>
      <w:r w:rsidRPr="00C039A3">
        <w:rPr>
          <w:rFonts w:ascii="Times New Roman" w:eastAsia="Times New Roman" w:hAnsi="Times New Roman" w:cs="Times New Roman"/>
          <w:color w:val="0D0D0D"/>
          <w:kern w:val="0"/>
          <w14:ligatures w14:val="none"/>
        </w:rPr>
        <w:t> (low/med/high)</w:t>
      </w:r>
    </w:p>
    <w:p w14:paraId="132216AC"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Primary Risks</w:t>
      </w:r>
      <w:r w:rsidRPr="00C039A3">
        <w:rPr>
          <w:rFonts w:ascii="Times New Roman" w:eastAsia="Times New Roman" w:hAnsi="Times New Roman" w:cs="Times New Roman"/>
          <w:color w:val="0D0D0D"/>
          <w:kern w:val="0"/>
          <w14:ligatures w14:val="none"/>
        </w:rPr>
        <w:t> (model risk, venue risk, settlement risk, regime risk, adverse selection)</w:t>
      </w:r>
    </w:p>
    <w:p w14:paraId="1DCC879F"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Risk Controls Needed</w:t>
      </w:r>
      <w:r w:rsidRPr="00C039A3">
        <w:rPr>
          <w:rFonts w:ascii="Times New Roman" w:eastAsia="Times New Roman" w:hAnsi="Times New Roman" w:cs="Times New Roman"/>
          <w:color w:val="0D0D0D"/>
          <w:kern w:val="0"/>
          <w14:ligatures w14:val="none"/>
        </w:rPr>
        <w:t> (limits, stop rules, exposure caps, sanity checks)</w:t>
      </w:r>
    </w:p>
    <w:p w14:paraId="4A7BAF02"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Backtest Feasibility</w:t>
      </w:r>
      <w:r w:rsidRPr="00C039A3">
        <w:rPr>
          <w:rFonts w:ascii="Times New Roman" w:eastAsia="Times New Roman" w:hAnsi="Times New Roman" w:cs="Times New Roman"/>
          <w:color w:val="0D0D0D"/>
          <w:kern w:val="0"/>
          <w14:ligatures w14:val="none"/>
        </w:rPr>
        <w:t> (easy/medium/hard; explain why)</w:t>
      </w:r>
    </w:p>
    <w:p w14:paraId="05F5CE2D"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Expected EV Source</w:t>
      </w:r>
      <w:r w:rsidRPr="00C039A3">
        <w:rPr>
          <w:rFonts w:ascii="Times New Roman" w:eastAsia="Times New Roman" w:hAnsi="Times New Roman" w:cs="Times New Roman"/>
          <w:color w:val="0D0D0D"/>
          <w:kern w:val="0"/>
          <w14:ligatures w14:val="none"/>
        </w:rPr>
        <w:t> (mispricing vs rebates vs spread vs informational advantage)</w:t>
      </w:r>
    </w:p>
    <w:p w14:paraId="41F33DC9"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Composite Score (0–100)</w:t>
      </w:r>
      <w:r w:rsidRPr="00C039A3">
        <w:rPr>
          <w:rFonts w:ascii="Times New Roman" w:eastAsia="Times New Roman" w:hAnsi="Times New Roman" w:cs="Times New Roman"/>
          <w:color w:val="0D0D0D"/>
          <w:kern w:val="0"/>
          <w14:ligatures w14:val="none"/>
        </w:rPr>
        <w:t> using your own rubric combining EV potential, robustness, capacity, and build speed</w:t>
      </w:r>
    </w:p>
    <w:p w14:paraId="2B960CA8" w14:textId="77777777" w:rsidR="00C039A3" w:rsidRPr="00C039A3" w:rsidRDefault="00C039A3" w:rsidP="00C039A3">
      <w:pPr>
        <w:numPr>
          <w:ilvl w:val="0"/>
          <w:numId w:val="1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MVP Build Path</w:t>
      </w:r>
      <w:r w:rsidRPr="00C039A3">
        <w:rPr>
          <w:rFonts w:ascii="Times New Roman" w:eastAsia="Times New Roman" w:hAnsi="Times New Roman" w:cs="Times New Roman"/>
          <w:color w:val="0D0D0D"/>
          <w:kern w:val="0"/>
          <w14:ligatures w14:val="none"/>
        </w:rPr>
        <w:t> (what “version 1” looks like in 2–4 weeks)</w:t>
      </w:r>
    </w:p>
    <w:p w14:paraId="36704B32"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05EB889D">
          <v:rect id="_x0000_i1029" style="width:0;height:0" o:hralign="center" o:hrstd="t" o:hr="t" fillcolor="#a0a0a0" stroked="f"/>
        </w:pict>
      </w:r>
    </w:p>
    <w:p w14:paraId="0D017F8E" w14:textId="77777777" w:rsidR="00C039A3" w:rsidRPr="00C039A3" w:rsidRDefault="00C039A3" w:rsidP="00C039A3">
      <w:pPr>
        <w:spacing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(B) Pod Spec Sheet — for top 10 pods</w:t>
      </w:r>
    </w:p>
    <w:p w14:paraId="0D871B84"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For each of the top 10, provide:</w:t>
      </w:r>
    </w:p>
    <w:p w14:paraId="133761E2"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Precise objective function</w:t>
      </w:r>
      <w:r w:rsidRPr="00C039A3">
        <w:rPr>
          <w:rFonts w:ascii="Times New Roman" w:eastAsia="Times New Roman" w:hAnsi="Times New Roman" w:cs="Times New Roman"/>
          <w:color w:val="0D0D0D"/>
          <w:kern w:val="0"/>
          <w14:ligatures w14:val="none"/>
        </w:rPr>
        <w:t> (what is optimized; how EV estimated)</w:t>
      </w:r>
    </w:p>
    <w:p w14:paraId="4EB2E727"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Formal trade definition</w:t>
      </w:r>
      <w:r w:rsidRPr="00C039A3">
        <w:rPr>
          <w:rFonts w:ascii="Times New Roman" w:eastAsia="Times New Roman" w:hAnsi="Times New Roman" w:cs="Times New Roman"/>
          <w:color w:val="0D0D0D"/>
          <w:kern w:val="0"/>
          <w14:ligatures w14:val="none"/>
        </w:rPr>
        <w:t> (what instruments/outcomes, what constitutes “entry” and “exit”)</w:t>
      </w:r>
    </w:p>
    <w:p w14:paraId="405AAB05"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Pricing &amp; probability model</w:t>
      </w:r>
      <w:r w:rsidRPr="00C039A3">
        <w:rPr>
          <w:rFonts w:ascii="Times New Roman" w:eastAsia="Times New Roman" w:hAnsi="Times New Roman" w:cs="Times New Roman"/>
          <w:color w:val="0D0D0D"/>
          <w:kern w:val="0"/>
          <w14:ligatures w14:val="none"/>
        </w:rPr>
        <w:t> (even if simple; list formulas or pseudo-math)</w:t>
      </w:r>
    </w:p>
    <w:p w14:paraId="715FAF36"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Data pipeline</w:t>
      </w:r>
      <w:r w:rsidRPr="00C039A3">
        <w:rPr>
          <w:rFonts w:ascii="Times New Roman" w:eastAsia="Times New Roman" w:hAnsi="Times New Roman" w:cs="Times New Roman"/>
          <w:color w:val="0D0D0D"/>
          <w:kern w:val="0"/>
          <w14:ligatures w14:val="none"/>
        </w:rPr>
        <w:t> (sources, refresh rates, cleaning, storage)</w:t>
      </w:r>
    </w:p>
    <w:p w14:paraId="7ED1A6FF"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Execution logic</w:t>
      </w:r>
      <w:r w:rsidRPr="00C039A3">
        <w:rPr>
          <w:rFonts w:ascii="Times New Roman" w:eastAsia="Times New Roman" w:hAnsi="Times New Roman" w:cs="Times New Roman"/>
          <w:color w:val="0D0D0D"/>
          <w:kern w:val="0"/>
          <w14:ligatures w14:val="none"/>
        </w:rPr>
        <w:t> (order placement rules, partial fills, slippage handling)</w:t>
      </w:r>
    </w:p>
    <w:p w14:paraId="4C00728E"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Sizing</w:t>
      </w:r>
      <w:r w:rsidRPr="00C039A3">
        <w:rPr>
          <w:rFonts w:ascii="Times New Roman" w:eastAsia="Times New Roman" w:hAnsi="Times New Roman" w:cs="Times New Roman"/>
          <w:color w:val="0D0D0D"/>
          <w:kern w:val="0"/>
          <w14:ligatures w14:val="none"/>
        </w:rPr>
        <w:t> (Kelly fraction or risk budget; max bet rules; liquidity-based sizing)</w:t>
      </w:r>
    </w:p>
    <w:p w14:paraId="48379D68"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Risk constraints</w:t>
      </w:r>
      <w:r w:rsidRPr="00C039A3">
        <w:rPr>
          <w:rFonts w:ascii="Times New Roman" w:eastAsia="Times New Roman" w:hAnsi="Times New Roman" w:cs="Times New Roman"/>
          <w:color w:val="0D0D0D"/>
          <w:kern w:val="0"/>
          <w14:ligatures w14:val="none"/>
        </w:rPr>
        <w:t> (per-market, per-event, per-venue, correlation caps)</w:t>
      </w:r>
    </w:p>
    <w:p w14:paraId="189E873C"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Monitoring &amp; alarms</w:t>
      </w:r>
      <w:r w:rsidRPr="00C039A3">
        <w:rPr>
          <w:rFonts w:ascii="Times New Roman" w:eastAsia="Times New Roman" w:hAnsi="Times New Roman" w:cs="Times New Roman"/>
          <w:color w:val="0D0D0D"/>
          <w:kern w:val="0"/>
          <w14:ligatures w14:val="none"/>
        </w:rPr>
        <w:t> (what metrics; when to halt trading)</w:t>
      </w:r>
    </w:p>
    <w:p w14:paraId="14B6C438"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Failure modes</w:t>
      </w:r>
      <w:r w:rsidRPr="00C039A3">
        <w:rPr>
          <w:rFonts w:ascii="Times New Roman" w:eastAsia="Times New Roman" w:hAnsi="Times New Roman" w:cs="Times New Roman"/>
          <w:color w:val="0D0D0D"/>
          <w:kern w:val="0"/>
          <w14:ligatures w14:val="none"/>
        </w:rPr>
        <w:t> (how it breaks; detection; mitigation)</w:t>
      </w:r>
    </w:p>
    <w:p w14:paraId="42924D65"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Validation plan</w:t>
      </w:r>
      <w:r w:rsidRPr="00C039A3">
        <w:rPr>
          <w:rFonts w:ascii="Times New Roman" w:eastAsia="Times New Roman" w:hAnsi="Times New Roman" w:cs="Times New Roman"/>
          <w:color w:val="0D0D0D"/>
          <w:kern w:val="0"/>
          <w14:ligatures w14:val="none"/>
        </w:rPr>
        <w:t> (paper trading, shadow mode, A/B vs baseline, walk-forward)</w:t>
      </w:r>
    </w:p>
    <w:p w14:paraId="01AFE640"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Compliance/ops flags</w:t>
      </w:r>
      <w:r w:rsidRPr="00C039A3">
        <w:rPr>
          <w:rFonts w:ascii="Times New Roman" w:eastAsia="Times New Roman" w:hAnsi="Times New Roman" w:cs="Times New Roman"/>
          <w:color w:val="0D0D0D"/>
          <w:kern w:val="0"/>
          <w14:ligatures w14:val="none"/>
        </w:rPr>
        <w:t> (KYC, limits, market manipulation concerns, terms-of-service risk)</w:t>
      </w:r>
    </w:p>
    <w:p w14:paraId="5420CE76" w14:textId="77777777" w:rsidR="00C039A3" w:rsidRPr="00C039A3" w:rsidRDefault="00C039A3" w:rsidP="00C039A3">
      <w:pPr>
        <w:numPr>
          <w:ilvl w:val="0"/>
          <w:numId w:val="1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Integration contract</w:t>
      </w:r>
      <w:r w:rsidRPr="00C039A3">
        <w:rPr>
          <w:rFonts w:ascii="Times New Roman" w:eastAsia="Times New Roman" w:hAnsi="Times New Roman" w:cs="Times New Roman"/>
          <w:color w:val="0D0D0D"/>
          <w:kern w:val="0"/>
          <w14:ligatures w14:val="none"/>
        </w:rPr>
        <w:t> (inputs/outputs for central engine: required fields)</w:t>
      </w:r>
    </w:p>
    <w:p w14:paraId="099D5AF7"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37E4A223">
          <v:rect id="_x0000_i1030" style="width:0;height:0" o:hralign="center" o:hrstd="t" o:hr="t" fillcolor="#a0a0a0" stroked="f"/>
        </w:pict>
      </w:r>
    </w:p>
    <w:p w14:paraId="74B774E4" w14:textId="77777777" w:rsidR="00C039A3" w:rsidRPr="00C039A3" w:rsidRDefault="00C039A3" w:rsidP="00C039A3">
      <w:pPr>
        <w:spacing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(C) Research Backlog</w:t>
      </w:r>
    </w:p>
    <w:p w14:paraId="3D0C53C0"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Provide:</w:t>
      </w:r>
    </w:p>
    <w:p w14:paraId="1CF5CF6F" w14:textId="77777777" w:rsidR="00C039A3" w:rsidRPr="00C039A3" w:rsidRDefault="00C039A3" w:rsidP="00C039A3">
      <w:pPr>
        <w:numPr>
          <w:ilvl w:val="0"/>
          <w:numId w:val="1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Top </w:t>
      </w:r>
      <w:r w:rsidRPr="00C039A3">
        <w:rPr>
          <w:rFonts w:ascii="Times New Roman" w:eastAsia="Times New Roman" w:hAnsi="Times New Roman" w:cs="Times New Roman"/>
          <w:b/>
          <w:bCs/>
          <w:color w:val="0D0D0D"/>
          <w:kern w:val="0"/>
          <w14:ligatures w14:val="none"/>
        </w:rPr>
        <w:t>30 research questions</w:t>
      </w:r>
      <w:r w:rsidRPr="00C039A3">
        <w:rPr>
          <w:rFonts w:ascii="Times New Roman" w:eastAsia="Times New Roman" w:hAnsi="Times New Roman" w:cs="Times New Roman"/>
          <w:color w:val="0D0D0D"/>
          <w:kern w:val="0"/>
          <w14:ligatures w14:val="none"/>
        </w:rPr>
        <w:t> that must be answered before build</w:t>
      </w:r>
    </w:p>
    <w:p w14:paraId="1D239145" w14:textId="77777777" w:rsidR="00C039A3" w:rsidRPr="00C039A3" w:rsidRDefault="00C039A3" w:rsidP="00C039A3">
      <w:pPr>
        <w:numPr>
          <w:ilvl w:val="0"/>
          <w:numId w:val="1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w:t>
      </w:r>
      <w:r w:rsidRPr="00C039A3">
        <w:rPr>
          <w:rFonts w:ascii="Times New Roman" w:eastAsia="Times New Roman" w:hAnsi="Times New Roman" w:cs="Times New Roman"/>
          <w:b/>
          <w:bCs/>
          <w:color w:val="0D0D0D"/>
          <w:kern w:val="0"/>
          <w14:ligatures w14:val="none"/>
        </w:rPr>
        <w:t>data acquisition checklist</w:t>
      </w:r>
    </w:p>
    <w:p w14:paraId="7888C387" w14:textId="77777777" w:rsidR="00C039A3" w:rsidRPr="00C039A3" w:rsidRDefault="00C039A3" w:rsidP="00C039A3">
      <w:pPr>
        <w:numPr>
          <w:ilvl w:val="0"/>
          <w:numId w:val="1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w:t>
      </w:r>
      <w:r w:rsidRPr="00C039A3">
        <w:rPr>
          <w:rFonts w:ascii="Times New Roman" w:eastAsia="Times New Roman" w:hAnsi="Times New Roman" w:cs="Times New Roman"/>
          <w:b/>
          <w:bCs/>
          <w:color w:val="0D0D0D"/>
          <w:kern w:val="0"/>
          <w14:ligatures w14:val="none"/>
        </w:rPr>
        <w:t>venue constraint checklist</w:t>
      </w:r>
      <w:r w:rsidRPr="00C039A3">
        <w:rPr>
          <w:rFonts w:ascii="Times New Roman" w:eastAsia="Times New Roman" w:hAnsi="Times New Roman" w:cs="Times New Roman"/>
          <w:color w:val="0D0D0D"/>
          <w:kern w:val="0"/>
          <w14:ligatures w14:val="none"/>
        </w:rPr>
        <w:t> (limits, fees, payout conventions, settlement, downtime)</w:t>
      </w:r>
    </w:p>
    <w:p w14:paraId="31C20C7A" w14:textId="77777777" w:rsidR="00C039A3" w:rsidRPr="00C039A3" w:rsidRDefault="00C039A3" w:rsidP="00C039A3">
      <w:pPr>
        <w:numPr>
          <w:ilvl w:val="0"/>
          <w:numId w:val="1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recommended </w:t>
      </w:r>
      <w:r w:rsidRPr="00C039A3">
        <w:rPr>
          <w:rFonts w:ascii="Times New Roman" w:eastAsia="Times New Roman" w:hAnsi="Times New Roman" w:cs="Times New Roman"/>
          <w:b/>
          <w:bCs/>
          <w:color w:val="0D0D0D"/>
          <w:kern w:val="0"/>
          <w14:ligatures w14:val="none"/>
        </w:rPr>
        <w:t>phased rollout</w:t>
      </w:r>
      <w:r w:rsidRPr="00C039A3">
        <w:rPr>
          <w:rFonts w:ascii="Times New Roman" w:eastAsia="Times New Roman" w:hAnsi="Times New Roman" w:cs="Times New Roman"/>
          <w:color w:val="0D0D0D"/>
          <w:kern w:val="0"/>
          <w14:ligatures w14:val="none"/>
        </w:rPr>
        <w:t> (which pods first and why)</w:t>
      </w:r>
    </w:p>
    <w:p w14:paraId="7C657683"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Quality bar:</w:t>
      </w:r>
      <w:r w:rsidRPr="00C039A3">
        <w:rPr>
          <w:rFonts w:ascii="Times New Roman" w:eastAsia="Times New Roman" w:hAnsi="Times New Roman" w:cs="Times New Roman"/>
          <w:color w:val="0D0D0D"/>
          <w:kern w:val="0"/>
          <w14:ligatures w14:val="none"/>
        </w:rPr>
        <w:t> If a pod cannot be implemented because it depends on vague “get better at prediction,” discard it. Every pod must have an implementable mechanism, data requirements, and risk controls.</w:t>
      </w:r>
    </w:p>
    <w:p w14:paraId="5B8089C2"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592CEDE8">
          <v:rect id="_x0000_i1031" style="width:0;height:0" o:hralign="center" o:hrstd="t" o:hr="t" fillcolor="#a0a0a0" stroked="f"/>
        </w:pict>
      </w:r>
    </w:p>
    <w:p w14:paraId="6D31AF37"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How to run this as multiple agents (without them tripping over each other)</w:t>
      </w:r>
    </w:p>
    <w:p w14:paraId="261BC5B8"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 Claude CoWork, assign parallel roles:</w:t>
      </w:r>
    </w:p>
    <w:p w14:paraId="127CFD89" w14:textId="77777777" w:rsidR="00C039A3" w:rsidRPr="00C039A3" w:rsidRDefault="00C039A3" w:rsidP="00C039A3">
      <w:pPr>
        <w:numPr>
          <w:ilvl w:val="0"/>
          <w:numId w:val="1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Market Scouts (4 agents)</w:t>
      </w:r>
    </w:p>
    <w:p w14:paraId="60173481" w14:textId="77777777" w:rsidR="00C039A3" w:rsidRPr="00C039A3" w:rsidRDefault="00C039A3" w:rsidP="00C039A3">
      <w:pPr>
        <w:numPr>
          <w:ilvl w:val="0"/>
          <w:numId w:val="1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Sports scout</w:t>
      </w:r>
    </w:p>
    <w:p w14:paraId="75461A7E" w14:textId="77777777" w:rsidR="00C039A3" w:rsidRPr="00C039A3" w:rsidRDefault="00C039A3" w:rsidP="00C039A3">
      <w:pPr>
        <w:numPr>
          <w:ilvl w:val="0"/>
          <w:numId w:val="1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Politics/macro scout</w:t>
      </w:r>
    </w:p>
    <w:p w14:paraId="1D73479D" w14:textId="77777777" w:rsidR="00C039A3" w:rsidRPr="00C039A3" w:rsidRDefault="00C039A3" w:rsidP="00C039A3">
      <w:pPr>
        <w:numPr>
          <w:ilvl w:val="0"/>
          <w:numId w:val="1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Climate/weather/energy scout</w:t>
      </w:r>
    </w:p>
    <w:p w14:paraId="6A8F24D4" w14:textId="77777777" w:rsidR="00C039A3" w:rsidRPr="00C039A3" w:rsidRDefault="00C039A3" w:rsidP="00C039A3">
      <w:pPr>
        <w:numPr>
          <w:ilvl w:val="0"/>
          <w:numId w:val="1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Equities/crypto event markets scout</w:t>
      </w:r>
    </w:p>
    <w:p w14:paraId="1084CE35" w14:textId="77777777" w:rsidR="00C039A3" w:rsidRPr="00C039A3" w:rsidRDefault="00C039A3" w:rsidP="00C039A3">
      <w:pPr>
        <w:numPr>
          <w:ilvl w:val="0"/>
          <w:numId w:val="1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Edge Specialists (3 agents)</w:t>
      </w:r>
    </w:p>
    <w:p w14:paraId="51E77E07" w14:textId="77777777" w:rsidR="00C039A3" w:rsidRPr="00C039A3" w:rsidRDefault="00C039A3" w:rsidP="00C039A3">
      <w:pPr>
        <w:numPr>
          <w:ilvl w:val="0"/>
          <w:numId w:val="1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Arb specialist</w:t>
      </w:r>
    </w:p>
    <w:p w14:paraId="38DAA3EA" w14:textId="77777777" w:rsidR="00C039A3" w:rsidRPr="00C039A3" w:rsidRDefault="00C039A3" w:rsidP="00C039A3">
      <w:pPr>
        <w:numPr>
          <w:ilvl w:val="0"/>
          <w:numId w:val="1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Microstructure specialist</w:t>
      </w:r>
    </w:p>
    <w:p w14:paraId="36CF2BE3" w14:textId="77777777" w:rsidR="00C039A3" w:rsidRPr="00C039A3" w:rsidRDefault="00C039A3" w:rsidP="00C039A3">
      <w:pPr>
        <w:numPr>
          <w:ilvl w:val="0"/>
          <w:numId w:val="1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Incentives/promos specialist</w:t>
      </w:r>
    </w:p>
    <w:p w14:paraId="44D3822D" w14:textId="77777777" w:rsidR="00C039A3" w:rsidRPr="00C039A3" w:rsidRDefault="00C039A3" w:rsidP="00C039A3">
      <w:pPr>
        <w:numPr>
          <w:ilvl w:val="0"/>
          <w:numId w:val="1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Quant Reviewer (1 agent)</w:t>
      </w:r>
    </w:p>
    <w:p w14:paraId="0135C29B" w14:textId="77777777" w:rsidR="00C039A3" w:rsidRPr="00C039A3" w:rsidRDefault="00C039A3" w:rsidP="00C039A3">
      <w:pPr>
        <w:numPr>
          <w:ilvl w:val="0"/>
          <w:numId w:val="1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Enforces template, deletes fluff pods, demands spec completeness</w:t>
      </w:r>
    </w:p>
    <w:p w14:paraId="06776803" w14:textId="77777777" w:rsidR="00C039A3" w:rsidRPr="00C039A3" w:rsidRDefault="00C039A3" w:rsidP="00C039A3">
      <w:pPr>
        <w:numPr>
          <w:ilvl w:val="0"/>
          <w:numId w:val="2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Ops/Risk Reviewer (1 agent)</w:t>
      </w:r>
    </w:p>
    <w:p w14:paraId="2DDDFB4E" w14:textId="77777777" w:rsidR="00C039A3" w:rsidRPr="00C039A3" w:rsidRDefault="00C039A3" w:rsidP="00C039A3">
      <w:pPr>
        <w:numPr>
          <w:ilvl w:val="0"/>
          <w:numId w:val="2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Focus: feasibility, limits, settlement risk, kill-switch conditions</w:t>
      </w:r>
    </w:p>
    <w:p w14:paraId="37FEB7DD"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Then merge outputs into the single Strategy Library Table with a single “Editor” agent.</w:t>
      </w:r>
    </w:p>
    <w:p w14:paraId="41E07748"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2BAFCB47">
          <v:rect id="_x0000_i1032" style="width:0;height:0" o:hralign="center" o:hrstd="t" o:hr="t" fillcolor="#a0a0a0" stroked="f"/>
        </w:pict>
      </w:r>
    </w:p>
    <w:p w14:paraId="5B4CED28"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Your scoring rubric (so prioritization isn’t vibes)</w:t>
      </w:r>
    </w:p>
    <w:p w14:paraId="3132F5DE"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Use a simple weighted score for each pod:</w:t>
      </w:r>
    </w:p>
    <w:p w14:paraId="0B0F136D" w14:textId="77777777" w:rsidR="00C039A3" w:rsidRPr="00C039A3" w:rsidRDefault="00C039A3" w:rsidP="00C039A3">
      <w:pPr>
        <w:numPr>
          <w:ilvl w:val="0"/>
          <w:numId w:val="2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Build speed (20%)</w:t>
      </w:r>
      <w:r w:rsidRPr="00C039A3">
        <w:rPr>
          <w:rFonts w:ascii="Times New Roman" w:eastAsia="Times New Roman" w:hAnsi="Times New Roman" w:cs="Times New Roman"/>
          <w:color w:val="0D0D0D"/>
          <w:kern w:val="0"/>
          <w14:ligatures w14:val="none"/>
        </w:rPr>
        <w:t>: can MVP exist quickly?</w:t>
      </w:r>
    </w:p>
    <w:p w14:paraId="5C6904E7" w14:textId="77777777" w:rsidR="00C039A3" w:rsidRPr="00C039A3" w:rsidRDefault="00C039A3" w:rsidP="00C039A3">
      <w:pPr>
        <w:numPr>
          <w:ilvl w:val="0"/>
          <w:numId w:val="2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lastRenderedPageBreak/>
        <w:t>Robustness (20%)</w:t>
      </w:r>
      <w:r w:rsidRPr="00C039A3">
        <w:rPr>
          <w:rFonts w:ascii="Times New Roman" w:eastAsia="Times New Roman" w:hAnsi="Times New Roman" w:cs="Times New Roman"/>
          <w:color w:val="0D0D0D"/>
          <w:kern w:val="0"/>
          <w14:ligatures w14:val="none"/>
        </w:rPr>
        <w:t>: survives regime shifts? avoids overfit?</w:t>
      </w:r>
    </w:p>
    <w:p w14:paraId="43EDF69F" w14:textId="77777777" w:rsidR="00C039A3" w:rsidRPr="00C039A3" w:rsidRDefault="00C039A3" w:rsidP="00C039A3">
      <w:pPr>
        <w:numPr>
          <w:ilvl w:val="0"/>
          <w:numId w:val="2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Capacity (20%)</w:t>
      </w:r>
      <w:r w:rsidRPr="00C039A3">
        <w:rPr>
          <w:rFonts w:ascii="Times New Roman" w:eastAsia="Times New Roman" w:hAnsi="Times New Roman" w:cs="Times New Roman"/>
          <w:color w:val="0D0D0D"/>
          <w:kern w:val="0"/>
          <w14:ligatures w14:val="none"/>
        </w:rPr>
        <w:t>: can it scale before you hit limits?</w:t>
      </w:r>
    </w:p>
    <w:p w14:paraId="1B1B1066" w14:textId="77777777" w:rsidR="00C039A3" w:rsidRPr="00C039A3" w:rsidRDefault="00C039A3" w:rsidP="00C039A3">
      <w:pPr>
        <w:numPr>
          <w:ilvl w:val="0"/>
          <w:numId w:val="2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Operational risk (15%)</w:t>
      </w:r>
      <w:r w:rsidRPr="00C039A3">
        <w:rPr>
          <w:rFonts w:ascii="Times New Roman" w:eastAsia="Times New Roman" w:hAnsi="Times New Roman" w:cs="Times New Roman"/>
          <w:color w:val="0D0D0D"/>
          <w:kern w:val="0"/>
          <w14:ligatures w14:val="none"/>
        </w:rPr>
        <w:t>: KYC/limit/settlement/venue risk</w:t>
      </w:r>
    </w:p>
    <w:p w14:paraId="7850DC56" w14:textId="77777777" w:rsidR="00C039A3" w:rsidRPr="00C039A3" w:rsidRDefault="00C039A3" w:rsidP="00C039A3">
      <w:pPr>
        <w:numPr>
          <w:ilvl w:val="0"/>
          <w:numId w:val="2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EV clarity (15%)</w:t>
      </w:r>
      <w:r w:rsidRPr="00C039A3">
        <w:rPr>
          <w:rFonts w:ascii="Times New Roman" w:eastAsia="Times New Roman" w:hAnsi="Times New Roman" w:cs="Times New Roman"/>
          <w:color w:val="0D0D0D"/>
          <w:kern w:val="0"/>
          <w14:ligatures w14:val="none"/>
        </w:rPr>
        <w:t>: is EV mechanism well-defined and testable?</w:t>
      </w:r>
    </w:p>
    <w:p w14:paraId="5121D3CA" w14:textId="77777777" w:rsidR="00C039A3" w:rsidRPr="00C039A3" w:rsidRDefault="00C039A3" w:rsidP="00C039A3">
      <w:pPr>
        <w:numPr>
          <w:ilvl w:val="0"/>
          <w:numId w:val="2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Correlation benefit (10%)</w:t>
      </w:r>
      <w:r w:rsidRPr="00C039A3">
        <w:rPr>
          <w:rFonts w:ascii="Times New Roman" w:eastAsia="Times New Roman" w:hAnsi="Times New Roman" w:cs="Times New Roman"/>
          <w:color w:val="0D0D0D"/>
          <w:kern w:val="0"/>
          <w14:ligatures w14:val="none"/>
        </w:rPr>
        <w:t>: diversifies other pods?</w:t>
      </w:r>
    </w:p>
    <w:p w14:paraId="19C6D2AA"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That score becomes your bridge from Phase 1 → Phase 3.</w:t>
      </w:r>
    </w:p>
    <w:p w14:paraId="7B8C74E8"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12162F26">
          <v:rect id="_x0000_i1033" style="width:0;height:0" o:hralign="center" o:hrstd="t" o:hr="t" fillcolor="#a0a0a0" stroked="f"/>
        </w:pict>
      </w:r>
    </w:p>
    <w:p w14:paraId="566DEE7A"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What Phase 1 should NOT do (common failure modes)</w:t>
      </w:r>
    </w:p>
    <w:p w14:paraId="5262A472" w14:textId="77777777" w:rsidR="00C039A3" w:rsidRPr="00C039A3" w:rsidRDefault="00C039A3" w:rsidP="00C039A3">
      <w:pPr>
        <w:numPr>
          <w:ilvl w:val="0"/>
          <w:numId w:val="2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Don’t pick pods that require “secret insider info” or anything illegal.</w:t>
      </w:r>
    </w:p>
    <w:p w14:paraId="2D4B995C" w14:textId="77777777" w:rsidR="00C039A3" w:rsidRPr="00C039A3" w:rsidRDefault="00C039A3" w:rsidP="00C039A3">
      <w:pPr>
        <w:numPr>
          <w:ilvl w:val="0"/>
          <w:numId w:val="2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Don’t assume unlimited limits/liquidity. In betting, limits are the final boss.</w:t>
      </w:r>
    </w:p>
    <w:p w14:paraId="48472022" w14:textId="77777777" w:rsidR="00C039A3" w:rsidRPr="00C039A3" w:rsidRDefault="00C039A3" w:rsidP="00C039A3">
      <w:pPr>
        <w:numPr>
          <w:ilvl w:val="0"/>
          <w:numId w:val="2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Don’t pretend backtests are easy if you can’t get historical odds/lines cleanly.</w:t>
      </w:r>
    </w:p>
    <w:p w14:paraId="6BA89DA7" w14:textId="77777777" w:rsidR="00C039A3" w:rsidRPr="00C039A3" w:rsidRDefault="00C039A3" w:rsidP="00C039A3">
      <w:pPr>
        <w:numPr>
          <w:ilvl w:val="0"/>
          <w:numId w:val="2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Don’t ignore settlement/payout rules—those are where “free money” turns into “free ulcer.”</w:t>
      </w:r>
    </w:p>
    <w:p w14:paraId="3EB4FFB0"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781B7BCD">
          <v:rect id="_x0000_i1034" style="width:0;height:0" o:hralign="center" o:hrstd="t" o:hr="t" fillcolor="#a0a0a0" stroked="f"/>
        </w:pict>
      </w:r>
    </w:p>
    <w:p w14:paraId="40C1CBB1"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If you want an even tighter starting point (my suggested Phase 1 sequencing)</w:t>
      </w:r>
    </w:p>
    <w:p w14:paraId="65B02D73"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Start research with three “low-regret” pod families because they tend to be (a) easier to validate, (b) less model-risky, and (c) great for building your common infrastructure:</w:t>
      </w:r>
    </w:p>
    <w:p w14:paraId="32CC810D" w14:textId="77777777" w:rsidR="00C039A3" w:rsidRPr="00C039A3" w:rsidRDefault="00C039A3" w:rsidP="00C039A3">
      <w:pPr>
        <w:numPr>
          <w:ilvl w:val="0"/>
          <w:numId w:val="2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Cross-venue discrepancy scanners</w:t>
      </w:r>
      <w:r w:rsidRPr="00C039A3">
        <w:rPr>
          <w:rFonts w:ascii="Times New Roman" w:eastAsia="Times New Roman" w:hAnsi="Times New Roman" w:cs="Times New Roman"/>
          <w:color w:val="0D0D0D"/>
          <w:kern w:val="0"/>
          <w14:ligatures w14:val="none"/>
        </w:rPr>
        <w:t> (arb-ish, or at least “best price” + value)</w:t>
      </w:r>
    </w:p>
    <w:p w14:paraId="6A7F9541" w14:textId="77777777" w:rsidR="00C039A3" w:rsidRPr="00C039A3" w:rsidRDefault="00C039A3" w:rsidP="00C039A3">
      <w:pPr>
        <w:numPr>
          <w:ilvl w:val="0"/>
          <w:numId w:val="2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Incentive/rebate/promo exploitation</w:t>
      </w:r>
      <w:r w:rsidRPr="00C039A3">
        <w:rPr>
          <w:rFonts w:ascii="Times New Roman" w:eastAsia="Times New Roman" w:hAnsi="Times New Roman" w:cs="Times New Roman"/>
          <w:color w:val="0D0D0D"/>
          <w:kern w:val="0"/>
          <w14:ligatures w14:val="none"/>
        </w:rPr>
        <w:t> (if permitted; huge early ROI)</w:t>
      </w:r>
    </w:p>
    <w:p w14:paraId="3B8DCE08" w14:textId="77777777" w:rsidR="00C039A3" w:rsidRPr="00C039A3" w:rsidRDefault="00C039A3" w:rsidP="00C039A3">
      <w:pPr>
        <w:numPr>
          <w:ilvl w:val="0"/>
          <w:numId w:val="2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Simple fair-odds models vs implied</w:t>
      </w:r>
      <w:r w:rsidRPr="00C039A3">
        <w:rPr>
          <w:rFonts w:ascii="Times New Roman" w:eastAsia="Times New Roman" w:hAnsi="Times New Roman" w:cs="Times New Roman"/>
          <w:color w:val="0D0D0D"/>
          <w:kern w:val="0"/>
          <w14:ligatures w14:val="none"/>
        </w:rPr>
        <w:t> (baseline modeling pod you can improve over time)</w:t>
      </w:r>
    </w:p>
    <w:p w14:paraId="4A25E691"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Those three force you to build the shared plumbing: odds ingestion, normalization, account/venue adapters, execution logs, reconciliation, and risk hooks.</w:t>
      </w:r>
    </w:p>
    <w:p w14:paraId="2B0B2477"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51694DC0">
          <v:rect id="_x0000_i1035" style="width:0;height:0" o:hralign="center" o:hrstd="t" o:hr="t" fillcolor="#a0a0a0" stroked="f"/>
        </w:pict>
      </w:r>
    </w:p>
    <w:p w14:paraId="6582B043" w14:textId="77777777" w:rsidR="00C039A3" w:rsidRPr="00C039A3" w:rsidRDefault="00C039A3" w:rsidP="00C039A3">
      <w:p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If you want, I can also write the </w:t>
      </w:r>
      <w:r w:rsidRPr="00C039A3">
        <w:rPr>
          <w:rFonts w:ascii="Times New Roman" w:eastAsia="Times New Roman" w:hAnsi="Times New Roman" w:cs="Times New Roman"/>
          <w:b/>
          <w:bCs/>
          <w:color w:val="0D0D0D"/>
          <w:kern w:val="0"/>
          <w14:ligatures w14:val="none"/>
        </w:rPr>
        <w:t>Phase 2 prompt</w:t>
      </w:r>
      <w:r w:rsidRPr="00C039A3">
        <w:rPr>
          <w:rFonts w:ascii="Times New Roman" w:eastAsia="Times New Roman" w:hAnsi="Times New Roman" w:cs="Times New Roman"/>
          <w:color w:val="0D0D0D"/>
          <w:kern w:val="0"/>
          <w14:ligatures w14:val="none"/>
        </w:rPr>
        <w:t> (infra/costing/feasibility) and the </w:t>
      </w:r>
      <w:r w:rsidRPr="00C039A3">
        <w:rPr>
          <w:rFonts w:ascii="Times New Roman" w:eastAsia="Times New Roman" w:hAnsi="Times New Roman" w:cs="Times New Roman"/>
          <w:b/>
          <w:bCs/>
          <w:color w:val="0D0D0D"/>
          <w:kern w:val="0"/>
          <w14:ligatures w14:val="none"/>
        </w:rPr>
        <w:t>Phase 4 “Claude Code build prompt template”</w:t>
      </w:r>
      <w:r w:rsidRPr="00C039A3">
        <w:rPr>
          <w:rFonts w:ascii="Times New Roman" w:eastAsia="Times New Roman" w:hAnsi="Times New Roman" w:cs="Times New Roman"/>
          <w:color w:val="0D0D0D"/>
          <w:kern w:val="0"/>
          <w14:ligatures w14:val="none"/>
        </w:rPr>
        <w:t> (so every pod gets generated with the same code structure, tests, logging, and engine integration contract).</w:t>
      </w:r>
    </w:p>
    <w:p w14:paraId="61B0DBAC"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br/>
      </w:r>
    </w:p>
    <w:p w14:paraId="58E82D73" w14:textId="77777777" w:rsidR="00C039A3" w:rsidRPr="00C039A3" w:rsidRDefault="00C039A3" w:rsidP="00C039A3">
      <w:pPr>
        <w:spacing w:after="0" w:line="240" w:lineRule="auto"/>
        <w:ind w:left="-15" w:right="-15"/>
        <w:outlineLvl w:val="4"/>
        <w:rPr>
          <w:rFonts w:ascii="Times New Roman" w:eastAsia="Times New Roman" w:hAnsi="Times New Roman" w:cs="Times New Roman"/>
          <w:b/>
          <w:bCs/>
          <w:kern w:val="0"/>
          <w:sz w:val="20"/>
          <w:szCs w:val="20"/>
          <w14:ligatures w14:val="none"/>
        </w:rPr>
      </w:pPr>
      <w:r w:rsidRPr="00C039A3">
        <w:rPr>
          <w:rFonts w:ascii="Times New Roman" w:eastAsia="Times New Roman" w:hAnsi="Times New Roman" w:cs="Times New Roman"/>
          <w:b/>
          <w:bCs/>
          <w:kern w:val="0"/>
          <w:sz w:val="20"/>
          <w:szCs w:val="20"/>
          <w14:ligatures w14:val="none"/>
        </w:rPr>
        <w:t>You said:</w:t>
      </w:r>
    </w:p>
    <w:p w14:paraId="5E24780E" w14:textId="77777777" w:rsidR="00C039A3" w:rsidRPr="00C039A3" w:rsidRDefault="00C039A3" w:rsidP="00C039A3">
      <w:p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 agree with your phase 1 sequencing suggestion (low regret pod families). Please write a deep research prompt for phase 1 with this in mind</w:t>
      </w:r>
    </w:p>
    <w:p w14:paraId="381EA4C7"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br/>
      </w:r>
    </w:p>
    <w:p w14:paraId="0AA42B28" w14:textId="77777777" w:rsidR="00C039A3" w:rsidRPr="00C039A3" w:rsidRDefault="00C039A3" w:rsidP="00C039A3">
      <w:pPr>
        <w:spacing w:after="0" w:line="240" w:lineRule="auto"/>
        <w:ind w:left="-15" w:right="-15"/>
        <w:outlineLvl w:val="5"/>
        <w:rPr>
          <w:rFonts w:ascii="Times New Roman" w:eastAsia="Times New Roman" w:hAnsi="Times New Roman" w:cs="Times New Roman"/>
          <w:b/>
          <w:bCs/>
          <w:kern w:val="0"/>
          <w:sz w:val="15"/>
          <w:szCs w:val="15"/>
          <w14:ligatures w14:val="none"/>
        </w:rPr>
      </w:pPr>
      <w:r w:rsidRPr="00C039A3">
        <w:rPr>
          <w:rFonts w:ascii="Times New Roman" w:eastAsia="Times New Roman" w:hAnsi="Times New Roman" w:cs="Times New Roman"/>
          <w:b/>
          <w:bCs/>
          <w:kern w:val="0"/>
          <w:sz w:val="15"/>
          <w:szCs w:val="15"/>
          <w14:ligatures w14:val="none"/>
        </w:rPr>
        <w:t>ChatGPT said:</w:t>
      </w:r>
    </w:p>
    <w:p w14:paraId="57184E3C"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Here’s a Phase 1 deep research prompt tuned specifically to your “low-regret pod families” sequencing (cross-venue discrepancies, incentives/promos, and a simple fair-odds baseline model). It’s built to produce a </w:t>
      </w:r>
      <w:r w:rsidRPr="00C039A3">
        <w:rPr>
          <w:rFonts w:ascii="Times New Roman" w:eastAsia="Times New Roman" w:hAnsi="Times New Roman" w:cs="Times New Roman"/>
          <w:b/>
          <w:bCs/>
          <w:color w:val="0D0D0D"/>
          <w:kern w:val="0"/>
          <w14:ligatures w14:val="none"/>
        </w:rPr>
        <w:t>buildable pod library</w:t>
      </w:r>
      <w:r w:rsidRPr="00C039A3">
        <w:rPr>
          <w:rFonts w:ascii="Times New Roman" w:eastAsia="Times New Roman" w:hAnsi="Times New Roman" w:cs="Times New Roman"/>
          <w:color w:val="0D0D0D"/>
          <w:kern w:val="0"/>
          <w14:ligatures w14:val="none"/>
        </w:rPr>
        <w:t> plus a </w:t>
      </w:r>
      <w:r w:rsidRPr="00C039A3">
        <w:rPr>
          <w:rFonts w:ascii="Times New Roman" w:eastAsia="Times New Roman" w:hAnsi="Times New Roman" w:cs="Times New Roman"/>
          <w:b/>
          <w:bCs/>
          <w:color w:val="0D0D0D"/>
          <w:kern w:val="0"/>
          <w14:ligatures w14:val="none"/>
        </w:rPr>
        <w:t>clear MVP path</w:t>
      </w:r>
      <w:r w:rsidRPr="00C039A3">
        <w:rPr>
          <w:rFonts w:ascii="Times New Roman" w:eastAsia="Times New Roman" w:hAnsi="Times New Roman" w:cs="Times New Roman"/>
          <w:color w:val="0D0D0D"/>
          <w:kern w:val="0"/>
          <w14:ligatures w14:val="none"/>
        </w:rPr>
        <w:t> for each pod.</w:t>
      </w:r>
    </w:p>
    <w:p w14:paraId="5A7E302F"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4FD89657">
          <v:rect id="_x0000_i1036" style="width:0;height:0" o:hralign="center" o:hrstd="t" o:hr="t" fillcolor="#a0a0a0" stroked="f"/>
        </w:pict>
      </w:r>
    </w:p>
    <w:p w14:paraId="360B537E"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Phase 1 Deep Research Prompt (Low-Regret Pod Families)</w:t>
      </w:r>
    </w:p>
    <w:p w14:paraId="6B8EC922"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You are the research lead for a “pod shop” betting-quant hedge fund. Your job is to identify and specify the </w:t>
      </w:r>
      <w:r w:rsidRPr="00C039A3">
        <w:rPr>
          <w:rFonts w:ascii="Times New Roman" w:eastAsia="Times New Roman" w:hAnsi="Times New Roman" w:cs="Times New Roman"/>
          <w:i/>
          <w:iCs/>
          <w:color w:val="0D0D0D"/>
          <w:kern w:val="0"/>
          <w14:ligatures w14:val="none"/>
        </w:rPr>
        <w:t>first wave</w:t>
      </w:r>
      <w:r w:rsidRPr="00C039A3">
        <w:rPr>
          <w:rFonts w:ascii="Times New Roman" w:eastAsia="Times New Roman" w:hAnsi="Times New Roman" w:cs="Times New Roman"/>
          <w:color w:val="0D0D0D"/>
          <w:kern w:val="0"/>
          <w14:ligatures w14:val="none"/>
        </w:rPr>
        <w:t> of implementable strategy pods that are low-regret: they (a) can be MVP’d quickly, (b) force us to build reusable infrastructure, and (c) have clear EV mechanisms that can be validated with paper trading.</w:t>
      </w:r>
    </w:p>
    <w:p w14:paraId="5FC71EAD"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Primary goal (Phase 1):</w:t>
      </w:r>
      <w:r w:rsidRPr="00C039A3">
        <w:rPr>
          <w:rFonts w:ascii="Times New Roman" w:eastAsia="Times New Roman" w:hAnsi="Times New Roman" w:cs="Times New Roman"/>
          <w:color w:val="0D0D0D"/>
          <w:kern w:val="0"/>
          <w14:ligatures w14:val="none"/>
        </w:rPr>
        <w:t> Produce a strategy library focused on </w:t>
      </w:r>
      <w:r w:rsidRPr="00C039A3">
        <w:rPr>
          <w:rFonts w:ascii="Times New Roman" w:eastAsia="Times New Roman" w:hAnsi="Times New Roman" w:cs="Times New Roman"/>
          <w:b/>
          <w:bCs/>
          <w:color w:val="0D0D0D"/>
          <w:kern w:val="0"/>
          <w14:ligatures w14:val="none"/>
        </w:rPr>
        <w:t>three pod families</w:t>
      </w:r>
      <w:r w:rsidRPr="00C039A3">
        <w:rPr>
          <w:rFonts w:ascii="Times New Roman" w:eastAsia="Times New Roman" w:hAnsi="Times New Roman" w:cs="Times New Roman"/>
          <w:color w:val="0D0D0D"/>
          <w:kern w:val="0"/>
          <w14:ligatures w14:val="none"/>
        </w:rPr>
        <w:t>:</w:t>
      </w:r>
    </w:p>
    <w:p w14:paraId="74F0C051" w14:textId="77777777" w:rsidR="00C039A3" w:rsidRPr="00C039A3" w:rsidRDefault="00C039A3" w:rsidP="00C039A3">
      <w:pPr>
        <w:numPr>
          <w:ilvl w:val="0"/>
          <w:numId w:val="2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Cross-venue discrepancy pods</w:t>
      </w:r>
      <w:r w:rsidRPr="00C039A3">
        <w:rPr>
          <w:rFonts w:ascii="Times New Roman" w:eastAsia="Times New Roman" w:hAnsi="Times New Roman" w:cs="Times New Roman"/>
          <w:color w:val="0D0D0D"/>
          <w:kern w:val="0"/>
          <w14:ligatures w14:val="none"/>
        </w:rPr>
        <w:t> (arb-ish scanners and execution)</w:t>
      </w:r>
    </w:p>
    <w:p w14:paraId="530ECBBA" w14:textId="77777777" w:rsidR="00C039A3" w:rsidRPr="00C039A3" w:rsidRDefault="00C039A3" w:rsidP="00C039A3">
      <w:pPr>
        <w:numPr>
          <w:ilvl w:val="0"/>
          <w:numId w:val="2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Incentive / promo / fee-structure pods</w:t>
      </w:r>
      <w:r w:rsidRPr="00C039A3">
        <w:rPr>
          <w:rFonts w:ascii="Times New Roman" w:eastAsia="Times New Roman" w:hAnsi="Times New Roman" w:cs="Times New Roman"/>
          <w:color w:val="0D0D0D"/>
          <w:kern w:val="0"/>
          <w14:ligatures w14:val="none"/>
        </w:rPr>
        <w:t> (edge from rules/rebates/boosts)</w:t>
      </w:r>
    </w:p>
    <w:p w14:paraId="79AA7269" w14:textId="77777777" w:rsidR="00C039A3" w:rsidRPr="00C039A3" w:rsidRDefault="00C039A3" w:rsidP="00C039A3">
      <w:pPr>
        <w:numPr>
          <w:ilvl w:val="0"/>
          <w:numId w:val="2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Baseline “fair odds” mispricing pods</w:t>
      </w:r>
      <w:r w:rsidRPr="00C039A3">
        <w:rPr>
          <w:rFonts w:ascii="Times New Roman" w:eastAsia="Times New Roman" w:hAnsi="Times New Roman" w:cs="Times New Roman"/>
          <w:color w:val="0D0D0D"/>
          <w:kern w:val="0"/>
          <w14:ligatures w14:val="none"/>
        </w:rPr>
        <w:t> (simple models vs implied probabilities)</w:t>
      </w:r>
    </w:p>
    <w:p w14:paraId="1AF4302A"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Secondary goal:</w:t>
      </w:r>
      <w:r w:rsidRPr="00C039A3">
        <w:rPr>
          <w:rFonts w:ascii="Times New Roman" w:eastAsia="Times New Roman" w:hAnsi="Times New Roman" w:cs="Times New Roman"/>
          <w:color w:val="0D0D0D"/>
          <w:kern w:val="0"/>
          <w14:ligatures w14:val="none"/>
        </w:rPr>
        <w:t> For each pod, define what data + execution + risk controls are needed so we can estimate feasibility in Phase 2 and build in Phase 4.</w:t>
      </w:r>
    </w:p>
    <w:p w14:paraId="24E88510"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Hard constraints (must follow)</w:t>
      </w:r>
    </w:p>
    <w:p w14:paraId="07458D6F" w14:textId="77777777" w:rsidR="00C039A3" w:rsidRPr="00C039A3" w:rsidRDefault="00C039A3" w:rsidP="00C039A3">
      <w:pPr>
        <w:numPr>
          <w:ilvl w:val="0"/>
          <w:numId w:val="2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Produce </w:t>
      </w:r>
      <w:r w:rsidRPr="00C039A3">
        <w:rPr>
          <w:rFonts w:ascii="Times New Roman" w:eastAsia="Times New Roman" w:hAnsi="Times New Roman" w:cs="Times New Roman"/>
          <w:b/>
          <w:bCs/>
          <w:color w:val="0D0D0D"/>
          <w:kern w:val="0"/>
          <w14:ligatures w14:val="none"/>
        </w:rPr>
        <w:t>15–20 pods total</w:t>
      </w:r>
      <w:r w:rsidRPr="00C039A3">
        <w:rPr>
          <w:rFonts w:ascii="Times New Roman" w:eastAsia="Times New Roman" w:hAnsi="Times New Roman" w:cs="Times New Roman"/>
          <w:color w:val="0D0D0D"/>
          <w:kern w:val="0"/>
          <w14:ligatures w14:val="none"/>
        </w:rPr>
        <w:t>:</w:t>
      </w:r>
    </w:p>
    <w:p w14:paraId="124F8DE7" w14:textId="77777777" w:rsidR="00C039A3" w:rsidRPr="00C039A3" w:rsidRDefault="00C039A3" w:rsidP="00C039A3">
      <w:pPr>
        <w:numPr>
          <w:ilvl w:val="1"/>
          <w:numId w:val="2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6–8 cross-venue discrepancy pods</w:t>
      </w:r>
    </w:p>
    <w:p w14:paraId="1103A1B3" w14:textId="77777777" w:rsidR="00C039A3" w:rsidRPr="00C039A3" w:rsidRDefault="00C039A3" w:rsidP="00C039A3">
      <w:pPr>
        <w:numPr>
          <w:ilvl w:val="1"/>
          <w:numId w:val="2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4–6 incentive/promo pods</w:t>
      </w:r>
    </w:p>
    <w:p w14:paraId="535F0E24" w14:textId="77777777" w:rsidR="00C039A3" w:rsidRPr="00C039A3" w:rsidRDefault="00C039A3" w:rsidP="00C039A3">
      <w:pPr>
        <w:numPr>
          <w:ilvl w:val="1"/>
          <w:numId w:val="2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4–6 baseline fair-odds pods</w:t>
      </w:r>
    </w:p>
    <w:p w14:paraId="00AE6B2D" w14:textId="77777777" w:rsidR="00C039A3" w:rsidRPr="00C039A3" w:rsidRDefault="00C039A3" w:rsidP="00C039A3">
      <w:pPr>
        <w:numPr>
          <w:ilvl w:val="0"/>
          <w:numId w:val="2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Pods must be </w:t>
      </w:r>
      <w:r w:rsidRPr="00C039A3">
        <w:rPr>
          <w:rFonts w:ascii="Times New Roman" w:eastAsia="Times New Roman" w:hAnsi="Times New Roman" w:cs="Times New Roman"/>
          <w:b/>
          <w:bCs/>
          <w:color w:val="0D0D0D"/>
          <w:kern w:val="0"/>
          <w14:ligatures w14:val="none"/>
        </w:rPr>
        <w:t>implementable</w:t>
      </w:r>
      <w:r w:rsidRPr="00C039A3">
        <w:rPr>
          <w:rFonts w:ascii="Times New Roman" w:eastAsia="Times New Roman" w:hAnsi="Times New Roman" w:cs="Times New Roman"/>
          <w:color w:val="0D0D0D"/>
          <w:kern w:val="0"/>
          <w14:ligatures w14:val="none"/>
        </w:rPr>
        <w:t> without hand-wavy “get better predictions.” Each must specify:</w:t>
      </w:r>
    </w:p>
    <w:p w14:paraId="3E5246A2" w14:textId="77777777" w:rsidR="00C039A3" w:rsidRPr="00C039A3" w:rsidRDefault="00C039A3" w:rsidP="00C039A3">
      <w:pPr>
        <w:numPr>
          <w:ilvl w:val="1"/>
          <w:numId w:val="2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inputs, decision logic, sizing, execution rules, and risk controls.</w:t>
      </w:r>
    </w:p>
    <w:p w14:paraId="756C91E9" w14:textId="77777777" w:rsidR="00C039A3" w:rsidRPr="00C039A3" w:rsidRDefault="00C039A3" w:rsidP="00C039A3">
      <w:pPr>
        <w:numPr>
          <w:ilvl w:val="0"/>
          <w:numId w:val="2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Each pod must include an </w:t>
      </w:r>
      <w:r w:rsidRPr="00C039A3">
        <w:rPr>
          <w:rFonts w:ascii="Times New Roman" w:eastAsia="Times New Roman" w:hAnsi="Times New Roman" w:cs="Times New Roman"/>
          <w:b/>
          <w:bCs/>
          <w:color w:val="0D0D0D"/>
          <w:kern w:val="0"/>
          <w14:ligatures w14:val="none"/>
        </w:rPr>
        <w:t>MVP that could be built in 2–4 weeks</w:t>
      </w:r>
      <w:r w:rsidRPr="00C039A3">
        <w:rPr>
          <w:rFonts w:ascii="Times New Roman" w:eastAsia="Times New Roman" w:hAnsi="Times New Roman" w:cs="Times New Roman"/>
          <w:color w:val="0D0D0D"/>
          <w:kern w:val="0"/>
          <w14:ligatures w14:val="none"/>
        </w:rPr>
        <w:t> by a small team.</w:t>
      </w:r>
    </w:p>
    <w:p w14:paraId="612693E0" w14:textId="77777777" w:rsidR="00C039A3" w:rsidRPr="00C039A3" w:rsidRDefault="00C039A3" w:rsidP="00C039A3">
      <w:pPr>
        <w:numPr>
          <w:ilvl w:val="0"/>
          <w:numId w:val="2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Do not assume unlimited liquidity/limits. Explicitly discuss </w:t>
      </w:r>
      <w:r w:rsidRPr="00C039A3">
        <w:rPr>
          <w:rFonts w:ascii="Times New Roman" w:eastAsia="Times New Roman" w:hAnsi="Times New Roman" w:cs="Times New Roman"/>
          <w:b/>
          <w:bCs/>
          <w:color w:val="0D0D0D"/>
          <w:kern w:val="0"/>
          <w14:ligatures w14:val="none"/>
        </w:rPr>
        <w:t>capacity constraints</w:t>
      </w:r>
      <w:r w:rsidRPr="00C039A3">
        <w:rPr>
          <w:rFonts w:ascii="Times New Roman" w:eastAsia="Times New Roman" w:hAnsi="Times New Roman" w:cs="Times New Roman"/>
          <w:color w:val="0D0D0D"/>
          <w:kern w:val="0"/>
          <w14:ligatures w14:val="none"/>
        </w:rPr>
        <w:t> and </w:t>
      </w:r>
      <w:r w:rsidRPr="00C039A3">
        <w:rPr>
          <w:rFonts w:ascii="Times New Roman" w:eastAsia="Times New Roman" w:hAnsi="Times New Roman" w:cs="Times New Roman"/>
          <w:b/>
          <w:bCs/>
          <w:color w:val="0D0D0D"/>
          <w:kern w:val="0"/>
          <w14:ligatures w14:val="none"/>
        </w:rPr>
        <w:t>venue/limit risk</w:t>
      </w:r>
      <w:r w:rsidRPr="00C039A3">
        <w:rPr>
          <w:rFonts w:ascii="Times New Roman" w:eastAsia="Times New Roman" w:hAnsi="Times New Roman" w:cs="Times New Roman"/>
          <w:color w:val="0D0D0D"/>
          <w:kern w:val="0"/>
          <w14:ligatures w14:val="none"/>
        </w:rPr>
        <w:t> as first-class considerations.</w:t>
      </w:r>
    </w:p>
    <w:p w14:paraId="2003D85C" w14:textId="77777777" w:rsidR="00C039A3" w:rsidRPr="00C039A3" w:rsidRDefault="00C039A3" w:rsidP="00C039A3">
      <w:pPr>
        <w:numPr>
          <w:ilvl w:val="0"/>
          <w:numId w:val="2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a pod depends on data that is unlikely to be obtainable, label it </w:t>
      </w:r>
      <w:r w:rsidRPr="00C039A3">
        <w:rPr>
          <w:rFonts w:ascii="Times New Roman" w:eastAsia="Times New Roman" w:hAnsi="Times New Roman" w:cs="Times New Roman"/>
          <w:b/>
          <w:bCs/>
          <w:color w:val="0D0D0D"/>
          <w:kern w:val="0"/>
          <w14:ligatures w14:val="none"/>
        </w:rPr>
        <w:t>“blocked”</w:t>
      </w:r>
      <w:r w:rsidRPr="00C039A3">
        <w:rPr>
          <w:rFonts w:ascii="Times New Roman" w:eastAsia="Times New Roman" w:hAnsi="Times New Roman" w:cs="Times New Roman"/>
          <w:color w:val="0D0D0D"/>
          <w:kern w:val="0"/>
          <w14:ligatures w14:val="none"/>
        </w:rPr>
        <w:t> and explain exactly what is missing.</w:t>
      </w:r>
    </w:p>
    <w:p w14:paraId="4E900F0C"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430C6E68">
          <v:rect id="_x0000_i1037" style="width:0;height:0" o:hralign="center" o:hrstd="t" o:hr="t" fillcolor="#a0a0a0" stroked="f"/>
        </w:pict>
      </w:r>
    </w:p>
    <w:p w14:paraId="079E2018"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Deliverables</w:t>
      </w:r>
    </w:p>
    <w:p w14:paraId="5841FF4D"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(A) Strategy Library Table (one row per pod)</w:t>
      </w:r>
    </w:p>
    <w:p w14:paraId="76EC0ADB"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Create a table with these columns:</w:t>
      </w:r>
    </w:p>
    <w:p w14:paraId="58696440"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Pod Name</w:t>
      </w:r>
      <w:r w:rsidRPr="00C039A3">
        <w:rPr>
          <w:rFonts w:ascii="Times New Roman" w:eastAsia="Times New Roman" w:hAnsi="Times New Roman" w:cs="Times New Roman"/>
          <w:color w:val="0D0D0D"/>
          <w:kern w:val="0"/>
          <w14:ligatures w14:val="none"/>
        </w:rPr>
        <w:t> (short, memorable)</w:t>
      </w:r>
    </w:p>
    <w:p w14:paraId="5E37CC48"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Pod Family</w:t>
      </w:r>
      <w:r w:rsidRPr="00C039A3">
        <w:rPr>
          <w:rFonts w:ascii="Times New Roman" w:eastAsia="Times New Roman" w:hAnsi="Times New Roman" w:cs="Times New Roman"/>
          <w:color w:val="0D0D0D"/>
          <w:kern w:val="0"/>
          <w14:ligatures w14:val="none"/>
        </w:rPr>
        <w:t> (Discrepancy / Incentives / Fair-Odds)</w:t>
      </w:r>
    </w:p>
    <w:p w14:paraId="1DA4C89D"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Market(s)</w:t>
      </w:r>
      <w:r w:rsidRPr="00C039A3">
        <w:rPr>
          <w:rFonts w:ascii="Times New Roman" w:eastAsia="Times New Roman" w:hAnsi="Times New Roman" w:cs="Times New Roman"/>
          <w:color w:val="0D0D0D"/>
          <w:kern w:val="0"/>
          <w14:ligatures w14:val="none"/>
        </w:rPr>
        <w:t> (sports, politics, macro, climate, equities, crypto, other)</w:t>
      </w:r>
    </w:p>
    <w:p w14:paraId="55B0FC6F"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Venue Type(s)</w:t>
      </w:r>
      <w:r w:rsidRPr="00C039A3">
        <w:rPr>
          <w:rFonts w:ascii="Times New Roman" w:eastAsia="Times New Roman" w:hAnsi="Times New Roman" w:cs="Times New Roman"/>
          <w:color w:val="0D0D0D"/>
          <w:kern w:val="0"/>
          <w14:ligatures w14:val="none"/>
        </w:rPr>
        <w:t> (sportsbook, exchange, prediction market, etc.)</w:t>
      </w:r>
    </w:p>
    <w:p w14:paraId="01D12085"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EV Mechanism</w:t>
      </w:r>
      <w:r w:rsidRPr="00C039A3">
        <w:rPr>
          <w:rFonts w:ascii="Times New Roman" w:eastAsia="Times New Roman" w:hAnsi="Times New Roman" w:cs="Times New Roman"/>
          <w:color w:val="0D0D0D"/>
          <w:kern w:val="0"/>
          <w14:ligatures w14:val="none"/>
        </w:rPr>
        <w:t> (1 sentence: why positive EV exists)</w:t>
      </w:r>
    </w:p>
    <w:p w14:paraId="4ED93AE6"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Trade Definition</w:t>
      </w:r>
      <w:r w:rsidRPr="00C039A3">
        <w:rPr>
          <w:rFonts w:ascii="Times New Roman" w:eastAsia="Times New Roman" w:hAnsi="Times New Roman" w:cs="Times New Roman"/>
          <w:color w:val="0D0D0D"/>
          <w:kern w:val="0"/>
          <w14:ligatures w14:val="none"/>
        </w:rPr>
        <w:t> (what is the instrument/outcome? what’s a “trade”?)</w:t>
      </w:r>
    </w:p>
    <w:p w14:paraId="7EB56651"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Signal Inputs</w:t>
      </w:r>
      <w:r w:rsidRPr="00C039A3">
        <w:rPr>
          <w:rFonts w:ascii="Times New Roman" w:eastAsia="Times New Roman" w:hAnsi="Times New Roman" w:cs="Times New Roman"/>
          <w:color w:val="0D0D0D"/>
          <w:kern w:val="0"/>
          <w14:ligatures w14:val="none"/>
        </w:rPr>
        <w:t> (exact data required; real-time vs batch; structured vs text)</w:t>
      </w:r>
    </w:p>
    <w:p w14:paraId="10231D53"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Decision Frequency / Holding Period</w:t>
      </w:r>
    </w:p>
    <w:p w14:paraId="2E28C235"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Execution Path</w:t>
      </w:r>
      <w:r w:rsidRPr="00C039A3">
        <w:rPr>
          <w:rFonts w:ascii="Times New Roman" w:eastAsia="Times New Roman" w:hAnsi="Times New Roman" w:cs="Times New Roman"/>
          <w:color w:val="0D0D0D"/>
          <w:kern w:val="0"/>
          <w14:ligatures w14:val="none"/>
        </w:rPr>
        <w:t> (how bets get placed; cross-venue coordination if needed)</w:t>
      </w:r>
    </w:p>
    <w:p w14:paraId="6CAF48E9"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Fees / Frictions</w:t>
      </w:r>
      <w:r w:rsidRPr="00C039A3">
        <w:rPr>
          <w:rFonts w:ascii="Times New Roman" w:eastAsia="Times New Roman" w:hAnsi="Times New Roman" w:cs="Times New Roman"/>
          <w:color w:val="0D0D0D"/>
          <w:kern w:val="0"/>
          <w14:ligatures w14:val="none"/>
        </w:rPr>
        <w:t> (vig, spread, commissions, slippage, settlement delays)</w:t>
      </w:r>
    </w:p>
    <w:p w14:paraId="1B8D14CC"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Capacity &amp; Limits</w:t>
      </w:r>
      <w:r w:rsidRPr="00C039A3">
        <w:rPr>
          <w:rFonts w:ascii="Times New Roman" w:eastAsia="Times New Roman" w:hAnsi="Times New Roman" w:cs="Times New Roman"/>
          <w:color w:val="0D0D0D"/>
          <w:kern w:val="0"/>
          <w14:ligatures w14:val="none"/>
        </w:rPr>
        <w:t> (low/med/high + what constrains scaling)</w:t>
      </w:r>
    </w:p>
    <w:p w14:paraId="0E639D38"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Key Risks</w:t>
      </w:r>
      <w:r w:rsidRPr="00C039A3">
        <w:rPr>
          <w:rFonts w:ascii="Times New Roman" w:eastAsia="Times New Roman" w:hAnsi="Times New Roman" w:cs="Times New Roman"/>
          <w:color w:val="0D0D0D"/>
          <w:kern w:val="0"/>
          <w14:ligatures w14:val="none"/>
        </w:rPr>
        <w:t> (model risk, venue risk, settlement risk, correlated outcomes, etc.)</w:t>
      </w:r>
    </w:p>
    <w:p w14:paraId="1E932F48"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Required Risk Controls</w:t>
      </w:r>
      <w:r w:rsidRPr="00C039A3">
        <w:rPr>
          <w:rFonts w:ascii="Times New Roman" w:eastAsia="Times New Roman" w:hAnsi="Times New Roman" w:cs="Times New Roman"/>
          <w:color w:val="0D0D0D"/>
          <w:kern w:val="0"/>
          <w14:ligatures w14:val="none"/>
        </w:rPr>
        <w:t> (hard limits, exposure caps, kill switches)</w:t>
      </w:r>
    </w:p>
    <w:p w14:paraId="0F89B101"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Backtest Feasibility</w:t>
      </w:r>
      <w:r w:rsidRPr="00C039A3">
        <w:rPr>
          <w:rFonts w:ascii="Times New Roman" w:eastAsia="Times New Roman" w:hAnsi="Times New Roman" w:cs="Times New Roman"/>
          <w:color w:val="0D0D0D"/>
          <w:kern w:val="0"/>
          <w14:ligatures w14:val="none"/>
        </w:rPr>
        <w:t> (easy/medium/hard + why)</w:t>
      </w:r>
    </w:p>
    <w:p w14:paraId="305830A8"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MVP Build (2–4 weeks)</w:t>
      </w:r>
      <w:r w:rsidRPr="00C039A3">
        <w:rPr>
          <w:rFonts w:ascii="Times New Roman" w:eastAsia="Times New Roman" w:hAnsi="Times New Roman" w:cs="Times New Roman"/>
          <w:color w:val="0D0D0D"/>
          <w:kern w:val="0"/>
          <w14:ligatures w14:val="none"/>
        </w:rPr>
        <w:t> (exact minimal feature set)</w:t>
      </w:r>
    </w:p>
    <w:p w14:paraId="424F66D6"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Composite Score (0–100)</w:t>
      </w:r>
      <w:r w:rsidRPr="00C039A3">
        <w:rPr>
          <w:rFonts w:ascii="Times New Roman" w:eastAsia="Times New Roman" w:hAnsi="Times New Roman" w:cs="Times New Roman"/>
          <w:color w:val="0D0D0D"/>
          <w:kern w:val="0"/>
          <w14:ligatures w14:val="none"/>
        </w:rPr>
        <w:t> with a short justification</w:t>
      </w:r>
    </w:p>
    <w:p w14:paraId="7B28F65B" w14:textId="77777777" w:rsidR="00C039A3" w:rsidRPr="00C039A3" w:rsidRDefault="00C039A3" w:rsidP="00C039A3">
      <w:pPr>
        <w:numPr>
          <w:ilvl w:val="0"/>
          <w:numId w:val="2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Phase 2 Questions</w:t>
      </w:r>
      <w:r w:rsidRPr="00C039A3">
        <w:rPr>
          <w:rFonts w:ascii="Times New Roman" w:eastAsia="Times New Roman" w:hAnsi="Times New Roman" w:cs="Times New Roman"/>
          <w:color w:val="0D0D0D"/>
          <w:kern w:val="0"/>
          <w14:ligatures w14:val="none"/>
        </w:rPr>
        <w:t> (what we must learn to cost/feasibility-check)</w:t>
      </w:r>
    </w:p>
    <w:p w14:paraId="6D80005C"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Scoring rubric (use this):</w:t>
      </w:r>
    </w:p>
    <w:p w14:paraId="629ABAA3" w14:textId="77777777" w:rsidR="00C039A3" w:rsidRPr="00C039A3" w:rsidRDefault="00C039A3" w:rsidP="00C039A3">
      <w:pPr>
        <w:numPr>
          <w:ilvl w:val="0"/>
          <w:numId w:val="2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25% Build Speed (MVP realism)</w:t>
      </w:r>
    </w:p>
    <w:p w14:paraId="64F6EABC" w14:textId="77777777" w:rsidR="00C039A3" w:rsidRPr="00C039A3" w:rsidRDefault="00C039A3" w:rsidP="00C039A3">
      <w:pPr>
        <w:numPr>
          <w:ilvl w:val="0"/>
          <w:numId w:val="2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20% EV Clarity (mechanism testability)</w:t>
      </w:r>
    </w:p>
    <w:p w14:paraId="6F98213C" w14:textId="77777777" w:rsidR="00C039A3" w:rsidRPr="00C039A3" w:rsidRDefault="00C039A3" w:rsidP="00C039A3">
      <w:pPr>
        <w:numPr>
          <w:ilvl w:val="0"/>
          <w:numId w:val="2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20% Robustness (not overly regime-dependent)</w:t>
      </w:r>
    </w:p>
    <w:p w14:paraId="3A3FED10" w14:textId="77777777" w:rsidR="00C039A3" w:rsidRPr="00C039A3" w:rsidRDefault="00C039A3" w:rsidP="00C039A3">
      <w:pPr>
        <w:numPr>
          <w:ilvl w:val="0"/>
          <w:numId w:val="2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15% Capacity (room before limits bite)</w:t>
      </w:r>
    </w:p>
    <w:p w14:paraId="417658CD" w14:textId="77777777" w:rsidR="00C039A3" w:rsidRPr="00C039A3" w:rsidRDefault="00C039A3" w:rsidP="00C039A3">
      <w:pPr>
        <w:numPr>
          <w:ilvl w:val="0"/>
          <w:numId w:val="2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10% Operational Complexity (lower is better)</w:t>
      </w:r>
    </w:p>
    <w:p w14:paraId="74399014" w14:textId="77777777" w:rsidR="00C039A3" w:rsidRPr="00C039A3" w:rsidRDefault="00C039A3" w:rsidP="00C039A3">
      <w:pPr>
        <w:numPr>
          <w:ilvl w:val="0"/>
          <w:numId w:val="2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10% Diversification Value (low correlation to other pods)</w:t>
      </w:r>
    </w:p>
    <w:p w14:paraId="5F5946C6"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4EF46DB6">
          <v:rect id="_x0000_i1038" style="width:0;height:0" o:hralign="center" o:hrstd="t" o:hr="t" fillcolor="#a0a0a0" stroked="f"/>
        </w:pict>
      </w:r>
    </w:p>
    <w:p w14:paraId="7EFD0F57" w14:textId="77777777" w:rsidR="00C039A3" w:rsidRPr="00C039A3" w:rsidRDefault="00C039A3" w:rsidP="00C039A3">
      <w:pPr>
        <w:spacing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lastRenderedPageBreak/>
        <w:t>(B) “Pod Spec Sheets” for the Top 6 Pods (highest composite scores)</w:t>
      </w:r>
    </w:p>
    <w:p w14:paraId="4D426EA5"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For each of the top 6, provide a detailed spec:</w:t>
      </w:r>
    </w:p>
    <w:p w14:paraId="089B9B51"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Objective Function &amp; EV Estimation</w:t>
      </w:r>
    </w:p>
    <w:p w14:paraId="54A23111"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Define EV mathematically or in clear pseudo-math.</w:t>
      </w:r>
    </w:p>
    <w:p w14:paraId="6D412D51"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Define how you estimate win probability or edge.</w:t>
      </w:r>
    </w:p>
    <w:p w14:paraId="78747BF3"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Exact Entry/Exit Rules</w:t>
      </w:r>
    </w:p>
    <w:p w14:paraId="27C41F53"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Triggers, thresholds, and disqualifiers.</w:t>
      </w:r>
    </w:p>
    <w:p w14:paraId="29F28B58"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Data Pipeline</w:t>
      </w:r>
    </w:p>
    <w:p w14:paraId="58D880CA"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Sources, refresh rate, normalization, storage schema.</w:t>
      </w:r>
    </w:p>
    <w:p w14:paraId="04D1ACB6"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Execution Logic</w:t>
      </w:r>
    </w:p>
    <w:p w14:paraId="7ADB8819"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Order placement, retries, partial fills, stale line checks.</w:t>
      </w:r>
    </w:p>
    <w:p w14:paraId="530119F2"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Coordination rules across venues (if needed).</w:t>
      </w:r>
    </w:p>
    <w:p w14:paraId="6C4D4449"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Sizing</w:t>
      </w:r>
    </w:p>
    <w:p w14:paraId="6B418985"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Kelly fraction or risk budget approach + max bet rules.</w:t>
      </w:r>
    </w:p>
    <w:p w14:paraId="4C45ADD3"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Risk Controls</w:t>
      </w:r>
    </w:p>
    <w:p w14:paraId="282A50E5"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Per-event, per-market, per-venue, and portfolio caps.</w:t>
      </w:r>
    </w:p>
    <w:p w14:paraId="7A6E217A"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Drawdown rules and “halt conditions.”</w:t>
      </w:r>
    </w:p>
    <w:p w14:paraId="6E073FAD"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Monitoring &amp; Telemetry</w:t>
      </w:r>
    </w:p>
    <w:p w14:paraId="2722C184"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Metrics to track (edge realized vs expected, slippage, limit hit rate, etc.).</w:t>
      </w:r>
    </w:p>
    <w:p w14:paraId="7B66AD8E"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Failure Modes</w:t>
      </w:r>
    </w:p>
    <w:p w14:paraId="2D1D212A"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What breaks? How do we detect it? What auto-mitigation?</w:t>
      </w:r>
    </w:p>
    <w:p w14:paraId="518E1668"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Validation Plan</w:t>
      </w:r>
    </w:p>
    <w:p w14:paraId="52FE7EEE" w14:textId="77777777" w:rsidR="00C039A3" w:rsidRPr="00C039A3" w:rsidRDefault="00C039A3" w:rsidP="00C039A3">
      <w:pPr>
        <w:numPr>
          <w:ilvl w:val="1"/>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Paper trading, shadow mode, walk-forward, guardrails vs overfit.</w:t>
      </w:r>
    </w:p>
    <w:p w14:paraId="08584090" w14:textId="77777777" w:rsidR="00C039A3" w:rsidRPr="00C039A3" w:rsidRDefault="00C039A3" w:rsidP="00C039A3">
      <w:pPr>
        <w:numPr>
          <w:ilvl w:val="0"/>
          <w:numId w:val="2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Integration Contract</w:t>
      </w:r>
    </w:p>
    <w:p w14:paraId="3CB18E75" w14:textId="77777777" w:rsidR="00C039A3" w:rsidRPr="00C039A3" w:rsidRDefault="00C039A3" w:rsidP="00C039A3">
      <w:pPr>
        <w:numPr>
          <w:ilvl w:val="0"/>
          <w:numId w:val="3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Inputs required from the engine and outputs reported back.</w:t>
      </w:r>
    </w:p>
    <w:p w14:paraId="02B2F68C" w14:textId="77777777" w:rsidR="00C039A3" w:rsidRPr="00C039A3" w:rsidRDefault="00C039A3" w:rsidP="00C039A3">
      <w:pPr>
        <w:numPr>
          <w:ilvl w:val="0"/>
          <w:numId w:val="3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Required fields: timestamp, venue, market, implied prob, model prob, edge, stake, expected EV, realized result, latency, errors.</w:t>
      </w:r>
    </w:p>
    <w:p w14:paraId="26A91CBF"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1221C878">
          <v:rect id="_x0000_i1039" style="width:0;height:0" o:hralign="center" o:hrstd="t" o:hr="t" fillcolor="#a0a0a0" stroked="f"/>
        </w:pict>
      </w:r>
    </w:p>
    <w:p w14:paraId="40C09498" w14:textId="77777777" w:rsidR="00C039A3" w:rsidRPr="00C039A3" w:rsidRDefault="00C039A3" w:rsidP="00C039A3">
      <w:pPr>
        <w:spacing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(C) Shared Infrastructure Requirements (what all low-regret pods should reuse)</w:t>
      </w:r>
    </w:p>
    <w:p w14:paraId="37116775"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Produce a concise list of </w:t>
      </w:r>
      <w:r w:rsidRPr="00C039A3">
        <w:rPr>
          <w:rFonts w:ascii="Times New Roman" w:eastAsia="Times New Roman" w:hAnsi="Times New Roman" w:cs="Times New Roman"/>
          <w:b/>
          <w:bCs/>
          <w:color w:val="0D0D0D"/>
          <w:kern w:val="0"/>
          <w14:ligatures w14:val="none"/>
        </w:rPr>
        <w:t>common building blocks</w:t>
      </w:r>
      <w:r w:rsidRPr="00C039A3">
        <w:rPr>
          <w:rFonts w:ascii="Times New Roman" w:eastAsia="Times New Roman" w:hAnsi="Times New Roman" w:cs="Times New Roman"/>
          <w:color w:val="0D0D0D"/>
          <w:kern w:val="0"/>
          <w14:ligatures w14:val="none"/>
        </w:rPr>
        <w:t> that these pods require, with a suggested “minimum viable architecture”:</w:t>
      </w:r>
    </w:p>
    <w:p w14:paraId="31BABDFC" w14:textId="77777777" w:rsidR="00C039A3" w:rsidRPr="00C039A3" w:rsidRDefault="00C039A3" w:rsidP="00C039A3">
      <w:pPr>
        <w:numPr>
          <w:ilvl w:val="0"/>
          <w:numId w:val="3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Odds/market ingestion and normalization</w:t>
      </w:r>
    </w:p>
    <w:p w14:paraId="64173527" w14:textId="77777777" w:rsidR="00C039A3" w:rsidRPr="00C039A3" w:rsidRDefault="00C039A3" w:rsidP="00C039A3">
      <w:pPr>
        <w:numPr>
          <w:ilvl w:val="0"/>
          <w:numId w:val="3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Event/contract identity mapping (same event across venues)</w:t>
      </w:r>
    </w:p>
    <w:p w14:paraId="695EF361" w14:textId="77777777" w:rsidR="00C039A3" w:rsidRPr="00C039A3" w:rsidRDefault="00C039A3" w:rsidP="00C039A3">
      <w:pPr>
        <w:numPr>
          <w:ilvl w:val="0"/>
          <w:numId w:val="3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Best price + implied probability calculator</w:t>
      </w:r>
    </w:p>
    <w:p w14:paraId="7AABC4C0" w14:textId="77777777" w:rsidR="00C039A3" w:rsidRPr="00C039A3" w:rsidRDefault="00C039A3" w:rsidP="00C039A3">
      <w:pPr>
        <w:numPr>
          <w:ilvl w:val="0"/>
          <w:numId w:val="3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Execution adapters (venue connectors)</w:t>
      </w:r>
    </w:p>
    <w:p w14:paraId="2AA7E4E6" w14:textId="77777777" w:rsidR="00C039A3" w:rsidRPr="00C039A3" w:rsidRDefault="00C039A3" w:rsidP="00C039A3">
      <w:pPr>
        <w:numPr>
          <w:ilvl w:val="0"/>
          <w:numId w:val="3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Ledger + reconciliation (bets placed vs settled)</w:t>
      </w:r>
    </w:p>
    <w:p w14:paraId="06051BA8" w14:textId="77777777" w:rsidR="00C039A3" w:rsidRPr="00C039A3" w:rsidRDefault="00C039A3" w:rsidP="00C039A3">
      <w:pPr>
        <w:numPr>
          <w:ilvl w:val="0"/>
          <w:numId w:val="3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Risk service hooks (pre-trade checks; post-trade exposure updates)</w:t>
      </w:r>
    </w:p>
    <w:p w14:paraId="0D02B62E" w14:textId="77777777" w:rsidR="00C039A3" w:rsidRPr="00C039A3" w:rsidRDefault="00C039A3" w:rsidP="00C039A3">
      <w:pPr>
        <w:numPr>
          <w:ilvl w:val="0"/>
          <w:numId w:val="3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Monitoring dashboard and alerting</w:t>
      </w:r>
    </w:p>
    <w:p w14:paraId="3C13B464" w14:textId="77777777" w:rsidR="00C039A3" w:rsidRPr="00C039A3" w:rsidRDefault="00C039A3" w:rsidP="00C039A3">
      <w:pPr>
        <w:numPr>
          <w:ilvl w:val="0"/>
          <w:numId w:val="3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Configuration system (per-pod thresholds and limits)</w:t>
      </w:r>
    </w:p>
    <w:p w14:paraId="5AFC2436"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For each building block, specify:</w:t>
      </w:r>
    </w:p>
    <w:p w14:paraId="16061B30" w14:textId="77777777" w:rsidR="00C039A3" w:rsidRPr="00C039A3" w:rsidRDefault="00C039A3" w:rsidP="00C039A3">
      <w:pPr>
        <w:numPr>
          <w:ilvl w:val="0"/>
          <w:numId w:val="3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“Must have for MVP” vs “nice to have”</w:t>
      </w:r>
    </w:p>
    <w:p w14:paraId="034DC5AD" w14:textId="77777777" w:rsidR="00C039A3" w:rsidRPr="00C039A3" w:rsidRDefault="00C039A3" w:rsidP="00C039A3">
      <w:pPr>
        <w:numPr>
          <w:ilvl w:val="0"/>
          <w:numId w:val="3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Complexity level (low/med/high)</w:t>
      </w:r>
    </w:p>
    <w:p w14:paraId="59A52B07" w14:textId="77777777" w:rsidR="00C039A3" w:rsidRPr="00C039A3" w:rsidRDefault="00C039A3" w:rsidP="00C039A3">
      <w:pPr>
        <w:numPr>
          <w:ilvl w:val="0"/>
          <w:numId w:val="3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Main technical risks</w:t>
      </w:r>
    </w:p>
    <w:p w14:paraId="307099B1"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351465E8">
          <v:rect id="_x0000_i1040" style="width:0;height:0" o:hralign="center" o:hrstd="t" o:hr="t" fillcolor="#a0a0a0" stroked="f"/>
        </w:pict>
      </w:r>
    </w:p>
    <w:p w14:paraId="6AC4E63A" w14:textId="77777777" w:rsidR="00C039A3" w:rsidRPr="00C039A3" w:rsidRDefault="00C039A3" w:rsidP="00C039A3">
      <w:pPr>
        <w:spacing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(D) Research Backlog (Phase 1 → Phase 2 handoff)</w:t>
      </w:r>
    </w:p>
    <w:p w14:paraId="1EC1317D"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Provide:</w:t>
      </w:r>
    </w:p>
    <w:p w14:paraId="749449F8" w14:textId="77777777" w:rsidR="00C039A3" w:rsidRPr="00C039A3" w:rsidRDefault="00C039A3" w:rsidP="00C039A3">
      <w:pPr>
        <w:numPr>
          <w:ilvl w:val="0"/>
          <w:numId w:val="3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Top 20 unknowns</w:t>
      </w:r>
      <w:r w:rsidRPr="00C039A3">
        <w:rPr>
          <w:rFonts w:ascii="Times New Roman" w:eastAsia="Times New Roman" w:hAnsi="Times New Roman" w:cs="Times New Roman"/>
          <w:color w:val="0D0D0D"/>
          <w:kern w:val="0"/>
          <w14:ligatures w14:val="none"/>
        </w:rPr>
        <w:t> that determine feasibility/cost</w:t>
      </w:r>
    </w:p>
    <w:p w14:paraId="77E6ACD2" w14:textId="77777777" w:rsidR="00C039A3" w:rsidRPr="00C039A3" w:rsidRDefault="00C039A3" w:rsidP="00C039A3">
      <w:pPr>
        <w:numPr>
          <w:ilvl w:val="0"/>
          <w:numId w:val="3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w:t>
      </w:r>
      <w:r w:rsidRPr="00C039A3">
        <w:rPr>
          <w:rFonts w:ascii="Times New Roman" w:eastAsia="Times New Roman" w:hAnsi="Times New Roman" w:cs="Times New Roman"/>
          <w:b/>
          <w:bCs/>
          <w:color w:val="0D0D0D"/>
          <w:kern w:val="0"/>
          <w14:ligatures w14:val="none"/>
        </w:rPr>
        <w:t>data acquisition checklist</w:t>
      </w:r>
      <w:r w:rsidRPr="00C039A3">
        <w:rPr>
          <w:rFonts w:ascii="Times New Roman" w:eastAsia="Times New Roman" w:hAnsi="Times New Roman" w:cs="Times New Roman"/>
          <w:color w:val="0D0D0D"/>
          <w:kern w:val="0"/>
          <w14:ligatures w14:val="none"/>
        </w:rPr>
        <w:t> (including historical requirements)</w:t>
      </w:r>
    </w:p>
    <w:p w14:paraId="6780EC8C" w14:textId="77777777" w:rsidR="00C039A3" w:rsidRPr="00C039A3" w:rsidRDefault="00C039A3" w:rsidP="00C039A3">
      <w:pPr>
        <w:numPr>
          <w:ilvl w:val="0"/>
          <w:numId w:val="3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w:t>
      </w:r>
      <w:r w:rsidRPr="00C039A3">
        <w:rPr>
          <w:rFonts w:ascii="Times New Roman" w:eastAsia="Times New Roman" w:hAnsi="Times New Roman" w:cs="Times New Roman"/>
          <w:b/>
          <w:bCs/>
          <w:color w:val="0D0D0D"/>
          <w:kern w:val="0"/>
          <w14:ligatures w14:val="none"/>
        </w:rPr>
        <w:t>venue constraints checklist</w:t>
      </w:r>
      <w:r w:rsidRPr="00C039A3">
        <w:rPr>
          <w:rFonts w:ascii="Times New Roman" w:eastAsia="Times New Roman" w:hAnsi="Times New Roman" w:cs="Times New Roman"/>
          <w:color w:val="0D0D0D"/>
          <w:kern w:val="0"/>
          <w14:ligatures w14:val="none"/>
        </w:rPr>
        <w:t> (limits, KYC, fees, settlement, downtime)</w:t>
      </w:r>
    </w:p>
    <w:p w14:paraId="57FFA53A" w14:textId="77777777" w:rsidR="00C039A3" w:rsidRPr="00C039A3" w:rsidRDefault="00C039A3" w:rsidP="00C039A3">
      <w:pPr>
        <w:numPr>
          <w:ilvl w:val="0"/>
          <w:numId w:val="3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w:t>
      </w:r>
      <w:r w:rsidRPr="00C039A3">
        <w:rPr>
          <w:rFonts w:ascii="Times New Roman" w:eastAsia="Times New Roman" w:hAnsi="Times New Roman" w:cs="Times New Roman"/>
          <w:b/>
          <w:bCs/>
          <w:color w:val="0D0D0D"/>
          <w:kern w:val="0"/>
          <w14:ligatures w14:val="none"/>
        </w:rPr>
        <w:t>recommended build order</w:t>
      </w:r>
      <w:r w:rsidRPr="00C039A3">
        <w:rPr>
          <w:rFonts w:ascii="Times New Roman" w:eastAsia="Times New Roman" w:hAnsi="Times New Roman" w:cs="Times New Roman"/>
          <w:color w:val="0D0D0D"/>
          <w:kern w:val="0"/>
          <w14:ligatures w14:val="none"/>
        </w:rPr>
        <w:t> for the first 3 MVP pods with rationale</w:t>
      </w:r>
    </w:p>
    <w:p w14:paraId="05729145"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6A96459A">
          <v:rect id="_x0000_i1041" style="width:0;height:0" o:hralign="center" o:hrstd="t" o:hr="t" fillcolor="#a0a0a0" stroked="f"/>
        </w:pict>
      </w:r>
    </w:p>
    <w:p w14:paraId="173BA676"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Specific guidance by pod family (so you don’t drift)</w:t>
      </w:r>
    </w:p>
    <w:p w14:paraId="666DBEA7"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Family 1: Cross-Venue Discrepancy Pods (6–8 pods)</w:t>
      </w:r>
    </w:p>
    <w:p w14:paraId="1B37F8F1"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Include variants like:</w:t>
      </w:r>
    </w:p>
    <w:p w14:paraId="4D55FB15" w14:textId="77777777" w:rsidR="00C039A3" w:rsidRPr="00C039A3" w:rsidRDefault="00C039A3" w:rsidP="00C039A3">
      <w:pPr>
        <w:numPr>
          <w:ilvl w:val="0"/>
          <w:numId w:val="3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Same-outcome price discrepancy scanner (best price + value betting)</w:t>
      </w:r>
    </w:p>
    <w:p w14:paraId="768E440B" w14:textId="77777777" w:rsidR="00C039A3" w:rsidRPr="00C039A3" w:rsidRDefault="00C039A3" w:rsidP="00C039A3">
      <w:pPr>
        <w:numPr>
          <w:ilvl w:val="0"/>
          <w:numId w:val="3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True arbitrage detector (if it exists after fees/limits)</w:t>
      </w:r>
    </w:p>
    <w:p w14:paraId="4AD55E05" w14:textId="77777777" w:rsidR="00C039A3" w:rsidRPr="00C039A3" w:rsidRDefault="00C039A3" w:rsidP="00C039A3">
      <w:pPr>
        <w:numPr>
          <w:ilvl w:val="0"/>
          <w:numId w:val="3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Multi-leg synthetic replication (only if implementable)</w:t>
      </w:r>
    </w:p>
    <w:p w14:paraId="7684C19A" w14:textId="77777777" w:rsidR="00C039A3" w:rsidRPr="00C039A3" w:rsidRDefault="00C039A3" w:rsidP="00C039A3">
      <w:pPr>
        <w:numPr>
          <w:ilvl w:val="0"/>
          <w:numId w:val="3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Latency-aware stale line capture (must include controls to avoid bad fills)</w:t>
      </w:r>
    </w:p>
    <w:p w14:paraId="5E041E57" w14:textId="77777777" w:rsidR="00C039A3" w:rsidRPr="00C039A3" w:rsidRDefault="00C039A3" w:rsidP="00C039A3">
      <w:pPr>
        <w:numPr>
          <w:ilvl w:val="0"/>
          <w:numId w:val="3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Exchange vs sportsbook divergence (if venues differ)</w:t>
      </w:r>
    </w:p>
    <w:p w14:paraId="5F0CD0F0"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Must include:</w:t>
      </w:r>
    </w:p>
    <w:p w14:paraId="09B85F28" w14:textId="77777777" w:rsidR="00C039A3" w:rsidRPr="00C039A3" w:rsidRDefault="00C039A3" w:rsidP="00C039A3">
      <w:pPr>
        <w:numPr>
          <w:ilvl w:val="0"/>
          <w:numId w:val="3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How you match events/contracts across venues</w:t>
      </w:r>
    </w:p>
    <w:p w14:paraId="01273E74" w14:textId="77777777" w:rsidR="00C039A3" w:rsidRPr="00C039A3" w:rsidRDefault="00C039A3" w:rsidP="00C039A3">
      <w:pPr>
        <w:numPr>
          <w:ilvl w:val="0"/>
          <w:numId w:val="3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How you account for vig, fees, and time-to-settlement</w:t>
      </w:r>
    </w:p>
    <w:p w14:paraId="59938F1A" w14:textId="77777777" w:rsidR="00C039A3" w:rsidRPr="00C039A3" w:rsidRDefault="00C039A3" w:rsidP="00C039A3">
      <w:pPr>
        <w:numPr>
          <w:ilvl w:val="0"/>
          <w:numId w:val="3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realistic view of limit/ban risk and how you handle it operationally</w:t>
      </w:r>
    </w:p>
    <w:p w14:paraId="0CE5C3AC"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lastRenderedPageBreak/>
        <w:t>Family 2: Incentive / Promo / Fee-Structure Pods (4–6 pods)</w:t>
      </w:r>
    </w:p>
    <w:p w14:paraId="659059A6"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Include variants like:</w:t>
      </w:r>
    </w:p>
    <w:p w14:paraId="6DCC3009" w14:textId="77777777" w:rsidR="00C039A3" w:rsidRPr="00C039A3" w:rsidRDefault="00C039A3" w:rsidP="00C039A3">
      <w:pPr>
        <w:numPr>
          <w:ilvl w:val="0"/>
          <w:numId w:val="3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Odds boosts, insured bets, rebates, deposit bonuses, maker rebates (venue-dependent)</w:t>
      </w:r>
    </w:p>
    <w:p w14:paraId="4D5BB757" w14:textId="77777777" w:rsidR="00C039A3" w:rsidRPr="00C039A3" w:rsidRDefault="00C039A3" w:rsidP="00C039A3">
      <w:pPr>
        <w:numPr>
          <w:ilvl w:val="0"/>
          <w:numId w:val="3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“Promo conversion” strategies (turn offers into near-certain EV)</w:t>
      </w:r>
    </w:p>
    <w:p w14:paraId="52955800" w14:textId="77777777" w:rsidR="00C039A3" w:rsidRPr="00C039A3" w:rsidRDefault="00C039A3" w:rsidP="00C039A3">
      <w:pPr>
        <w:numPr>
          <w:ilvl w:val="0"/>
          <w:numId w:val="3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Cross-venue hedging of promo exposure (where possible/allowed)</w:t>
      </w:r>
    </w:p>
    <w:p w14:paraId="465DD835"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Must include:</w:t>
      </w:r>
    </w:p>
    <w:p w14:paraId="193C4BCA" w14:textId="77777777" w:rsidR="00C039A3" w:rsidRPr="00C039A3" w:rsidRDefault="00C039A3" w:rsidP="00C039A3">
      <w:pPr>
        <w:numPr>
          <w:ilvl w:val="0"/>
          <w:numId w:val="3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Rules parsing requirements and how to detect eligibility</w:t>
      </w:r>
    </w:p>
    <w:p w14:paraId="39343264" w14:textId="77777777" w:rsidR="00C039A3" w:rsidRPr="00C039A3" w:rsidRDefault="00C039A3" w:rsidP="00C039A3">
      <w:pPr>
        <w:numPr>
          <w:ilvl w:val="0"/>
          <w:numId w:val="3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Abuse/ToS risk flags (label them clearly)</w:t>
      </w:r>
    </w:p>
    <w:p w14:paraId="227DEE09" w14:textId="77777777" w:rsidR="00C039A3" w:rsidRPr="00C039A3" w:rsidRDefault="00C039A3" w:rsidP="00C039A3">
      <w:pPr>
        <w:numPr>
          <w:ilvl w:val="0"/>
          <w:numId w:val="3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Expected capacity (often limited) and how to rotate venues/offers</w:t>
      </w:r>
    </w:p>
    <w:p w14:paraId="5421A297"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Family 3: Baseline Fair-Odds Pods (4–6 pods)</w:t>
      </w:r>
    </w:p>
    <w:p w14:paraId="29675419"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These must be </w:t>
      </w:r>
      <w:r w:rsidRPr="00C039A3">
        <w:rPr>
          <w:rFonts w:ascii="Times New Roman" w:eastAsia="Times New Roman" w:hAnsi="Times New Roman" w:cs="Times New Roman"/>
          <w:i/>
          <w:iCs/>
          <w:color w:val="0D0D0D"/>
          <w:kern w:val="0"/>
          <w14:ligatures w14:val="none"/>
        </w:rPr>
        <w:t>simple and buildable</w:t>
      </w:r>
      <w:r w:rsidRPr="00C039A3">
        <w:rPr>
          <w:rFonts w:ascii="Times New Roman" w:eastAsia="Times New Roman" w:hAnsi="Times New Roman" w:cs="Times New Roman"/>
          <w:color w:val="0D0D0D"/>
          <w:kern w:val="0"/>
          <w14:ligatures w14:val="none"/>
        </w:rPr>
        <w:t>, e.g.:</w:t>
      </w:r>
    </w:p>
    <w:p w14:paraId="7C12035E" w14:textId="77777777" w:rsidR="00C039A3" w:rsidRPr="00C039A3" w:rsidRDefault="00C039A3" w:rsidP="00C039A3">
      <w:pPr>
        <w:numPr>
          <w:ilvl w:val="0"/>
          <w:numId w:val="3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Market-implied baseline + small adjustments (injury/news flags, time-to-event)</w:t>
      </w:r>
    </w:p>
    <w:p w14:paraId="5A182781" w14:textId="77777777" w:rsidR="00C039A3" w:rsidRPr="00C039A3" w:rsidRDefault="00C039A3" w:rsidP="00C039A3">
      <w:pPr>
        <w:numPr>
          <w:ilvl w:val="0"/>
          <w:numId w:val="3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Ensemble of bookmaker lines to estimate fair probability (wisdom-of-crowds baseline)</w:t>
      </w:r>
    </w:p>
    <w:p w14:paraId="6BB07187" w14:textId="77777777" w:rsidR="00C039A3" w:rsidRPr="00C039A3" w:rsidRDefault="00C039A3" w:rsidP="00C039A3">
      <w:pPr>
        <w:numPr>
          <w:ilvl w:val="0"/>
          <w:numId w:val="3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Simple logistic/Poisson/Elo-type models (sports) or polling aggregation (politics)</w:t>
      </w:r>
    </w:p>
    <w:p w14:paraId="6B0036EF" w14:textId="77777777" w:rsidR="00C039A3" w:rsidRPr="00C039A3" w:rsidRDefault="00C039A3" w:rsidP="00C039A3">
      <w:pPr>
        <w:numPr>
          <w:ilvl w:val="0"/>
          <w:numId w:val="3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Calibration and uncertainty (don’t overbet thin edges)</w:t>
      </w:r>
    </w:p>
    <w:p w14:paraId="02486870"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Must include:</w:t>
      </w:r>
    </w:p>
    <w:p w14:paraId="2EDB3CAC" w14:textId="77777777" w:rsidR="00C039A3" w:rsidRPr="00C039A3" w:rsidRDefault="00C039A3" w:rsidP="00C039A3">
      <w:pPr>
        <w:numPr>
          <w:ilvl w:val="0"/>
          <w:numId w:val="3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calibration plan (reliability curves / Brier score style evaluation)</w:t>
      </w:r>
    </w:p>
    <w:p w14:paraId="2BB35DDE" w14:textId="77777777" w:rsidR="00C039A3" w:rsidRPr="00C039A3" w:rsidRDefault="00C039A3" w:rsidP="00C039A3">
      <w:pPr>
        <w:numPr>
          <w:ilvl w:val="0"/>
          <w:numId w:val="3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Conservative sizing + correlation controls</w:t>
      </w:r>
    </w:p>
    <w:p w14:paraId="1B24CDCA" w14:textId="77777777" w:rsidR="00C039A3" w:rsidRPr="00C039A3" w:rsidRDefault="00C039A3" w:rsidP="00C039A3">
      <w:pPr>
        <w:numPr>
          <w:ilvl w:val="0"/>
          <w:numId w:val="3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How you avoid overfitting and how you handle regime shifts</w:t>
      </w:r>
    </w:p>
    <w:p w14:paraId="6DF78470"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21F91A5C">
          <v:rect id="_x0000_i1042" style="width:0;height:0" o:hralign="center" o:hrstd="t" o:hr="t" fillcolor="#a0a0a0" stroked="f"/>
        </w:pict>
      </w:r>
    </w:p>
    <w:p w14:paraId="4BA0B685"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Quality bar and rejection rules</w:t>
      </w:r>
    </w:p>
    <w:p w14:paraId="6F86F37D"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Reject any pod that:</w:t>
      </w:r>
    </w:p>
    <w:p w14:paraId="2738072F" w14:textId="77777777" w:rsidR="00C039A3" w:rsidRPr="00C039A3" w:rsidRDefault="00C039A3" w:rsidP="00C039A3">
      <w:pPr>
        <w:numPr>
          <w:ilvl w:val="0"/>
          <w:numId w:val="4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Cannot define trade entry/exit clearly</w:t>
      </w:r>
    </w:p>
    <w:p w14:paraId="2B786AD2" w14:textId="77777777" w:rsidR="00C039A3" w:rsidRPr="00C039A3" w:rsidRDefault="00C039A3" w:rsidP="00C039A3">
      <w:pPr>
        <w:numPr>
          <w:ilvl w:val="0"/>
          <w:numId w:val="4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Cannot specify required data inputs</w:t>
      </w:r>
    </w:p>
    <w:p w14:paraId="45A6BE79" w14:textId="77777777" w:rsidR="00C039A3" w:rsidRPr="00C039A3" w:rsidRDefault="00C039A3" w:rsidP="00C039A3">
      <w:pPr>
        <w:numPr>
          <w:ilvl w:val="0"/>
          <w:numId w:val="4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Depends on illegal or non-public insider info</w:t>
      </w:r>
    </w:p>
    <w:p w14:paraId="28E60D09" w14:textId="77777777" w:rsidR="00C039A3" w:rsidRPr="00C039A3" w:rsidRDefault="00C039A3" w:rsidP="00C039A3">
      <w:pPr>
        <w:numPr>
          <w:ilvl w:val="0"/>
          <w:numId w:val="4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Has no plausible validation method</w:t>
      </w:r>
    </w:p>
    <w:p w14:paraId="1C8EED63" w14:textId="77777777" w:rsidR="00C039A3" w:rsidRPr="00C039A3" w:rsidRDefault="00C039A3" w:rsidP="00C039A3">
      <w:pPr>
        <w:numPr>
          <w:ilvl w:val="0"/>
          <w:numId w:val="4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Ignores fees/limits/settlement realities</w:t>
      </w:r>
    </w:p>
    <w:p w14:paraId="32359DA5"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pict w14:anchorId="6C750719">
          <v:rect id="_x0000_i1043" style="width:0;height:0" o:hralign="center" o:hrstd="t" o:hr="t" fillcolor="#a0a0a0" stroked="f"/>
        </w:pict>
      </w:r>
    </w:p>
    <w:p w14:paraId="4DEDA300"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Output style</w:t>
      </w:r>
    </w:p>
    <w:p w14:paraId="30930B98" w14:textId="77777777" w:rsidR="00C039A3" w:rsidRPr="00C039A3" w:rsidRDefault="00C039A3" w:rsidP="00C039A3">
      <w:pPr>
        <w:numPr>
          <w:ilvl w:val="0"/>
          <w:numId w:val="4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Be concrete. Prefer bullet points and templates over essays.</w:t>
      </w:r>
    </w:p>
    <w:p w14:paraId="1430A2D5" w14:textId="77777777" w:rsidR="00C039A3" w:rsidRPr="00C039A3" w:rsidRDefault="00C039A3" w:rsidP="00C039A3">
      <w:pPr>
        <w:numPr>
          <w:ilvl w:val="0"/>
          <w:numId w:val="4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Use numbers whenever possible (even if ranges).</w:t>
      </w:r>
    </w:p>
    <w:p w14:paraId="28E38C56" w14:textId="77777777" w:rsidR="00C039A3" w:rsidRPr="00C039A3" w:rsidRDefault="00C039A3" w:rsidP="00C039A3">
      <w:pPr>
        <w:numPr>
          <w:ilvl w:val="0"/>
          <w:numId w:val="4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Where venue specifics differ, describe the </w:t>
      </w:r>
      <w:r w:rsidRPr="00C039A3">
        <w:rPr>
          <w:rFonts w:ascii="Times New Roman" w:eastAsia="Times New Roman" w:hAnsi="Times New Roman" w:cs="Times New Roman"/>
          <w:i/>
          <w:iCs/>
          <w:color w:val="0D0D0D"/>
          <w:kern w:val="0"/>
          <w14:ligatures w14:val="none"/>
        </w:rPr>
        <w:t>class of venue constraints</w:t>
      </w:r>
      <w:r w:rsidRPr="00C039A3">
        <w:rPr>
          <w:rFonts w:ascii="Times New Roman" w:eastAsia="Times New Roman" w:hAnsi="Times New Roman" w:cs="Times New Roman"/>
          <w:color w:val="0D0D0D"/>
          <w:kern w:val="0"/>
          <w14:ligatures w14:val="none"/>
        </w:rPr>
        <w:t> rather than assuming a single provider.</w:t>
      </w:r>
    </w:p>
    <w:p w14:paraId="3C8B999B"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609E3574">
          <v:rect id="_x0000_i1044" style="width:0;height:0" o:hralign="center" o:hrstd="t" o:hr="t" fillcolor="#a0a0a0" stroked="f"/>
        </w:pict>
      </w:r>
    </w:p>
    <w:p w14:paraId="5290AB65" w14:textId="77777777" w:rsidR="00C039A3" w:rsidRPr="00C039A3" w:rsidRDefault="00C039A3" w:rsidP="00C039A3">
      <w:p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you want, I can also produce a </w:t>
      </w:r>
      <w:r w:rsidRPr="00C039A3">
        <w:rPr>
          <w:rFonts w:ascii="Times New Roman" w:eastAsia="Times New Roman" w:hAnsi="Times New Roman" w:cs="Times New Roman"/>
          <w:b/>
          <w:bCs/>
          <w:color w:val="0D0D0D"/>
          <w:kern w:val="0"/>
          <w14:ligatures w14:val="none"/>
        </w:rPr>
        <w:t>Phase 1 “editor prompt”</w:t>
      </w:r>
      <w:r w:rsidRPr="00C039A3">
        <w:rPr>
          <w:rFonts w:ascii="Times New Roman" w:eastAsia="Times New Roman" w:hAnsi="Times New Roman" w:cs="Times New Roman"/>
          <w:color w:val="0D0D0D"/>
          <w:kern w:val="0"/>
          <w14:ligatures w14:val="none"/>
        </w:rPr>
        <w:t> that takes outputs from multiple scouts and forces them into one consistent table + scoring system (this is where most multi-agent research projects go to die).</w:t>
      </w:r>
    </w:p>
    <w:p w14:paraId="130C249A"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br/>
      </w:r>
    </w:p>
    <w:p w14:paraId="53E4D26E" w14:textId="77777777" w:rsidR="00C039A3" w:rsidRPr="00C039A3" w:rsidRDefault="00C039A3" w:rsidP="00C039A3">
      <w:pPr>
        <w:spacing w:after="0" w:line="240" w:lineRule="auto"/>
        <w:ind w:left="-15" w:right="-15"/>
        <w:outlineLvl w:val="4"/>
        <w:rPr>
          <w:rFonts w:ascii="Times New Roman" w:eastAsia="Times New Roman" w:hAnsi="Times New Roman" w:cs="Times New Roman"/>
          <w:b/>
          <w:bCs/>
          <w:kern w:val="0"/>
          <w:sz w:val="20"/>
          <w:szCs w:val="20"/>
          <w14:ligatures w14:val="none"/>
        </w:rPr>
      </w:pPr>
      <w:r w:rsidRPr="00C039A3">
        <w:rPr>
          <w:rFonts w:ascii="Times New Roman" w:eastAsia="Times New Roman" w:hAnsi="Times New Roman" w:cs="Times New Roman"/>
          <w:b/>
          <w:bCs/>
          <w:kern w:val="0"/>
          <w:sz w:val="20"/>
          <w:szCs w:val="20"/>
          <w14:ligatures w14:val="none"/>
        </w:rPr>
        <w:t>You said:</w:t>
      </w:r>
    </w:p>
    <w:p w14:paraId="0C699F6E" w14:textId="77777777" w:rsidR="00C039A3" w:rsidRPr="00C039A3" w:rsidRDefault="00C039A3" w:rsidP="00C039A3">
      <w:p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Please do so</w:t>
      </w:r>
    </w:p>
    <w:p w14:paraId="4B15EDCA"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br/>
      </w:r>
    </w:p>
    <w:p w14:paraId="23504C61" w14:textId="77777777" w:rsidR="00C039A3" w:rsidRPr="00C039A3" w:rsidRDefault="00C039A3" w:rsidP="00C039A3">
      <w:pPr>
        <w:spacing w:after="0" w:line="240" w:lineRule="auto"/>
        <w:ind w:left="-15" w:right="-15"/>
        <w:outlineLvl w:val="5"/>
        <w:rPr>
          <w:rFonts w:ascii="Times New Roman" w:eastAsia="Times New Roman" w:hAnsi="Times New Roman" w:cs="Times New Roman"/>
          <w:b/>
          <w:bCs/>
          <w:kern w:val="0"/>
          <w:sz w:val="15"/>
          <w:szCs w:val="15"/>
          <w14:ligatures w14:val="none"/>
        </w:rPr>
      </w:pPr>
      <w:r w:rsidRPr="00C039A3">
        <w:rPr>
          <w:rFonts w:ascii="Times New Roman" w:eastAsia="Times New Roman" w:hAnsi="Times New Roman" w:cs="Times New Roman"/>
          <w:b/>
          <w:bCs/>
          <w:kern w:val="0"/>
          <w:sz w:val="15"/>
          <w:szCs w:val="15"/>
          <w14:ligatures w14:val="none"/>
        </w:rPr>
        <w:t>ChatGPT said:</w:t>
      </w:r>
    </w:p>
    <w:p w14:paraId="5A8EF197"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Below is a </w:t>
      </w:r>
      <w:r w:rsidRPr="00C039A3">
        <w:rPr>
          <w:rFonts w:ascii="Times New Roman" w:eastAsia="Times New Roman" w:hAnsi="Times New Roman" w:cs="Times New Roman"/>
          <w:b/>
          <w:bCs/>
          <w:color w:val="0D0D0D"/>
          <w:kern w:val="0"/>
          <w14:ligatures w14:val="none"/>
        </w:rPr>
        <w:t>Phase 1 Editor Prompt</w:t>
      </w:r>
      <w:r w:rsidRPr="00C039A3">
        <w:rPr>
          <w:rFonts w:ascii="Times New Roman" w:eastAsia="Times New Roman" w:hAnsi="Times New Roman" w:cs="Times New Roman"/>
          <w:color w:val="0D0D0D"/>
          <w:kern w:val="0"/>
          <w14:ligatures w14:val="none"/>
        </w:rPr>
        <w:t> you can give to a single “Editor/Integrator” agent in Claude CoWork. Its job is to take messy outputs from scouts/specialists and turn them into one </w:t>
      </w:r>
      <w:r w:rsidRPr="00C039A3">
        <w:rPr>
          <w:rFonts w:ascii="Times New Roman" w:eastAsia="Times New Roman" w:hAnsi="Times New Roman" w:cs="Times New Roman"/>
          <w:b/>
          <w:bCs/>
          <w:color w:val="0D0D0D"/>
          <w:kern w:val="0"/>
          <w14:ligatures w14:val="none"/>
        </w:rPr>
        <w:t>clean, deduped, scored, buildable</w:t>
      </w:r>
      <w:r w:rsidRPr="00C039A3">
        <w:rPr>
          <w:rFonts w:ascii="Times New Roman" w:eastAsia="Times New Roman" w:hAnsi="Times New Roman" w:cs="Times New Roman"/>
          <w:color w:val="0D0D0D"/>
          <w:kern w:val="0"/>
          <w14:ligatures w14:val="none"/>
        </w:rPr>
        <w:t> strategy library + top pod spec sheets + backlog.</w:t>
      </w:r>
    </w:p>
    <w:p w14:paraId="38D70B38"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30758838">
          <v:rect id="_x0000_i1045" style="width:0;height:0" o:hralign="center" o:hrstd="t" o:hr="t" fillcolor="#a0a0a0" stroked="f"/>
        </w:pict>
      </w:r>
    </w:p>
    <w:p w14:paraId="2CD62342"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Phase 1 Editor / Integrator Prompt (Merge + Dedupe + Score + Output)</w:t>
      </w:r>
    </w:p>
    <w:p w14:paraId="2E13727F"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You are the Editor/Integrator for a multi-agent research project building a low-regret betting strategy library. You will receive multiple documents from scouts (sports, politics/macro, climate/weather/energy, equities/crypto events) and edge specialists (arb, microstructure, incentives). These inputs will be inconsistent, overlapping, and sometimes hand-wavy.</w:t>
      </w:r>
    </w:p>
    <w:p w14:paraId="3B1C2B9B"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Your job:</w:t>
      </w:r>
      <w:r w:rsidRPr="00C039A3">
        <w:rPr>
          <w:rFonts w:ascii="Times New Roman" w:eastAsia="Times New Roman" w:hAnsi="Times New Roman" w:cs="Times New Roman"/>
          <w:color w:val="0D0D0D"/>
          <w:kern w:val="0"/>
          <w14:ligatures w14:val="none"/>
        </w:rPr>
        <w:t> Produce a single, standardized, build-ready Phase 1 deliverable with:</w:t>
      </w:r>
    </w:p>
    <w:p w14:paraId="42C1BF5C" w14:textId="77777777" w:rsidR="00C039A3" w:rsidRPr="00C039A3" w:rsidRDefault="00C039A3" w:rsidP="00C039A3">
      <w:pPr>
        <w:numPr>
          <w:ilvl w:val="0"/>
          <w:numId w:val="4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deduplicated </w:t>
      </w:r>
      <w:r w:rsidRPr="00C039A3">
        <w:rPr>
          <w:rFonts w:ascii="Times New Roman" w:eastAsia="Times New Roman" w:hAnsi="Times New Roman" w:cs="Times New Roman"/>
          <w:b/>
          <w:bCs/>
          <w:color w:val="0D0D0D"/>
          <w:kern w:val="0"/>
          <w14:ligatures w14:val="none"/>
        </w:rPr>
        <w:t>Strategy Library Table</w:t>
      </w:r>
      <w:r w:rsidRPr="00C039A3">
        <w:rPr>
          <w:rFonts w:ascii="Times New Roman" w:eastAsia="Times New Roman" w:hAnsi="Times New Roman" w:cs="Times New Roman"/>
          <w:color w:val="0D0D0D"/>
          <w:kern w:val="0"/>
          <w14:ligatures w14:val="none"/>
        </w:rPr>
        <w:t> (15–20 pods),</w:t>
      </w:r>
    </w:p>
    <w:p w14:paraId="1DD71566" w14:textId="77777777" w:rsidR="00C039A3" w:rsidRPr="00C039A3" w:rsidRDefault="00C039A3" w:rsidP="00C039A3">
      <w:pPr>
        <w:numPr>
          <w:ilvl w:val="0"/>
          <w:numId w:val="4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Top 6 Pod Spec Sheets</w:t>
      </w:r>
      <w:r w:rsidRPr="00C039A3">
        <w:rPr>
          <w:rFonts w:ascii="Times New Roman" w:eastAsia="Times New Roman" w:hAnsi="Times New Roman" w:cs="Times New Roman"/>
          <w:color w:val="0D0D0D"/>
          <w:kern w:val="0"/>
          <w14:ligatures w14:val="none"/>
        </w:rPr>
        <w:t>,</w:t>
      </w:r>
    </w:p>
    <w:p w14:paraId="5F5CAFE3" w14:textId="77777777" w:rsidR="00C039A3" w:rsidRPr="00C039A3" w:rsidRDefault="00C039A3" w:rsidP="00C039A3">
      <w:pPr>
        <w:numPr>
          <w:ilvl w:val="0"/>
          <w:numId w:val="4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lastRenderedPageBreak/>
        <w:t>Shared Infrastructure Requirements</w:t>
      </w:r>
      <w:r w:rsidRPr="00C039A3">
        <w:rPr>
          <w:rFonts w:ascii="Times New Roman" w:eastAsia="Times New Roman" w:hAnsi="Times New Roman" w:cs="Times New Roman"/>
          <w:color w:val="0D0D0D"/>
          <w:kern w:val="0"/>
          <w14:ligatures w14:val="none"/>
        </w:rPr>
        <w:t>, and</w:t>
      </w:r>
    </w:p>
    <w:p w14:paraId="01D47C66" w14:textId="77777777" w:rsidR="00C039A3" w:rsidRPr="00C039A3" w:rsidRDefault="00C039A3" w:rsidP="00C039A3">
      <w:pPr>
        <w:numPr>
          <w:ilvl w:val="0"/>
          <w:numId w:val="4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Research Backlog + MVP build order</w:t>
      </w:r>
      <w:r w:rsidRPr="00C039A3">
        <w:rPr>
          <w:rFonts w:ascii="Times New Roman" w:eastAsia="Times New Roman" w:hAnsi="Times New Roman" w:cs="Times New Roman"/>
          <w:color w:val="0D0D0D"/>
          <w:kern w:val="0"/>
          <w14:ligatures w14:val="none"/>
        </w:rPr>
        <w:t>.</w:t>
      </w:r>
    </w:p>
    <w:p w14:paraId="4FB4FBDE"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You are allowed to discard ideas that don’t meet implementation quality.</w:t>
      </w:r>
    </w:p>
    <w:p w14:paraId="6D2F50EF"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27F7A775">
          <v:rect id="_x0000_i1046" style="width:0;height:0" o:hralign="center" o:hrstd="t" o:hr="t" fillcolor="#a0a0a0" stroked="f"/>
        </w:pict>
      </w:r>
    </w:p>
    <w:p w14:paraId="4B40D723"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Inputs you should assume you have</w:t>
      </w:r>
    </w:p>
    <w:p w14:paraId="118A2C5D" w14:textId="77777777" w:rsidR="00C039A3" w:rsidRPr="00C039A3" w:rsidRDefault="00C039A3" w:rsidP="00C039A3">
      <w:pPr>
        <w:numPr>
          <w:ilvl w:val="0"/>
          <w:numId w:val="4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Scout outputs for each market (pods and notes)</w:t>
      </w:r>
    </w:p>
    <w:p w14:paraId="7CD4ACAB" w14:textId="77777777" w:rsidR="00C039A3" w:rsidRPr="00C039A3" w:rsidRDefault="00C039A3" w:rsidP="00C039A3">
      <w:pPr>
        <w:numPr>
          <w:ilvl w:val="0"/>
          <w:numId w:val="4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Edge specialist outputs (arb/microstructure/incentives)</w:t>
      </w:r>
    </w:p>
    <w:p w14:paraId="05F127DE" w14:textId="77777777" w:rsidR="00C039A3" w:rsidRPr="00C039A3" w:rsidRDefault="00C039A3" w:rsidP="00C039A3">
      <w:pPr>
        <w:numPr>
          <w:ilvl w:val="0"/>
          <w:numId w:val="4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Optional: lists of venues, data sources, and constraints</w:t>
      </w:r>
    </w:p>
    <w:p w14:paraId="0F9319FC"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a pod references a venue or data source ambiguously, do not guess—mark the assumption explicitly and add it to the backlog.</w:t>
      </w:r>
    </w:p>
    <w:p w14:paraId="1958A414"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62E0088C">
          <v:rect id="_x0000_i1047" style="width:0;height:0" o:hralign="center" o:hrstd="t" o:hr="t" fillcolor="#a0a0a0" stroked="f"/>
        </w:pict>
      </w:r>
    </w:p>
    <w:p w14:paraId="789B4A56"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Output requirements (strict)</w:t>
      </w:r>
    </w:p>
    <w:p w14:paraId="787FB27C"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1) Strategy Library Table</w:t>
      </w:r>
    </w:p>
    <w:p w14:paraId="55EF38CE"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Create </w:t>
      </w:r>
      <w:r w:rsidRPr="00C039A3">
        <w:rPr>
          <w:rFonts w:ascii="Times New Roman" w:eastAsia="Times New Roman" w:hAnsi="Times New Roman" w:cs="Times New Roman"/>
          <w:b/>
          <w:bCs/>
          <w:color w:val="0D0D0D"/>
          <w:kern w:val="0"/>
          <w14:ligatures w14:val="none"/>
        </w:rPr>
        <w:t>15–20 pods total</w:t>
      </w:r>
      <w:r w:rsidRPr="00C039A3">
        <w:rPr>
          <w:rFonts w:ascii="Times New Roman" w:eastAsia="Times New Roman" w:hAnsi="Times New Roman" w:cs="Times New Roman"/>
          <w:color w:val="0D0D0D"/>
          <w:kern w:val="0"/>
          <w14:ligatures w14:val="none"/>
        </w:rPr>
        <w:t> with target distribution:</w:t>
      </w:r>
    </w:p>
    <w:p w14:paraId="5563171E" w14:textId="77777777" w:rsidR="00C039A3" w:rsidRPr="00C039A3" w:rsidRDefault="00C039A3" w:rsidP="00C039A3">
      <w:pPr>
        <w:numPr>
          <w:ilvl w:val="0"/>
          <w:numId w:val="4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6–8</w:t>
      </w:r>
      <w:r w:rsidRPr="00C039A3">
        <w:rPr>
          <w:rFonts w:ascii="Times New Roman" w:eastAsia="Times New Roman" w:hAnsi="Times New Roman" w:cs="Times New Roman"/>
          <w:color w:val="0D0D0D"/>
          <w:kern w:val="0"/>
          <w14:ligatures w14:val="none"/>
        </w:rPr>
        <w:t> Cross-venue discrepancy pods</w:t>
      </w:r>
    </w:p>
    <w:p w14:paraId="557AC366" w14:textId="77777777" w:rsidR="00C039A3" w:rsidRPr="00C039A3" w:rsidRDefault="00C039A3" w:rsidP="00C039A3">
      <w:pPr>
        <w:numPr>
          <w:ilvl w:val="0"/>
          <w:numId w:val="4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4–6</w:t>
      </w:r>
      <w:r w:rsidRPr="00C039A3">
        <w:rPr>
          <w:rFonts w:ascii="Times New Roman" w:eastAsia="Times New Roman" w:hAnsi="Times New Roman" w:cs="Times New Roman"/>
          <w:color w:val="0D0D0D"/>
          <w:kern w:val="0"/>
          <w14:ligatures w14:val="none"/>
        </w:rPr>
        <w:t> Incentive/promo pods</w:t>
      </w:r>
    </w:p>
    <w:p w14:paraId="61A6F04D" w14:textId="77777777" w:rsidR="00C039A3" w:rsidRPr="00C039A3" w:rsidRDefault="00C039A3" w:rsidP="00C039A3">
      <w:pPr>
        <w:numPr>
          <w:ilvl w:val="0"/>
          <w:numId w:val="4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4–6</w:t>
      </w:r>
      <w:r w:rsidRPr="00C039A3">
        <w:rPr>
          <w:rFonts w:ascii="Times New Roman" w:eastAsia="Times New Roman" w:hAnsi="Times New Roman" w:cs="Times New Roman"/>
          <w:color w:val="0D0D0D"/>
          <w:kern w:val="0"/>
          <w14:ligatures w14:val="none"/>
        </w:rPr>
        <w:t> Baseline fair-odds pods</w:t>
      </w:r>
    </w:p>
    <w:p w14:paraId="5C5DA86A"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Diversification constraints</w:t>
      </w:r>
    </w:p>
    <w:p w14:paraId="1012E0AC" w14:textId="77777777" w:rsidR="00C039A3" w:rsidRPr="00C039A3" w:rsidRDefault="00C039A3" w:rsidP="00C039A3">
      <w:pPr>
        <w:numPr>
          <w:ilvl w:val="0"/>
          <w:numId w:val="4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No more than </w:t>
      </w:r>
      <w:r w:rsidRPr="00C039A3">
        <w:rPr>
          <w:rFonts w:ascii="Times New Roman" w:eastAsia="Times New Roman" w:hAnsi="Times New Roman" w:cs="Times New Roman"/>
          <w:b/>
          <w:bCs/>
          <w:color w:val="0D0D0D"/>
          <w:kern w:val="0"/>
          <w14:ligatures w14:val="none"/>
        </w:rPr>
        <w:t>30%</w:t>
      </w:r>
      <w:r w:rsidRPr="00C039A3">
        <w:rPr>
          <w:rFonts w:ascii="Times New Roman" w:eastAsia="Times New Roman" w:hAnsi="Times New Roman" w:cs="Times New Roman"/>
          <w:color w:val="0D0D0D"/>
          <w:kern w:val="0"/>
          <w14:ligatures w14:val="none"/>
        </w:rPr>
        <w:t> of pods from any single market (e.g., sports).</w:t>
      </w:r>
    </w:p>
    <w:p w14:paraId="3F41EB1E" w14:textId="77777777" w:rsidR="00C039A3" w:rsidRPr="00C039A3" w:rsidRDefault="00C039A3" w:rsidP="00C039A3">
      <w:pPr>
        <w:numPr>
          <w:ilvl w:val="0"/>
          <w:numId w:val="4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Include at least </w:t>
      </w:r>
      <w:r w:rsidRPr="00C039A3">
        <w:rPr>
          <w:rFonts w:ascii="Times New Roman" w:eastAsia="Times New Roman" w:hAnsi="Times New Roman" w:cs="Times New Roman"/>
          <w:b/>
          <w:bCs/>
          <w:color w:val="0D0D0D"/>
          <w:kern w:val="0"/>
          <w14:ligatures w14:val="none"/>
        </w:rPr>
        <w:t>4 distinct markets</w:t>
      </w:r>
      <w:r w:rsidRPr="00C039A3">
        <w:rPr>
          <w:rFonts w:ascii="Times New Roman" w:eastAsia="Times New Roman" w:hAnsi="Times New Roman" w:cs="Times New Roman"/>
          <w:color w:val="0D0D0D"/>
          <w:kern w:val="0"/>
          <w14:ligatures w14:val="none"/>
        </w:rPr>
        <w:t> across the library.</w:t>
      </w:r>
    </w:p>
    <w:p w14:paraId="5EE5C66C"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Table columns (must match exactly)</w:t>
      </w:r>
    </w:p>
    <w:p w14:paraId="2FFA05FC"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Pod Name</w:t>
      </w:r>
    </w:p>
    <w:p w14:paraId="25C46BD7"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Pod Family (Discrepancy / Incentives / Fair-Odds)</w:t>
      </w:r>
    </w:p>
    <w:p w14:paraId="7B69E208"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Market(s)</w:t>
      </w:r>
    </w:p>
    <w:p w14:paraId="28113F53"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Venue Type(s)</w:t>
      </w:r>
    </w:p>
    <w:p w14:paraId="38B714B7"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EV Mechanism (1 sentence)</w:t>
      </w:r>
    </w:p>
    <w:p w14:paraId="62A287D8"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Trade Definition</w:t>
      </w:r>
    </w:p>
    <w:p w14:paraId="104261BB"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Signal Inputs</w:t>
      </w:r>
    </w:p>
    <w:p w14:paraId="5DAC0ADD"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Decision Frequency / Holding Period</w:t>
      </w:r>
    </w:p>
    <w:p w14:paraId="2C29A883"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Execution Path</w:t>
      </w:r>
    </w:p>
    <w:p w14:paraId="55327677"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Fees / Frictions</w:t>
      </w:r>
    </w:p>
    <w:p w14:paraId="0BF79B02"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Capacity &amp; Limits</w:t>
      </w:r>
    </w:p>
    <w:p w14:paraId="35026528"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Key Risks</w:t>
      </w:r>
    </w:p>
    <w:p w14:paraId="37EF89AC"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Required Risk Controls</w:t>
      </w:r>
    </w:p>
    <w:p w14:paraId="7B8152AA"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Backtest Feasibility</w:t>
      </w:r>
    </w:p>
    <w:p w14:paraId="2B4D3307"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MVP Build (2–4 weeks)</w:t>
      </w:r>
    </w:p>
    <w:p w14:paraId="4BAB6357"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Composite Score (0–100) + 1-line justification</w:t>
      </w:r>
    </w:p>
    <w:p w14:paraId="090EEB9B" w14:textId="77777777" w:rsidR="00C039A3" w:rsidRPr="00C039A3" w:rsidRDefault="00C039A3" w:rsidP="00C039A3">
      <w:pPr>
        <w:numPr>
          <w:ilvl w:val="0"/>
          <w:numId w:val="4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Phase 2 Questions</w:t>
      </w:r>
    </w:p>
    <w:p w14:paraId="1C715B79"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2) Top 6 Pod Spec Sheets</w:t>
      </w:r>
    </w:p>
    <w:p w14:paraId="43CEF358"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Pick the top 6 by composite score </w:t>
      </w:r>
      <w:r w:rsidRPr="00C039A3">
        <w:rPr>
          <w:rFonts w:ascii="Times New Roman" w:eastAsia="Times New Roman" w:hAnsi="Times New Roman" w:cs="Times New Roman"/>
          <w:b/>
          <w:bCs/>
          <w:color w:val="0D0D0D"/>
          <w:kern w:val="0"/>
          <w14:ligatures w14:val="none"/>
        </w:rPr>
        <w:t>after</w:t>
      </w:r>
      <w:r w:rsidRPr="00C039A3">
        <w:rPr>
          <w:rFonts w:ascii="Times New Roman" w:eastAsia="Times New Roman" w:hAnsi="Times New Roman" w:cs="Times New Roman"/>
          <w:color w:val="0D0D0D"/>
          <w:kern w:val="0"/>
          <w14:ligatures w14:val="none"/>
        </w:rPr>
        <w:t> adjusting for correlation and operational reality (don’t blindly pick the highest EV claims).</w:t>
      </w:r>
    </w:p>
    <w:p w14:paraId="755A4E42"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Each spec sheet must include:</w:t>
      </w:r>
    </w:p>
    <w:p w14:paraId="24792B45"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Objective Function &amp; EV Estimation</w:t>
      </w:r>
    </w:p>
    <w:p w14:paraId="577DC21E"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Entry/Exit Rules (exact thresholds if possible; otherwise explicit placeholders)</w:t>
      </w:r>
    </w:p>
    <w:p w14:paraId="0E8CE0C1"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Data Pipeline (sources, refresh, normalization, storage schema)</w:t>
      </w:r>
    </w:p>
    <w:p w14:paraId="4D96F626"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Execution Logic (stale checks, retries, partial fill handling)</w:t>
      </w:r>
    </w:p>
    <w:p w14:paraId="336DE5D3"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Sizing (Kelly/risk budget + max bet rules)</w:t>
      </w:r>
    </w:p>
    <w:p w14:paraId="1A169736"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Risk Controls (per-event/venue/market, drawdown halts, kill switch)</w:t>
      </w:r>
    </w:p>
    <w:p w14:paraId="6FB3B800"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Monitoring &amp; Telemetry (what metrics, alert thresholds)</w:t>
      </w:r>
    </w:p>
    <w:p w14:paraId="5CA6B97B"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Failure Modes (detection + mitigation)</w:t>
      </w:r>
    </w:p>
    <w:p w14:paraId="032689AA"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Validation Plan (paper trading → shadow → live)</w:t>
      </w:r>
    </w:p>
    <w:p w14:paraId="787BFA66" w14:textId="77777777" w:rsidR="00C039A3" w:rsidRPr="00C039A3" w:rsidRDefault="00C039A3" w:rsidP="00C039A3">
      <w:pPr>
        <w:numPr>
          <w:ilvl w:val="0"/>
          <w:numId w:val="4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Integration Contract (required fields and API I/O)</w:t>
      </w:r>
    </w:p>
    <w:p w14:paraId="47420B60"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3) Shared Infrastructure Requirements</w:t>
      </w:r>
    </w:p>
    <w:p w14:paraId="4BBB3711"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List common components needed across these pods:</w:t>
      </w:r>
    </w:p>
    <w:p w14:paraId="683C752B" w14:textId="77777777" w:rsidR="00C039A3" w:rsidRPr="00C039A3" w:rsidRDefault="00C039A3" w:rsidP="00C039A3">
      <w:pPr>
        <w:numPr>
          <w:ilvl w:val="0"/>
          <w:numId w:val="4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Odds/market ingestion + normalization</w:t>
      </w:r>
    </w:p>
    <w:p w14:paraId="7267E555" w14:textId="77777777" w:rsidR="00C039A3" w:rsidRPr="00C039A3" w:rsidRDefault="00C039A3" w:rsidP="00C039A3">
      <w:pPr>
        <w:numPr>
          <w:ilvl w:val="0"/>
          <w:numId w:val="4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Event/contract identity mapping across venues</w:t>
      </w:r>
    </w:p>
    <w:p w14:paraId="16D5F19B" w14:textId="77777777" w:rsidR="00C039A3" w:rsidRPr="00C039A3" w:rsidRDefault="00C039A3" w:rsidP="00C039A3">
      <w:pPr>
        <w:numPr>
          <w:ilvl w:val="0"/>
          <w:numId w:val="4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Implied probability + vig removal utilities</w:t>
      </w:r>
    </w:p>
    <w:p w14:paraId="28A28739" w14:textId="77777777" w:rsidR="00C039A3" w:rsidRPr="00C039A3" w:rsidRDefault="00C039A3" w:rsidP="00C039A3">
      <w:pPr>
        <w:numPr>
          <w:ilvl w:val="0"/>
          <w:numId w:val="4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Execution adapters (connector interface)</w:t>
      </w:r>
    </w:p>
    <w:p w14:paraId="7E2A6D38" w14:textId="77777777" w:rsidR="00C039A3" w:rsidRPr="00C039A3" w:rsidRDefault="00C039A3" w:rsidP="00C039A3">
      <w:pPr>
        <w:numPr>
          <w:ilvl w:val="0"/>
          <w:numId w:val="4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Ledger + reconciliation + settlement tracking</w:t>
      </w:r>
    </w:p>
    <w:p w14:paraId="3CAD038A" w14:textId="77777777" w:rsidR="00C039A3" w:rsidRPr="00C039A3" w:rsidRDefault="00C039A3" w:rsidP="00C039A3">
      <w:pPr>
        <w:numPr>
          <w:ilvl w:val="0"/>
          <w:numId w:val="4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Risk service hooks (pre-trade and post-trade)</w:t>
      </w:r>
    </w:p>
    <w:p w14:paraId="546DAB42" w14:textId="77777777" w:rsidR="00C039A3" w:rsidRPr="00C039A3" w:rsidRDefault="00C039A3" w:rsidP="00C039A3">
      <w:pPr>
        <w:numPr>
          <w:ilvl w:val="0"/>
          <w:numId w:val="4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Monitoring/alerting + audit logs</w:t>
      </w:r>
    </w:p>
    <w:p w14:paraId="0E4FF2EC" w14:textId="77777777" w:rsidR="00C039A3" w:rsidRPr="00C039A3" w:rsidRDefault="00C039A3" w:rsidP="00C039A3">
      <w:pPr>
        <w:numPr>
          <w:ilvl w:val="0"/>
          <w:numId w:val="4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Config system per pod (thresholds, limits, toggles)</w:t>
      </w:r>
    </w:p>
    <w:p w14:paraId="2C270973"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For each component specify:</w:t>
      </w:r>
    </w:p>
    <w:p w14:paraId="70A23FB7" w14:textId="77777777" w:rsidR="00C039A3" w:rsidRPr="00C039A3" w:rsidRDefault="00C039A3" w:rsidP="00C039A3">
      <w:pPr>
        <w:numPr>
          <w:ilvl w:val="0"/>
          <w:numId w:val="4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Must-have vs nice-to-have for MVP</w:t>
      </w:r>
    </w:p>
    <w:p w14:paraId="1B733F80" w14:textId="77777777" w:rsidR="00C039A3" w:rsidRPr="00C039A3" w:rsidRDefault="00C039A3" w:rsidP="00C039A3">
      <w:pPr>
        <w:numPr>
          <w:ilvl w:val="0"/>
          <w:numId w:val="4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Complexity (low/med/high)</w:t>
      </w:r>
    </w:p>
    <w:p w14:paraId="2F57DA42" w14:textId="77777777" w:rsidR="00C039A3" w:rsidRPr="00C039A3" w:rsidRDefault="00C039A3" w:rsidP="00C039A3">
      <w:pPr>
        <w:numPr>
          <w:ilvl w:val="0"/>
          <w:numId w:val="4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Key risks and mitigations</w:t>
      </w:r>
    </w:p>
    <w:p w14:paraId="585CD7C3" w14:textId="77777777" w:rsidR="00C039A3" w:rsidRPr="00C039A3" w:rsidRDefault="00C039A3" w:rsidP="00C039A3">
      <w:pPr>
        <w:numPr>
          <w:ilvl w:val="0"/>
          <w:numId w:val="4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Recommended implementation approach (simple, robust default)</w:t>
      </w:r>
    </w:p>
    <w:p w14:paraId="7CCE401C"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4) Research Backlog + Build Order</w:t>
      </w:r>
    </w:p>
    <w:p w14:paraId="0F7E5E12"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Deliver:</w:t>
      </w:r>
    </w:p>
    <w:p w14:paraId="7DEBA197" w14:textId="77777777" w:rsidR="00C039A3" w:rsidRPr="00C039A3" w:rsidRDefault="00C039A3" w:rsidP="00C039A3">
      <w:pPr>
        <w:numPr>
          <w:ilvl w:val="0"/>
          <w:numId w:val="5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Top </w:t>
      </w:r>
      <w:r w:rsidRPr="00C039A3">
        <w:rPr>
          <w:rFonts w:ascii="Times New Roman" w:eastAsia="Times New Roman" w:hAnsi="Times New Roman" w:cs="Times New Roman"/>
          <w:b/>
          <w:bCs/>
          <w:color w:val="0D0D0D"/>
          <w:kern w:val="0"/>
          <w14:ligatures w14:val="none"/>
        </w:rPr>
        <w:t>20 unknowns</w:t>
      </w:r>
      <w:r w:rsidRPr="00C039A3">
        <w:rPr>
          <w:rFonts w:ascii="Times New Roman" w:eastAsia="Times New Roman" w:hAnsi="Times New Roman" w:cs="Times New Roman"/>
          <w:color w:val="0D0D0D"/>
          <w:kern w:val="0"/>
          <w14:ligatures w14:val="none"/>
        </w:rPr>
        <w:t> that drive feasibility/cost</w:t>
      </w:r>
    </w:p>
    <w:p w14:paraId="53A321E1" w14:textId="77777777" w:rsidR="00C039A3" w:rsidRPr="00C039A3" w:rsidRDefault="00C039A3" w:rsidP="00C039A3">
      <w:pPr>
        <w:numPr>
          <w:ilvl w:val="0"/>
          <w:numId w:val="5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Data acquisition checklist (historical + real-time)</w:t>
      </w:r>
    </w:p>
    <w:p w14:paraId="34579087" w14:textId="77777777" w:rsidR="00C039A3" w:rsidRPr="00C039A3" w:rsidRDefault="00C039A3" w:rsidP="00C039A3">
      <w:pPr>
        <w:numPr>
          <w:ilvl w:val="0"/>
          <w:numId w:val="5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Venue constraints checklist (limits, KYC, fees, settlement, downtime, ToS risk)</w:t>
      </w:r>
    </w:p>
    <w:p w14:paraId="1E505214" w14:textId="77777777" w:rsidR="00C039A3" w:rsidRPr="00C039A3" w:rsidRDefault="00C039A3" w:rsidP="00C039A3">
      <w:pPr>
        <w:numPr>
          <w:ilvl w:val="0"/>
          <w:numId w:val="5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Recommended </w:t>
      </w:r>
      <w:r w:rsidRPr="00C039A3">
        <w:rPr>
          <w:rFonts w:ascii="Times New Roman" w:eastAsia="Times New Roman" w:hAnsi="Times New Roman" w:cs="Times New Roman"/>
          <w:b/>
          <w:bCs/>
          <w:color w:val="0D0D0D"/>
          <w:kern w:val="0"/>
          <w14:ligatures w14:val="none"/>
        </w:rPr>
        <w:t>first 3 MVP pods</w:t>
      </w:r>
      <w:r w:rsidRPr="00C039A3">
        <w:rPr>
          <w:rFonts w:ascii="Times New Roman" w:eastAsia="Times New Roman" w:hAnsi="Times New Roman" w:cs="Times New Roman"/>
          <w:color w:val="0D0D0D"/>
          <w:kern w:val="0"/>
          <w14:ligatures w14:val="none"/>
        </w:rPr>
        <w:t> in build order with rationale:</w:t>
      </w:r>
    </w:p>
    <w:p w14:paraId="0A69843D" w14:textId="77777777" w:rsidR="00C039A3" w:rsidRPr="00C039A3" w:rsidRDefault="00C039A3" w:rsidP="00C039A3">
      <w:pPr>
        <w:numPr>
          <w:ilvl w:val="1"/>
          <w:numId w:val="5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“fastest to validate”</w:t>
      </w:r>
    </w:p>
    <w:p w14:paraId="0D02C9C4" w14:textId="77777777" w:rsidR="00C039A3" w:rsidRPr="00C039A3" w:rsidRDefault="00C039A3" w:rsidP="00C039A3">
      <w:pPr>
        <w:numPr>
          <w:ilvl w:val="1"/>
          <w:numId w:val="5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“forces core plumbing”</w:t>
      </w:r>
    </w:p>
    <w:p w14:paraId="3F03211F" w14:textId="77777777" w:rsidR="00C039A3" w:rsidRPr="00C039A3" w:rsidRDefault="00C039A3" w:rsidP="00C039A3">
      <w:pPr>
        <w:numPr>
          <w:ilvl w:val="1"/>
          <w:numId w:val="5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“best learning value”</w:t>
      </w:r>
    </w:p>
    <w:p w14:paraId="761A6F96" w14:textId="77777777" w:rsidR="00C039A3" w:rsidRPr="00C039A3" w:rsidRDefault="00C039A3" w:rsidP="00C039A3">
      <w:pPr>
        <w:numPr>
          <w:ilvl w:val="1"/>
          <w:numId w:val="5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“diversifies risk”</w:t>
      </w:r>
    </w:p>
    <w:p w14:paraId="6F37B8B6"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47B4C2EB">
          <v:rect id="_x0000_i1048" style="width:0;height:0" o:hralign="center" o:hrstd="t" o:hr="t" fillcolor="#a0a0a0" stroked="f"/>
        </w:pict>
      </w:r>
    </w:p>
    <w:p w14:paraId="47B61B9F"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Core editing rules (how to clean scout output)</w:t>
      </w:r>
    </w:p>
    <w:p w14:paraId="304E8631"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A) Deduplication rules</w:t>
      </w:r>
    </w:p>
    <w:p w14:paraId="4F7EE110"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Many scouts will propose the same idea in different words. Treat pods as duplicates if they share:</w:t>
      </w:r>
    </w:p>
    <w:p w14:paraId="518D05CB" w14:textId="77777777" w:rsidR="00C039A3" w:rsidRPr="00C039A3" w:rsidRDefault="00C039A3" w:rsidP="00C039A3">
      <w:pPr>
        <w:numPr>
          <w:ilvl w:val="0"/>
          <w:numId w:val="5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Same EV mechanism AND same execution path</w:t>
      </w:r>
    </w:p>
    <w:p w14:paraId="2A241490" w14:textId="77777777" w:rsidR="00C039A3" w:rsidRPr="00C039A3" w:rsidRDefault="00C039A3" w:rsidP="00C039A3">
      <w:pPr>
        <w:numPr>
          <w:ilvl w:val="0"/>
          <w:numId w:val="5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Same data requirements AND same trade definition</w:t>
      </w:r>
    </w:p>
    <w:p w14:paraId="4535ADA8"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When deduping:</w:t>
      </w:r>
    </w:p>
    <w:p w14:paraId="3753DB9A" w14:textId="77777777" w:rsidR="00C039A3" w:rsidRPr="00C039A3" w:rsidRDefault="00C039A3" w:rsidP="00C039A3">
      <w:pPr>
        <w:numPr>
          <w:ilvl w:val="0"/>
          <w:numId w:val="5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Keep the best-written/best-specified version.</w:t>
      </w:r>
    </w:p>
    <w:p w14:paraId="271C670F" w14:textId="77777777" w:rsidR="00C039A3" w:rsidRPr="00C039A3" w:rsidRDefault="00C039A3" w:rsidP="00C039A3">
      <w:pPr>
        <w:numPr>
          <w:ilvl w:val="0"/>
          <w:numId w:val="5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Merge any unique risk notes or implementation details from the discarded versions.</w:t>
      </w:r>
    </w:p>
    <w:p w14:paraId="07AA6233"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B) Reject / discard criteria (be ruthless)</w:t>
      </w:r>
    </w:p>
    <w:p w14:paraId="2E85F766"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Discard a pod if any are true:</w:t>
      </w:r>
    </w:p>
    <w:p w14:paraId="6470D8B9" w14:textId="77777777" w:rsidR="00C039A3" w:rsidRPr="00C039A3" w:rsidRDefault="00C039A3" w:rsidP="00C039A3">
      <w:pPr>
        <w:numPr>
          <w:ilvl w:val="0"/>
          <w:numId w:val="5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EV mechanism is vague (“market is inefficient” without a mechanism)</w:t>
      </w:r>
    </w:p>
    <w:p w14:paraId="583714C9" w14:textId="77777777" w:rsidR="00C039A3" w:rsidRPr="00C039A3" w:rsidRDefault="00C039A3" w:rsidP="00C039A3">
      <w:pPr>
        <w:numPr>
          <w:ilvl w:val="0"/>
          <w:numId w:val="5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No clear trade definition (what you bet, when you bet, when you stop)</w:t>
      </w:r>
    </w:p>
    <w:p w14:paraId="54254C38" w14:textId="77777777" w:rsidR="00C039A3" w:rsidRPr="00C039A3" w:rsidRDefault="00C039A3" w:rsidP="00C039A3">
      <w:pPr>
        <w:numPr>
          <w:ilvl w:val="0"/>
          <w:numId w:val="5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Ignores fees/limits/settlement or assumes them away</w:t>
      </w:r>
    </w:p>
    <w:p w14:paraId="35E9DB15" w14:textId="77777777" w:rsidR="00C039A3" w:rsidRPr="00C039A3" w:rsidRDefault="00C039A3" w:rsidP="00C039A3">
      <w:pPr>
        <w:numPr>
          <w:ilvl w:val="0"/>
          <w:numId w:val="5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Requires illegal/non-public insider info</w:t>
      </w:r>
    </w:p>
    <w:p w14:paraId="67868D31" w14:textId="77777777" w:rsidR="00C039A3" w:rsidRPr="00C039A3" w:rsidRDefault="00C039A3" w:rsidP="00C039A3">
      <w:pPr>
        <w:numPr>
          <w:ilvl w:val="0"/>
          <w:numId w:val="5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Can’t propose a plausible validation plan</w:t>
      </w:r>
    </w:p>
    <w:p w14:paraId="2FE38577" w14:textId="77777777" w:rsidR="00C039A3" w:rsidRPr="00C039A3" w:rsidRDefault="00C039A3" w:rsidP="00C039A3">
      <w:pPr>
        <w:numPr>
          <w:ilvl w:val="0"/>
          <w:numId w:val="5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Depends on unobtainable data without labeling “blocked”</w:t>
      </w:r>
    </w:p>
    <w:p w14:paraId="4683F8F4"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C) Normalization rules (make pods comparable)</w:t>
      </w:r>
    </w:p>
    <w:p w14:paraId="4FF2707F"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For each pod, you must:</w:t>
      </w:r>
    </w:p>
    <w:p w14:paraId="22D29965" w14:textId="77777777" w:rsidR="00C039A3" w:rsidRPr="00C039A3" w:rsidRDefault="00C039A3" w:rsidP="00C039A3">
      <w:pPr>
        <w:numPr>
          <w:ilvl w:val="0"/>
          <w:numId w:val="5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Translate any fluffy language into an explicit rule or placeholder parameter.</w:t>
      </w:r>
    </w:p>
    <w:p w14:paraId="045388B1" w14:textId="77777777" w:rsidR="00C039A3" w:rsidRPr="00C039A3" w:rsidRDefault="00C039A3" w:rsidP="00C039A3">
      <w:pPr>
        <w:numPr>
          <w:ilvl w:val="0"/>
          <w:numId w:val="5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Add realistic frictions: vig/fees/slippage/latency/settlement.</w:t>
      </w:r>
    </w:p>
    <w:p w14:paraId="13AFAF57" w14:textId="77777777" w:rsidR="00C039A3" w:rsidRPr="00C039A3" w:rsidRDefault="00C039A3" w:rsidP="00C039A3">
      <w:pPr>
        <w:numPr>
          <w:ilvl w:val="0"/>
          <w:numId w:val="5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Add capacity reality: limits, stake caps, account restrictions, liquidity.</w:t>
      </w:r>
    </w:p>
    <w:p w14:paraId="55E6698E" w14:textId="77777777" w:rsidR="00C039A3" w:rsidRPr="00C039A3" w:rsidRDefault="00C039A3" w:rsidP="00C039A3">
      <w:pPr>
        <w:numPr>
          <w:ilvl w:val="0"/>
          <w:numId w:val="5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Add operational/venue risk explicitly (bans, eligibility changes, downtime).</w:t>
      </w:r>
    </w:p>
    <w:p w14:paraId="036C5B55" w14:textId="77777777" w:rsidR="00C039A3" w:rsidRPr="00C039A3" w:rsidRDefault="00C039A3" w:rsidP="00C039A3">
      <w:pPr>
        <w:numPr>
          <w:ilvl w:val="0"/>
          <w:numId w:val="5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Add risk controls and a kill switch condition.</w:t>
      </w:r>
    </w:p>
    <w:p w14:paraId="6EF8912F"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D) Assumption handling</w:t>
      </w:r>
    </w:p>
    <w:p w14:paraId="50E6B8F3"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Whenever you must assume something (venue offers promos, API exists, historical odds obtainable):</w:t>
      </w:r>
    </w:p>
    <w:p w14:paraId="3E522C4D" w14:textId="77777777" w:rsidR="00C039A3" w:rsidRPr="00C039A3" w:rsidRDefault="00C039A3" w:rsidP="00C039A3">
      <w:pPr>
        <w:numPr>
          <w:ilvl w:val="0"/>
          <w:numId w:val="5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Mark it as </w:t>
      </w:r>
      <w:r w:rsidRPr="00C039A3">
        <w:rPr>
          <w:rFonts w:ascii="Times New Roman" w:eastAsia="Times New Roman" w:hAnsi="Times New Roman" w:cs="Times New Roman"/>
          <w:b/>
          <w:bCs/>
          <w:color w:val="0D0D0D"/>
          <w:kern w:val="0"/>
          <w14:ligatures w14:val="none"/>
        </w:rPr>
        <w:t>Assumption:</w:t>
      </w:r>
      <w:r w:rsidRPr="00C039A3">
        <w:rPr>
          <w:rFonts w:ascii="Times New Roman" w:eastAsia="Times New Roman" w:hAnsi="Times New Roman" w:cs="Times New Roman"/>
          <w:color w:val="0D0D0D"/>
          <w:kern w:val="0"/>
          <w14:ligatures w14:val="none"/>
        </w:rPr>
        <w:t> … in the pod row (briefly)</w:t>
      </w:r>
    </w:p>
    <w:p w14:paraId="717A60A2" w14:textId="77777777" w:rsidR="00C039A3" w:rsidRPr="00C039A3" w:rsidRDefault="00C039A3" w:rsidP="00C039A3">
      <w:pPr>
        <w:numPr>
          <w:ilvl w:val="0"/>
          <w:numId w:val="5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Add it to Phase 2 questions/backlog with “how to verify”</w:t>
      </w:r>
    </w:p>
    <w:p w14:paraId="7EDA1ECF"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7CA685F6">
          <v:rect id="_x0000_i1049" style="width:0;height:0" o:hralign="center" o:hrstd="t" o:hr="t" fillcolor="#a0a0a0" stroked="f"/>
        </w:pict>
      </w:r>
    </w:p>
    <w:p w14:paraId="10DCE410"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Composite scoring rubric (use this exactly)</w:t>
      </w:r>
    </w:p>
    <w:p w14:paraId="0525ECD8"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Score each pod 0–100 using:</w:t>
      </w:r>
    </w:p>
    <w:p w14:paraId="1AFBC255" w14:textId="77777777" w:rsidR="00C039A3" w:rsidRPr="00C039A3" w:rsidRDefault="00C039A3" w:rsidP="00C039A3">
      <w:pPr>
        <w:numPr>
          <w:ilvl w:val="0"/>
          <w:numId w:val="5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25% Build Speed (MVP realism in 2–4 weeks)</w:t>
      </w:r>
    </w:p>
    <w:p w14:paraId="475B02A2" w14:textId="77777777" w:rsidR="00C039A3" w:rsidRPr="00C039A3" w:rsidRDefault="00C039A3" w:rsidP="00C039A3">
      <w:pPr>
        <w:numPr>
          <w:ilvl w:val="0"/>
          <w:numId w:val="5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20% EV Clarity (mechanism testability + measurable edge)</w:t>
      </w:r>
    </w:p>
    <w:p w14:paraId="0980CCD5" w14:textId="77777777" w:rsidR="00C039A3" w:rsidRPr="00C039A3" w:rsidRDefault="00C039A3" w:rsidP="00C039A3">
      <w:pPr>
        <w:numPr>
          <w:ilvl w:val="0"/>
          <w:numId w:val="5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20% Robustness (less regime dependency, less overfit)</w:t>
      </w:r>
    </w:p>
    <w:p w14:paraId="2D3EC1E6" w14:textId="77777777" w:rsidR="00C039A3" w:rsidRPr="00C039A3" w:rsidRDefault="00C039A3" w:rsidP="00C039A3">
      <w:pPr>
        <w:numPr>
          <w:ilvl w:val="0"/>
          <w:numId w:val="5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15% Capacity (scaling before limits bite)</w:t>
      </w:r>
    </w:p>
    <w:p w14:paraId="5BA16913" w14:textId="77777777" w:rsidR="00C039A3" w:rsidRPr="00C039A3" w:rsidRDefault="00C039A3" w:rsidP="00C039A3">
      <w:pPr>
        <w:numPr>
          <w:ilvl w:val="0"/>
          <w:numId w:val="5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10% Operational Complexity (lower is better)</w:t>
      </w:r>
    </w:p>
    <w:p w14:paraId="5A48D38B" w14:textId="77777777" w:rsidR="00C039A3" w:rsidRPr="00C039A3" w:rsidRDefault="00C039A3" w:rsidP="00C039A3">
      <w:pPr>
        <w:numPr>
          <w:ilvl w:val="0"/>
          <w:numId w:val="5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10% Diversification Value (low correlation with other pods)</w:t>
      </w:r>
    </w:p>
    <w:p w14:paraId="36E86CF0"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Correlation adjustment rule:</w:t>
      </w:r>
      <w:r w:rsidRPr="00C039A3">
        <w:rPr>
          <w:rFonts w:ascii="Times New Roman" w:eastAsia="Times New Roman" w:hAnsi="Times New Roman" w:cs="Times New Roman"/>
          <w:color w:val="0D0D0D"/>
          <w:kern w:val="0"/>
          <w14:ligatures w14:val="none"/>
        </w:rPr>
        <w:br/>
        <w:t>If two top pods are highly similar in EV driver (e.g., both depend on stale lines), keep one in Top 6 and demote the other unless it diversifies markets/venues materially.</w:t>
      </w:r>
    </w:p>
    <w:p w14:paraId="0DA80D2E"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1B6E3158">
          <v:rect id="_x0000_i1050" style="width:0;height:0" o:hralign="center" o:hrstd="t" o:hr="t" fillcolor="#a0a0a0" stroked="f"/>
        </w:pict>
      </w:r>
    </w:p>
    <w:p w14:paraId="030E56F6"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lastRenderedPageBreak/>
        <w:t>Required “editor sanity checks” before finalizing</w:t>
      </w:r>
    </w:p>
    <w:p w14:paraId="582AC626" w14:textId="77777777" w:rsidR="00C039A3" w:rsidRPr="00C039A3" w:rsidRDefault="00C039A3" w:rsidP="00C039A3">
      <w:pPr>
        <w:numPr>
          <w:ilvl w:val="0"/>
          <w:numId w:val="5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 we have 15–20 pods and the correct family distribution?</w:t>
      </w:r>
    </w:p>
    <w:p w14:paraId="7C009524" w14:textId="77777777" w:rsidR="00C039A3" w:rsidRPr="00C039A3" w:rsidRDefault="00C039A3" w:rsidP="00C039A3">
      <w:pPr>
        <w:numPr>
          <w:ilvl w:val="0"/>
          <w:numId w:val="5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 we have ≥4 markets represented and ≤30% concentration in any market?</w:t>
      </w:r>
    </w:p>
    <w:p w14:paraId="3D668827" w14:textId="77777777" w:rsidR="00C039A3" w:rsidRPr="00C039A3" w:rsidRDefault="00C039A3" w:rsidP="00C039A3">
      <w:pPr>
        <w:numPr>
          <w:ilvl w:val="0"/>
          <w:numId w:val="5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Does every pod have a 2–4 week MVP path that is specific?</w:t>
      </w:r>
    </w:p>
    <w:p w14:paraId="21822699" w14:textId="77777777" w:rsidR="00C039A3" w:rsidRPr="00C039A3" w:rsidRDefault="00C039A3" w:rsidP="00C039A3">
      <w:pPr>
        <w:numPr>
          <w:ilvl w:val="0"/>
          <w:numId w:val="5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 Top 6 pods collectively force building the shared infrastructure?</w:t>
      </w:r>
    </w:p>
    <w:p w14:paraId="190F7AAD" w14:textId="77777777" w:rsidR="00C039A3" w:rsidRPr="00C039A3" w:rsidRDefault="00C039A3" w:rsidP="00C039A3">
      <w:pPr>
        <w:numPr>
          <w:ilvl w:val="0"/>
          <w:numId w:val="5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Are the biggest feasibility assumptions captured in Phase 2 questions?</w:t>
      </w:r>
    </w:p>
    <w:p w14:paraId="01E1F014"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6D67C3EC">
          <v:rect id="_x0000_i1051" style="width:0;height:0" o:hralign="center" o:hrstd="t" o:hr="t" fillcolor="#a0a0a0" stroked="f"/>
        </w:pict>
      </w:r>
    </w:p>
    <w:p w14:paraId="53C3EFB4"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Output style requirements</w:t>
      </w:r>
    </w:p>
    <w:p w14:paraId="1ECFAE54" w14:textId="77777777" w:rsidR="00C039A3" w:rsidRPr="00C039A3" w:rsidRDefault="00C039A3" w:rsidP="00C039A3">
      <w:pPr>
        <w:numPr>
          <w:ilvl w:val="0"/>
          <w:numId w:val="5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Prefer structured bullets, short sentences, and explicit lists.</w:t>
      </w:r>
    </w:p>
    <w:p w14:paraId="205F8025" w14:textId="77777777" w:rsidR="00C039A3" w:rsidRPr="00C039A3" w:rsidRDefault="00C039A3" w:rsidP="00C039A3">
      <w:pPr>
        <w:numPr>
          <w:ilvl w:val="0"/>
          <w:numId w:val="5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No essays.</w:t>
      </w:r>
    </w:p>
    <w:p w14:paraId="0AC3C4B1" w14:textId="77777777" w:rsidR="00C039A3" w:rsidRPr="00C039A3" w:rsidRDefault="00C039A3" w:rsidP="00C039A3">
      <w:pPr>
        <w:numPr>
          <w:ilvl w:val="0"/>
          <w:numId w:val="5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something is unknown, say “Unknown” and put it in the backlog—do not hallucinate.</w:t>
      </w:r>
    </w:p>
    <w:p w14:paraId="135D6517"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40D43576">
          <v:rect id="_x0000_i1052" style="width:0;height:0" o:hralign="center" o:hrstd="t" o:hr="t" fillcolor="#a0a0a0" stroked="f"/>
        </w:pict>
      </w:r>
    </w:p>
    <w:p w14:paraId="00FBCBF9"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Optional bonus (do if time)</w:t>
      </w:r>
    </w:p>
    <w:p w14:paraId="56CCADCD"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Add a one-page “Executive Summary” that answers:</w:t>
      </w:r>
    </w:p>
    <w:p w14:paraId="053480F9" w14:textId="77777777" w:rsidR="00C039A3" w:rsidRPr="00C039A3" w:rsidRDefault="00C039A3" w:rsidP="00C039A3">
      <w:pPr>
        <w:numPr>
          <w:ilvl w:val="0"/>
          <w:numId w:val="5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What we can build first with the highest learning ROI</w:t>
      </w:r>
    </w:p>
    <w:p w14:paraId="4A4473D3" w14:textId="77777777" w:rsidR="00C039A3" w:rsidRPr="00C039A3" w:rsidRDefault="00C039A3" w:rsidP="00C039A3">
      <w:pPr>
        <w:numPr>
          <w:ilvl w:val="0"/>
          <w:numId w:val="5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What will likely fail due to limits/ops constraints</w:t>
      </w:r>
    </w:p>
    <w:p w14:paraId="3F1C354D" w14:textId="77777777" w:rsidR="00C039A3" w:rsidRPr="00C039A3" w:rsidRDefault="00C039A3" w:rsidP="00C039A3">
      <w:pPr>
        <w:numPr>
          <w:ilvl w:val="0"/>
          <w:numId w:val="5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What data/venue access is the gating factor for scaling</w:t>
      </w:r>
    </w:p>
    <w:p w14:paraId="3835A809"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2813CBF5">
          <v:rect id="_x0000_i1053" style="width:0;height:0" o:hralign="center" o:hrstd="t" o:hr="t" fillcolor="#a0a0a0" stroked="f"/>
        </w:pict>
      </w:r>
    </w:p>
    <w:p w14:paraId="7D7C2BAB" w14:textId="77777777" w:rsidR="00C039A3" w:rsidRPr="00C039A3" w:rsidRDefault="00C039A3" w:rsidP="00C039A3">
      <w:p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you want, I can also write the </w:t>
      </w:r>
      <w:r w:rsidRPr="00C039A3">
        <w:rPr>
          <w:rFonts w:ascii="Times New Roman" w:eastAsia="Times New Roman" w:hAnsi="Times New Roman" w:cs="Times New Roman"/>
          <w:b/>
          <w:bCs/>
          <w:color w:val="0D0D0D"/>
          <w:kern w:val="0"/>
          <w14:ligatures w14:val="none"/>
        </w:rPr>
        <w:t>Phase 1 scout prompt pack</w:t>
      </w:r>
      <w:r w:rsidRPr="00C039A3">
        <w:rPr>
          <w:rFonts w:ascii="Times New Roman" w:eastAsia="Times New Roman" w:hAnsi="Times New Roman" w:cs="Times New Roman"/>
          <w:color w:val="0D0D0D"/>
          <w:kern w:val="0"/>
          <w14:ligatures w14:val="none"/>
        </w:rPr>
        <w:t> (one tailored prompt each for: sports scout, politics/macro scout, climate/energy scout, equities/crypto scout, arb specialist, incentives specialist) so their outputs are pre-aligned and the Editor’s job becomes easy instead of herding cats.</w:t>
      </w:r>
    </w:p>
    <w:p w14:paraId="1FA44D7D"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br/>
      </w:r>
    </w:p>
    <w:p w14:paraId="7D3D6C61" w14:textId="77777777" w:rsidR="00C039A3" w:rsidRPr="00C039A3" w:rsidRDefault="00C039A3" w:rsidP="00C039A3">
      <w:pPr>
        <w:spacing w:after="0" w:line="240" w:lineRule="auto"/>
        <w:ind w:left="-15" w:right="-15"/>
        <w:outlineLvl w:val="4"/>
        <w:rPr>
          <w:rFonts w:ascii="Times New Roman" w:eastAsia="Times New Roman" w:hAnsi="Times New Roman" w:cs="Times New Roman"/>
          <w:b/>
          <w:bCs/>
          <w:kern w:val="0"/>
          <w:sz w:val="20"/>
          <w:szCs w:val="20"/>
          <w14:ligatures w14:val="none"/>
        </w:rPr>
      </w:pPr>
      <w:r w:rsidRPr="00C039A3">
        <w:rPr>
          <w:rFonts w:ascii="Times New Roman" w:eastAsia="Times New Roman" w:hAnsi="Times New Roman" w:cs="Times New Roman"/>
          <w:b/>
          <w:bCs/>
          <w:kern w:val="0"/>
          <w:sz w:val="20"/>
          <w:szCs w:val="20"/>
          <w14:ligatures w14:val="none"/>
        </w:rPr>
        <w:t>You said:</w:t>
      </w:r>
    </w:p>
    <w:p w14:paraId="3873B961" w14:textId="77777777" w:rsidR="00C039A3" w:rsidRPr="00C039A3" w:rsidRDefault="00C039A3" w:rsidP="00C039A3">
      <w:p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That would be great - but first, how do I practically do this? Should I enter the first prompt and then when that is complete, put in the editor prompt?</w:t>
      </w:r>
    </w:p>
    <w:p w14:paraId="4A9B868B"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lastRenderedPageBreak/>
        <w:br/>
      </w:r>
    </w:p>
    <w:p w14:paraId="4B856733" w14:textId="77777777" w:rsidR="00C039A3" w:rsidRPr="00C039A3" w:rsidRDefault="00C039A3" w:rsidP="00C039A3">
      <w:pPr>
        <w:spacing w:after="0" w:line="240" w:lineRule="auto"/>
        <w:ind w:left="-15" w:right="-15"/>
        <w:outlineLvl w:val="5"/>
        <w:rPr>
          <w:rFonts w:ascii="Times New Roman" w:eastAsia="Times New Roman" w:hAnsi="Times New Roman" w:cs="Times New Roman"/>
          <w:b/>
          <w:bCs/>
          <w:kern w:val="0"/>
          <w:sz w:val="15"/>
          <w:szCs w:val="15"/>
          <w14:ligatures w14:val="none"/>
        </w:rPr>
      </w:pPr>
      <w:r w:rsidRPr="00C039A3">
        <w:rPr>
          <w:rFonts w:ascii="Times New Roman" w:eastAsia="Times New Roman" w:hAnsi="Times New Roman" w:cs="Times New Roman"/>
          <w:b/>
          <w:bCs/>
          <w:kern w:val="0"/>
          <w:sz w:val="15"/>
          <w:szCs w:val="15"/>
          <w14:ligatures w14:val="none"/>
        </w:rPr>
        <w:t>ChatGPT said:</w:t>
      </w:r>
    </w:p>
    <w:p w14:paraId="57D4EE29"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Yep — practically, you want </w:t>
      </w:r>
      <w:r w:rsidRPr="00C039A3">
        <w:rPr>
          <w:rFonts w:ascii="Times New Roman" w:eastAsia="Times New Roman" w:hAnsi="Times New Roman" w:cs="Times New Roman"/>
          <w:b/>
          <w:bCs/>
          <w:color w:val="0D0D0D"/>
          <w:kern w:val="0"/>
          <w14:ligatures w14:val="none"/>
        </w:rPr>
        <w:t>two passes</w:t>
      </w:r>
      <w:r w:rsidRPr="00C039A3">
        <w:rPr>
          <w:rFonts w:ascii="Times New Roman" w:eastAsia="Times New Roman" w:hAnsi="Times New Roman" w:cs="Times New Roman"/>
          <w:color w:val="0D0D0D"/>
          <w:kern w:val="0"/>
          <w14:ligatures w14:val="none"/>
        </w:rPr>
        <w:t>: scouts first, editor second. Don’t try to do it in one mega-run; you’ll get a beautiful pile of inconsistent mush.</w:t>
      </w:r>
    </w:p>
    <w:p w14:paraId="1EC1848C"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Here’s the clean workflow that works in real life.</w:t>
      </w:r>
    </w:p>
    <w:p w14:paraId="0106A6AF" w14:textId="77777777" w:rsidR="00C039A3" w:rsidRPr="00C039A3" w:rsidRDefault="00C039A3" w:rsidP="00C039A3">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Practical workflow in Claude CoWork</w:t>
      </w:r>
    </w:p>
    <w:p w14:paraId="77354769"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Step 0: Set up your “project workspace”</w:t>
      </w:r>
    </w:p>
    <w:p w14:paraId="52017E0E"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Create a shared place (one CoWork thread or a doc) where you’ll paste outputs. Keep a simple structure:</w:t>
      </w:r>
    </w:p>
    <w:p w14:paraId="1E4DCE82" w14:textId="77777777" w:rsidR="00C039A3" w:rsidRPr="00C039A3" w:rsidRDefault="00C039A3" w:rsidP="00C039A3">
      <w:pPr>
        <w:numPr>
          <w:ilvl w:val="0"/>
          <w:numId w:val="60"/>
        </w:numPr>
        <w:spacing w:after="0" w:line="240" w:lineRule="auto"/>
        <w:rPr>
          <w:rFonts w:ascii="Times New Roman" w:eastAsia="Times New Roman" w:hAnsi="Times New Roman" w:cs="Times New Roman"/>
          <w:color w:val="0D0D0D"/>
          <w:kern w:val="0"/>
          <w14:ligatures w14:val="none"/>
        </w:rPr>
      </w:pPr>
      <w:r w:rsidRPr="00C039A3">
        <w:rPr>
          <w:rFonts w:ascii="Menlo" w:eastAsia="Times New Roman" w:hAnsi="Menlo" w:cs="Menlo"/>
          <w:color w:val="0D0D0D"/>
          <w:kern w:val="0"/>
          <w:sz w:val="21"/>
          <w:szCs w:val="21"/>
          <w:shd w:val="clear" w:color="auto" w:fill="ECECEC"/>
          <w14:ligatures w14:val="none"/>
        </w:rPr>
        <w:t>/inputs/scouts/</w:t>
      </w:r>
      <w:r w:rsidRPr="00C039A3">
        <w:rPr>
          <w:rFonts w:ascii="Times New Roman" w:eastAsia="Times New Roman" w:hAnsi="Times New Roman" w:cs="Times New Roman"/>
          <w:color w:val="0D0D0D"/>
          <w:kern w:val="0"/>
          <w14:ligatures w14:val="none"/>
        </w:rPr>
        <w:t> (raw scout outputs)</w:t>
      </w:r>
    </w:p>
    <w:p w14:paraId="29F80886" w14:textId="77777777" w:rsidR="00C039A3" w:rsidRPr="00C039A3" w:rsidRDefault="00C039A3" w:rsidP="00C039A3">
      <w:pPr>
        <w:numPr>
          <w:ilvl w:val="0"/>
          <w:numId w:val="60"/>
        </w:numPr>
        <w:spacing w:after="0" w:line="240" w:lineRule="auto"/>
        <w:rPr>
          <w:rFonts w:ascii="Times New Roman" w:eastAsia="Times New Roman" w:hAnsi="Times New Roman" w:cs="Times New Roman"/>
          <w:color w:val="0D0D0D"/>
          <w:kern w:val="0"/>
          <w14:ligatures w14:val="none"/>
        </w:rPr>
      </w:pPr>
      <w:r w:rsidRPr="00C039A3">
        <w:rPr>
          <w:rFonts w:ascii="Menlo" w:eastAsia="Times New Roman" w:hAnsi="Menlo" w:cs="Menlo"/>
          <w:color w:val="0D0D0D"/>
          <w:kern w:val="0"/>
          <w:sz w:val="21"/>
          <w:szCs w:val="21"/>
          <w:shd w:val="clear" w:color="auto" w:fill="ECECEC"/>
          <w14:ligatures w14:val="none"/>
        </w:rPr>
        <w:t>/inputs/specialists/</w:t>
      </w:r>
      <w:r w:rsidRPr="00C039A3">
        <w:rPr>
          <w:rFonts w:ascii="Times New Roman" w:eastAsia="Times New Roman" w:hAnsi="Times New Roman" w:cs="Times New Roman"/>
          <w:color w:val="0D0D0D"/>
          <w:kern w:val="0"/>
          <w14:ligatures w14:val="none"/>
        </w:rPr>
        <w:t> (arb + incentives + microstructure)</w:t>
      </w:r>
    </w:p>
    <w:p w14:paraId="2B6BD878" w14:textId="77777777" w:rsidR="00C039A3" w:rsidRPr="00C039A3" w:rsidRDefault="00C039A3" w:rsidP="00C039A3">
      <w:pPr>
        <w:numPr>
          <w:ilvl w:val="0"/>
          <w:numId w:val="60"/>
        </w:numPr>
        <w:spacing w:after="0" w:line="240" w:lineRule="auto"/>
        <w:rPr>
          <w:rFonts w:ascii="Times New Roman" w:eastAsia="Times New Roman" w:hAnsi="Times New Roman" w:cs="Times New Roman"/>
          <w:color w:val="0D0D0D"/>
          <w:kern w:val="0"/>
          <w14:ligatures w14:val="none"/>
        </w:rPr>
      </w:pPr>
      <w:r w:rsidRPr="00C039A3">
        <w:rPr>
          <w:rFonts w:ascii="Menlo" w:eastAsia="Times New Roman" w:hAnsi="Menlo" w:cs="Menlo"/>
          <w:color w:val="0D0D0D"/>
          <w:kern w:val="0"/>
          <w:sz w:val="21"/>
          <w:szCs w:val="21"/>
          <w:shd w:val="clear" w:color="auto" w:fill="ECECEC"/>
          <w14:ligatures w14:val="none"/>
        </w:rPr>
        <w:t>/outputs/phase1_final/</w:t>
      </w:r>
      <w:r w:rsidRPr="00C039A3">
        <w:rPr>
          <w:rFonts w:ascii="Times New Roman" w:eastAsia="Times New Roman" w:hAnsi="Times New Roman" w:cs="Times New Roman"/>
          <w:color w:val="0D0D0D"/>
          <w:kern w:val="0"/>
          <w14:ligatures w14:val="none"/>
        </w:rPr>
        <w:t> (what the editor produces)</w:t>
      </w:r>
    </w:p>
    <w:p w14:paraId="635C3AA0"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CoWork supports “artifacts” or shared docs, even better. If not, just paste and label clearly.</w:t>
      </w:r>
    </w:p>
    <w:p w14:paraId="6441ED74"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1A84328C">
          <v:rect id="_x0000_i1054" style="width:0;height:0" o:hralign="center" o:hrstd="t" o:hr="t" fillcolor="#a0a0a0" stroked="f"/>
        </w:pict>
      </w:r>
    </w:p>
    <w:p w14:paraId="503F7978"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Option A (recommended): Parallel scouts → editor merge</w:t>
      </w:r>
    </w:p>
    <w:p w14:paraId="2E23D3E0"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Step 1: Run scout/specialist prompts in parallel</w:t>
      </w:r>
    </w:p>
    <w:p w14:paraId="2F8405B4"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Create agents and run each of these </w:t>
      </w:r>
      <w:r w:rsidRPr="00C039A3">
        <w:rPr>
          <w:rFonts w:ascii="Times New Roman" w:eastAsia="Times New Roman" w:hAnsi="Times New Roman" w:cs="Times New Roman"/>
          <w:b/>
          <w:bCs/>
          <w:color w:val="0D0D0D"/>
          <w:kern w:val="0"/>
          <w14:ligatures w14:val="none"/>
        </w:rPr>
        <w:t>separately</w:t>
      </w:r>
      <w:r w:rsidRPr="00C039A3">
        <w:rPr>
          <w:rFonts w:ascii="Times New Roman" w:eastAsia="Times New Roman" w:hAnsi="Times New Roman" w:cs="Times New Roman"/>
          <w:color w:val="0D0D0D"/>
          <w:kern w:val="0"/>
          <w14:ligatures w14:val="none"/>
        </w:rPr>
        <w:t> (each in its own chat/task):</w:t>
      </w:r>
    </w:p>
    <w:p w14:paraId="76DB8F3F" w14:textId="77777777" w:rsidR="00C039A3" w:rsidRPr="00C039A3" w:rsidRDefault="00C039A3" w:rsidP="00C039A3">
      <w:pPr>
        <w:numPr>
          <w:ilvl w:val="0"/>
          <w:numId w:val="6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Sports scout</w:t>
      </w:r>
    </w:p>
    <w:p w14:paraId="60136151" w14:textId="77777777" w:rsidR="00C039A3" w:rsidRPr="00C039A3" w:rsidRDefault="00C039A3" w:rsidP="00C039A3">
      <w:pPr>
        <w:numPr>
          <w:ilvl w:val="0"/>
          <w:numId w:val="6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Politics/macro scout</w:t>
      </w:r>
    </w:p>
    <w:p w14:paraId="62893CD0" w14:textId="77777777" w:rsidR="00C039A3" w:rsidRPr="00C039A3" w:rsidRDefault="00C039A3" w:rsidP="00C039A3">
      <w:pPr>
        <w:numPr>
          <w:ilvl w:val="0"/>
          <w:numId w:val="6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Climate/energy/weather scout</w:t>
      </w:r>
    </w:p>
    <w:p w14:paraId="45EECFFA" w14:textId="77777777" w:rsidR="00C039A3" w:rsidRPr="00C039A3" w:rsidRDefault="00C039A3" w:rsidP="00C039A3">
      <w:pPr>
        <w:numPr>
          <w:ilvl w:val="0"/>
          <w:numId w:val="6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Equities/crypto/event markets scout</w:t>
      </w:r>
    </w:p>
    <w:p w14:paraId="75AD908B" w14:textId="77777777" w:rsidR="00C039A3" w:rsidRPr="00C039A3" w:rsidRDefault="00C039A3" w:rsidP="00C039A3">
      <w:pPr>
        <w:numPr>
          <w:ilvl w:val="0"/>
          <w:numId w:val="6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Arb/discrepancy specialist</w:t>
      </w:r>
    </w:p>
    <w:p w14:paraId="1E8F25D3" w14:textId="77777777" w:rsidR="00C039A3" w:rsidRPr="00C039A3" w:rsidRDefault="00C039A3" w:rsidP="00C039A3">
      <w:pPr>
        <w:numPr>
          <w:ilvl w:val="0"/>
          <w:numId w:val="6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Incentives/promos specialist</w:t>
      </w:r>
    </w:p>
    <w:p w14:paraId="74AAD6C2"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Each one should output pods in a template (I’ll give you the prompt pack next).</w:t>
      </w:r>
    </w:p>
    <w:p w14:paraId="58FDB8C7"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Important:</w:t>
      </w:r>
      <w:r w:rsidRPr="00C039A3">
        <w:rPr>
          <w:rFonts w:ascii="Times New Roman" w:eastAsia="Times New Roman" w:hAnsi="Times New Roman" w:cs="Times New Roman"/>
          <w:color w:val="0D0D0D"/>
          <w:kern w:val="0"/>
          <w14:ligatures w14:val="none"/>
        </w:rPr>
        <w:t> Tell scouts to </w:t>
      </w:r>
      <w:r w:rsidRPr="00C039A3">
        <w:rPr>
          <w:rFonts w:ascii="Times New Roman" w:eastAsia="Times New Roman" w:hAnsi="Times New Roman" w:cs="Times New Roman"/>
          <w:b/>
          <w:bCs/>
          <w:color w:val="0D0D0D"/>
          <w:kern w:val="0"/>
          <w14:ligatures w14:val="none"/>
        </w:rPr>
        <w:t>not</w:t>
      </w:r>
      <w:r w:rsidRPr="00C039A3">
        <w:rPr>
          <w:rFonts w:ascii="Times New Roman" w:eastAsia="Times New Roman" w:hAnsi="Times New Roman" w:cs="Times New Roman"/>
          <w:color w:val="0D0D0D"/>
          <w:kern w:val="0"/>
          <w14:ligatures w14:val="none"/>
        </w:rPr>
        <w:t> worry about dedupe or scoring. Their job is breadth + decent specificity.</w:t>
      </w:r>
    </w:p>
    <w:p w14:paraId="18A67E24"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Step 2: Paste all raw outputs into the Editor agent</w:t>
      </w:r>
    </w:p>
    <w:p w14:paraId="4641E85F"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Once you have all scout outputs, open your Editor/Integrator agent and paste:</w:t>
      </w:r>
    </w:p>
    <w:p w14:paraId="697C4E50" w14:textId="77777777" w:rsidR="00C039A3" w:rsidRPr="00C039A3" w:rsidRDefault="00C039A3" w:rsidP="00C039A3">
      <w:pPr>
        <w:numPr>
          <w:ilvl w:val="0"/>
          <w:numId w:val="6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all scout outputs (labeled)</w:t>
      </w:r>
    </w:p>
    <w:p w14:paraId="60D5500B" w14:textId="77777777" w:rsidR="00C039A3" w:rsidRPr="00C039A3" w:rsidRDefault="00C039A3" w:rsidP="00C039A3">
      <w:pPr>
        <w:numPr>
          <w:ilvl w:val="0"/>
          <w:numId w:val="6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all specialist outputs (labeled)</w:t>
      </w:r>
    </w:p>
    <w:p w14:paraId="726C8EEF"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Then run the </w:t>
      </w:r>
      <w:r w:rsidRPr="00C039A3">
        <w:rPr>
          <w:rFonts w:ascii="Times New Roman" w:eastAsia="Times New Roman" w:hAnsi="Times New Roman" w:cs="Times New Roman"/>
          <w:b/>
          <w:bCs/>
          <w:color w:val="0D0D0D"/>
          <w:kern w:val="0"/>
          <w14:ligatures w14:val="none"/>
        </w:rPr>
        <w:t>Editor prompt</w:t>
      </w:r>
      <w:r w:rsidRPr="00C039A3">
        <w:rPr>
          <w:rFonts w:ascii="Times New Roman" w:eastAsia="Times New Roman" w:hAnsi="Times New Roman" w:cs="Times New Roman"/>
          <w:color w:val="0D0D0D"/>
          <w:kern w:val="0"/>
          <w14:ligatures w14:val="none"/>
        </w:rPr>
        <w:t>.</w:t>
      </w:r>
    </w:p>
    <w:p w14:paraId="49B457F7"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Step 3: Editor produces Phase 1 deliverable</w:t>
      </w:r>
    </w:p>
    <w:p w14:paraId="269F8336"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You should get:</w:t>
      </w:r>
    </w:p>
    <w:p w14:paraId="50797859" w14:textId="77777777" w:rsidR="00C039A3" w:rsidRPr="00C039A3" w:rsidRDefault="00C039A3" w:rsidP="00C039A3">
      <w:pPr>
        <w:numPr>
          <w:ilvl w:val="0"/>
          <w:numId w:val="6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15–20 deduped pods</w:t>
      </w:r>
    </w:p>
    <w:p w14:paraId="5F0ABDFB" w14:textId="77777777" w:rsidR="00C039A3" w:rsidRPr="00C039A3" w:rsidRDefault="00C039A3" w:rsidP="00C039A3">
      <w:pPr>
        <w:numPr>
          <w:ilvl w:val="0"/>
          <w:numId w:val="6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top 6 spec sheets</w:t>
      </w:r>
    </w:p>
    <w:p w14:paraId="3A27233F" w14:textId="77777777" w:rsidR="00C039A3" w:rsidRPr="00C039A3" w:rsidRDefault="00C039A3" w:rsidP="00C039A3">
      <w:pPr>
        <w:numPr>
          <w:ilvl w:val="0"/>
          <w:numId w:val="6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shared infrastructure list</w:t>
      </w:r>
    </w:p>
    <w:p w14:paraId="0A7FF24B" w14:textId="77777777" w:rsidR="00C039A3" w:rsidRPr="00C039A3" w:rsidRDefault="00C039A3" w:rsidP="00C039A3">
      <w:pPr>
        <w:numPr>
          <w:ilvl w:val="0"/>
          <w:numId w:val="6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backlog + first 3 MVP pods</w:t>
      </w:r>
    </w:p>
    <w:p w14:paraId="697EE8E2"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the editor result has holes (common): run a </w:t>
      </w:r>
      <w:r w:rsidRPr="00C039A3">
        <w:rPr>
          <w:rFonts w:ascii="Times New Roman" w:eastAsia="Times New Roman" w:hAnsi="Times New Roman" w:cs="Times New Roman"/>
          <w:b/>
          <w:bCs/>
          <w:color w:val="0D0D0D"/>
          <w:kern w:val="0"/>
          <w14:ligatures w14:val="none"/>
        </w:rPr>
        <w:t>targeted patch</w:t>
      </w:r>
      <w:r w:rsidRPr="00C039A3">
        <w:rPr>
          <w:rFonts w:ascii="Times New Roman" w:eastAsia="Times New Roman" w:hAnsi="Times New Roman" w:cs="Times New Roman"/>
          <w:color w:val="0D0D0D"/>
          <w:kern w:val="0"/>
          <w14:ligatures w14:val="none"/>
        </w:rPr>
        <w:t>:</w:t>
      </w:r>
    </w:p>
    <w:p w14:paraId="44B90470" w14:textId="77777777" w:rsidR="00C039A3" w:rsidRPr="00C039A3" w:rsidRDefault="00C039A3" w:rsidP="00C039A3">
      <w:pPr>
        <w:numPr>
          <w:ilvl w:val="0"/>
          <w:numId w:val="6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“Editor: fill missing risk controls / add MVP paths / tighten trade definitions for these 3 pods…”</w:t>
      </w:r>
      <w:r w:rsidRPr="00C039A3">
        <w:rPr>
          <w:rFonts w:ascii="Times New Roman" w:eastAsia="Times New Roman" w:hAnsi="Times New Roman" w:cs="Times New Roman"/>
          <w:color w:val="0D0D0D"/>
          <w:kern w:val="0"/>
          <w14:ligatures w14:val="none"/>
        </w:rPr>
        <w:br/>
        <w:t>No need to rerun all scouts.</w:t>
      </w:r>
    </w:p>
    <w:p w14:paraId="08EC0A77"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5C93F5B5">
          <v:rect id="_x0000_i1055" style="width:0;height:0" o:hralign="center" o:hrstd="t" o:hr="t" fillcolor="#a0a0a0" stroked="f"/>
        </w:pict>
      </w:r>
    </w:p>
    <w:p w14:paraId="625A3F89"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Option B: Single-agent sequential (works, but slower and less diverse)</w:t>
      </w:r>
    </w:p>
    <w:p w14:paraId="3B444F79"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you don’t want parallel agents:</w:t>
      </w:r>
    </w:p>
    <w:p w14:paraId="46A9B397" w14:textId="77777777" w:rsidR="00C039A3" w:rsidRPr="00C039A3" w:rsidRDefault="00C039A3" w:rsidP="00C039A3">
      <w:pPr>
        <w:numPr>
          <w:ilvl w:val="0"/>
          <w:numId w:val="6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Run the Phase 1 research prompt once</w:t>
      </w:r>
    </w:p>
    <w:p w14:paraId="775B9180" w14:textId="77777777" w:rsidR="00C039A3" w:rsidRPr="00C039A3" w:rsidRDefault="00C039A3" w:rsidP="00C039A3">
      <w:pPr>
        <w:numPr>
          <w:ilvl w:val="0"/>
          <w:numId w:val="6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Then run the Editor prompt on its output</w:t>
      </w:r>
    </w:p>
    <w:p w14:paraId="0EE9E00D"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This works, but it’ll be less creative and you’ll miss edge cases because one agent tends to anchor.</w:t>
      </w:r>
    </w:p>
    <w:p w14:paraId="3D4512A3"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3345FA38">
          <v:rect id="_x0000_i1056" style="width:0;height:0" o:hralign="center" o:hrstd="t" o:hr="t" fillcolor="#a0a0a0" stroked="f"/>
        </w:pict>
      </w:r>
    </w:p>
    <w:p w14:paraId="1DE8CEBC"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The key rule: Don’t edit while scouting</w:t>
      </w:r>
    </w:p>
    <w:p w14:paraId="074FBBC5"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The editor step is where quality happens. Scouts should generate options; editor turns options into a portfolio-ready library.</w:t>
      </w:r>
    </w:p>
    <w:p w14:paraId="18E33442"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1E9D0B8A">
          <v:rect id="_x0000_i1057" style="width:0;height:0" o:hralign="center" o:hrstd="t" o:hr="t" fillcolor="#a0a0a0" stroked="f"/>
        </w:pict>
      </w:r>
    </w:p>
    <w:p w14:paraId="5F588A96"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What “done” looks like for Phase 1</w:t>
      </w:r>
    </w:p>
    <w:p w14:paraId="62C988B0"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You’re done when:</w:t>
      </w:r>
    </w:p>
    <w:p w14:paraId="688DACDD" w14:textId="77777777" w:rsidR="00C039A3" w:rsidRPr="00C039A3" w:rsidRDefault="00C039A3" w:rsidP="00C039A3">
      <w:pPr>
        <w:numPr>
          <w:ilvl w:val="0"/>
          <w:numId w:val="6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every pod has a concrete trade definition + data inputs + execution path + risk controls</w:t>
      </w:r>
    </w:p>
    <w:p w14:paraId="1E2D8DD4" w14:textId="77777777" w:rsidR="00C039A3" w:rsidRPr="00C039A3" w:rsidRDefault="00C039A3" w:rsidP="00C039A3">
      <w:pPr>
        <w:numPr>
          <w:ilvl w:val="0"/>
          <w:numId w:val="6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you can pick the first 3 pods and honestly say: “we can build MVPs in 2–4 weeks”</w:t>
      </w:r>
    </w:p>
    <w:p w14:paraId="54A6B4F0" w14:textId="77777777" w:rsidR="00C039A3" w:rsidRPr="00C039A3" w:rsidRDefault="00C039A3" w:rsidP="00C039A3">
      <w:pPr>
        <w:numPr>
          <w:ilvl w:val="0"/>
          <w:numId w:val="6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your shared infra list is clear enough to cost in Phase 2</w:t>
      </w:r>
    </w:p>
    <w:p w14:paraId="1A783A80"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09D074C5">
          <v:rect id="_x0000_i1058" style="width:0;height:0" o:hralign="center" o:hrstd="t" o:hr="t" fillcolor="#a0a0a0" stroked="f"/>
        </w:pict>
      </w:r>
    </w:p>
    <w:p w14:paraId="1168F5C7"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How to format the handoff to the Editor (so it doesn’t choke)</w:t>
      </w:r>
    </w:p>
    <w:p w14:paraId="02A98C64"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When pasting outputs, add headings like:</w:t>
      </w:r>
    </w:p>
    <w:p w14:paraId="3D7B9B8A" w14:textId="77777777" w:rsidR="00C039A3" w:rsidRPr="00C039A3" w:rsidRDefault="00C039A3" w:rsidP="00C039A3">
      <w:pPr>
        <w:numPr>
          <w:ilvl w:val="0"/>
          <w:numId w:val="67"/>
        </w:numPr>
        <w:spacing w:after="0" w:line="240" w:lineRule="auto"/>
        <w:rPr>
          <w:rFonts w:ascii="Times New Roman" w:eastAsia="Times New Roman" w:hAnsi="Times New Roman" w:cs="Times New Roman"/>
          <w:color w:val="0D0D0D"/>
          <w:kern w:val="0"/>
          <w14:ligatures w14:val="none"/>
        </w:rPr>
      </w:pPr>
      <w:r w:rsidRPr="00C039A3">
        <w:rPr>
          <w:rFonts w:ascii="Menlo" w:eastAsia="Times New Roman" w:hAnsi="Menlo" w:cs="Menlo"/>
          <w:color w:val="0D0D0D"/>
          <w:kern w:val="0"/>
          <w:sz w:val="21"/>
          <w:szCs w:val="21"/>
          <w:shd w:val="clear" w:color="auto" w:fill="ECECEC"/>
          <w14:ligatures w14:val="none"/>
        </w:rPr>
        <w:t>### SPORTS SCOUT OUTPUT (v1)</w:t>
      </w:r>
    </w:p>
    <w:p w14:paraId="4A0AD45A" w14:textId="77777777" w:rsidR="00C039A3" w:rsidRPr="00C039A3" w:rsidRDefault="00C039A3" w:rsidP="00C039A3">
      <w:pPr>
        <w:numPr>
          <w:ilvl w:val="0"/>
          <w:numId w:val="67"/>
        </w:numPr>
        <w:spacing w:after="0" w:line="240" w:lineRule="auto"/>
        <w:rPr>
          <w:rFonts w:ascii="Times New Roman" w:eastAsia="Times New Roman" w:hAnsi="Times New Roman" w:cs="Times New Roman"/>
          <w:color w:val="0D0D0D"/>
          <w:kern w:val="0"/>
          <w14:ligatures w14:val="none"/>
        </w:rPr>
      </w:pPr>
      <w:r w:rsidRPr="00C039A3">
        <w:rPr>
          <w:rFonts w:ascii="Menlo" w:eastAsia="Times New Roman" w:hAnsi="Menlo" w:cs="Menlo"/>
          <w:color w:val="0D0D0D"/>
          <w:kern w:val="0"/>
          <w:sz w:val="21"/>
          <w:szCs w:val="21"/>
          <w:shd w:val="clear" w:color="auto" w:fill="ECECEC"/>
          <w14:ligatures w14:val="none"/>
        </w:rPr>
        <w:t>### ARB SPECIALIST OUTPUT (v1)</w:t>
      </w:r>
    </w:p>
    <w:p w14:paraId="1C815BA9"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And if a scout listed 40 ideas, tell the editor: “take the best 6–8 from this set.”</w:t>
      </w:r>
    </w:p>
    <w:p w14:paraId="29A62981"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1D1C4F8F">
          <v:rect id="_x0000_i1059" style="width:0;height:0" o:hralign="center" o:hrstd="t" o:hr="t" fillcolor="#a0a0a0" stroked="f"/>
        </w:pict>
      </w:r>
    </w:p>
    <w:p w14:paraId="6692FBCC"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you want maximum efficiency: run the scouts and specialists first, then the editor. That’s the “pod shop” equivalent of letting analysts dump ideas and then having PMs force a unified book.</w:t>
      </w:r>
    </w:p>
    <w:p w14:paraId="2FD2BB52"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Now I’ll give you the </w:t>
      </w:r>
      <w:r w:rsidRPr="00C039A3">
        <w:rPr>
          <w:rFonts w:ascii="Times New Roman" w:eastAsia="Times New Roman" w:hAnsi="Times New Roman" w:cs="Times New Roman"/>
          <w:b/>
          <w:bCs/>
          <w:color w:val="0D0D0D"/>
          <w:kern w:val="0"/>
          <w14:ligatures w14:val="none"/>
        </w:rPr>
        <w:t>Phase 1 scout prompt pack</w:t>
      </w:r>
      <w:r w:rsidRPr="00C039A3">
        <w:rPr>
          <w:rFonts w:ascii="Times New Roman" w:eastAsia="Times New Roman" w:hAnsi="Times New Roman" w:cs="Times New Roman"/>
          <w:color w:val="0D0D0D"/>
          <w:kern w:val="0"/>
          <w14:ligatures w14:val="none"/>
        </w:rPr>
        <w:t> (7 prompts: 4 market scouts + 2 edge specialists + 1 optional data/ops scout) so outputs are aligned and the editor merge is painless.</w:t>
      </w:r>
    </w:p>
    <w:p w14:paraId="4268F615"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br/>
      </w:r>
    </w:p>
    <w:p w14:paraId="4FB54D6F" w14:textId="77777777" w:rsidR="00C039A3" w:rsidRPr="00C039A3" w:rsidRDefault="00C039A3" w:rsidP="00C039A3">
      <w:pPr>
        <w:spacing w:after="0" w:line="240" w:lineRule="auto"/>
        <w:ind w:left="-15" w:right="-15"/>
        <w:outlineLvl w:val="4"/>
        <w:rPr>
          <w:rFonts w:ascii="Times New Roman" w:eastAsia="Times New Roman" w:hAnsi="Times New Roman" w:cs="Times New Roman"/>
          <w:b/>
          <w:bCs/>
          <w:kern w:val="0"/>
          <w:sz w:val="20"/>
          <w:szCs w:val="20"/>
          <w14:ligatures w14:val="none"/>
        </w:rPr>
      </w:pPr>
      <w:r w:rsidRPr="00C039A3">
        <w:rPr>
          <w:rFonts w:ascii="Times New Roman" w:eastAsia="Times New Roman" w:hAnsi="Times New Roman" w:cs="Times New Roman"/>
          <w:b/>
          <w:bCs/>
          <w:kern w:val="0"/>
          <w:sz w:val="20"/>
          <w:szCs w:val="20"/>
          <w14:ligatures w14:val="none"/>
        </w:rPr>
        <w:t>You said:</w:t>
      </w:r>
    </w:p>
    <w:p w14:paraId="796871F0" w14:textId="77777777" w:rsidR="00C039A3" w:rsidRPr="00C039A3" w:rsidRDefault="00C039A3" w:rsidP="00C039A3">
      <w:p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Great, please put those together</w:t>
      </w:r>
    </w:p>
    <w:p w14:paraId="36E8037E"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lastRenderedPageBreak/>
        <w:br/>
      </w:r>
    </w:p>
    <w:p w14:paraId="7DDAC3A0" w14:textId="77777777" w:rsidR="00C039A3" w:rsidRPr="00C039A3" w:rsidRDefault="00C039A3" w:rsidP="00C039A3">
      <w:pPr>
        <w:spacing w:after="0" w:line="240" w:lineRule="auto"/>
        <w:ind w:left="-15" w:right="-15"/>
        <w:outlineLvl w:val="5"/>
        <w:rPr>
          <w:rFonts w:ascii="Times New Roman" w:eastAsia="Times New Roman" w:hAnsi="Times New Roman" w:cs="Times New Roman"/>
          <w:b/>
          <w:bCs/>
          <w:kern w:val="0"/>
          <w:sz w:val="15"/>
          <w:szCs w:val="15"/>
          <w14:ligatures w14:val="none"/>
        </w:rPr>
      </w:pPr>
      <w:r w:rsidRPr="00C039A3">
        <w:rPr>
          <w:rFonts w:ascii="Times New Roman" w:eastAsia="Times New Roman" w:hAnsi="Times New Roman" w:cs="Times New Roman"/>
          <w:b/>
          <w:bCs/>
          <w:kern w:val="0"/>
          <w:sz w:val="15"/>
          <w:szCs w:val="15"/>
          <w14:ligatures w14:val="none"/>
        </w:rPr>
        <w:t>ChatGPT said:</w:t>
      </w:r>
    </w:p>
    <w:p w14:paraId="4C8FBC92"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Below is a </w:t>
      </w:r>
      <w:r w:rsidRPr="00C039A3">
        <w:rPr>
          <w:rFonts w:ascii="Times New Roman" w:eastAsia="Times New Roman" w:hAnsi="Times New Roman" w:cs="Times New Roman"/>
          <w:b/>
          <w:bCs/>
          <w:color w:val="0D0D0D"/>
          <w:kern w:val="0"/>
          <w14:ligatures w14:val="none"/>
        </w:rPr>
        <w:t>Phase 1 Scout Prompt Pack</w:t>
      </w:r>
      <w:r w:rsidRPr="00C039A3">
        <w:rPr>
          <w:rFonts w:ascii="Times New Roman" w:eastAsia="Times New Roman" w:hAnsi="Times New Roman" w:cs="Times New Roman"/>
          <w:color w:val="0D0D0D"/>
          <w:kern w:val="0"/>
          <w14:ligatures w14:val="none"/>
        </w:rPr>
        <w:t> designed so every agent outputs in the same shape, which makes the Editor/Integrator prompt actually work (instead of becoming a therapist).</w:t>
      </w:r>
    </w:p>
    <w:p w14:paraId="41421903"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Use these as </w:t>
      </w:r>
      <w:r w:rsidRPr="00C039A3">
        <w:rPr>
          <w:rFonts w:ascii="Times New Roman" w:eastAsia="Times New Roman" w:hAnsi="Times New Roman" w:cs="Times New Roman"/>
          <w:b/>
          <w:bCs/>
          <w:color w:val="0D0D0D"/>
          <w:kern w:val="0"/>
          <w14:ligatures w14:val="none"/>
        </w:rPr>
        <w:t>separate tasks/chats</w:t>
      </w:r>
      <w:r w:rsidRPr="00C039A3">
        <w:rPr>
          <w:rFonts w:ascii="Times New Roman" w:eastAsia="Times New Roman" w:hAnsi="Times New Roman" w:cs="Times New Roman"/>
          <w:color w:val="0D0D0D"/>
          <w:kern w:val="0"/>
          <w14:ligatures w14:val="none"/>
        </w:rPr>
        <w:t> in Claude CoWork. Paste each prompt to the corresponding agent.</w:t>
      </w:r>
    </w:p>
    <w:p w14:paraId="1FC6581E"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6224D7F2">
          <v:rect id="_x0000_i1060" style="width:0;height:0" o:hralign="center" o:hrstd="t" o:hr="t" fillcolor="#a0a0a0" stroked="f"/>
        </w:pict>
      </w:r>
    </w:p>
    <w:p w14:paraId="172F2A14"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0) Global instructions (paste at the top of every scout prompt)</w:t>
      </w:r>
    </w:p>
    <w:p w14:paraId="076DF711"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Global rules (apply to all prompts):</w:t>
      </w:r>
    </w:p>
    <w:p w14:paraId="20AC0AB0" w14:textId="77777777" w:rsidR="00C039A3" w:rsidRPr="00C039A3" w:rsidRDefault="00C039A3" w:rsidP="00C039A3">
      <w:pPr>
        <w:numPr>
          <w:ilvl w:val="0"/>
          <w:numId w:val="6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Focus on </w:t>
      </w:r>
      <w:r w:rsidRPr="00C039A3">
        <w:rPr>
          <w:rFonts w:ascii="Times New Roman" w:eastAsia="Times New Roman" w:hAnsi="Times New Roman" w:cs="Times New Roman"/>
          <w:b/>
          <w:bCs/>
          <w:color w:val="0D0D0D"/>
          <w:kern w:val="0"/>
          <w14:ligatures w14:val="none"/>
        </w:rPr>
        <w:t>low-regret</w:t>
      </w:r>
      <w:r w:rsidRPr="00C039A3">
        <w:rPr>
          <w:rFonts w:ascii="Times New Roman" w:eastAsia="Times New Roman" w:hAnsi="Times New Roman" w:cs="Times New Roman"/>
          <w:color w:val="0D0D0D"/>
          <w:kern w:val="0"/>
          <w14:ligatures w14:val="none"/>
        </w:rPr>
        <w:t> pods: fast MVP (2–4 weeks), reusable infra, clear EV mechanism.</w:t>
      </w:r>
    </w:p>
    <w:p w14:paraId="0322CEAB" w14:textId="77777777" w:rsidR="00C039A3" w:rsidRPr="00C039A3" w:rsidRDefault="00C039A3" w:rsidP="00C039A3">
      <w:pPr>
        <w:numPr>
          <w:ilvl w:val="0"/>
          <w:numId w:val="6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Produce </w:t>
      </w:r>
      <w:r w:rsidRPr="00C039A3">
        <w:rPr>
          <w:rFonts w:ascii="Times New Roman" w:eastAsia="Times New Roman" w:hAnsi="Times New Roman" w:cs="Times New Roman"/>
          <w:b/>
          <w:bCs/>
          <w:color w:val="0D0D0D"/>
          <w:kern w:val="0"/>
          <w14:ligatures w14:val="none"/>
        </w:rPr>
        <w:t>buildable</w:t>
      </w:r>
      <w:r w:rsidRPr="00C039A3">
        <w:rPr>
          <w:rFonts w:ascii="Times New Roman" w:eastAsia="Times New Roman" w:hAnsi="Times New Roman" w:cs="Times New Roman"/>
          <w:color w:val="0D0D0D"/>
          <w:kern w:val="0"/>
          <w14:ligatures w14:val="none"/>
        </w:rPr>
        <w:t> pods only: every idea must include trade definition, data inputs, execution path, frictions, capacity/limits, and risk controls.</w:t>
      </w:r>
    </w:p>
    <w:p w14:paraId="695F2998" w14:textId="77777777" w:rsidR="00C039A3" w:rsidRPr="00C039A3" w:rsidRDefault="00C039A3" w:rsidP="00C039A3">
      <w:pPr>
        <w:numPr>
          <w:ilvl w:val="0"/>
          <w:numId w:val="6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 </w:t>
      </w:r>
      <w:r w:rsidRPr="00C039A3">
        <w:rPr>
          <w:rFonts w:ascii="Times New Roman" w:eastAsia="Times New Roman" w:hAnsi="Times New Roman" w:cs="Times New Roman"/>
          <w:b/>
          <w:bCs/>
          <w:color w:val="0D0D0D"/>
          <w:kern w:val="0"/>
          <w14:ligatures w14:val="none"/>
        </w:rPr>
        <w:t>not</w:t>
      </w:r>
      <w:r w:rsidRPr="00C039A3">
        <w:rPr>
          <w:rFonts w:ascii="Times New Roman" w:eastAsia="Times New Roman" w:hAnsi="Times New Roman" w:cs="Times New Roman"/>
          <w:color w:val="0D0D0D"/>
          <w:kern w:val="0"/>
          <w14:ligatures w14:val="none"/>
        </w:rPr>
        <w:t> dedupe across other scouts. Breadth is good. The Editor will merge/dedupe.</w:t>
      </w:r>
    </w:p>
    <w:p w14:paraId="02CBA443" w14:textId="77777777" w:rsidR="00C039A3" w:rsidRPr="00C039A3" w:rsidRDefault="00C039A3" w:rsidP="00C039A3">
      <w:pPr>
        <w:numPr>
          <w:ilvl w:val="0"/>
          <w:numId w:val="6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you rely on uncertain venue/data availability, label it as </w:t>
      </w:r>
      <w:r w:rsidRPr="00C039A3">
        <w:rPr>
          <w:rFonts w:ascii="Times New Roman" w:eastAsia="Times New Roman" w:hAnsi="Times New Roman" w:cs="Times New Roman"/>
          <w:b/>
          <w:bCs/>
          <w:color w:val="0D0D0D"/>
          <w:kern w:val="0"/>
          <w14:ligatures w14:val="none"/>
        </w:rPr>
        <w:t>Assumption</w:t>
      </w:r>
      <w:r w:rsidRPr="00C039A3">
        <w:rPr>
          <w:rFonts w:ascii="Times New Roman" w:eastAsia="Times New Roman" w:hAnsi="Times New Roman" w:cs="Times New Roman"/>
          <w:color w:val="0D0D0D"/>
          <w:kern w:val="0"/>
          <w14:ligatures w14:val="none"/>
        </w:rPr>
        <w:t> and add a </w:t>
      </w:r>
      <w:r w:rsidRPr="00C039A3">
        <w:rPr>
          <w:rFonts w:ascii="Times New Roman" w:eastAsia="Times New Roman" w:hAnsi="Times New Roman" w:cs="Times New Roman"/>
          <w:b/>
          <w:bCs/>
          <w:color w:val="0D0D0D"/>
          <w:kern w:val="0"/>
          <w14:ligatures w14:val="none"/>
        </w:rPr>
        <w:t>Phase 2 Question</w:t>
      </w:r>
      <w:r w:rsidRPr="00C039A3">
        <w:rPr>
          <w:rFonts w:ascii="Times New Roman" w:eastAsia="Times New Roman" w:hAnsi="Times New Roman" w:cs="Times New Roman"/>
          <w:color w:val="0D0D0D"/>
          <w:kern w:val="0"/>
          <w14:ligatures w14:val="none"/>
        </w:rPr>
        <w:t>.</w:t>
      </w:r>
    </w:p>
    <w:p w14:paraId="59694201" w14:textId="77777777" w:rsidR="00C039A3" w:rsidRPr="00C039A3" w:rsidRDefault="00C039A3" w:rsidP="00C039A3">
      <w:pPr>
        <w:numPr>
          <w:ilvl w:val="0"/>
          <w:numId w:val="6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Avoid anything illegal or ToS-abusive. If something is borderline, flag it clearly under </w:t>
      </w:r>
      <w:r w:rsidRPr="00C039A3">
        <w:rPr>
          <w:rFonts w:ascii="Times New Roman" w:eastAsia="Times New Roman" w:hAnsi="Times New Roman" w:cs="Times New Roman"/>
          <w:b/>
          <w:bCs/>
          <w:color w:val="0D0D0D"/>
          <w:kern w:val="0"/>
          <w14:ligatures w14:val="none"/>
        </w:rPr>
        <w:t>Ops/ToS Risk</w:t>
      </w:r>
      <w:r w:rsidRPr="00C039A3">
        <w:rPr>
          <w:rFonts w:ascii="Times New Roman" w:eastAsia="Times New Roman" w:hAnsi="Times New Roman" w:cs="Times New Roman"/>
          <w:color w:val="0D0D0D"/>
          <w:kern w:val="0"/>
          <w14:ligatures w14:val="none"/>
        </w:rPr>
        <w:t>.</w:t>
      </w:r>
    </w:p>
    <w:p w14:paraId="36160BE3"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Output format (strict):</w:t>
      </w:r>
    </w:p>
    <w:p w14:paraId="06D2E70C" w14:textId="77777777" w:rsidR="00C039A3" w:rsidRPr="00C039A3" w:rsidRDefault="00C039A3" w:rsidP="00C039A3">
      <w:pPr>
        <w:numPr>
          <w:ilvl w:val="0"/>
          <w:numId w:val="6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w:t>
      </w:r>
      <w:r w:rsidRPr="00C039A3">
        <w:rPr>
          <w:rFonts w:ascii="Times New Roman" w:eastAsia="Times New Roman" w:hAnsi="Times New Roman" w:cs="Times New Roman"/>
          <w:b/>
          <w:bCs/>
          <w:color w:val="0D0D0D"/>
          <w:kern w:val="0"/>
          <w14:ligatures w14:val="none"/>
        </w:rPr>
        <w:t>Pod List Table</w:t>
      </w:r>
      <w:r w:rsidRPr="00C039A3">
        <w:rPr>
          <w:rFonts w:ascii="Times New Roman" w:eastAsia="Times New Roman" w:hAnsi="Times New Roman" w:cs="Times New Roman"/>
          <w:color w:val="0D0D0D"/>
          <w:kern w:val="0"/>
          <w14:ligatures w14:val="none"/>
        </w:rPr>
        <w:t> with required columns (provided below)</w:t>
      </w:r>
    </w:p>
    <w:p w14:paraId="63F67A32" w14:textId="77777777" w:rsidR="00C039A3" w:rsidRPr="00C039A3" w:rsidRDefault="00C039A3" w:rsidP="00C039A3">
      <w:pPr>
        <w:numPr>
          <w:ilvl w:val="0"/>
          <w:numId w:val="6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Short </w:t>
      </w:r>
      <w:r w:rsidRPr="00C039A3">
        <w:rPr>
          <w:rFonts w:ascii="Times New Roman" w:eastAsia="Times New Roman" w:hAnsi="Times New Roman" w:cs="Times New Roman"/>
          <w:b/>
          <w:bCs/>
          <w:color w:val="0D0D0D"/>
          <w:kern w:val="0"/>
          <w14:ligatures w14:val="none"/>
        </w:rPr>
        <w:t>Notes</w:t>
      </w:r>
      <w:r w:rsidRPr="00C039A3">
        <w:rPr>
          <w:rFonts w:ascii="Times New Roman" w:eastAsia="Times New Roman" w:hAnsi="Times New Roman" w:cs="Times New Roman"/>
          <w:color w:val="0D0D0D"/>
          <w:kern w:val="0"/>
          <w14:ligatures w14:val="none"/>
        </w:rPr>
        <w:t> section: biggest constraints + data sources to check + “top 3 pods” recommendation from your set</w:t>
      </w:r>
    </w:p>
    <w:p w14:paraId="01BAAAE8"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Pod List Table columns (must match):</w:t>
      </w:r>
    </w:p>
    <w:p w14:paraId="713B387B"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Pod Name</w:t>
      </w:r>
    </w:p>
    <w:p w14:paraId="07F2BB5A"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Pod Family (Discrepancy / Incentives / Fair-Odds)</w:t>
      </w:r>
    </w:p>
    <w:p w14:paraId="060A2F0F"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Market(s)</w:t>
      </w:r>
    </w:p>
    <w:p w14:paraId="4FBC113D"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Venue Type(s)</w:t>
      </w:r>
    </w:p>
    <w:p w14:paraId="7CEE333D"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EV Mechanism (1 sentence)</w:t>
      </w:r>
    </w:p>
    <w:p w14:paraId="5930A272"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Trade Definition</w:t>
      </w:r>
    </w:p>
    <w:p w14:paraId="39D4CFD9"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Signal Inputs</w:t>
      </w:r>
    </w:p>
    <w:p w14:paraId="343688E8"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Decision Frequency / Holding Period</w:t>
      </w:r>
    </w:p>
    <w:p w14:paraId="2B2EF44A"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Execution Path</w:t>
      </w:r>
    </w:p>
    <w:p w14:paraId="435E83B7"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Fees / Frictions</w:t>
      </w:r>
    </w:p>
    <w:p w14:paraId="1BEFCC3D"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Capacity &amp; Limits</w:t>
      </w:r>
    </w:p>
    <w:p w14:paraId="597B01F2"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Key Risks</w:t>
      </w:r>
    </w:p>
    <w:p w14:paraId="5F068D2F"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Required Risk Controls</w:t>
      </w:r>
    </w:p>
    <w:p w14:paraId="19632FF9"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Backtest Feasibility</w:t>
      </w:r>
    </w:p>
    <w:p w14:paraId="0D342C84"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MVP Build (2–4 weeks)</w:t>
      </w:r>
    </w:p>
    <w:p w14:paraId="259C7B41" w14:textId="77777777" w:rsidR="00C039A3" w:rsidRPr="00C039A3" w:rsidRDefault="00C039A3" w:rsidP="00C039A3">
      <w:pPr>
        <w:numPr>
          <w:ilvl w:val="0"/>
          <w:numId w:val="7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Phase 2 Questions / Assumptions</w:t>
      </w:r>
    </w:p>
    <w:p w14:paraId="7F312209"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3A7D4531">
          <v:rect id="_x0000_i1061" style="width:0;height:0" o:hralign="center" o:hrstd="t" o:hr="t" fillcolor="#a0a0a0" stroked="f"/>
        </w:pict>
      </w:r>
    </w:p>
    <w:p w14:paraId="1AF3A0AB"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1) Sports Scout Prompt (Discrepancy + Incentives + Fair-Odds baseline)</w:t>
      </w:r>
    </w:p>
    <w:p w14:paraId="0F677B18"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Sports betting opportunity scout. Generate low-regret pods primarily in sports.</w:t>
      </w:r>
    </w:p>
    <w:p w14:paraId="0FE9F953"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Targets:</w:t>
      </w:r>
    </w:p>
    <w:p w14:paraId="1E0EA212" w14:textId="77777777" w:rsidR="00C039A3" w:rsidRPr="00C039A3" w:rsidRDefault="00C039A3" w:rsidP="00C039A3">
      <w:pPr>
        <w:numPr>
          <w:ilvl w:val="0"/>
          <w:numId w:val="7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Produce </w:t>
      </w:r>
      <w:r w:rsidRPr="00C039A3">
        <w:rPr>
          <w:rFonts w:ascii="Times New Roman" w:eastAsia="Times New Roman" w:hAnsi="Times New Roman" w:cs="Times New Roman"/>
          <w:b/>
          <w:bCs/>
          <w:color w:val="0D0D0D"/>
          <w:kern w:val="0"/>
          <w14:ligatures w14:val="none"/>
        </w:rPr>
        <w:t>6–8 pods total</w:t>
      </w:r>
      <w:r w:rsidRPr="00C039A3">
        <w:rPr>
          <w:rFonts w:ascii="Times New Roman" w:eastAsia="Times New Roman" w:hAnsi="Times New Roman" w:cs="Times New Roman"/>
          <w:color w:val="0D0D0D"/>
          <w:kern w:val="0"/>
          <w14:ligatures w14:val="none"/>
        </w:rPr>
        <w:t>, with at least:</w:t>
      </w:r>
    </w:p>
    <w:p w14:paraId="326C59DE" w14:textId="77777777" w:rsidR="00C039A3" w:rsidRPr="00C039A3" w:rsidRDefault="00C039A3" w:rsidP="00C039A3">
      <w:pPr>
        <w:numPr>
          <w:ilvl w:val="1"/>
          <w:numId w:val="7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3–4 Discrepancy</w:t>
      </w:r>
      <w:r w:rsidRPr="00C039A3">
        <w:rPr>
          <w:rFonts w:ascii="Times New Roman" w:eastAsia="Times New Roman" w:hAnsi="Times New Roman" w:cs="Times New Roman"/>
          <w:color w:val="0D0D0D"/>
          <w:kern w:val="0"/>
          <w14:ligatures w14:val="none"/>
        </w:rPr>
        <w:t> pods (cross-book / book-vs-exchange / stale lines)</w:t>
      </w:r>
    </w:p>
    <w:p w14:paraId="01C05E83" w14:textId="77777777" w:rsidR="00C039A3" w:rsidRPr="00C039A3" w:rsidRDefault="00C039A3" w:rsidP="00C039A3">
      <w:pPr>
        <w:numPr>
          <w:ilvl w:val="1"/>
          <w:numId w:val="7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1–2 Incentives</w:t>
      </w:r>
      <w:r w:rsidRPr="00C039A3">
        <w:rPr>
          <w:rFonts w:ascii="Times New Roman" w:eastAsia="Times New Roman" w:hAnsi="Times New Roman" w:cs="Times New Roman"/>
          <w:color w:val="0D0D0D"/>
          <w:kern w:val="0"/>
          <w14:ligatures w14:val="none"/>
        </w:rPr>
        <w:t> pods (promos, boosts, insured bets) — only if feasible/allowed</w:t>
      </w:r>
    </w:p>
    <w:p w14:paraId="4BF6784B" w14:textId="77777777" w:rsidR="00C039A3" w:rsidRPr="00C039A3" w:rsidRDefault="00C039A3" w:rsidP="00C039A3">
      <w:pPr>
        <w:numPr>
          <w:ilvl w:val="1"/>
          <w:numId w:val="7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1–2 Fair-Odds</w:t>
      </w:r>
      <w:r w:rsidRPr="00C039A3">
        <w:rPr>
          <w:rFonts w:ascii="Times New Roman" w:eastAsia="Times New Roman" w:hAnsi="Times New Roman" w:cs="Times New Roman"/>
          <w:color w:val="0D0D0D"/>
          <w:kern w:val="0"/>
          <w14:ligatures w14:val="none"/>
        </w:rPr>
        <w:t> baseline pods (simple, robust models)</w:t>
      </w:r>
    </w:p>
    <w:p w14:paraId="4971B1A3"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Constraints to explicitly address:</w:t>
      </w:r>
    </w:p>
    <w:p w14:paraId="29B88346" w14:textId="77777777" w:rsidR="00C039A3" w:rsidRPr="00C039A3" w:rsidRDefault="00C039A3" w:rsidP="00C039A3">
      <w:pPr>
        <w:numPr>
          <w:ilvl w:val="0"/>
          <w:numId w:val="7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Limits, account restrictions, line movement, injury/news timing.</w:t>
      </w:r>
    </w:p>
    <w:p w14:paraId="2690CBBB" w14:textId="77777777" w:rsidR="00C039A3" w:rsidRPr="00C039A3" w:rsidRDefault="00C039A3" w:rsidP="00C039A3">
      <w:pPr>
        <w:numPr>
          <w:ilvl w:val="0"/>
          <w:numId w:val="7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Data realities: historical odds availability, live odds feeds, market identity mapping.</w:t>
      </w:r>
    </w:p>
    <w:p w14:paraId="1BE47A5C"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Deliverable:</w:t>
      </w:r>
      <w:r w:rsidRPr="00C039A3">
        <w:rPr>
          <w:rFonts w:ascii="Times New Roman" w:eastAsia="Times New Roman" w:hAnsi="Times New Roman" w:cs="Times New Roman"/>
          <w:color w:val="0D0D0D"/>
          <w:kern w:val="0"/>
          <w14:ligatures w14:val="none"/>
        </w:rPr>
        <w:t> Follow Global Output Format.</w:t>
      </w:r>
    </w:p>
    <w:p w14:paraId="2736E275"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72D44050">
          <v:rect id="_x0000_i1062" style="width:0;height:0" o:hralign="center" o:hrstd="t" o:hr="t" fillcolor="#a0a0a0" stroked="f"/>
        </w:pict>
      </w:r>
    </w:p>
    <w:p w14:paraId="7F9A5D78"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2) Politics + Macro Scout Prompt (Prediction markets / event contracts)</w:t>
      </w:r>
    </w:p>
    <w:p w14:paraId="6000C2EC"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Politics and macro event-market scout. Find implementable pods in prediction markets (elections, policy decisions, CPI/Fed, geopolitical events, etc.).</w:t>
      </w:r>
    </w:p>
    <w:p w14:paraId="1842BB04"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Targets:</w:t>
      </w:r>
    </w:p>
    <w:p w14:paraId="530D55C7" w14:textId="77777777" w:rsidR="00C039A3" w:rsidRPr="00C039A3" w:rsidRDefault="00C039A3" w:rsidP="00C039A3">
      <w:pPr>
        <w:numPr>
          <w:ilvl w:val="0"/>
          <w:numId w:val="7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Produce </w:t>
      </w:r>
      <w:r w:rsidRPr="00C039A3">
        <w:rPr>
          <w:rFonts w:ascii="Times New Roman" w:eastAsia="Times New Roman" w:hAnsi="Times New Roman" w:cs="Times New Roman"/>
          <w:b/>
          <w:bCs/>
          <w:color w:val="0D0D0D"/>
          <w:kern w:val="0"/>
          <w14:ligatures w14:val="none"/>
        </w:rPr>
        <w:t>5–7 pods total</w:t>
      </w:r>
      <w:r w:rsidRPr="00C039A3">
        <w:rPr>
          <w:rFonts w:ascii="Times New Roman" w:eastAsia="Times New Roman" w:hAnsi="Times New Roman" w:cs="Times New Roman"/>
          <w:color w:val="0D0D0D"/>
          <w:kern w:val="0"/>
          <w14:ligatures w14:val="none"/>
        </w:rPr>
        <w:t>, with at least:</w:t>
      </w:r>
    </w:p>
    <w:p w14:paraId="41A09E84" w14:textId="77777777" w:rsidR="00C039A3" w:rsidRPr="00C039A3" w:rsidRDefault="00C039A3" w:rsidP="00C039A3">
      <w:pPr>
        <w:numPr>
          <w:ilvl w:val="1"/>
          <w:numId w:val="7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2–3 Discrepancy</w:t>
      </w:r>
      <w:r w:rsidRPr="00C039A3">
        <w:rPr>
          <w:rFonts w:ascii="Times New Roman" w:eastAsia="Times New Roman" w:hAnsi="Times New Roman" w:cs="Times New Roman"/>
          <w:color w:val="0D0D0D"/>
          <w:kern w:val="0"/>
          <w14:ligatures w14:val="none"/>
        </w:rPr>
        <w:t> pods (cross-venue mispricings, event parity, related-contract spreads)</w:t>
      </w:r>
    </w:p>
    <w:p w14:paraId="49EE0505" w14:textId="77777777" w:rsidR="00C039A3" w:rsidRPr="00C039A3" w:rsidRDefault="00C039A3" w:rsidP="00C039A3">
      <w:pPr>
        <w:numPr>
          <w:ilvl w:val="1"/>
          <w:numId w:val="7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1–2 Incentives</w:t>
      </w:r>
      <w:r w:rsidRPr="00C039A3">
        <w:rPr>
          <w:rFonts w:ascii="Times New Roman" w:eastAsia="Times New Roman" w:hAnsi="Times New Roman" w:cs="Times New Roman"/>
          <w:color w:val="0D0D0D"/>
          <w:kern w:val="0"/>
          <w14:ligatures w14:val="none"/>
        </w:rPr>
        <w:t> pods (fee rebates, maker rebates, liquidity programs — if venue offers)</w:t>
      </w:r>
    </w:p>
    <w:p w14:paraId="4B436D34" w14:textId="77777777" w:rsidR="00C039A3" w:rsidRPr="00C039A3" w:rsidRDefault="00C039A3" w:rsidP="00C039A3">
      <w:pPr>
        <w:numPr>
          <w:ilvl w:val="1"/>
          <w:numId w:val="7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2–3 Fair-Odds</w:t>
      </w:r>
      <w:r w:rsidRPr="00C039A3">
        <w:rPr>
          <w:rFonts w:ascii="Times New Roman" w:eastAsia="Times New Roman" w:hAnsi="Times New Roman" w:cs="Times New Roman"/>
          <w:color w:val="0D0D0D"/>
          <w:kern w:val="0"/>
          <w14:ligatures w14:val="none"/>
        </w:rPr>
        <w:t> pods (poll aggregation, macro consensus vs contract pricing, calibration)</w:t>
      </w:r>
    </w:p>
    <w:p w14:paraId="74C13C4E"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Must include:</w:t>
      </w:r>
    </w:p>
    <w:p w14:paraId="34336310" w14:textId="77777777" w:rsidR="00C039A3" w:rsidRPr="00C039A3" w:rsidRDefault="00C039A3" w:rsidP="00C039A3">
      <w:pPr>
        <w:numPr>
          <w:ilvl w:val="0"/>
          <w:numId w:val="7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Clear definitions of contract mapping (similar but not identical contracts)</w:t>
      </w:r>
    </w:p>
    <w:p w14:paraId="326C37DA" w14:textId="77777777" w:rsidR="00C039A3" w:rsidRPr="00C039A3" w:rsidRDefault="00C039A3" w:rsidP="00C039A3">
      <w:pPr>
        <w:numPr>
          <w:ilvl w:val="0"/>
          <w:numId w:val="7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Settlement / resolution risk (ambiguous outcomes, resolution sources)</w:t>
      </w:r>
    </w:p>
    <w:p w14:paraId="7CA77444" w14:textId="77777777" w:rsidR="00C039A3" w:rsidRPr="00C039A3" w:rsidRDefault="00C039A3" w:rsidP="00C039A3">
      <w:pPr>
        <w:numPr>
          <w:ilvl w:val="0"/>
          <w:numId w:val="7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Time-to-expiry and capital lockup effects</w:t>
      </w:r>
    </w:p>
    <w:p w14:paraId="3F245F3F"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Deliverable:</w:t>
      </w:r>
      <w:r w:rsidRPr="00C039A3">
        <w:rPr>
          <w:rFonts w:ascii="Times New Roman" w:eastAsia="Times New Roman" w:hAnsi="Times New Roman" w:cs="Times New Roman"/>
          <w:color w:val="0D0D0D"/>
          <w:kern w:val="0"/>
          <w14:ligatures w14:val="none"/>
        </w:rPr>
        <w:t> Follow Global Output Format.</w:t>
      </w:r>
    </w:p>
    <w:p w14:paraId="7166C82E"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53B44342">
          <v:rect id="_x0000_i1063" style="width:0;height:0" o:hralign="center" o:hrstd="t" o:hr="t" fillcolor="#a0a0a0" stroked="f"/>
        </w:pict>
      </w:r>
    </w:p>
    <w:p w14:paraId="0F1A73D1"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3) Climate / Weather / Energy Scout Prompt (weather derivatives proxies, energy demand, catastrophes)</w:t>
      </w:r>
    </w:p>
    <w:p w14:paraId="04D9CA02"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Climate/weather/energy event-market scout. Identify pods tied to weather outcomes, energy demand/supply events, catastrophe risk, climate policy events—anything where “betting-like” contracts exist or can be proxied via event contracts.</w:t>
      </w:r>
    </w:p>
    <w:p w14:paraId="3227613B"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Targets:</w:t>
      </w:r>
    </w:p>
    <w:p w14:paraId="2BC9D83F" w14:textId="77777777" w:rsidR="00C039A3" w:rsidRPr="00C039A3" w:rsidRDefault="00C039A3" w:rsidP="00C039A3">
      <w:pPr>
        <w:numPr>
          <w:ilvl w:val="0"/>
          <w:numId w:val="7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Produce </w:t>
      </w:r>
      <w:r w:rsidRPr="00C039A3">
        <w:rPr>
          <w:rFonts w:ascii="Times New Roman" w:eastAsia="Times New Roman" w:hAnsi="Times New Roman" w:cs="Times New Roman"/>
          <w:b/>
          <w:bCs/>
          <w:color w:val="0D0D0D"/>
          <w:kern w:val="0"/>
          <w14:ligatures w14:val="none"/>
        </w:rPr>
        <w:t>4–6 pods total</w:t>
      </w:r>
      <w:r w:rsidRPr="00C039A3">
        <w:rPr>
          <w:rFonts w:ascii="Times New Roman" w:eastAsia="Times New Roman" w:hAnsi="Times New Roman" w:cs="Times New Roman"/>
          <w:color w:val="0D0D0D"/>
          <w:kern w:val="0"/>
          <w14:ligatures w14:val="none"/>
        </w:rPr>
        <w:t>, leaning toward:</w:t>
      </w:r>
    </w:p>
    <w:p w14:paraId="7979AB1F" w14:textId="77777777" w:rsidR="00C039A3" w:rsidRPr="00C039A3" w:rsidRDefault="00C039A3" w:rsidP="00C039A3">
      <w:pPr>
        <w:numPr>
          <w:ilvl w:val="1"/>
          <w:numId w:val="7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Discrepancy</w:t>
      </w:r>
      <w:r w:rsidRPr="00C039A3">
        <w:rPr>
          <w:rFonts w:ascii="Times New Roman" w:eastAsia="Times New Roman" w:hAnsi="Times New Roman" w:cs="Times New Roman"/>
          <w:color w:val="0D0D0D"/>
          <w:kern w:val="0"/>
          <w14:ligatures w14:val="none"/>
        </w:rPr>
        <w:t>: related-market inconsistencies (e.g., region vs national weather events; correlated energy/event contracts)</w:t>
      </w:r>
    </w:p>
    <w:p w14:paraId="4BA6B3FB" w14:textId="77777777" w:rsidR="00C039A3" w:rsidRPr="00C039A3" w:rsidRDefault="00C039A3" w:rsidP="00C039A3">
      <w:pPr>
        <w:numPr>
          <w:ilvl w:val="1"/>
          <w:numId w:val="7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Fair-Odds</w:t>
      </w:r>
      <w:r w:rsidRPr="00C039A3">
        <w:rPr>
          <w:rFonts w:ascii="Times New Roman" w:eastAsia="Times New Roman" w:hAnsi="Times New Roman" w:cs="Times New Roman"/>
          <w:color w:val="0D0D0D"/>
          <w:kern w:val="0"/>
          <w14:ligatures w14:val="none"/>
        </w:rPr>
        <w:t>: baseline probabilistic modeling using public forecasts</w:t>
      </w:r>
    </w:p>
    <w:p w14:paraId="5553776E" w14:textId="77777777" w:rsidR="00C039A3" w:rsidRPr="00C039A3" w:rsidRDefault="00C039A3" w:rsidP="00C039A3">
      <w:pPr>
        <w:numPr>
          <w:ilvl w:val="1"/>
          <w:numId w:val="7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Incentives</w:t>
      </w:r>
      <w:r w:rsidRPr="00C039A3">
        <w:rPr>
          <w:rFonts w:ascii="Times New Roman" w:eastAsia="Times New Roman" w:hAnsi="Times New Roman" w:cs="Times New Roman"/>
          <w:color w:val="0D0D0D"/>
          <w:kern w:val="0"/>
          <w14:ligatures w14:val="none"/>
        </w:rPr>
        <w:t>: only if a venue explicitly supports rebates or incentives (otherwise skip)</w:t>
      </w:r>
    </w:p>
    <w:p w14:paraId="7E19893B"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Must include:</w:t>
      </w:r>
    </w:p>
    <w:p w14:paraId="34B28735" w14:textId="77777777" w:rsidR="00C039A3" w:rsidRPr="00C039A3" w:rsidRDefault="00C039A3" w:rsidP="00C039A3">
      <w:pPr>
        <w:numPr>
          <w:ilvl w:val="0"/>
          <w:numId w:val="7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Public data sources to drive models (forecasts, NOAA-like sources, energy reports) as </w:t>
      </w:r>
      <w:r w:rsidRPr="00C039A3">
        <w:rPr>
          <w:rFonts w:ascii="Times New Roman" w:eastAsia="Times New Roman" w:hAnsi="Times New Roman" w:cs="Times New Roman"/>
          <w:b/>
          <w:bCs/>
          <w:color w:val="0D0D0D"/>
          <w:kern w:val="0"/>
          <w14:ligatures w14:val="none"/>
        </w:rPr>
        <w:t>inputs</w:t>
      </w:r>
      <w:r w:rsidRPr="00C039A3">
        <w:rPr>
          <w:rFonts w:ascii="Times New Roman" w:eastAsia="Times New Roman" w:hAnsi="Times New Roman" w:cs="Times New Roman"/>
          <w:color w:val="0D0D0D"/>
          <w:kern w:val="0"/>
          <w14:ligatures w14:val="none"/>
        </w:rPr>
        <w:t> (don’t browse; just list categories)</w:t>
      </w:r>
    </w:p>
    <w:p w14:paraId="3FF9CFF3" w14:textId="77777777" w:rsidR="00C039A3" w:rsidRPr="00C039A3" w:rsidRDefault="00C039A3" w:rsidP="00C039A3">
      <w:pPr>
        <w:numPr>
          <w:ilvl w:val="0"/>
          <w:numId w:val="7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Resolution ambiguity + timing risk (forecast changes, definition of event)</w:t>
      </w:r>
    </w:p>
    <w:p w14:paraId="6DAB72FE"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Deliverable:</w:t>
      </w:r>
      <w:r w:rsidRPr="00C039A3">
        <w:rPr>
          <w:rFonts w:ascii="Times New Roman" w:eastAsia="Times New Roman" w:hAnsi="Times New Roman" w:cs="Times New Roman"/>
          <w:color w:val="0D0D0D"/>
          <w:kern w:val="0"/>
          <w14:ligatures w14:val="none"/>
        </w:rPr>
        <w:t> Follow Global Output Format.</w:t>
      </w:r>
    </w:p>
    <w:p w14:paraId="656772AE"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pict w14:anchorId="4585211B">
          <v:rect id="_x0000_i1064" style="width:0;height:0" o:hralign="center" o:hrstd="t" o:hr="t" fillcolor="#a0a0a0" stroked="f"/>
        </w:pict>
      </w:r>
    </w:p>
    <w:p w14:paraId="4CA77984"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4) Equities / Crypto Event Markets Scout Prompt (earnings, approvals, launches, on-chain, ETF decisions)</w:t>
      </w:r>
    </w:p>
    <w:p w14:paraId="4FEDA3E7"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Equities/crypto event-market scout. Find pods where event probabilities are traded (earnings beats, ETF approvals, governance votes, protocol upgrades, bankruptcy outcomes, etc.) or can be proxied via prediction markets.</w:t>
      </w:r>
    </w:p>
    <w:p w14:paraId="6AB5C4C9"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Targets:</w:t>
      </w:r>
    </w:p>
    <w:p w14:paraId="5A4B3420" w14:textId="77777777" w:rsidR="00C039A3" w:rsidRPr="00C039A3" w:rsidRDefault="00C039A3" w:rsidP="00C039A3">
      <w:pPr>
        <w:numPr>
          <w:ilvl w:val="0"/>
          <w:numId w:val="7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Produce </w:t>
      </w:r>
      <w:r w:rsidRPr="00C039A3">
        <w:rPr>
          <w:rFonts w:ascii="Times New Roman" w:eastAsia="Times New Roman" w:hAnsi="Times New Roman" w:cs="Times New Roman"/>
          <w:b/>
          <w:bCs/>
          <w:color w:val="0D0D0D"/>
          <w:kern w:val="0"/>
          <w14:ligatures w14:val="none"/>
        </w:rPr>
        <w:t>5–7 pods total</w:t>
      </w:r>
      <w:r w:rsidRPr="00C039A3">
        <w:rPr>
          <w:rFonts w:ascii="Times New Roman" w:eastAsia="Times New Roman" w:hAnsi="Times New Roman" w:cs="Times New Roman"/>
          <w:color w:val="0D0D0D"/>
          <w:kern w:val="0"/>
          <w14:ligatures w14:val="none"/>
        </w:rPr>
        <w:t>, with:</w:t>
      </w:r>
    </w:p>
    <w:p w14:paraId="121B990D" w14:textId="77777777" w:rsidR="00C039A3" w:rsidRPr="00C039A3" w:rsidRDefault="00C039A3" w:rsidP="00C039A3">
      <w:pPr>
        <w:numPr>
          <w:ilvl w:val="1"/>
          <w:numId w:val="7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2–3 Discrepancy</w:t>
      </w:r>
      <w:r w:rsidRPr="00C039A3">
        <w:rPr>
          <w:rFonts w:ascii="Times New Roman" w:eastAsia="Times New Roman" w:hAnsi="Times New Roman" w:cs="Times New Roman"/>
          <w:color w:val="0D0D0D"/>
          <w:kern w:val="0"/>
          <w14:ligatures w14:val="none"/>
        </w:rPr>
        <w:t> pods (cross-venue, related-event spreads, synthetic replication)</w:t>
      </w:r>
    </w:p>
    <w:p w14:paraId="47CB5101" w14:textId="77777777" w:rsidR="00C039A3" w:rsidRPr="00C039A3" w:rsidRDefault="00C039A3" w:rsidP="00C039A3">
      <w:pPr>
        <w:numPr>
          <w:ilvl w:val="1"/>
          <w:numId w:val="7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0–2 Incentives</w:t>
      </w:r>
      <w:r w:rsidRPr="00C039A3">
        <w:rPr>
          <w:rFonts w:ascii="Times New Roman" w:eastAsia="Times New Roman" w:hAnsi="Times New Roman" w:cs="Times New Roman"/>
          <w:color w:val="0D0D0D"/>
          <w:kern w:val="0"/>
          <w14:ligatures w14:val="none"/>
        </w:rPr>
        <w:t> pods (maker rebates, liquidity programs if applicable)</w:t>
      </w:r>
    </w:p>
    <w:p w14:paraId="5DEF5F90" w14:textId="77777777" w:rsidR="00C039A3" w:rsidRPr="00C039A3" w:rsidRDefault="00C039A3" w:rsidP="00C039A3">
      <w:pPr>
        <w:numPr>
          <w:ilvl w:val="1"/>
          <w:numId w:val="7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2–4 Fair-Odds</w:t>
      </w:r>
      <w:r w:rsidRPr="00C039A3">
        <w:rPr>
          <w:rFonts w:ascii="Times New Roman" w:eastAsia="Times New Roman" w:hAnsi="Times New Roman" w:cs="Times New Roman"/>
          <w:color w:val="0D0D0D"/>
          <w:kern w:val="0"/>
          <w14:ligatures w14:val="none"/>
        </w:rPr>
        <w:t> pods (simple baselines using public info: implied vol, analyst consensus, on-chain metrics)</w:t>
      </w:r>
    </w:p>
    <w:p w14:paraId="43320D1A"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Must include:</w:t>
      </w:r>
    </w:p>
    <w:p w14:paraId="722D6699" w14:textId="77777777" w:rsidR="00C039A3" w:rsidRPr="00C039A3" w:rsidRDefault="00C039A3" w:rsidP="00C039A3">
      <w:pPr>
        <w:numPr>
          <w:ilvl w:val="0"/>
          <w:numId w:val="7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Correlation / contagion controls (crypto especially)</w:t>
      </w:r>
    </w:p>
    <w:p w14:paraId="52C5F8B6" w14:textId="77777777" w:rsidR="00C039A3" w:rsidRPr="00C039A3" w:rsidRDefault="00C039A3" w:rsidP="00C039A3">
      <w:pPr>
        <w:numPr>
          <w:ilvl w:val="0"/>
          <w:numId w:val="7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“Event definition” risks (what counts as approval/launch/etc.)</w:t>
      </w:r>
    </w:p>
    <w:p w14:paraId="0FE344FF"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Deliverable:</w:t>
      </w:r>
      <w:r w:rsidRPr="00C039A3">
        <w:rPr>
          <w:rFonts w:ascii="Times New Roman" w:eastAsia="Times New Roman" w:hAnsi="Times New Roman" w:cs="Times New Roman"/>
          <w:color w:val="0D0D0D"/>
          <w:kern w:val="0"/>
          <w14:ligatures w14:val="none"/>
        </w:rPr>
        <w:t> Follow Global Output Format.</w:t>
      </w:r>
    </w:p>
    <w:p w14:paraId="1CDAAD2D"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1F53D264">
          <v:rect id="_x0000_i1065" style="width:0;height:0" o:hralign="center" o:hrstd="t" o:hr="t" fillcolor="#a0a0a0" stroked="f"/>
        </w:pict>
      </w:r>
    </w:p>
    <w:p w14:paraId="0C325637"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5) Arb / Cross-Venue Discrepancy Specialist Prompt (the “scanner factory”)</w:t>
      </w:r>
    </w:p>
    <w:p w14:paraId="02223EAC"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Arb/discrepancy specialist. Your job is to generate </w:t>
      </w:r>
      <w:r w:rsidRPr="00C039A3">
        <w:rPr>
          <w:rFonts w:ascii="Times New Roman" w:eastAsia="Times New Roman" w:hAnsi="Times New Roman" w:cs="Times New Roman"/>
          <w:b/>
          <w:bCs/>
          <w:color w:val="0D0D0D"/>
          <w:kern w:val="0"/>
          <w14:ligatures w14:val="none"/>
        </w:rPr>
        <w:t>reusable discrepancy pod patterns</w:t>
      </w:r>
      <w:r w:rsidRPr="00C039A3">
        <w:rPr>
          <w:rFonts w:ascii="Times New Roman" w:eastAsia="Times New Roman" w:hAnsi="Times New Roman" w:cs="Times New Roman"/>
          <w:color w:val="0D0D0D"/>
          <w:kern w:val="0"/>
          <w14:ligatures w14:val="none"/>
        </w:rPr>
        <w:t> that can be applied across many markets (sports, politics, macro, etc.).</w:t>
      </w:r>
    </w:p>
    <w:p w14:paraId="76CAF2EB"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Targets:</w:t>
      </w:r>
    </w:p>
    <w:p w14:paraId="62D6288B" w14:textId="77777777" w:rsidR="00C039A3" w:rsidRPr="00C039A3" w:rsidRDefault="00C039A3" w:rsidP="00C039A3">
      <w:pPr>
        <w:numPr>
          <w:ilvl w:val="0"/>
          <w:numId w:val="7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Produce </w:t>
      </w:r>
      <w:r w:rsidRPr="00C039A3">
        <w:rPr>
          <w:rFonts w:ascii="Times New Roman" w:eastAsia="Times New Roman" w:hAnsi="Times New Roman" w:cs="Times New Roman"/>
          <w:b/>
          <w:bCs/>
          <w:color w:val="0D0D0D"/>
          <w:kern w:val="0"/>
          <w14:ligatures w14:val="none"/>
        </w:rPr>
        <w:t>6–10 Discrepancy pods</w:t>
      </w:r>
      <w:r w:rsidRPr="00C039A3">
        <w:rPr>
          <w:rFonts w:ascii="Times New Roman" w:eastAsia="Times New Roman" w:hAnsi="Times New Roman" w:cs="Times New Roman"/>
          <w:color w:val="0D0D0D"/>
          <w:kern w:val="0"/>
          <w14:ligatures w14:val="none"/>
        </w:rPr>
        <w:t> total.</w:t>
      </w:r>
    </w:p>
    <w:p w14:paraId="4CDE40F9" w14:textId="77777777" w:rsidR="00C039A3" w:rsidRPr="00C039A3" w:rsidRDefault="00C039A3" w:rsidP="00C039A3">
      <w:pPr>
        <w:numPr>
          <w:ilvl w:val="0"/>
          <w:numId w:val="7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At least </w:t>
      </w:r>
      <w:r w:rsidRPr="00C039A3">
        <w:rPr>
          <w:rFonts w:ascii="Times New Roman" w:eastAsia="Times New Roman" w:hAnsi="Times New Roman" w:cs="Times New Roman"/>
          <w:b/>
          <w:bCs/>
          <w:color w:val="0D0D0D"/>
          <w:kern w:val="0"/>
          <w14:ligatures w14:val="none"/>
        </w:rPr>
        <w:t>3</w:t>
      </w:r>
      <w:r w:rsidRPr="00C039A3">
        <w:rPr>
          <w:rFonts w:ascii="Times New Roman" w:eastAsia="Times New Roman" w:hAnsi="Times New Roman" w:cs="Times New Roman"/>
          <w:color w:val="0D0D0D"/>
          <w:kern w:val="0"/>
          <w14:ligatures w14:val="none"/>
        </w:rPr>
        <w:t> should be “market-agnostic patterns” (e.g., best-price value scanner, stale-line capture, exchange-vs-book divergence).</w:t>
      </w:r>
    </w:p>
    <w:p w14:paraId="056F808E" w14:textId="77777777" w:rsidR="00C039A3" w:rsidRPr="00C039A3" w:rsidRDefault="00C039A3" w:rsidP="00C039A3">
      <w:pPr>
        <w:numPr>
          <w:ilvl w:val="0"/>
          <w:numId w:val="7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At least </w:t>
      </w:r>
      <w:r w:rsidRPr="00C039A3">
        <w:rPr>
          <w:rFonts w:ascii="Times New Roman" w:eastAsia="Times New Roman" w:hAnsi="Times New Roman" w:cs="Times New Roman"/>
          <w:b/>
          <w:bCs/>
          <w:color w:val="0D0D0D"/>
          <w:kern w:val="0"/>
          <w14:ligatures w14:val="none"/>
        </w:rPr>
        <w:t>2</w:t>
      </w:r>
      <w:r w:rsidRPr="00C039A3">
        <w:rPr>
          <w:rFonts w:ascii="Times New Roman" w:eastAsia="Times New Roman" w:hAnsi="Times New Roman" w:cs="Times New Roman"/>
          <w:color w:val="0D0D0D"/>
          <w:kern w:val="0"/>
          <w14:ligatures w14:val="none"/>
        </w:rPr>
        <w:t> should address </w:t>
      </w:r>
      <w:r w:rsidRPr="00C039A3">
        <w:rPr>
          <w:rFonts w:ascii="Times New Roman" w:eastAsia="Times New Roman" w:hAnsi="Times New Roman" w:cs="Times New Roman"/>
          <w:b/>
          <w:bCs/>
          <w:color w:val="0D0D0D"/>
          <w:kern w:val="0"/>
          <w14:ligatures w14:val="none"/>
        </w:rPr>
        <w:t>multi-leg</w:t>
      </w:r>
      <w:r w:rsidRPr="00C039A3">
        <w:rPr>
          <w:rFonts w:ascii="Times New Roman" w:eastAsia="Times New Roman" w:hAnsi="Times New Roman" w:cs="Times New Roman"/>
          <w:color w:val="0D0D0D"/>
          <w:kern w:val="0"/>
          <w14:ligatures w14:val="none"/>
        </w:rPr>
        <w:t> or </w:t>
      </w:r>
      <w:r w:rsidRPr="00C039A3">
        <w:rPr>
          <w:rFonts w:ascii="Times New Roman" w:eastAsia="Times New Roman" w:hAnsi="Times New Roman" w:cs="Times New Roman"/>
          <w:b/>
          <w:bCs/>
          <w:color w:val="0D0D0D"/>
          <w:kern w:val="0"/>
          <w14:ligatures w14:val="none"/>
        </w:rPr>
        <w:t>synthetic</w:t>
      </w:r>
      <w:r w:rsidRPr="00C039A3">
        <w:rPr>
          <w:rFonts w:ascii="Times New Roman" w:eastAsia="Times New Roman" w:hAnsi="Times New Roman" w:cs="Times New Roman"/>
          <w:color w:val="0D0D0D"/>
          <w:kern w:val="0"/>
          <w14:ligatures w14:val="none"/>
        </w:rPr>
        <w:t> discrepancies (but only if implementable).</w:t>
      </w:r>
    </w:p>
    <w:p w14:paraId="21A370E0"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lastRenderedPageBreak/>
        <w:t>Must include:</w:t>
      </w:r>
    </w:p>
    <w:p w14:paraId="162DF813" w14:textId="77777777" w:rsidR="00C039A3" w:rsidRPr="00C039A3" w:rsidRDefault="00C039A3" w:rsidP="00C039A3">
      <w:pPr>
        <w:numPr>
          <w:ilvl w:val="0"/>
          <w:numId w:val="8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Event/contract identity resolution approach (how you match the same outcome across venues)</w:t>
      </w:r>
    </w:p>
    <w:p w14:paraId="7C92BB4E" w14:textId="77777777" w:rsidR="00C039A3" w:rsidRPr="00C039A3" w:rsidRDefault="00C039A3" w:rsidP="00C039A3">
      <w:pPr>
        <w:numPr>
          <w:ilvl w:val="0"/>
          <w:numId w:val="8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Accounting for frictions: vig/fees, latency, partial fills, settlement delays</w:t>
      </w:r>
    </w:p>
    <w:p w14:paraId="24288757" w14:textId="77777777" w:rsidR="00C039A3" w:rsidRPr="00C039A3" w:rsidRDefault="00C039A3" w:rsidP="00C039A3">
      <w:pPr>
        <w:numPr>
          <w:ilvl w:val="0"/>
          <w:numId w:val="8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Ops reality: limits, throttling, bans, stale odds, failed hedge leg</w:t>
      </w:r>
    </w:p>
    <w:p w14:paraId="41DCCC94" w14:textId="77777777" w:rsidR="00C039A3" w:rsidRPr="00C039A3" w:rsidRDefault="00C039A3" w:rsidP="00C039A3">
      <w:pPr>
        <w:numPr>
          <w:ilvl w:val="0"/>
          <w:numId w:val="8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Concrete </w:t>
      </w:r>
      <w:r w:rsidRPr="00C039A3">
        <w:rPr>
          <w:rFonts w:ascii="Times New Roman" w:eastAsia="Times New Roman" w:hAnsi="Times New Roman" w:cs="Times New Roman"/>
          <w:b/>
          <w:bCs/>
          <w:color w:val="0D0D0D"/>
          <w:kern w:val="0"/>
          <w14:ligatures w14:val="none"/>
        </w:rPr>
        <w:t>risk controls</w:t>
      </w:r>
      <w:r w:rsidRPr="00C039A3">
        <w:rPr>
          <w:rFonts w:ascii="Times New Roman" w:eastAsia="Times New Roman" w:hAnsi="Times New Roman" w:cs="Times New Roman"/>
          <w:color w:val="0D0D0D"/>
          <w:kern w:val="0"/>
          <w14:ligatures w14:val="none"/>
        </w:rPr>
        <w:t>: pre-trade checks, max exposure, hedge failure handling, kill switch</w:t>
      </w:r>
    </w:p>
    <w:p w14:paraId="4EA1178A"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Deliverable:</w:t>
      </w:r>
      <w:r w:rsidRPr="00C039A3">
        <w:rPr>
          <w:rFonts w:ascii="Times New Roman" w:eastAsia="Times New Roman" w:hAnsi="Times New Roman" w:cs="Times New Roman"/>
          <w:color w:val="0D0D0D"/>
          <w:kern w:val="0"/>
          <w14:ligatures w14:val="none"/>
        </w:rPr>
        <w:t> Follow Global Output Format.</w:t>
      </w:r>
    </w:p>
    <w:p w14:paraId="1510F7CE"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6DBB080A">
          <v:rect id="_x0000_i1066" style="width:0;height:0" o:hralign="center" o:hrstd="t" o:hr="t" fillcolor="#a0a0a0" stroked="f"/>
        </w:pict>
      </w:r>
    </w:p>
    <w:p w14:paraId="46FF582D"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6) Incentives / Promos Specialist Prompt (edge from rules, rebates, boosts)</w:t>
      </w:r>
    </w:p>
    <w:p w14:paraId="4CE694FB"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Incentives specialist. Identify implementable “promo EV” pods that convert offers into positive EV while controlling operational and ToS risk.</w:t>
      </w:r>
    </w:p>
    <w:p w14:paraId="44EE4AD5"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Targets:</w:t>
      </w:r>
    </w:p>
    <w:p w14:paraId="04B9AB91" w14:textId="77777777" w:rsidR="00C039A3" w:rsidRPr="00C039A3" w:rsidRDefault="00C039A3" w:rsidP="00C039A3">
      <w:pPr>
        <w:numPr>
          <w:ilvl w:val="0"/>
          <w:numId w:val="8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Produce </w:t>
      </w:r>
      <w:r w:rsidRPr="00C039A3">
        <w:rPr>
          <w:rFonts w:ascii="Times New Roman" w:eastAsia="Times New Roman" w:hAnsi="Times New Roman" w:cs="Times New Roman"/>
          <w:b/>
          <w:bCs/>
          <w:color w:val="0D0D0D"/>
          <w:kern w:val="0"/>
          <w14:ligatures w14:val="none"/>
        </w:rPr>
        <w:t>5–8 Incentives pods</w:t>
      </w:r>
      <w:r w:rsidRPr="00C039A3">
        <w:rPr>
          <w:rFonts w:ascii="Times New Roman" w:eastAsia="Times New Roman" w:hAnsi="Times New Roman" w:cs="Times New Roman"/>
          <w:color w:val="0D0D0D"/>
          <w:kern w:val="0"/>
          <w14:ligatures w14:val="none"/>
        </w:rPr>
        <w:t> total.</w:t>
      </w:r>
    </w:p>
    <w:p w14:paraId="61F79983" w14:textId="77777777" w:rsidR="00C039A3" w:rsidRPr="00C039A3" w:rsidRDefault="00C039A3" w:rsidP="00C039A3">
      <w:pPr>
        <w:numPr>
          <w:ilvl w:val="0"/>
          <w:numId w:val="8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Each must specify:</w:t>
      </w:r>
    </w:p>
    <w:p w14:paraId="72C92D80" w14:textId="77777777" w:rsidR="00C039A3" w:rsidRPr="00C039A3" w:rsidRDefault="00C039A3" w:rsidP="00C039A3">
      <w:pPr>
        <w:numPr>
          <w:ilvl w:val="1"/>
          <w:numId w:val="8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eligibility detection</w:t>
      </w:r>
    </w:p>
    <w:p w14:paraId="2AE36B75" w14:textId="77777777" w:rsidR="00C039A3" w:rsidRPr="00C039A3" w:rsidRDefault="00C039A3" w:rsidP="00C039A3">
      <w:pPr>
        <w:numPr>
          <w:ilvl w:val="1"/>
          <w:numId w:val="8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expected value computation after terms</w:t>
      </w:r>
    </w:p>
    <w:p w14:paraId="719E26D1" w14:textId="77777777" w:rsidR="00C039A3" w:rsidRPr="00C039A3" w:rsidRDefault="00C039A3" w:rsidP="00C039A3">
      <w:pPr>
        <w:numPr>
          <w:ilvl w:val="1"/>
          <w:numId w:val="8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execution path (including hedges if needed)</w:t>
      </w:r>
    </w:p>
    <w:p w14:paraId="5B440C6C" w14:textId="77777777" w:rsidR="00C039A3" w:rsidRPr="00C039A3" w:rsidRDefault="00C039A3" w:rsidP="00C039A3">
      <w:pPr>
        <w:numPr>
          <w:ilvl w:val="1"/>
          <w:numId w:val="8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capacity constraints (often small; show rotation strategy)</w:t>
      </w:r>
    </w:p>
    <w:p w14:paraId="5C9D65AC"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Must include:</w:t>
      </w:r>
    </w:p>
    <w:p w14:paraId="1D525A8B" w14:textId="77777777" w:rsidR="00C039A3" w:rsidRPr="00C039A3" w:rsidRDefault="00C039A3" w:rsidP="00C039A3">
      <w:pPr>
        <w:numPr>
          <w:ilvl w:val="0"/>
          <w:numId w:val="8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w:t>
      </w:r>
      <w:r w:rsidRPr="00C039A3">
        <w:rPr>
          <w:rFonts w:ascii="Times New Roman" w:eastAsia="Times New Roman" w:hAnsi="Times New Roman" w:cs="Times New Roman"/>
          <w:b/>
          <w:bCs/>
          <w:color w:val="0D0D0D"/>
          <w:kern w:val="0"/>
          <w14:ligatures w14:val="none"/>
        </w:rPr>
        <w:t>Rules Parsing</w:t>
      </w:r>
      <w:r w:rsidRPr="00C039A3">
        <w:rPr>
          <w:rFonts w:ascii="Times New Roman" w:eastAsia="Times New Roman" w:hAnsi="Times New Roman" w:cs="Times New Roman"/>
          <w:color w:val="0D0D0D"/>
          <w:kern w:val="0"/>
          <w14:ligatures w14:val="none"/>
        </w:rPr>
        <w:t> plan (manual first, then automation)</w:t>
      </w:r>
    </w:p>
    <w:p w14:paraId="7B683EEA" w14:textId="77777777" w:rsidR="00C039A3" w:rsidRPr="00C039A3" w:rsidRDefault="00C039A3" w:rsidP="00C039A3">
      <w:pPr>
        <w:numPr>
          <w:ilvl w:val="0"/>
          <w:numId w:val="8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w:t>
      </w:r>
      <w:r w:rsidRPr="00C039A3">
        <w:rPr>
          <w:rFonts w:ascii="Times New Roman" w:eastAsia="Times New Roman" w:hAnsi="Times New Roman" w:cs="Times New Roman"/>
          <w:b/>
          <w:bCs/>
          <w:color w:val="0D0D0D"/>
          <w:kern w:val="0"/>
          <w14:ligatures w14:val="none"/>
        </w:rPr>
        <w:t>ToS/Compliance risk</w:t>
      </w:r>
      <w:r w:rsidRPr="00C039A3">
        <w:rPr>
          <w:rFonts w:ascii="Times New Roman" w:eastAsia="Times New Roman" w:hAnsi="Times New Roman" w:cs="Times New Roman"/>
          <w:color w:val="0D0D0D"/>
          <w:kern w:val="0"/>
          <w14:ligatures w14:val="none"/>
        </w:rPr>
        <w:t> field in Key Risks (be explicit)</w:t>
      </w:r>
    </w:p>
    <w:p w14:paraId="69428E97" w14:textId="77777777" w:rsidR="00C039A3" w:rsidRPr="00C039A3" w:rsidRDefault="00C039A3" w:rsidP="00C039A3">
      <w:pPr>
        <w:numPr>
          <w:ilvl w:val="0"/>
          <w:numId w:val="8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conservative </w:t>
      </w:r>
      <w:r w:rsidRPr="00C039A3">
        <w:rPr>
          <w:rFonts w:ascii="Times New Roman" w:eastAsia="Times New Roman" w:hAnsi="Times New Roman" w:cs="Times New Roman"/>
          <w:b/>
          <w:bCs/>
          <w:color w:val="0D0D0D"/>
          <w:kern w:val="0"/>
          <w14:ligatures w14:val="none"/>
        </w:rPr>
        <w:t>MVP</w:t>
      </w:r>
      <w:r w:rsidRPr="00C039A3">
        <w:rPr>
          <w:rFonts w:ascii="Times New Roman" w:eastAsia="Times New Roman" w:hAnsi="Times New Roman" w:cs="Times New Roman"/>
          <w:color w:val="0D0D0D"/>
          <w:kern w:val="0"/>
          <w14:ligatures w14:val="none"/>
        </w:rPr>
        <w:t> that starts with manual ingestion of promo terms + semi-automated execution</w:t>
      </w:r>
    </w:p>
    <w:p w14:paraId="3965332A"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Deliverable:</w:t>
      </w:r>
      <w:r w:rsidRPr="00C039A3">
        <w:rPr>
          <w:rFonts w:ascii="Times New Roman" w:eastAsia="Times New Roman" w:hAnsi="Times New Roman" w:cs="Times New Roman"/>
          <w:color w:val="0D0D0D"/>
          <w:kern w:val="0"/>
          <w14:ligatures w14:val="none"/>
        </w:rPr>
        <w:t> Follow Global Output Format.</w:t>
      </w:r>
    </w:p>
    <w:p w14:paraId="7A6892D8"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3B304CF0">
          <v:rect id="_x0000_i1067" style="width:0;height:0" o:hralign="center" o:hrstd="t" o:hr="t" fillcolor="#a0a0a0" stroked="f"/>
        </w:pict>
      </w:r>
    </w:p>
    <w:p w14:paraId="18D65857"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lastRenderedPageBreak/>
        <w:t>7) Optional: Data + Ops Scout Prompt (feeds, normalization, identity mapping, ledger/recon)</w:t>
      </w:r>
    </w:p>
    <w:p w14:paraId="7207BC6C"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Role:</w:t>
      </w:r>
      <w:r w:rsidRPr="00C039A3">
        <w:rPr>
          <w:rFonts w:ascii="Times New Roman" w:eastAsia="Times New Roman" w:hAnsi="Times New Roman" w:cs="Times New Roman"/>
          <w:color w:val="0D0D0D"/>
          <w:kern w:val="0"/>
          <w14:ligatures w14:val="none"/>
        </w:rPr>
        <w:t> Data/Ops scout. Your job is not to invent pods; it’s to map practical requirements and pitfalls for Phase 1 pods to succeed.</w:t>
      </w:r>
    </w:p>
    <w:p w14:paraId="2DD46BA1"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Targets (deliverables differ from other scouts):</w:t>
      </w:r>
      <w:r w:rsidRPr="00C039A3">
        <w:rPr>
          <w:rFonts w:ascii="Times New Roman" w:eastAsia="Times New Roman" w:hAnsi="Times New Roman" w:cs="Times New Roman"/>
          <w:color w:val="0D0D0D"/>
          <w:kern w:val="0"/>
          <w14:ligatures w14:val="none"/>
        </w:rPr>
        <w:br/>
        <w:t>Produce:</w:t>
      </w:r>
    </w:p>
    <w:p w14:paraId="4931C4A6" w14:textId="77777777" w:rsidR="00C039A3" w:rsidRPr="00C039A3" w:rsidRDefault="00C039A3" w:rsidP="00C039A3">
      <w:pPr>
        <w:numPr>
          <w:ilvl w:val="0"/>
          <w:numId w:val="8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prioritized list of </w:t>
      </w:r>
      <w:r w:rsidRPr="00C039A3">
        <w:rPr>
          <w:rFonts w:ascii="Times New Roman" w:eastAsia="Times New Roman" w:hAnsi="Times New Roman" w:cs="Times New Roman"/>
          <w:b/>
          <w:bCs/>
          <w:color w:val="0D0D0D"/>
          <w:kern w:val="0"/>
          <w14:ligatures w14:val="none"/>
        </w:rPr>
        <w:t>data types</w:t>
      </w:r>
      <w:r w:rsidRPr="00C039A3">
        <w:rPr>
          <w:rFonts w:ascii="Times New Roman" w:eastAsia="Times New Roman" w:hAnsi="Times New Roman" w:cs="Times New Roman"/>
          <w:color w:val="0D0D0D"/>
          <w:kern w:val="0"/>
          <w14:ligatures w14:val="none"/>
        </w:rPr>
        <w:t> required (real-time odds, historical odds, event metadata, settlement feeds, account limits/response codes)</w:t>
      </w:r>
    </w:p>
    <w:p w14:paraId="1551E0E2" w14:textId="77777777" w:rsidR="00C039A3" w:rsidRPr="00C039A3" w:rsidRDefault="00C039A3" w:rsidP="00C039A3">
      <w:pPr>
        <w:numPr>
          <w:ilvl w:val="0"/>
          <w:numId w:val="8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proposed </w:t>
      </w:r>
      <w:r w:rsidRPr="00C039A3">
        <w:rPr>
          <w:rFonts w:ascii="Times New Roman" w:eastAsia="Times New Roman" w:hAnsi="Times New Roman" w:cs="Times New Roman"/>
          <w:b/>
          <w:bCs/>
          <w:color w:val="0D0D0D"/>
          <w:kern w:val="0"/>
          <w14:ligatures w14:val="none"/>
        </w:rPr>
        <w:t>normalization schema</w:t>
      </w:r>
      <w:r w:rsidRPr="00C039A3">
        <w:rPr>
          <w:rFonts w:ascii="Times New Roman" w:eastAsia="Times New Roman" w:hAnsi="Times New Roman" w:cs="Times New Roman"/>
          <w:color w:val="0D0D0D"/>
          <w:kern w:val="0"/>
          <w14:ligatures w14:val="none"/>
        </w:rPr>
        <w:t> (fields you’d standardize across venues)</w:t>
      </w:r>
    </w:p>
    <w:p w14:paraId="012D0A02" w14:textId="77777777" w:rsidR="00C039A3" w:rsidRPr="00C039A3" w:rsidRDefault="00C039A3" w:rsidP="00C039A3">
      <w:pPr>
        <w:numPr>
          <w:ilvl w:val="0"/>
          <w:numId w:val="8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Identity mapping strategies</w:t>
      </w:r>
      <w:r w:rsidRPr="00C039A3">
        <w:rPr>
          <w:rFonts w:ascii="Times New Roman" w:eastAsia="Times New Roman" w:hAnsi="Times New Roman" w:cs="Times New Roman"/>
          <w:color w:val="0D0D0D"/>
          <w:kern w:val="0"/>
          <w14:ligatures w14:val="none"/>
        </w:rPr>
        <w:t> (how to match the same event/outcome across venues)</w:t>
      </w:r>
    </w:p>
    <w:p w14:paraId="37E5A247" w14:textId="77777777" w:rsidR="00C039A3" w:rsidRPr="00C039A3" w:rsidRDefault="00C039A3" w:rsidP="00C039A3">
      <w:pPr>
        <w:numPr>
          <w:ilvl w:val="0"/>
          <w:numId w:val="8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list of top </w:t>
      </w:r>
      <w:r w:rsidRPr="00C039A3">
        <w:rPr>
          <w:rFonts w:ascii="Times New Roman" w:eastAsia="Times New Roman" w:hAnsi="Times New Roman" w:cs="Times New Roman"/>
          <w:b/>
          <w:bCs/>
          <w:color w:val="0D0D0D"/>
          <w:kern w:val="0"/>
          <w14:ligatures w14:val="none"/>
        </w:rPr>
        <w:t>operational failure modes</w:t>
      </w:r>
      <w:r w:rsidRPr="00C039A3">
        <w:rPr>
          <w:rFonts w:ascii="Times New Roman" w:eastAsia="Times New Roman" w:hAnsi="Times New Roman" w:cs="Times New Roman"/>
          <w:color w:val="0D0D0D"/>
          <w:kern w:val="0"/>
          <w14:ligatures w14:val="none"/>
        </w:rPr>
        <w:t> + mitigations (ban risk, partial fills, resolution disputes, downtime)</w:t>
      </w:r>
    </w:p>
    <w:p w14:paraId="7F8F566E" w14:textId="77777777" w:rsidR="00C039A3" w:rsidRPr="00C039A3" w:rsidRDefault="00C039A3" w:rsidP="00C039A3">
      <w:pPr>
        <w:numPr>
          <w:ilvl w:val="0"/>
          <w:numId w:val="8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MVP recommendations for </w:t>
      </w:r>
      <w:r w:rsidRPr="00C039A3">
        <w:rPr>
          <w:rFonts w:ascii="Times New Roman" w:eastAsia="Times New Roman" w:hAnsi="Times New Roman" w:cs="Times New Roman"/>
          <w:b/>
          <w:bCs/>
          <w:color w:val="0D0D0D"/>
          <w:kern w:val="0"/>
          <w14:ligatures w14:val="none"/>
        </w:rPr>
        <w:t>logging + reconciliation</w:t>
      </w:r>
      <w:r w:rsidRPr="00C039A3">
        <w:rPr>
          <w:rFonts w:ascii="Times New Roman" w:eastAsia="Times New Roman" w:hAnsi="Times New Roman" w:cs="Times New Roman"/>
          <w:color w:val="0D0D0D"/>
          <w:kern w:val="0"/>
          <w14:ligatures w14:val="none"/>
        </w:rPr>
        <w:t> (what must be tracked from day 1)</w:t>
      </w:r>
    </w:p>
    <w:p w14:paraId="38F3C10F"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Format:</w:t>
      </w:r>
      <w:r w:rsidRPr="00C039A3">
        <w:rPr>
          <w:rFonts w:ascii="Times New Roman" w:eastAsia="Times New Roman" w:hAnsi="Times New Roman" w:cs="Times New Roman"/>
          <w:color w:val="0D0D0D"/>
          <w:kern w:val="0"/>
          <w14:ligatures w14:val="none"/>
        </w:rPr>
        <w:t> Bullet lists with short explanations (no table required).</w:t>
      </w:r>
    </w:p>
    <w:p w14:paraId="7A42231A"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47045CD8">
          <v:rect id="_x0000_i1068" style="width:0;height:0" o:hralign="center" o:hrstd="t" o:hr="t" fillcolor="#a0a0a0" stroked="f"/>
        </w:pict>
      </w:r>
    </w:p>
    <w:p w14:paraId="5649A7A9"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Quick practical notes (so this runs smoothly)</w:t>
      </w:r>
    </w:p>
    <w:p w14:paraId="62B1EAF7" w14:textId="77777777" w:rsidR="00C039A3" w:rsidRPr="00C039A3" w:rsidRDefault="00C039A3" w:rsidP="00C039A3">
      <w:pPr>
        <w:numPr>
          <w:ilvl w:val="0"/>
          <w:numId w:val="8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CoWork lets you set “agent instructions,” paste the </w:t>
      </w:r>
      <w:r w:rsidRPr="00C039A3">
        <w:rPr>
          <w:rFonts w:ascii="Times New Roman" w:eastAsia="Times New Roman" w:hAnsi="Times New Roman" w:cs="Times New Roman"/>
          <w:b/>
          <w:bCs/>
          <w:color w:val="0D0D0D"/>
          <w:kern w:val="0"/>
          <w14:ligatures w14:val="none"/>
        </w:rPr>
        <w:t>Global rules</w:t>
      </w:r>
      <w:r w:rsidRPr="00C039A3">
        <w:rPr>
          <w:rFonts w:ascii="Times New Roman" w:eastAsia="Times New Roman" w:hAnsi="Times New Roman" w:cs="Times New Roman"/>
          <w:color w:val="0D0D0D"/>
          <w:kern w:val="0"/>
          <w14:ligatures w14:val="none"/>
        </w:rPr>
        <w:t> there once, then only paste the scout-specific prompt each time.</w:t>
      </w:r>
    </w:p>
    <w:p w14:paraId="5E8FE723" w14:textId="77777777" w:rsidR="00C039A3" w:rsidRPr="00C039A3" w:rsidRDefault="00C039A3" w:rsidP="00C039A3">
      <w:pPr>
        <w:numPr>
          <w:ilvl w:val="0"/>
          <w:numId w:val="8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After scouts finish, do </w:t>
      </w:r>
      <w:r w:rsidRPr="00C039A3">
        <w:rPr>
          <w:rFonts w:ascii="Times New Roman" w:eastAsia="Times New Roman" w:hAnsi="Times New Roman" w:cs="Times New Roman"/>
          <w:b/>
          <w:bCs/>
          <w:color w:val="0D0D0D"/>
          <w:kern w:val="0"/>
          <w14:ligatures w14:val="none"/>
        </w:rPr>
        <w:t>one</w:t>
      </w:r>
      <w:r w:rsidRPr="00C039A3">
        <w:rPr>
          <w:rFonts w:ascii="Times New Roman" w:eastAsia="Times New Roman" w:hAnsi="Times New Roman" w:cs="Times New Roman"/>
          <w:color w:val="0D0D0D"/>
          <w:kern w:val="0"/>
          <w14:ligatures w14:val="none"/>
        </w:rPr>
        <w:t> Editor/Integrator run with everything pasted in and labeled.</w:t>
      </w:r>
    </w:p>
    <w:p w14:paraId="51A308A6" w14:textId="77777777" w:rsidR="00C039A3" w:rsidRPr="00C039A3" w:rsidRDefault="00C039A3" w:rsidP="00C039A3">
      <w:pPr>
        <w:numPr>
          <w:ilvl w:val="0"/>
          <w:numId w:val="8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the Editor output is missing specificity (common), run a “patch pass”:</w:t>
      </w:r>
    </w:p>
    <w:p w14:paraId="768FA776" w14:textId="77777777" w:rsidR="00C039A3" w:rsidRPr="00C039A3" w:rsidRDefault="00C039A3" w:rsidP="00C039A3">
      <w:pPr>
        <w:numPr>
          <w:ilvl w:val="1"/>
          <w:numId w:val="8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“Editor: tighten trade definitions + MVP build paths for pods #3, #7, #12; add explicit risk controls and kill-switch logic.”</w:t>
      </w:r>
    </w:p>
    <w:p w14:paraId="00184DEF"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you want next: I can also give you a </w:t>
      </w:r>
      <w:r w:rsidRPr="00C039A3">
        <w:rPr>
          <w:rFonts w:ascii="Times New Roman" w:eastAsia="Times New Roman" w:hAnsi="Times New Roman" w:cs="Times New Roman"/>
          <w:b/>
          <w:bCs/>
          <w:color w:val="0D0D0D"/>
          <w:kern w:val="0"/>
          <w14:ligatures w14:val="none"/>
        </w:rPr>
        <w:t>copy/paste “runbook”</w:t>
      </w:r>
      <w:r w:rsidRPr="00C039A3">
        <w:rPr>
          <w:rFonts w:ascii="Times New Roman" w:eastAsia="Times New Roman" w:hAnsi="Times New Roman" w:cs="Times New Roman"/>
          <w:color w:val="0D0D0D"/>
          <w:kern w:val="0"/>
          <w14:ligatures w14:val="none"/>
        </w:rPr>
        <w:t> that tells you exactly what to paste where (including a simple naming convention and how to chunk long scout outputs so the editor doesn’t lose context).</w:t>
      </w:r>
    </w:p>
    <w:p w14:paraId="3F728B3D"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br/>
      </w:r>
    </w:p>
    <w:p w14:paraId="28546C98" w14:textId="77777777" w:rsidR="00C039A3" w:rsidRPr="00C039A3" w:rsidRDefault="00C039A3" w:rsidP="00C039A3">
      <w:pPr>
        <w:spacing w:after="0" w:line="240" w:lineRule="auto"/>
        <w:ind w:left="-15" w:right="-15"/>
        <w:outlineLvl w:val="4"/>
        <w:rPr>
          <w:rFonts w:ascii="Times New Roman" w:eastAsia="Times New Roman" w:hAnsi="Times New Roman" w:cs="Times New Roman"/>
          <w:b/>
          <w:bCs/>
          <w:kern w:val="0"/>
          <w:sz w:val="20"/>
          <w:szCs w:val="20"/>
          <w14:ligatures w14:val="none"/>
        </w:rPr>
      </w:pPr>
      <w:r w:rsidRPr="00C039A3">
        <w:rPr>
          <w:rFonts w:ascii="Times New Roman" w:eastAsia="Times New Roman" w:hAnsi="Times New Roman" w:cs="Times New Roman"/>
          <w:b/>
          <w:bCs/>
          <w:kern w:val="0"/>
          <w:sz w:val="20"/>
          <w:szCs w:val="20"/>
          <w14:ligatures w14:val="none"/>
        </w:rPr>
        <w:t>You said:</w:t>
      </w:r>
    </w:p>
    <w:p w14:paraId="49D6C4A2" w14:textId="77777777" w:rsidR="00C039A3" w:rsidRPr="00C039A3" w:rsidRDefault="00C039A3" w:rsidP="00C039A3">
      <w:p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Great, now that we have all of this, please give me a step by step guide for building this in cowork, including when and where to post the prompts</w:t>
      </w:r>
    </w:p>
    <w:p w14:paraId="4F424448" w14:textId="77777777" w:rsidR="00C039A3" w:rsidRPr="00C039A3" w:rsidRDefault="00C039A3" w:rsidP="00C039A3">
      <w:pPr>
        <w:spacing w:after="0" w:line="240" w:lineRule="auto"/>
        <w:rPr>
          <w:rFonts w:ascii="Times New Roman" w:eastAsia="Times New Roman" w:hAnsi="Times New Roman" w:cs="Times New Roman"/>
          <w:kern w:val="0"/>
          <w14:ligatures w14:val="none"/>
        </w:rPr>
      </w:pPr>
      <w:r w:rsidRPr="00C039A3">
        <w:rPr>
          <w:rFonts w:ascii="Times New Roman" w:eastAsia="Times New Roman" w:hAnsi="Times New Roman" w:cs="Times New Roman"/>
          <w:kern w:val="0"/>
          <w14:ligatures w14:val="none"/>
        </w:rPr>
        <w:br/>
      </w:r>
    </w:p>
    <w:p w14:paraId="3C42584C" w14:textId="77777777" w:rsidR="00C039A3" w:rsidRPr="00C039A3" w:rsidRDefault="00C039A3" w:rsidP="00C039A3">
      <w:pPr>
        <w:spacing w:after="0" w:line="240" w:lineRule="auto"/>
        <w:ind w:left="-15" w:right="-15"/>
        <w:outlineLvl w:val="5"/>
        <w:rPr>
          <w:rFonts w:ascii="Times New Roman" w:eastAsia="Times New Roman" w:hAnsi="Times New Roman" w:cs="Times New Roman"/>
          <w:b/>
          <w:bCs/>
          <w:kern w:val="0"/>
          <w:sz w:val="15"/>
          <w:szCs w:val="15"/>
          <w14:ligatures w14:val="none"/>
        </w:rPr>
      </w:pPr>
      <w:r w:rsidRPr="00C039A3">
        <w:rPr>
          <w:rFonts w:ascii="Times New Roman" w:eastAsia="Times New Roman" w:hAnsi="Times New Roman" w:cs="Times New Roman"/>
          <w:b/>
          <w:bCs/>
          <w:kern w:val="0"/>
          <w:sz w:val="15"/>
          <w:szCs w:val="15"/>
          <w14:ligatures w14:val="none"/>
        </w:rPr>
        <w:t>ChatGPT said:</w:t>
      </w:r>
    </w:p>
    <w:p w14:paraId="584222CA"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Here’s a practical, click-by-click style runbook for doing this in Claude CoWork. I’ll keep it tool-agnostic enough to work even if your CoWork UI is slightly different, but specific about </w:t>
      </w:r>
      <w:r w:rsidRPr="00C039A3">
        <w:rPr>
          <w:rFonts w:ascii="Times New Roman" w:eastAsia="Times New Roman" w:hAnsi="Times New Roman" w:cs="Times New Roman"/>
          <w:b/>
          <w:bCs/>
          <w:color w:val="0D0D0D"/>
          <w:kern w:val="0"/>
          <w14:ligatures w14:val="none"/>
        </w:rPr>
        <w:t>when/where</w:t>
      </w:r>
      <w:r w:rsidRPr="00C039A3">
        <w:rPr>
          <w:rFonts w:ascii="Times New Roman" w:eastAsia="Times New Roman" w:hAnsi="Times New Roman" w:cs="Times New Roman"/>
          <w:color w:val="0D0D0D"/>
          <w:kern w:val="0"/>
          <w14:ligatures w14:val="none"/>
        </w:rPr>
        <w:t> each prompt goes and how to manage the handoffs.</w:t>
      </w:r>
    </w:p>
    <w:p w14:paraId="7C3D8EA6" w14:textId="77777777" w:rsidR="00C039A3" w:rsidRPr="00C039A3" w:rsidRDefault="00C039A3" w:rsidP="00C039A3">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Setup: what you’re building in CoWork</w:t>
      </w:r>
    </w:p>
    <w:p w14:paraId="60966C64"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You’ll run:</w:t>
      </w:r>
    </w:p>
    <w:p w14:paraId="05C91C5C" w14:textId="77777777" w:rsidR="00C039A3" w:rsidRPr="00C039A3" w:rsidRDefault="00C039A3" w:rsidP="00C039A3">
      <w:pPr>
        <w:numPr>
          <w:ilvl w:val="0"/>
          <w:numId w:val="8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6–7 parallel “Scout” tasks</w:t>
      </w:r>
      <w:r w:rsidRPr="00C039A3">
        <w:rPr>
          <w:rFonts w:ascii="Times New Roman" w:eastAsia="Times New Roman" w:hAnsi="Times New Roman" w:cs="Times New Roman"/>
          <w:color w:val="0D0D0D"/>
          <w:kern w:val="0"/>
          <w14:ligatures w14:val="none"/>
        </w:rPr>
        <w:t> (each outputs pods in the same table format)</w:t>
      </w:r>
    </w:p>
    <w:p w14:paraId="0F51BBB5" w14:textId="77777777" w:rsidR="00C039A3" w:rsidRPr="00C039A3" w:rsidRDefault="00C039A3" w:rsidP="00C039A3">
      <w:pPr>
        <w:numPr>
          <w:ilvl w:val="0"/>
          <w:numId w:val="8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1 Editor/Integrator task</w:t>
      </w:r>
      <w:r w:rsidRPr="00C039A3">
        <w:rPr>
          <w:rFonts w:ascii="Times New Roman" w:eastAsia="Times New Roman" w:hAnsi="Times New Roman" w:cs="Times New Roman"/>
          <w:color w:val="0D0D0D"/>
          <w:kern w:val="0"/>
          <w14:ligatures w14:val="none"/>
        </w:rPr>
        <w:t> (dedupes + scores + outputs Phase 1 deliverable)</w:t>
      </w:r>
    </w:p>
    <w:p w14:paraId="4D9AD0C4" w14:textId="77777777" w:rsidR="00C039A3" w:rsidRPr="00C039A3" w:rsidRDefault="00C039A3" w:rsidP="00C039A3">
      <w:pPr>
        <w:numPr>
          <w:ilvl w:val="0"/>
          <w:numId w:val="8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1 Patch task</w:t>
      </w:r>
      <w:r w:rsidRPr="00C039A3">
        <w:rPr>
          <w:rFonts w:ascii="Times New Roman" w:eastAsia="Times New Roman" w:hAnsi="Times New Roman" w:cs="Times New Roman"/>
          <w:color w:val="0D0D0D"/>
          <w:kern w:val="0"/>
          <w14:ligatures w14:val="none"/>
        </w:rPr>
        <w:t> (optional, to tighten weak pods without rerunning everything)</w:t>
      </w:r>
    </w:p>
    <w:p w14:paraId="4747CA04"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0D6A9327">
          <v:rect id="_x0000_i1069" style="width:0;height:0" o:hralign="center" o:hrstd="t" o:hr="t" fillcolor="#a0a0a0" stroked="f"/>
        </w:pict>
      </w:r>
    </w:p>
    <w:p w14:paraId="281DDAFD"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Step-by-step CoWork runbook</w:t>
      </w:r>
    </w:p>
    <w:p w14:paraId="1C66E617" w14:textId="77777777" w:rsidR="00C039A3" w:rsidRPr="00C039A3" w:rsidRDefault="00C039A3" w:rsidP="00C039A3">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Step 1 — Create a Phase 1 workspace (one “hub” thread)</w:t>
      </w:r>
    </w:p>
    <w:p w14:paraId="3295D374"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Create a single hub space where you’ll store raw outputs + final outputs. Name it something like:</w:t>
      </w:r>
    </w:p>
    <w:p w14:paraId="38DDCD7A"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“Betting Pod Shop — Phase 1 (Hub)”</w:t>
      </w:r>
    </w:p>
    <w:p w14:paraId="30208DF9"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 the first message of that hub, paste this:</w:t>
      </w:r>
    </w:p>
    <w:p w14:paraId="6BF35C53" w14:textId="77777777" w:rsidR="00C039A3" w:rsidRPr="00C039A3" w:rsidRDefault="00C039A3" w:rsidP="00C039A3">
      <w:pPr>
        <w:numPr>
          <w:ilvl w:val="0"/>
          <w:numId w:val="8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short objective: “Phase 1 = low-regret pod families: discrepancy, incentives, fair-odds baseline.”</w:t>
      </w:r>
    </w:p>
    <w:p w14:paraId="7229D84E" w14:textId="77777777" w:rsidR="00C039A3" w:rsidRPr="00C039A3" w:rsidRDefault="00C039A3" w:rsidP="00C039A3">
      <w:pPr>
        <w:numPr>
          <w:ilvl w:val="0"/>
          <w:numId w:val="8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checklist of tasks you’ll run (scouts + editor).</w:t>
      </w:r>
    </w:p>
    <w:p w14:paraId="4A5C27CA" w14:textId="77777777" w:rsidR="00C039A3" w:rsidRPr="00C039A3" w:rsidRDefault="00C039A3" w:rsidP="00C039A3">
      <w:pPr>
        <w:numPr>
          <w:ilvl w:val="0"/>
          <w:numId w:val="8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section header for each scout output you’ll paste back later.</w:t>
      </w:r>
    </w:p>
    <w:p w14:paraId="4C6F492C"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Example hub structure (literally paste this as headings to fill in later):</w:t>
      </w:r>
    </w:p>
    <w:p w14:paraId="64570030" w14:textId="77777777" w:rsidR="00C039A3" w:rsidRPr="00C039A3" w:rsidRDefault="00C039A3" w:rsidP="00C039A3">
      <w:pPr>
        <w:numPr>
          <w:ilvl w:val="0"/>
          <w:numId w:val="87"/>
        </w:numPr>
        <w:spacing w:after="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Sports Scout Output</w:t>
      </w:r>
    </w:p>
    <w:p w14:paraId="78AF1E28" w14:textId="77777777" w:rsidR="00C039A3" w:rsidRPr="00C039A3" w:rsidRDefault="00C039A3" w:rsidP="00C039A3">
      <w:pPr>
        <w:numPr>
          <w:ilvl w:val="0"/>
          <w:numId w:val="87"/>
        </w:numPr>
        <w:spacing w:after="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Politics/Macro Scout Output</w:t>
      </w:r>
    </w:p>
    <w:p w14:paraId="7124D3DF" w14:textId="77777777" w:rsidR="00C039A3" w:rsidRPr="00C039A3" w:rsidRDefault="00C039A3" w:rsidP="00C039A3">
      <w:pPr>
        <w:numPr>
          <w:ilvl w:val="0"/>
          <w:numId w:val="87"/>
        </w:numPr>
        <w:spacing w:after="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Climate/Energy Scout Output</w:t>
      </w:r>
    </w:p>
    <w:p w14:paraId="2CE10F12" w14:textId="77777777" w:rsidR="00C039A3" w:rsidRPr="00C039A3" w:rsidRDefault="00C039A3" w:rsidP="00C039A3">
      <w:pPr>
        <w:numPr>
          <w:ilvl w:val="0"/>
          <w:numId w:val="87"/>
        </w:numPr>
        <w:spacing w:after="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Equities/Crypto Scout Output</w:t>
      </w:r>
    </w:p>
    <w:p w14:paraId="510BDF29" w14:textId="77777777" w:rsidR="00C039A3" w:rsidRPr="00C039A3" w:rsidRDefault="00C039A3" w:rsidP="00C039A3">
      <w:pPr>
        <w:numPr>
          <w:ilvl w:val="0"/>
          <w:numId w:val="87"/>
        </w:numPr>
        <w:spacing w:after="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Arb/Discrepancy Specialist Output</w:t>
      </w:r>
    </w:p>
    <w:p w14:paraId="4F7CF585" w14:textId="77777777" w:rsidR="00C039A3" w:rsidRPr="00C039A3" w:rsidRDefault="00C039A3" w:rsidP="00C039A3">
      <w:pPr>
        <w:numPr>
          <w:ilvl w:val="0"/>
          <w:numId w:val="87"/>
        </w:numPr>
        <w:spacing w:after="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Incentives Specialist Output</w:t>
      </w:r>
    </w:p>
    <w:p w14:paraId="07E3D00D" w14:textId="77777777" w:rsidR="00C039A3" w:rsidRPr="00C039A3" w:rsidRDefault="00C039A3" w:rsidP="00C039A3">
      <w:pPr>
        <w:numPr>
          <w:ilvl w:val="0"/>
          <w:numId w:val="87"/>
        </w:numPr>
        <w:spacing w:after="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Data/Ops Scout Output (optional)</w:t>
      </w:r>
    </w:p>
    <w:p w14:paraId="49B1494E" w14:textId="77777777" w:rsidR="00C039A3" w:rsidRPr="00C039A3" w:rsidRDefault="00C039A3" w:rsidP="00C039A3">
      <w:pPr>
        <w:numPr>
          <w:ilvl w:val="0"/>
          <w:numId w:val="87"/>
        </w:numPr>
        <w:spacing w:after="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Editor Output (Phase 1 Final)</w:t>
      </w:r>
    </w:p>
    <w:p w14:paraId="31561339" w14:textId="77777777" w:rsidR="00C039A3" w:rsidRPr="00C039A3" w:rsidRDefault="00C039A3" w:rsidP="00C039A3">
      <w:pPr>
        <w:numPr>
          <w:ilvl w:val="0"/>
          <w:numId w:val="87"/>
        </w:numPr>
        <w:spacing w:after="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Patch Output (if needed)</w:t>
      </w:r>
    </w:p>
    <w:p w14:paraId="4E2C3C09"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Why: the editor run goes 10x smoother if you can copy/paste from one clean hub.</w:t>
      </w:r>
    </w:p>
    <w:p w14:paraId="1208064E"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4C9BF9FC">
          <v:rect id="_x0000_i1070" style="width:0;height:0" o:hralign="center" o:hrstd="t" o:hr="t" fillcolor="#a0a0a0" stroked="f"/>
        </w:pict>
      </w:r>
    </w:p>
    <w:p w14:paraId="58E69A6D"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Step 2 — Create your agents (or separate tasks)</w:t>
      </w:r>
    </w:p>
    <w:p w14:paraId="21BF3B5D"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 CoWork, create either:</w:t>
      </w:r>
    </w:p>
    <w:p w14:paraId="40552A9D" w14:textId="77777777" w:rsidR="00C039A3" w:rsidRPr="00C039A3" w:rsidRDefault="00C039A3" w:rsidP="00C039A3">
      <w:pPr>
        <w:numPr>
          <w:ilvl w:val="0"/>
          <w:numId w:val="8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separate agents</w:t>
      </w:r>
      <w:r w:rsidRPr="00C039A3">
        <w:rPr>
          <w:rFonts w:ascii="Times New Roman" w:eastAsia="Times New Roman" w:hAnsi="Times New Roman" w:cs="Times New Roman"/>
          <w:color w:val="0D0D0D"/>
          <w:kern w:val="0"/>
          <w14:ligatures w14:val="none"/>
        </w:rPr>
        <w:t> (recommended), or</w:t>
      </w:r>
    </w:p>
    <w:p w14:paraId="1E509BFC" w14:textId="77777777" w:rsidR="00C039A3" w:rsidRPr="00C039A3" w:rsidRDefault="00C039A3" w:rsidP="00C039A3">
      <w:pPr>
        <w:numPr>
          <w:ilvl w:val="0"/>
          <w:numId w:val="8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separate chats/tasks</w:t>
      </w:r>
      <w:r w:rsidRPr="00C039A3">
        <w:rPr>
          <w:rFonts w:ascii="Times New Roman" w:eastAsia="Times New Roman" w:hAnsi="Times New Roman" w:cs="Times New Roman"/>
          <w:color w:val="0D0D0D"/>
          <w:kern w:val="0"/>
          <w14:ligatures w14:val="none"/>
        </w:rPr>
        <w:t> with the same agent</w:t>
      </w:r>
    </w:p>
    <w:p w14:paraId="157CC8F3"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You want these roles:</w:t>
      </w:r>
    </w:p>
    <w:p w14:paraId="6F35C0CE" w14:textId="77777777" w:rsidR="00C039A3" w:rsidRPr="00C039A3" w:rsidRDefault="00C039A3" w:rsidP="00C039A3">
      <w:pPr>
        <w:numPr>
          <w:ilvl w:val="0"/>
          <w:numId w:val="8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Sports Scout</w:t>
      </w:r>
    </w:p>
    <w:p w14:paraId="7C329751" w14:textId="77777777" w:rsidR="00C039A3" w:rsidRPr="00C039A3" w:rsidRDefault="00C039A3" w:rsidP="00C039A3">
      <w:pPr>
        <w:numPr>
          <w:ilvl w:val="0"/>
          <w:numId w:val="8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Politics/Macro Scout</w:t>
      </w:r>
    </w:p>
    <w:p w14:paraId="3BE401A0" w14:textId="77777777" w:rsidR="00C039A3" w:rsidRPr="00C039A3" w:rsidRDefault="00C039A3" w:rsidP="00C039A3">
      <w:pPr>
        <w:numPr>
          <w:ilvl w:val="0"/>
          <w:numId w:val="8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Climate/Energy Scout</w:t>
      </w:r>
    </w:p>
    <w:p w14:paraId="351F3310" w14:textId="77777777" w:rsidR="00C039A3" w:rsidRPr="00C039A3" w:rsidRDefault="00C039A3" w:rsidP="00C039A3">
      <w:pPr>
        <w:numPr>
          <w:ilvl w:val="0"/>
          <w:numId w:val="8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Equities/Crypto Scout</w:t>
      </w:r>
    </w:p>
    <w:p w14:paraId="08F6C1C9" w14:textId="77777777" w:rsidR="00C039A3" w:rsidRPr="00C039A3" w:rsidRDefault="00C039A3" w:rsidP="00C039A3">
      <w:pPr>
        <w:numPr>
          <w:ilvl w:val="0"/>
          <w:numId w:val="8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Arb/Discrepancy Specialist</w:t>
      </w:r>
    </w:p>
    <w:p w14:paraId="7D74EEBE" w14:textId="77777777" w:rsidR="00C039A3" w:rsidRPr="00C039A3" w:rsidRDefault="00C039A3" w:rsidP="00C039A3">
      <w:pPr>
        <w:numPr>
          <w:ilvl w:val="0"/>
          <w:numId w:val="8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Incentives/Promos Specialist</w:t>
      </w:r>
    </w:p>
    <w:p w14:paraId="09F7EE1B" w14:textId="77777777" w:rsidR="00C039A3" w:rsidRPr="00C039A3" w:rsidRDefault="00C039A3" w:rsidP="00C039A3">
      <w:pPr>
        <w:numPr>
          <w:ilvl w:val="0"/>
          <w:numId w:val="8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Data/Ops Scout (optional but helpful)</w:t>
      </w:r>
    </w:p>
    <w:p w14:paraId="077637B0" w14:textId="77777777" w:rsidR="00C039A3" w:rsidRPr="00C039A3" w:rsidRDefault="00C039A3" w:rsidP="00C039A3">
      <w:pPr>
        <w:numPr>
          <w:ilvl w:val="0"/>
          <w:numId w:val="8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Editor/Integrator</w:t>
      </w:r>
    </w:p>
    <w:p w14:paraId="5D42FF0D"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Where to post prompts:</w:t>
      </w:r>
      <w:r w:rsidRPr="00C039A3">
        <w:rPr>
          <w:rFonts w:ascii="Times New Roman" w:eastAsia="Times New Roman" w:hAnsi="Times New Roman" w:cs="Times New Roman"/>
          <w:color w:val="0D0D0D"/>
          <w:kern w:val="0"/>
          <w14:ligatures w14:val="none"/>
        </w:rPr>
        <w:t> Each scout gets </w:t>
      </w:r>
      <w:r w:rsidRPr="00C039A3">
        <w:rPr>
          <w:rFonts w:ascii="Times New Roman" w:eastAsia="Times New Roman" w:hAnsi="Times New Roman" w:cs="Times New Roman"/>
          <w:b/>
          <w:bCs/>
          <w:color w:val="0D0D0D"/>
          <w:kern w:val="0"/>
          <w14:ligatures w14:val="none"/>
        </w:rPr>
        <w:t>their specific scout prompt</w:t>
      </w:r>
      <w:r w:rsidRPr="00C039A3">
        <w:rPr>
          <w:rFonts w:ascii="Times New Roman" w:eastAsia="Times New Roman" w:hAnsi="Times New Roman" w:cs="Times New Roman"/>
          <w:color w:val="0D0D0D"/>
          <w:kern w:val="0"/>
          <w14:ligatures w14:val="none"/>
        </w:rPr>
        <w:t> (from the prompt pack). Editor gets </w:t>
      </w:r>
      <w:r w:rsidRPr="00C039A3">
        <w:rPr>
          <w:rFonts w:ascii="Times New Roman" w:eastAsia="Times New Roman" w:hAnsi="Times New Roman" w:cs="Times New Roman"/>
          <w:b/>
          <w:bCs/>
          <w:color w:val="0D0D0D"/>
          <w:kern w:val="0"/>
          <w14:ligatures w14:val="none"/>
        </w:rPr>
        <w:t>only the editor prompt</w:t>
      </w:r>
      <w:r w:rsidRPr="00C039A3">
        <w:rPr>
          <w:rFonts w:ascii="Times New Roman" w:eastAsia="Times New Roman" w:hAnsi="Times New Roman" w:cs="Times New Roman"/>
          <w:color w:val="0D0D0D"/>
          <w:kern w:val="0"/>
          <w14:ligatures w14:val="none"/>
        </w:rPr>
        <w:t> later.</w:t>
      </w:r>
    </w:p>
    <w:p w14:paraId="6E3F84B0"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16D228F1">
          <v:rect id="_x0000_i1071" style="width:0;height:0" o:hralign="center" o:hrstd="t" o:hr="t" fillcolor="#a0a0a0" stroked="f"/>
        </w:pict>
      </w:r>
    </w:p>
    <w:p w14:paraId="15D25484"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Step 3 — Give each scout the “Global instructions” once</w:t>
      </w:r>
    </w:p>
    <w:p w14:paraId="41011A1B"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CoWork has a place for </w:t>
      </w:r>
      <w:r w:rsidRPr="00C039A3">
        <w:rPr>
          <w:rFonts w:ascii="Times New Roman" w:eastAsia="Times New Roman" w:hAnsi="Times New Roman" w:cs="Times New Roman"/>
          <w:b/>
          <w:bCs/>
          <w:color w:val="0D0D0D"/>
          <w:kern w:val="0"/>
          <w14:ligatures w14:val="none"/>
        </w:rPr>
        <w:t>agent instructions / system context</w:t>
      </w:r>
      <w:r w:rsidRPr="00C039A3">
        <w:rPr>
          <w:rFonts w:ascii="Times New Roman" w:eastAsia="Times New Roman" w:hAnsi="Times New Roman" w:cs="Times New Roman"/>
          <w:color w:val="0D0D0D"/>
          <w:kern w:val="0"/>
          <w14:ligatures w14:val="none"/>
        </w:rPr>
        <w:t>, paste the </w:t>
      </w:r>
      <w:r w:rsidRPr="00C039A3">
        <w:rPr>
          <w:rFonts w:ascii="Times New Roman" w:eastAsia="Times New Roman" w:hAnsi="Times New Roman" w:cs="Times New Roman"/>
          <w:b/>
          <w:bCs/>
          <w:color w:val="0D0D0D"/>
          <w:kern w:val="0"/>
          <w14:ligatures w14:val="none"/>
        </w:rPr>
        <w:t>Global instructions block</w:t>
      </w:r>
      <w:r w:rsidRPr="00C039A3">
        <w:rPr>
          <w:rFonts w:ascii="Times New Roman" w:eastAsia="Times New Roman" w:hAnsi="Times New Roman" w:cs="Times New Roman"/>
          <w:color w:val="0D0D0D"/>
          <w:kern w:val="0"/>
          <w14:ligatures w14:val="none"/>
        </w:rPr>
        <w:t> there for each scout agent.</w:t>
      </w:r>
    </w:p>
    <w:p w14:paraId="62534297"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CoWork does </w:t>
      </w:r>
      <w:r w:rsidRPr="00C039A3">
        <w:rPr>
          <w:rFonts w:ascii="Times New Roman" w:eastAsia="Times New Roman" w:hAnsi="Times New Roman" w:cs="Times New Roman"/>
          <w:i/>
          <w:iCs/>
          <w:color w:val="0D0D0D"/>
          <w:kern w:val="0"/>
          <w14:ligatures w14:val="none"/>
        </w:rPr>
        <w:t>not</w:t>
      </w:r>
      <w:r w:rsidRPr="00C039A3">
        <w:rPr>
          <w:rFonts w:ascii="Times New Roman" w:eastAsia="Times New Roman" w:hAnsi="Times New Roman" w:cs="Times New Roman"/>
          <w:color w:val="0D0D0D"/>
          <w:kern w:val="0"/>
          <w14:ligatures w14:val="none"/>
        </w:rPr>
        <w:t> have persistent agent instructions, then paste the Global instructions at the top of each scout message (annoying, but it works).</w:t>
      </w:r>
    </w:p>
    <w:p w14:paraId="2F2E9152"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Do NOT give the editor the scout global instructions.</w:t>
      </w:r>
      <w:r w:rsidRPr="00C039A3">
        <w:rPr>
          <w:rFonts w:ascii="Times New Roman" w:eastAsia="Times New Roman" w:hAnsi="Times New Roman" w:cs="Times New Roman"/>
          <w:color w:val="0D0D0D"/>
          <w:kern w:val="0"/>
          <w14:ligatures w14:val="none"/>
        </w:rPr>
        <w:t> The editor has its own rules.</w:t>
      </w:r>
    </w:p>
    <w:p w14:paraId="2889B0EF"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17796AB6">
          <v:rect id="_x0000_i1072" style="width:0;height:0" o:hralign="center" o:hrstd="t" o:hr="t" fillcolor="#a0a0a0" stroked="f"/>
        </w:pict>
      </w:r>
    </w:p>
    <w:p w14:paraId="455598DD"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lastRenderedPageBreak/>
        <w:t>Step 4 — Run the scouts (parallel)</w:t>
      </w:r>
    </w:p>
    <w:p w14:paraId="7FD64088"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For each scout agent/task:</w:t>
      </w:r>
    </w:p>
    <w:p w14:paraId="597690F9"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What you paste</w:t>
      </w:r>
    </w:p>
    <w:p w14:paraId="34A48C21"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Paste:</w:t>
      </w:r>
    </w:p>
    <w:p w14:paraId="27A0A881" w14:textId="77777777" w:rsidR="00C039A3" w:rsidRPr="00C039A3" w:rsidRDefault="00C039A3" w:rsidP="00C039A3">
      <w:pPr>
        <w:numPr>
          <w:ilvl w:val="0"/>
          <w:numId w:val="9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 </w:t>
      </w:r>
      <w:r w:rsidRPr="00C039A3">
        <w:rPr>
          <w:rFonts w:ascii="Times New Roman" w:eastAsia="Times New Roman" w:hAnsi="Times New Roman" w:cs="Times New Roman"/>
          <w:b/>
          <w:bCs/>
          <w:color w:val="0D0D0D"/>
          <w:kern w:val="0"/>
          <w14:ligatures w14:val="none"/>
        </w:rPr>
        <w:t>Global instructions</w:t>
      </w:r>
      <w:r w:rsidRPr="00C039A3">
        <w:rPr>
          <w:rFonts w:ascii="Times New Roman" w:eastAsia="Times New Roman" w:hAnsi="Times New Roman" w:cs="Times New Roman"/>
          <w:color w:val="0D0D0D"/>
          <w:kern w:val="0"/>
          <w14:ligatures w14:val="none"/>
        </w:rPr>
        <w:t> (if not already set in agent instructions), then</w:t>
      </w:r>
    </w:p>
    <w:p w14:paraId="596D2086" w14:textId="77777777" w:rsidR="00C039A3" w:rsidRPr="00C039A3" w:rsidRDefault="00C039A3" w:rsidP="00C039A3">
      <w:pPr>
        <w:numPr>
          <w:ilvl w:val="0"/>
          <w:numId w:val="9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 scout’s </w:t>
      </w:r>
      <w:r w:rsidRPr="00C039A3">
        <w:rPr>
          <w:rFonts w:ascii="Times New Roman" w:eastAsia="Times New Roman" w:hAnsi="Times New Roman" w:cs="Times New Roman"/>
          <w:b/>
          <w:bCs/>
          <w:color w:val="0D0D0D"/>
          <w:kern w:val="0"/>
          <w14:ligatures w14:val="none"/>
        </w:rPr>
        <w:t>specific prompt</w:t>
      </w:r>
      <w:r w:rsidRPr="00C039A3">
        <w:rPr>
          <w:rFonts w:ascii="Times New Roman" w:eastAsia="Times New Roman" w:hAnsi="Times New Roman" w:cs="Times New Roman"/>
          <w:color w:val="0D0D0D"/>
          <w:kern w:val="0"/>
          <w14:ligatures w14:val="none"/>
        </w:rPr>
        <w:t>.</w:t>
      </w:r>
    </w:p>
    <w:p w14:paraId="4A858F58"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What you tell them to do</w:t>
      </w:r>
    </w:p>
    <w:p w14:paraId="00D8F492"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End the message with something like:</w:t>
      </w:r>
    </w:p>
    <w:p w14:paraId="1E2B3119" w14:textId="77777777" w:rsidR="00C039A3" w:rsidRPr="00C039A3" w:rsidRDefault="00C039A3" w:rsidP="00C039A3">
      <w:pPr>
        <w:numPr>
          <w:ilvl w:val="0"/>
          <w:numId w:val="9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“Return output exactly in the required table format + notes.”</w:t>
      </w:r>
    </w:p>
    <w:p w14:paraId="7A075E6D"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Expected output</w:t>
      </w:r>
    </w:p>
    <w:p w14:paraId="07BE78D8"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Each scout returns:</w:t>
      </w:r>
    </w:p>
    <w:p w14:paraId="312EAE4B" w14:textId="77777777" w:rsidR="00C039A3" w:rsidRPr="00C039A3" w:rsidRDefault="00C039A3" w:rsidP="00C039A3">
      <w:pPr>
        <w:numPr>
          <w:ilvl w:val="0"/>
          <w:numId w:val="9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pod list table with 4–10 pods (depending on role)</w:t>
      </w:r>
    </w:p>
    <w:p w14:paraId="66E13315" w14:textId="77777777" w:rsidR="00C039A3" w:rsidRPr="00C039A3" w:rsidRDefault="00C039A3" w:rsidP="00C039A3">
      <w:pPr>
        <w:numPr>
          <w:ilvl w:val="0"/>
          <w:numId w:val="9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notes + top 3 recommendations</w:t>
      </w:r>
    </w:p>
    <w:p w14:paraId="6871A38A"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What you do next</w:t>
      </w:r>
    </w:p>
    <w:p w14:paraId="6A9BC916"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As each scout finishes, copy their entire output and paste it under the matching heading in your </w:t>
      </w:r>
      <w:r w:rsidRPr="00C039A3">
        <w:rPr>
          <w:rFonts w:ascii="Times New Roman" w:eastAsia="Times New Roman" w:hAnsi="Times New Roman" w:cs="Times New Roman"/>
          <w:b/>
          <w:bCs/>
          <w:color w:val="0D0D0D"/>
          <w:kern w:val="0"/>
          <w14:ligatures w14:val="none"/>
        </w:rPr>
        <w:t>Phase 1 Hub</w:t>
      </w:r>
      <w:r w:rsidRPr="00C039A3">
        <w:rPr>
          <w:rFonts w:ascii="Times New Roman" w:eastAsia="Times New Roman" w:hAnsi="Times New Roman" w:cs="Times New Roman"/>
          <w:color w:val="0D0D0D"/>
          <w:kern w:val="0"/>
          <w14:ligatures w14:val="none"/>
        </w:rPr>
        <w:t> thread.</w:t>
      </w:r>
    </w:p>
    <w:p w14:paraId="757E36AB"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Important:</w:t>
      </w:r>
      <w:r w:rsidRPr="00C039A3">
        <w:rPr>
          <w:rFonts w:ascii="Times New Roman" w:eastAsia="Times New Roman" w:hAnsi="Times New Roman" w:cs="Times New Roman"/>
          <w:color w:val="0D0D0D"/>
          <w:kern w:val="0"/>
          <w14:ligatures w14:val="none"/>
        </w:rPr>
        <w:t> Paste raw output as-is. No editing yet. Don’t try to “clean” it. That’s the editor’s job.</w:t>
      </w:r>
    </w:p>
    <w:p w14:paraId="06042A9F"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27FF94B2">
          <v:rect id="_x0000_i1073" style="width:0;height:0" o:hralign="center" o:hrstd="t" o:hr="t" fillcolor="#a0a0a0" stroked="f"/>
        </w:pict>
      </w:r>
    </w:p>
    <w:p w14:paraId="68E3C9D6"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Step 5 — Run the specialists (parallel with scouts)</w:t>
      </w:r>
    </w:p>
    <w:p w14:paraId="05C2F9CD"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Same workflow as Step 4 for:</w:t>
      </w:r>
    </w:p>
    <w:p w14:paraId="23F5E5E5" w14:textId="77777777" w:rsidR="00C039A3" w:rsidRPr="00C039A3" w:rsidRDefault="00C039A3" w:rsidP="00C039A3">
      <w:pPr>
        <w:numPr>
          <w:ilvl w:val="0"/>
          <w:numId w:val="9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Arb/Discrepancy Specialist</w:t>
      </w:r>
    </w:p>
    <w:p w14:paraId="2B81536A" w14:textId="77777777" w:rsidR="00C039A3" w:rsidRPr="00C039A3" w:rsidRDefault="00C039A3" w:rsidP="00C039A3">
      <w:pPr>
        <w:numPr>
          <w:ilvl w:val="0"/>
          <w:numId w:val="9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Incentives Specialist</w:t>
      </w:r>
    </w:p>
    <w:p w14:paraId="1B69DF74" w14:textId="77777777" w:rsidR="00C039A3" w:rsidRPr="00C039A3" w:rsidRDefault="00C039A3" w:rsidP="00C039A3">
      <w:pPr>
        <w:numPr>
          <w:ilvl w:val="0"/>
          <w:numId w:val="9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Data/Ops Scout (optional)</w:t>
      </w:r>
    </w:p>
    <w:p w14:paraId="47AE25BB"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Again: paste their raw output into the Hub under the right heading.</w:t>
      </w:r>
    </w:p>
    <w:p w14:paraId="7EEA406F"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pict w14:anchorId="12F83C92">
          <v:rect id="_x0000_i1074" style="width:0;height:0" o:hralign="center" o:hrstd="t" o:hr="t" fillcolor="#a0a0a0" stroked="f"/>
        </w:pict>
      </w:r>
    </w:p>
    <w:p w14:paraId="7BB6E9CB"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Step 6 — Prep the Editor input (one clean paste)</w:t>
      </w:r>
    </w:p>
    <w:p w14:paraId="3333FA2C"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Once you have all scout outputs in the hub:</w:t>
      </w:r>
    </w:p>
    <w:p w14:paraId="6C113356" w14:textId="77777777" w:rsidR="00C039A3" w:rsidRPr="00C039A3" w:rsidRDefault="00C039A3" w:rsidP="00C039A3">
      <w:pPr>
        <w:numPr>
          <w:ilvl w:val="0"/>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Create/open the </w:t>
      </w:r>
      <w:r w:rsidRPr="00C039A3">
        <w:rPr>
          <w:rFonts w:ascii="Times New Roman" w:eastAsia="Times New Roman" w:hAnsi="Times New Roman" w:cs="Times New Roman"/>
          <w:b/>
          <w:bCs/>
          <w:color w:val="0D0D0D"/>
          <w:kern w:val="0"/>
          <w14:ligatures w14:val="none"/>
        </w:rPr>
        <w:t>Editor/Integrator</w:t>
      </w:r>
      <w:r w:rsidRPr="00C039A3">
        <w:rPr>
          <w:rFonts w:ascii="Times New Roman" w:eastAsia="Times New Roman" w:hAnsi="Times New Roman" w:cs="Times New Roman"/>
          <w:color w:val="0D0D0D"/>
          <w:kern w:val="0"/>
          <w14:ligatures w14:val="none"/>
        </w:rPr>
        <w:t> agent/task.</w:t>
      </w:r>
    </w:p>
    <w:p w14:paraId="6AEB63C6" w14:textId="77777777" w:rsidR="00C039A3" w:rsidRPr="00C039A3" w:rsidRDefault="00C039A3" w:rsidP="00C039A3">
      <w:pPr>
        <w:numPr>
          <w:ilvl w:val="0"/>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Paste the </w:t>
      </w:r>
      <w:r w:rsidRPr="00C039A3">
        <w:rPr>
          <w:rFonts w:ascii="Times New Roman" w:eastAsia="Times New Roman" w:hAnsi="Times New Roman" w:cs="Times New Roman"/>
          <w:b/>
          <w:bCs/>
          <w:color w:val="0D0D0D"/>
          <w:kern w:val="0"/>
          <w14:ligatures w14:val="none"/>
        </w:rPr>
        <w:t>Editor/Integrator Prompt</w:t>
      </w:r>
      <w:r w:rsidRPr="00C039A3">
        <w:rPr>
          <w:rFonts w:ascii="Times New Roman" w:eastAsia="Times New Roman" w:hAnsi="Times New Roman" w:cs="Times New Roman"/>
          <w:color w:val="0D0D0D"/>
          <w:kern w:val="0"/>
          <w14:ligatures w14:val="none"/>
        </w:rPr>
        <w:t> first.</w:t>
      </w:r>
    </w:p>
    <w:p w14:paraId="635F9498" w14:textId="77777777" w:rsidR="00C039A3" w:rsidRPr="00C039A3" w:rsidRDefault="00C039A3" w:rsidP="00C039A3">
      <w:pPr>
        <w:numPr>
          <w:ilvl w:val="0"/>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Immediately after it, paste the full contents from the hub sections:</w:t>
      </w:r>
    </w:p>
    <w:p w14:paraId="64D47A30" w14:textId="77777777" w:rsidR="00C039A3" w:rsidRPr="00C039A3" w:rsidRDefault="00C039A3" w:rsidP="00C039A3">
      <w:pPr>
        <w:numPr>
          <w:ilvl w:val="1"/>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Sports</w:t>
      </w:r>
    </w:p>
    <w:p w14:paraId="46605DA7" w14:textId="77777777" w:rsidR="00C039A3" w:rsidRPr="00C039A3" w:rsidRDefault="00C039A3" w:rsidP="00C039A3">
      <w:pPr>
        <w:numPr>
          <w:ilvl w:val="1"/>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Politics/Macro</w:t>
      </w:r>
    </w:p>
    <w:p w14:paraId="79F59DD1" w14:textId="77777777" w:rsidR="00C039A3" w:rsidRPr="00C039A3" w:rsidRDefault="00C039A3" w:rsidP="00C039A3">
      <w:pPr>
        <w:numPr>
          <w:ilvl w:val="1"/>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Climate/Energy</w:t>
      </w:r>
    </w:p>
    <w:p w14:paraId="5EB44612" w14:textId="77777777" w:rsidR="00C039A3" w:rsidRPr="00C039A3" w:rsidRDefault="00C039A3" w:rsidP="00C039A3">
      <w:pPr>
        <w:numPr>
          <w:ilvl w:val="1"/>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Equities/Crypto</w:t>
      </w:r>
    </w:p>
    <w:p w14:paraId="44F11700" w14:textId="77777777" w:rsidR="00C039A3" w:rsidRPr="00C039A3" w:rsidRDefault="00C039A3" w:rsidP="00C039A3">
      <w:pPr>
        <w:numPr>
          <w:ilvl w:val="1"/>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Arb Specialist</w:t>
      </w:r>
    </w:p>
    <w:p w14:paraId="700C3B81" w14:textId="77777777" w:rsidR="00C039A3" w:rsidRPr="00C039A3" w:rsidRDefault="00C039A3" w:rsidP="00C039A3">
      <w:pPr>
        <w:numPr>
          <w:ilvl w:val="1"/>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Incentives Specialist</w:t>
      </w:r>
    </w:p>
    <w:p w14:paraId="2053C245" w14:textId="77777777" w:rsidR="00C039A3" w:rsidRPr="00C039A3" w:rsidRDefault="00C039A3" w:rsidP="00C039A3">
      <w:pPr>
        <w:numPr>
          <w:ilvl w:val="1"/>
          <w:numId w:val="9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Data/Ops (if you have it)</w:t>
      </w:r>
    </w:p>
    <w:p w14:paraId="48509507"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Where to paste:</w:t>
      </w:r>
      <w:r w:rsidRPr="00C039A3">
        <w:rPr>
          <w:rFonts w:ascii="Times New Roman" w:eastAsia="Times New Roman" w:hAnsi="Times New Roman" w:cs="Times New Roman"/>
          <w:color w:val="0D0D0D"/>
          <w:kern w:val="0"/>
          <w14:ligatures w14:val="none"/>
        </w:rPr>
        <w:t> Put everything into </w:t>
      </w:r>
      <w:r w:rsidRPr="00C039A3">
        <w:rPr>
          <w:rFonts w:ascii="Times New Roman" w:eastAsia="Times New Roman" w:hAnsi="Times New Roman" w:cs="Times New Roman"/>
          <w:b/>
          <w:bCs/>
          <w:color w:val="0D0D0D"/>
          <w:kern w:val="0"/>
          <w14:ligatures w14:val="none"/>
        </w:rPr>
        <w:t>one editor message</w:t>
      </w:r>
      <w:r w:rsidRPr="00C039A3">
        <w:rPr>
          <w:rFonts w:ascii="Times New Roman" w:eastAsia="Times New Roman" w:hAnsi="Times New Roman" w:cs="Times New Roman"/>
          <w:color w:val="0D0D0D"/>
          <w:kern w:val="0"/>
          <w14:ligatures w14:val="none"/>
        </w:rPr>
        <w:t> if possible.</w:t>
      </w:r>
    </w:p>
    <w:p w14:paraId="5671FDB7"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If CoWork has message size limits</w:t>
      </w:r>
    </w:p>
    <w:p w14:paraId="6E1F3CF4"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Split into 2–4 messages, but keep a clean sequence:</w:t>
      </w:r>
    </w:p>
    <w:p w14:paraId="3F7256ED" w14:textId="77777777" w:rsidR="00C039A3" w:rsidRPr="00C039A3" w:rsidRDefault="00C039A3" w:rsidP="00C039A3">
      <w:pPr>
        <w:numPr>
          <w:ilvl w:val="0"/>
          <w:numId w:val="9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Message 1: Editor prompt + Sports + Politics</w:t>
      </w:r>
    </w:p>
    <w:p w14:paraId="207D865C" w14:textId="77777777" w:rsidR="00C039A3" w:rsidRPr="00C039A3" w:rsidRDefault="00C039A3" w:rsidP="00C039A3">
      <w:pPr>
        <w:numPr>
          <w:ilvl w:val="0"/>
          <w:numId w:val="9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Message 2: Climate + Equities/Crypto</w:t>
      </w:r>
    </w:p>
    <w:p w14:paraId="0A983D1C" w14:textId="77777777" w:rsidR="00C039A3" w:rsidRPr="00C039A3" w:rsidRDefault="00C039A3" w:rsidP="00C039A3">
      <w:pPr>
        <w:numPr>
          <w:ilvl w:val="0"/>
          <w:numId w:val="9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Message 3: Arb + Incentives + Data/Ops</w:t>
      </w:r>
    </w:p>
    <w:p w14:paraId="0D6D0BCE"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Then final message:</w:t>
      </w:r>
    </w:p>
    <w:p w14:paraId="2B6A8CE4" w14:textId="77777777" w:rsidR="00C039A3" w:rsidRPr="00C039A3" w:rsidRDefault="00C039A3" w:rsidP="00C039A3">
      <w:pPr>
        <w:numPr>
          <w:ilvl w:val="0"/>
          <w:numId w:val="96"/>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“Now produce the final deliverable per your instructions.”</w:t>
      </w:r>
    </w:p>
    <w:p w14:paraId="31ABE35E"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58386097">
          <v:rect id="_x0000_i1075" style="width:0;height:0" o:hralign="center" o:hrstd="t" o:hr="t" fillcolor="#a0a0a0" stroked="f"/>
        </w:pict>
      </w:r>
    </w:p>
    <w:p w14:paraId="2A3E4D24"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Step 7 — Save the Editor output back to the Hub</w:t>
      </w:r>
    </w:p>
    <w:p w14:paraId="33221633"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Copy/paste the editor’s final output into the hub under:</w:t>
      </w:r>
    </w:p>
    <w:p w14:paraId="3DBA7E3D"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Editor Output (Phase 1 Final)</w:t>
      </w:r>
    </w:p>
    <w:p w14:paraId="3689D097"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Now you have a canonical Phase 1 deliverable.</w:t>
      </w:r>
    </w:p>
    <w:p w14:paraId="6013EFF2"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pict w14:anchorId="05DE5980">
          <v:rect id="_x0000_i1076" style="width:0;height:0" o:hralign="center" o:hrstd="t" o:hr="t" fillcolor="#a0a0a0" stroked="f"/>
        </w:pict>
      </w:r>
    </w:p>
    <w:p w14:paraId="77E8EE81"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Step 8 — Do a “Reality Check” pass (5 minutes, human-in-the-loop)</w:t>
      </w:r>
    </w:p>
    <w:p w14:paraId="3E12B1AA"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Before you proceed, skim the editor output and check three things:</w:t>
      </w:r>
    </w:p>
    <w:p w14:paraId="6E36A8B0" w14:textId="77777777" w:rsidR="00C039A3" w:rsidRPr="00C039A3" w:rsidRDefault="00C039A3" w:rsidP="00C039A3">
      <w:pPr>
        <w:numPr>
          <w:ilvl w:val="0"/>
          <w:numId w:val="9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Distribution check</w:t>
      </w:r>
    </w:p>
    <w:p w14:paraId="41F25149" w14:textId="77777777" w:rsidR="00C039A3" w:rsidRPr="00C039A3" w:rsidRDefault="00C039A3" w:rsidP="00C039A3">
      <w:pPr>
        <w:numPr>
          <w:ilvl w:val="1"/>
          <w:numId w:val="9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15–20 pods total</w:t>
      </w:r>
    </w:p>
    <w:p w14:paraId="08254633" w14:textId="77777777" w:rsidR="00C039A3" w:rsidRPr="00C039A3" w:rsidRDefault="00C039A3" w:rsidP="00C039A3">
      <w:pPr>
        <w:numPr>
          <w:ilvl w:val="1"/>
          <w:numId w:val="9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6–8 discrepancy, 4–6 incentives, 4–6 fair-odds</w:t>
      </w:r>
    </w:p>
    <w:p w14:paraId="1902BC7D" w14:textId="77777777" w:rsidR="00C039A3" w:rsidRPr="00C039A3" w:rsidRDefault="00C039A3" w:rsidP="00C039A3">
      <w:pPr>
        <w:numPr>
          <w:ilvl w:val="1"/>
          <w:numId w:val="9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≥4 markets, and no market &gt;30%</w:t>
      </w:r>
    </w:p>
    <w:p w14:paraId="1905D676" w14:textId="77777777" w:rsidR="00C039A3" w:rsidRPr="00C039A3" w:rsidRDefault="00C039A3" w:rsidP="00C039A3">
      <w:pPr>
        <w:numPr>
          <w:ilvl w:val="0"/>
          <w:numId w:val="9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Buildability check</w:t>
      </w:r>
    </w:p>
    <w:p w14:paraId="1001388C" w14:textId="77777777" w:rsidR="00C039A3" w:rsidRPr="00C039A3" w:rsidRDefault="00C039A3" w:rsidP="00C039A3">
      <w:pPr>
        <w:numPr>
          <w:ilvl w:val="1"/>
          <w:numId w:val="9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every pod has a concrete MVP (2–4 weeks)</w:t>
      </w:r>
    </w:p>
    <w:p w14:paraId="19E317DF" w14:textId="77777777" w:rsidR="00C039A3" w:rsidRPr="00C039A3" w:rsidRDefault="00C039A3" w:rsidP="00C039A3">
      <w:pPr>
        <w:numPr>
          <w:ilvl w:val="1"/>
          <w:numId w:val="9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risk controls aren’t “manage risk carefully” fluff</w:t>
      </w:r>
    </w:p>
    <w:p w14:paraId="381784A7" w14:textId="77777777" w:rsidR="00C039A3" w:rsidRPr="00C039A3" w:rsidRDefault="00C039A3" w:rsidP="00C039A3">
      <w:pPr>
        <w:numPr>
          <w:ilvl w:val="0"/>
          <w:numId w:val="9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Shared infra check</w:t>
      </w:r>
    </w:p>
    <w:p w14:paraId="7948CECF" w14:textId="77777777" w:rsidR="00C039A3" w:rsidRPr="00C039A3" w:rsidRDefault="00C039A3" w:rsidP="00C039A3">
      <w:pPr>
        <w:numPr>
          <w:ilvl w:val="1"/>
          <w:numId w:val="97"/>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does the infra list look like something you can actually build as a common platform?</w:t>
      </w:r>
    </w:p>
    <w:p w14:paraId="7932DAB9"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any of these fail, do Step 9.</w:t>
      </w:r>
    </w:p>
    <w:p w14:paraId="2EFDF141" w14:textId="77777777" w:rsidR="00C039A3" w:rsidRPr="00C039A3" w:rsidRDefault="00C039A3" w:rsidP="00C039A3">
      <w:pPr>
        <w:spacing w:before="720" w:after="72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pict w14:anchorId="3E1C3268">
          <v:rect id="_x0000_i1077" style="width:0;height:0" o:hralign="center" o:hrstd="t" o:hr="t" fillcolor="#a0a0a0" stroked="f"/>
        </w:pict>
      </w:r>
    </w:p>
    <w:p w14:paraId="5F1D22CD"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Step 9 — Patch pass (targeted repair, don’t rerun everything)</w:t>
      </w:r>
    </w:p>
    <w:p w14:paraId="7BCD0AA8"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Create a new task with either:</w:t>
      </w:r>
    </w:p>
    <w:p w14:paraId="041EB65D" w14:textId="77777777" w:rsidR="00C039A3" w:rsidRPr="00C039A3" w:rsidRDefault="00C039A3" w:rsidP="00C039A3">
      <w:pPr>
        <w:numPr>
          <w:ilvl w:val="0"/>
          <w:numId w:val="9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 Editor agent, or</w:t>
      </w:r>
    </w:p>
    <w:p w14:paraId="2946AD7B" w14:textId="77777777" w:rsidR="00C039A3" w:rsidRPr="00C039A3" w:rsidRDefault="00C039A3" w:rsidP="00C039A3">
      <w:pPr>
        <w:numPr>
          <w:ilvl w:val="0"/>
          <w:numId w:val="98"/>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 “Pod Tightener” agent</w:t>
      </w:r>
    </w:p>
    <w:p w14:paraId="177A1B28"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What you paste</w:t>
      </w:r>
    </w:p>
    <w:p w14:paraId="42708E58"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Paste:</w:t>
      </w:r>
    </w:p>
    <w:p w14:paraId="7311A460" w14:textId="77777777" w:rsidR="00C039A3" w:rsidRPr="00C039A3" w:rsidRDefault="00C039A3" w:rsidP="00C039A3">
      <w:pPr>
        <w:numPr>
          <w:ilvl w:val="0"/>
          <w:numId w:val="9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“Here is the Phase 1 final output” (or just the weak sections)</w:t>
      </w:r>
    </w:p>
    <w:p w14:paraId="06DBF1FC" w14:textId="77777777" w:rsidR="00C039A3" w:rsidRPr="00C039A3" w:rsidRDefault="00C039A3" w:rsidP="00C039A3">
      <w:pPr>
        <w:numPr>
          <w:ilvl w:val="0"/>
          <w:numId w:val="99"/>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Then give targeted instructions like:</w:t>
      </w:r>
    </w:p>
    <w:p w14:paraId="3EDF14CF" w14:textId="77777777" w:rsidR="00C039A3" w:rsidRPr="00C039A3" w:rsidRDefault="00C039A3" w:rsidP="00C039A3">
      <w:pPr>
        <w:spacing w:beforeAutospacing="1" w:after="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Patch instructions template:</w:t>
      </w:r>
    </w:p>
    <w:p w14:paraId="0F2E0EE3" w14:textId="77777777" w:rsidR="00C039A3" w:rsidRPr="00C039A3" w:rsidRDefault="00C039A3" w:rsidP="00C039A3">
      <w:pPr>
        <w:numPr>
          <w:ilvl w:val="0"/>
          <w:numId w:val="10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Tighten trade definition + execution path + frictions for pods: X, Y, Z</w:t>
      </w:r>
    </w:p>
    <w:p w14:paraId="74FDCB17" w14:textId="77777777" w:rsidR="00C039A3" w:rsidRPr="00C039A3" w:rsidRDefault="00C039A3" w:rsidP="00C039A3">
      <w:pPr>
        <w:numPr>
          <w:ilvl w:val="0"/>
          <w:numId w:val="10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Add explicit risk controls and kill switch conditions</w:t>
      </w:r>
    </w:p>
    <w:p w14:paraId="47652D23" w14:textId="77777777" w:rsidR="00C039A3" w:rsidRPr="00C039A3" w:rsidRDefault="00C039A3" w:rsidP="00C039A3">
      <w:pPr>
        <w:numPr>
          <w:ilvl w:val="0"/>
          <w:numId w:val="10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Rewrite MVP plans to be truly 2–4 weeks</w:t>
      </w:r>
    </w:p>
    <w:p w14:paraId="0F817441" w14:textId="77777777" w:rsidR="00C039A3" w:rsidRPr="00C039A3" w:rsidRDefault="00C039A3" w:rsidP="00C039A3">
      <w:pPr>
        <w:numPr>
          <w:ilvl w:val="0"/>
          <w:numId w:val="10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Replace/merge any duplicates you see</w:t>
      </w:r>
    </w:p>
    <w:p w14:paraId="7455A199" w14:textId="77777777" w:rsidR="00C039A3" w:rsidRPr="00C039A3" w:rsidRDefault="00C039A3" w:rsidP="00C039A3">
      <w:pPr>
        <w:numPr>
          <w:ilvl w:val="0"/>
          <w:numId w:val="100"/>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lastRenderedPageBreak/>
        <w:t>Keep the same table schema and scoring rubric</w:t>
      </w:r>
    </w:p>
    <w:p w14:paraId="14256F6F"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Then paste the patched output back into the Hub under:</w:t>
      </w:r>
    </w:p>
    <w:p w14:paraId="7B30AABF"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Patch Output (if needed)</w:t>
      </w:r>
    </w:p>
    <w:p w14:paraId="15134EC9" w14:textId="77777777" w:rsidR="00C039A3" w:rsidRPr="00C039A3" w:rsidRDefault="00916572" w:rsidP="00C039A3">
      <w:pPr>
        <w:spacing w:after="720" w:line="240" w:lineRule="auto"/>
        <w:rPr>
          <w:rFonts w:ascii="Times New Roman" w:eastAsia="Times New Roman" w:hAnsi="Times New Roman" w:cs="Times New Roman"/>
          <w:color w:val="0D0D0D"/>
          <w:kern w:val="0"/>
          <w14:ligatures w14:val="none"/>
        </w:rPr>
      </w:pPr>
      <w:r w:rsidRPr="00916572">
        <w:rPr>
          <w:rFonts w:ascii="Times New Roman" w:eastAsia="Times New Roman" w:hAnsi="Times New Roman" w:cs="Times New Roman"/>
          <w:noProof/>
          <w:color w:val="0D0D0D"/>
          <w:kern w:val="0"/>
        </w:rPr>
        <w:pict w14:anchorId="1A259640">
          <v:rect id="_x0000_i1081" alt="" style="width:468pt;height:.05pt;mso-width-percent:0;mso-height-percent:0;mso-width-percent:0;mso-height-percent:0" o:hralign="center" o:hrstd="t" o:hr="t" fillcolor="#a0a0a0" stroked="f"/>
        </w:pict>
      </w:r>
    </w:p>
    <w:p w14:paraId="20C22FFE" w14:textId="77777777" w:rsidR="00C039A3" w:rsidRPr="00C039A3" w:rsidRDefault="00C039A3" w:rsidP="00C039A3">
      <w:pPr>
        <w:spacing w:after="60" w:line="240" w:lineRule="auto"/>
        <w:outlineLvl w:val="1"/>
        <w:rPr>
          <w:rFonts w:ascii="Times New Roman" w:eastAsia="Times New Roman" w:hAnsi="Times New Roman" w:cs="Times New Roman"/>
          <w:b/>
          <w:bCs/>
          <w:color w:val="0D0D0D"/>
          <w:kern w:val="0"/>
          <w:sz w:val="30"/>
          <w:szCs w:val="30"/>
          <w14:ligatures w14:val="none"/>
        </w:rPr>
      </w:pPr>
      <w:r w:rsidRPr="00C039A3">
        <w:rPr>
          <w:rFonts w:ascii="Times New Roman" w:eastAsia="Times New Roman" w:hAnsi="Times New Roman" w:cs="Times New Roman"/>
          <w:b/>
          <w:bCs/>
          <w:color w:val="0D0D0D"/>
          <w:kern w:val="0"/>
          <w:sz w:val="30"/>
          <w:szCs w:val="30"/>
          <w14:ligatures w14:val="none"/>
        </w:rPr>
        <w:t>Step 10 — Lock Phase 1 and move to Phase 2</w:t>
      </w:r>
    </w:p>
    <w:p w14:paraId="54B7D4E0" w14:textId="77777777" w:rsidR="00C039A3" w:rsidRPr="00C039A3" w:rsidRDefault="00C039A3" w:rsidP="00C039A3">
      <w:pPr>
        <w:spacing w:before="100" w:beforeAutospacing="1" w:after="100" w:afterAutospacing="1"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Once Phase 1 is “clean,” you’re ready to run Phase 2 (infra/costing/feasibility) using the pods and shared infra list.</w:t>
      </w:r>
    </w:p>
    <w:p w14:paraId="2B6E78A8" w14:textId="77777777" w:rsidR="00C039A3" w:rsidRPr="00C039A3" w:rsidRDefault="00916572" w:rsidP="00C039A3">
      <w:pPr>
        <w:spacing w:before="720" w:after="720" w:line="240" w:lineRule="auto"/>
        <w:rPr>
          <w:rFonts w:ascii="Times New Roman" w:eastAsia="Times New Roman" w:hAnsi="Times New Roman" w:cs="Times New Roman"/>
          <w:color w:val="0D0D0D"/>
          <w:kern w:val="0"/>
          <w14:ligatures w14:val="none"/>
        </w:rPr>
      </w:pPr>
      <w:r w:rsidRPr="00916572">
        <w:rPr>
          <w:rFonts w:ascii="Times New Roman" w:eastAsia="Times New Roman" w:hAnsi="Times New Roman" w:cs="Times New Roman"/>
          <w:noProof/>
          <w:color w:val="0D0D0D"/>
          <w:kern w:val="0"/>
        </w:rPr>
        <w:pict w14:anchorId="73204127">
          <v:rect id="_x0000_i1080" alt="" style="width:468pt;height:.05pt;mso-width-percent:0;mso-height-percent:0;mso-width-percent:0;mso-height-percent:0" o:hralign="center" o:hrstd="t" o:hr="t" fillcolor="#a0a0a0" stroked="f"/>
        </w:pict>
      </w:r>
    </w:p>
    <w:p w14:paraId="4817925B"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Exactly where each prompt goes (cheat sheet)</w:t>
      </w:r>
    </w:p>
    <w:p w14:paraId="4B569848"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In scout agent/task messages</w:t>
      </w:r>
    </w:p>
    <w:p w14:paraId="541CD939" w14:textId="77777777" w:rsidR="00C039A3" w:rsidRPr="00C039A3" w:rsidRDefault="00C039A3" w:rsidP="00C039A3">
      <w:pPr>
        <w:numPr>
          <w:ilvl w:val="0"/>
          <w:numId w:val="10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Paste: </w:t>
      </w:r>
      <w:r w:rsidRPr="00C039A3">
        <w:rPr>
          <w:rFonts w:ascii="Times New Roman" w:eastAsia="Times New Roman" w:hAnsi="Times New Roman" w:cs="Times New Roman"/>
          <w:b/>
          <w:bCs/>
          <w:color w:val="0D0D0D"/>
          <w:kern w:val="0"/>
          <w14:ligatures w14:val="none"/>
        </w:rPr>
        <w:t>Global instructions</w:t>
      </w:r>
      <w:r w:rsidRPr="00C039A3">
        <w:rPr>
          <w:rFonts w:ascii="Times New Roman" w:eastAsia="Times New Roman" w:hAnsi="Times New Roman" w:cs="Times New Roman"/>
          <w:color w:val="0D0D0D"/>
          <w:kern w:val="0"/>
          <w14:ligatures w14:val="none"/>
        </w:rPr>
        <w:t> (if not saved) + </w:t>
      </w:r>
      <w:r w:rsidRPr="00C039A3">
        <w:rPr>
          <w:rFonts w:ascii="Times New Roman" w:eastAsia="Times New Roman" w:hAnsi="Times New Roman" w:cs="Times New Roman"/>
          <w:b/>
          <w:bCs/>
          <w:color w:val="0D0D0D"/>
          <w:kern w:val="0"/>
          <w14:ligatures w14:val="none"/>
        </w:rPr>
        <w:t>Scout-specific prompt</w:t>
      </w:r>
    </w:p>
    <w:p w14:paraId="71C63C17" w14:textId="77777777" w:rsidR="00C039A3" w:rsidRPr="00C039A3" w:rsidRDefault="00C039A3" w:rsidP="00C039A3">
      <w:pPr>
        <w:numPr>
          <w:ilvl w:val="0"/>
          <w:numId w:val="101"/>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Output expected: Pod table + notes</w:t>
      </w:r>
    </w:p>
    <w:p w14:paraId="5CFC3D22"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In specialist agent/task messages</w:t>
      </w:r>
    </w:p>
    <w:p w14:paraId="53C22814" w14:textId="77777777" w:rsidR="00C039A3" w:rsidRPr="00C039A3" w:rsidRDefault="00C039A3" w:rsidP="00C039A3">
      <w:pPr>
        <w:numPr>
          <w:ilvl w:val="0"/>
          <w:numId w:val="10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Paste: </w:t>
      </w:r>
      <w:r w:rsidRPr="00C039A3">
        <w:rPr>
          <w:rFonts w:ascii="Times New Roman" w:eastAsia="Times New Roman" w:hAnsi="Times New Roman" w:cs="Times New Roman"/>
          <w:b/>
          <w:bCs/>
          <w:color w:val="0D0D0D"/>
          <w:kern w:val="0"/>
          <w14:ligatures w14:val="none"/>
        </w:rPr>
        <w:t>Global instructions</w:t>
      </w:r>
      <w:r w:rsidRPr="00C039A3">
        <w:rPr>
          <w:rFonts w:ascii="Times New Roman" w:eastAsia="Times New Roman" w:hAnsi="Times New Roman" w:cs="Times New Roman"/>
          <w:color w:val="0D0D0D"/>
          <w:kern w:val="0"/>
          <w14:ligatures w14:val="none"/>
        </w:rPr>
        <w:t> (if not saved) + </w:t>
      </w:r>
      <w:r w:rsidRPr="00C039A3">
        <w:rPr>
          <w:rFonts w:ascii="Times New Roman" w:eastAsia="Times New Roman" w:hAnsi="Times New Roman" w:cs="Times New Roman"/>
          <w:b/>
          <w:bCs/>
          <w:color w:val="0D0D0D"/>
          <w:kern w:val="0"/>
          <w14:ligatures w14:val="none"/>
        </w:rPr>
        <w:t>Specialist prompt</w:t>
      </w:r>
    </w:p>
    <w:p w14:paraId="5A88623A" w14:textId="77777777" w:rsidR="00C039A3" w:rsidRPr="00C039A3" w:rsidRDefault="00C039A3" w:rsidP="00C039A3">
      <w:pPr>
        <w:numPr>
          <w:ilvl w:val="0"/>
          <w:numId w:val="102"/>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Output expected: Pod table + notes (or ops bullets for Data/Ops)</w:t>
      </w:r>
    </w:p>
    <w:p w14:paraId="3D2D388B"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In editor agent/task message(s)</w:t>
      </w:r>
    </w:p>
    <w:p w14:paraId="0ADEEE70" w14:textId="77777777" w:rsidR="00C039A3" w:rsidRPr="00C039A3" w:rsidRDefault="00C039A3" w:rsidP="00C039A3">
      <w:pPr>
        <w:numPr>
          <w:ilvl w:val="0"/>
          <w:numId w:val="10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Paste: </w:t>
      </w:r>
      <w:r w:rsidRPr="00C039A3">
        <w:rPr>
          <w:rFonts w:ascii="Times New Roman" w:eastAsia="Times New Roman" w:hAnsi="Times New Roman" w:cs="Times New Roman"/>
          <w:b/>
          <w:bCs/>
          <w:color w:val="0D0D0D"/>
          <w:kern w:val="0"/>
          <w14:ligatures w14:val="none"/>
        </w:rPr>
        <w:t>Editor prompt</w:t>
      </w:r>
    </w:p>
    <w:p w14:paraId="256DEC2C" w14:textId="77777777" w:rsidR="00C039A3" w:rsidRPr="00C039A3" w:rsidRDefault="00C039A3" w:rsidP="00C039A3">
      <w:pPr>
        <w:numPr>
          <w:ilvl w:val="0"/>
          <w:numId w:val="10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Then paste: </w:t>
      </w:r>
      <w:r w:rsidRPr="00C039A3">
        <w:rPr>
          <w:rFonts w:ascii="Times New Roman" w:eastAsia="Times New Roman" w:hAnsi="Times New Roman" w:cs="Times New Roman"/>
          <w:b/>
          <w:bCs/>
          <w:color w:val="0D0D0D"/>
          <w:kern w:val="0"/>
          <w14:ligatures w14:val="none"/>
        </w:rPr>
        <w:t>all scout/specialist outputs</w:t>
      </w:r>
      <w:r w:rsidRPr="00C039A3">
        <w:rPr>
          <w:rFonts w:ascii="Times New Roman" w:eastAsia="Times New Roman" w:hAnsi="Times New Roman" w:cs="Times New Roman"/>
          <w:color w:val="0D0D0D"/>
          <w:kern w:val="0"/>
          <w14:ligatures w14:val="none"/>
        </w:rPr>
        <w:t> from the Hub</w:t>
      </w:r>
    </w:p>
    <w:p w14:paraId="050A1148" w14:textId="77777777" w:rsidR="00C039A3" w:rsidRPr="00C039A3" w:rsidRDefault="00C039A3" w:rsidP="00C039A3">
      <w:pPr>
        <w:numPr>
          <w:ilvl w:val="0"/>
          <w:numId w:val="103"/>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Output expected: deduped library + top 6 spec sheets + infra + backlog + build order</w:t>
      </w:r>
    </w:p>
    <w:p w14:paraId="6E459A98" w14:textId="77777777" w:rsidR="00C039A3" w:rsidRPr="00C039A3" w:rsidRDefault="00C039A3" w:rsidP="00C039A3">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039A3">
        <w:rPr>
          <w:rFonts w:ascii="Times New Roman" w:eastAsia="Times New Roman" w:hAnsi="Times New Roman" w:cs="Times New Roman"/>
          <w:b/>
          <w:bCs/>
          <w:color w:val="0D0D0D"/>
          <w:kern w:val="0"/>
          <w:sz w:val="27"/>
          <w:szCs w:val="27"/>
          <w14:ligatures w14:val="none"/>
        </w:rPr>
        <w:t>In hub thread</w:t>
      </w:r>
    </w:p>
    <w:p w14:paraId="7F48B632" w14:textId="77777777" w:rsidR="00C039A3" w:rsidRPr="00C039A3" w:rsidRDefault="00C039A3" w:rsidP="00C039A3">
      <w:pPr>
        <w:numPr>
          <w:ilvl w:val="0"/>
          <w:numId w:val="104"/>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Paste: all raw outputs + final output so you have a single source of truth</w:t>
      </w:r>
    </w:p>
    <w:p w14:paraId="23829B78" w14:textId="77777777" w:rsidR="00C039A3" w:rsidRPr="00C039A3" w:rsidRDefault="00916572" w:rsidP="00C039A3">
      <w:pPr>
        <w:spacing w:before="720" w:after="720" w:line="240" w:lineRule="auto"/>
        <w:rPr>
          <w:rFonts w:ascii="Times New Roman" w:eastAsia="Times New Roman" w:hAnsi="Times New Roman" w:cs="Times New Roman"/>
          <w:color w:val="0D0D0D"/>
          <w:kern w:val="0"/>
          <w14:ligatures w14:val="none"/>
        </w:rPr>
      </w:pPr>
      <w:r w:rsidRPr="00916572">
        <w:rPr>
          <w:rFonts w:ascii="Times New Roman" w:eastAsia="Times New Roman" w:hAnsi="Times New Roman" w:cs="Times New Roman"/>
          <w:noProof/>
          <w:color w:val="0D0D0D"/>
          <w:kern w:val="0"/>
        </w:rPr>
        <w:pict w14:anchorId="260FDFB0">
          <v:rect id="_x0000_i1079" alt="" style="width:468pt;height:.05pt;mso-width-percent:0;mso-height-percent:0;mso-width-percent:0;mso-height-percent:0" o:hralign="center" o:hrstd="t" o:hr="t" fillcolor="#a0a0a0" stroked="f"/>
        </w:pict>
      </w:r>
    </w:p>
    <w:p w14:paraId="64931572" w14:textId="77777777" w:rsidR="00C039A3" w:rsidRPr="00C039A3" w:rsidRDefault="00C039A3" w:rsidP="00C039A3">
      <w:pPr>
        <w:spacing w:after="120" w:line="240" w:lineRule="auto"/>
        <w:outlineLvl w:val="0"/>
        <w:rPr>
          <w:rFonts w:ascii="Times New Roman" w:eastAsia="Times New Roman" w:hAnsi="Times New Roman" w:cs="Times New Roman"/>
          <w:b/>
          <w:bCs/>
          <w:color w:val="0D0D0D"/>
          <w:kern w:val="36"/>
          <w:sz w:val="36"/>
          <w:szCs w:val="36"/>
          <w14:ligatures w14:val="none"/>
        </w:rPr>
      </w:pPr>
      <w:r w:rsidRPr="00C039A3">
        <w:rPr>
          <w:rFonts w:ascii="Times New Roman" w:eastAsia="Times New Roman" w:hAnsi="Times New Roman" w:cs="Times New Roman"/>
          <w:b/>
          <w:bCs/>
          <w:color w:val="0D0D0D"/>
          <w:kern w:val="36"/>
          <w:sz w:val="36"/>
          <w:szCs w:val="36"/>
          <w14:ligatures w14:val="none"/>
        </w:rPr>
        <w:t>Tiny “process hacks” that save pain</w:t>
      </w:r>
    </w:p>
    <w:p w14:paraId="79AAA1DC" w14:textId="77777777" w:rsidR="00C039A3" w:rsidRPr="00C039A3" w:rsidRDefault="00C039A3" w:rsidP="00C039A3">
      <w:pPr>
        <w:numPr>
          <w:ilvl w:val="0"/>
          <w:numId w:val="10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lastRenderedPageBreak/>
        <w:t>Name every pod uniquely</w:t>
      </w:r>
      <w:r w:rsidRPr="00C039A3">
        <w:rPr>
          <w:rFonts w:ascii="Times New Roman" w:eastAsia="Times New Roman" w:hAnsi="Times New Roman" w:cs="Times New Roman"/>
          <w:color w:val="0D0D0D"/>
          <w:kern w:val="0"/>
          <w14:ligatures w14:val="none"/>
        </w:rPr>
        <w:t> (even if scouts don’t): editor should rename to avoid “Arb Scanner #2” nonsense.</w:t>
      </w:r>
    </w:p>
    <w:p w14:paraId="221060E5" w14:textId="77777777" w:rsidR="00C039A3" w:rsidRPr="00C039A3" w:rsidRDefault="00C039A3" w:rsidP="00C039A3">
      <w:pPr>
        <w:numPr>
          <w:ilvl w:val="0"/>
          <w:numId w:val="10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Force each scout to include “Fees/Frictions” and “Capacity &amp; Limits.”</w:t>
      </w:r>
      <w:r w:rsidRPr="00C039A3">
        <w:rPr>
          <w:rFonts w:ascii="Times New Roman" w:eastAsia="Times New Roman" w:hAnsi="Times New Roman" w:cs="Times New Roman"/>
          <w:color w:val="0D0D0D"/>
          <w:kern w:val="0"/>
          <w14:ligatures w14:val="none"/>
        </w:rPr>
        <w:t> Those two fields prevent 80% of bad ideas.</w:t>
      </w:r>
    </w:p>
    <w:p w14:paraId="6962014A" w14:textId="77777777" w:rsidR="00C039A3" w:rsidRPr="00C039A3" w:rsidRDefault="00C039A3" w:rsidP="00C039A3">
      <w:pPr>
        <w:numPr>
          <w:ilvl w:val="0"/>
          <w:numId w:val="105"/>
        </w:numPr>
        <w:spacing w:after="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b/>
          <w:bCs/>
          <w:color w:val="0D0D0D"/>
          <w:kern w:val="0"/>
          <w14:ligatures w14:val="none"/>
        </w:rPr>
        <w:t>Keep the editor run as a single “merge session.”</w:t>
      </w:r>
      <w:r w:rsidRPr="00C039A3">
        <w:rPr>
          <w:rFonts w:ascii="Times New Roman" w:eastAsia="Times New Roman" w:hAnsi="Times New Roman" w:cs="Times New Roman"/>
          <w:color w:val="0D0D0D"/>
          <w:kern w:val="0"/>
          <w14:ligatures w14:val="none"/>
        </w:rPr>
        <w:t> If you rerun the editor from scratch repeatedly, you’ll get version sprawl.</w:t>
      </w:r>
    </w:p>
    <w:p w14:paraId="6FD85463" w14:textId="77777777" w:rsidR="00C039A3" w:rsidRPr="00C039A3" w:rsidRDefault="00916572" w:rsidP="00C039A3">
      <w:pPr>
        <w:spacing w:before="720" w:after="720" w:line="240" w:lineRule="auto"/>
        <w:rPr>
          <w:rFonts w:ascii="Times New Roman" w:eastAsia="Times New Roman" w:hAnsi="Times New Roman" w:cs="Times New Roman"/>
          <w:color w:val="0D0D0D"/>
          <w:kern w:val="0"/>
          <w14:ligatures w14:val="none"/>
        </w:rPr>
      </w:pPr>
      <w:r w:rsidRPr="00916572">
        <w:rPr>
          <w:rFonts w:ascii="Times New Roman" w:eastAsia="Times New Roman" w:hAnsi="Times New Roman" w:cs="Times New Roman"/>
          <w:noProof/>
          <w:color w:val="0D0D0D"/>
          <w:kern w:val="0"/>
        </w:rPr>
        <w:pict w14:anchorId="02E3FCF9">
          <v:rect id="_x0000_i1078" alt="" style="width:468pt;height:.05pt;mso-width-percent:0;mso-height-percent:0;mso-width-percent:0;mso-height-percent:0" o:hralign="center" o:hrstd="t" o:hr="t" fillcolor="#a0a0a0" stroked="f"/>
        </w:pict>
      </w:r>
    </w:p>
    <w:p w14:paraId="592A585E" w14:textId="77777777" w:rsidR="00C039A3" w:rsidRPr="00C039A3" w:rsidRDefault="00C039A3" w:rsidP="00C039A3">
      <w:pPr>
        <w:spacing w:after="60" w:line="240" w:lineRule="auto"/>
        <w:rPr>
          <w:rFonts w:ascii="Times New Roman" w:eastAsia="Times New Roman" w:hAnsi="Times New Roman" w:cs="Times New Roman"/>
          <w:color w:val="0D0D0D"/>
          <w:kern w:val="0"/>
          <w14:ligatures w14:val="none"/>
        </w:rPr>
      </w:pPr>
      <w:r w:rsidRPr="00C039A3">
        <w:rPr>
          <w:rFonts w:ascii="Times New Roman" w:eastAsia="Times New Roman" w:hAnsi="Times New Roman" w:cs="Times New Roman"/>
          <w:color w:val="0D0D0D"/>
          <w:kern w:val="0"/>
          <w14:ligatures w14:val="none"/>
        </w:rPr>
        <w:t>If you tell me how CoWork is structured on your side (agents vs projects vs tasks vs threads), I can adapt this into an even more literal runbook (“click this, create that, paste here”), but the sequence above will work cleanly in basically any multi-agent workspace.</w:t>
      </w:r>
    </w:p>
    <w:p w14:paraId="6E8824EB" w14:textId="77777777" w:rsidR="00C039A3" w:rsidRDefault="00C039A3"/>
    <w:sectPr w:rsidR="00C03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CAA"/>
    <w:multiLevelType w:val="multilevel"/>
    <w:tmpl w:val="F87A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73F5E"/>
    <w:multiLevelType w:val="multilevel"/>
    <w:tmpl w:val="8F4E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A37A1"/>
    <w:multiLevelType w:val="multilevel"/>
    <w:tmpl w:val="DA1E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C69FA"/>
    <w:multiLevelType w:val="multilevel"/>
    <w:tmpl w:val="F64E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772CB"/>
    <w:multiLevelType w:val="multilevel"/>
    <w:tmpl w:val="58E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792606"/>
    <w:multiLevelType w:val="multilevel"/>
    <w:tmpl w:val="C2D8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6C05AD"/>
    <w:multiLevelType w:val="multilevel"/>
    <w:tmpl w:val="C5D8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973FC"/>
    <w:multiLevelType w:val="multilevel"/>
    <w:tmpl w:val="A2C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73987"/>
    <w:multiLevelType w:val="multilevel"/>
    <w:tmpl w:val="8194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86DAE"/>
    <w:multiLevelType w:val="multilevel"/>
    <w:tmpl w:val="01FA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382AE4"/>
    <w:multiLevelType w:val="multilevel"/>
    <w:tmpl w:val="6D3C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C17F8F"/>
    <w:multiLevelType w:val="multilevel"/>
    <w:tmpl w:val="C9A2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5785B"/>
    <w:multiLevelType w:val="multilevel"/>
    <w:tmpl w:val="3D3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14A92"/>
    <w:multiLevelType w:val="multilevel"/>
    <w:tmpl w:val="EDF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975EB2"/>
    <w:multiLevelType w:val="multilevel"/>
    <w:tmpl w:val="402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691DC2"/>
    <w:multiLevelType w:val="multilevel"/>
    <w:tmpl w:val="C38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7F6F52"/>
    <w:multiLevelType w:val="multilevel"/>
    <w:tmpl w:val="C3A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2A158E"/>
    <w:multiLevelType w:val="multilevel"/>
    <w:tmpl w:val="5726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0A347F"/>
    <w:multiLevelType w:val="multilevel"/>
    <w:tmpl w:val="3B42CC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001417"/>
    <w:multiLevelType w:val="multilevel"/>
    <w:tmpl w:val="E4B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901BA4"/>
    <w:multiLevelType w:val="multilevel"/>
    <w:tmpl w:val="4B7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B22A4E"/>
    <w:multiLevelType w:val="multilevel"/>
    <w:tmpl w:val="55E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7274DB"/>
    <w:multiLevelType w:val="multilevel"/>
    <w:tmpl w:val="8F0C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626E8C"/>
    <w:multiLevelType w:val="multilevel"/>
    <w:tmpl w:val="8DA0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6B4FC9"/>
    <w:multiLevelType w:val="multilevel"/>
    <w:tmpl w:val="1C3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8F2FCF"/>
    <w:multiLevelType w:val="multilevel"/>
    <w:tmpl w:val="8BFA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956D9C"/>
    <w:multiLevelType w:val="multilevel"/>
    <w:tmpl w:val="835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7B6086"/>
    <w:multiLevelType w:val="multilevel"/>
    <w:tmpl w:val="86B2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C557BA"/>
    <w:multiLevelType w:val="multilevel"/>
    <w:tmpl w:val="611A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7A6555"/>
    <w:multiLevelType w:val="multilevel"/>
    <w:tmpl w:val="647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9F97D2C"/>
    <w:multiLevelType w:val="multilevel"/>
    <w:tmpl w:val="93F6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177566"/>
    <w:multiLevelType w:val="multilevel"/>
    <w:tmpl w:val="26D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D51630"/>
    <w:multiLevelType w:val="multilevel"/>
    <w:tmpl w:val="A2A63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FD03DF"/>
    <w:multiLevelType w:val="multilevel"/>
    <w:tmpl w:val="7EB08E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A47D44"/>
    <w:multiLevelType w:val="multilevel"/>
    <w:tmpl w:val="BE5EC3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DD05E8"/>
    <w:multiLevelType w:val="multilevel"/>
    <w:tmpl w:val="6E04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EB09C2"/>
    <w:multiLevelType w:val="multilevel"/>
    <w:tmpl w:val="F26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7D285D"/>
    <w:multiLevelType w:val="multilevel"/>
    <w:tmpl w:val="84C037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0B63D1"/>
    <w:multiLevelType w:val="multilevel"/>
    <w:tmpl w:val="2C02D5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132A7D"/>
    <w:multiLevelType w:val="multilevel"/>
    <w:tmpl w:val="7C9E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2A0172"/>
    <w:multiLevelType w:val="multilevel"/>
    <w:tmpl w:val="580C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37101C"/>
    <w:multiLevelType w:val="multilevel"/>
    <w:tmpl w:val="475E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500AE3"/>
    <w:multiLevelType w:val="multilevel"/>
    <w:tmpl w:val="C44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CB166B"/>
    <w:multiLevelType w:val="multilevel"/>
    <w:tmpl w:val="7EE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1640AA"/>
    <w:multiLevelType w:val="multilevel"/>
    <w:tmpl w:val="DFDA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511FEB"/>
    <w:multiLevelType w:val="multilevel"/>
    <w:tmpl w:val="623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675252"/>
    <w:multiLevelType w:val="multilevel"/>
    <w:tmpl w:val="C4882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063AB2"/>
    <w:multiLevelType w:val="multilevel"/>
    <w:tmpl w:val="E30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DF3617"/>
    <w:multiLevelType w:val="multilevel"/>
    <w:tmpl w:val="7DEC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0009D0"/>
    <w:multiLevelType w:val="multilevel"/>
    <w:tmpl w:val="2902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94126B"/>
    <w:multiLevelType w:val="multilevel"/>
    <w:tmpl w:val="849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D9A6DFD"/>
    <w:multiLevelType w:val="multilevel"/>
    <w:tmpl w:val="9AE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BF01CF"/>
    <w:multiLevelType w:val="multilevel"/>
    <w:tmpl w:val="44444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1F78A8"/>
    <w:multiLevelType w:val="multilevel"/>
    <w:tmpl w:val="35B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F1413A9"/>
    <w:multiLevelType w:val="multilevel"/>
    <w:tmpl w:val="C2EC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2E01FC"/>
    <w:multiLevelType w:val="multilevel"/>
    <w:tmpl w:val="8476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B433EE"/>
    <w:multiLevelType w:val="multilevel"/>
    <w:tmpl w:val="EEF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D23DAD"/>
    <w:multiLevelType w:val="multilevel"/>
    <w:tmpl w:val="A426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BE7FFB"/>
    <w:multiLevelType w:val="multilevel"/>
    <w:tmpl w:val="03CC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4832306"/>
    <w:multiLevelType w:val="multilevel"/>
    <w:tmpl w:val="B08E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4AB094D"/>
    <w:multiLevelType w:val="multilevel"/>
    <w:tmpl w:val="165C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1E657E"/>
    <w:multiLevelType w:val="multilevel"/>
    <w:tmpl w:val="D956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273DAE"/>
    <w:multiLevelType w:val="multilevel"/>
    <w:tmpl w:val="E43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60321D"/>
    <w:multiLevelType w:val="multilevel"/>
    <w:tmpl w:val="6904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DA31A9"/>
    <w:multiLevelType w:val="multilevel"/>
    <w:tmpl w:val="D09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8B174F3"/>
    <w:multiLevelType w:val="multilevel"/>
    <w:tmpl w:val="9F5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3A5AA7"/>
    <w:multiLevelType w:val="multilevel"/>
    <w:tmpl w:val="FC0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BA1613"/>
    <w:multiLevelType w:val="multilevel"/>
    <w:tmpl w:val="208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ACF19E8"/>
    <w:multiLevelType w:val="multilevel"/>
    <w:tmpl w:val="2506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302267"/>
    <w:multiLevelType w:val="multilevel"/>
    <w:tmpl w:val="137828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EA06CA"/>
    <w:multiLevelType w:val="multilevel"/>
    <w:tmpl w:val="5C4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130537F"/>
    <w:multiLevelType w:val="multilevel"/>
    <w:tmpl w:val="F8C8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3A40EC5"/>
    <w:multiLevelType w:val="multilevel"/>
    <w:tmpl w:val="BD8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3E82F20"/>
    <w:multiLevelType w:val="multilevel"/>
    <w:tmpl w:val="2D44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9B7090"/>
    <w:multiLevelType w:val="multilevel"/>
    <w:tmpl w:val="460A3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7982674"/>
    <w:multiLevelType w:val="multilevel"/>
    <w:tmpl w:val="AD7C11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7E942D8"/>
    <w:multiLevelType w:val="multilevel"/>
    <w:tmpl w:val="42F63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863113"/>
    <w:multiLevelType w:val="multilevel"/>
    <w:tmpl w:val="B9F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B5E5FE7"/>
    <w:multiLevelType w:val="multilevel"/>
    <w:tmpl w:val="EF8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09447A5"/>
    <w:multiLevelType w:val="multilevel"/>
    <w:tmpl w:val="915A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B326B3"/>
    <w:multiLevelType w:val="multilevel"/>
    <w:tmpl w:val="CE5E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1D1F1B"/>
    <w:multiLevelType w:val="multilevel"/>
    <w:tmpl w:val="023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7743AE"/>
    <w:multiLevelType w:val="multilevel"/>
    <w:tmpl w:val="4510E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C32D9B"/>
    <w:multiLevelType w:val="multilevel"/>
    <w:tmpl w:val="9948F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689727B"/>
    <w:multiLevelType w:val="multilevel"/>
    <w:tmpl w:val="5DF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80E30EB"/>
    <w:multiLevelType w:val="multilevel"/>
    <w:tmpl w:val="CFF8FE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531660"/>
    <w:multiLevelType w:val="multilevel"/>
    <w:tmpl w:val="0EF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8AE3466"/>
    <w:multiLevelType w:val="multilevel"/>
    <w:tmpl w:val="CB54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A185E66"/>
    <w:multiLevelType w:val="multilevel"/>
    <w:tmpl w:val="55CA9A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4B0761"/>
    <w:multiLevelType w:val="multilevel"/>
    <w:tmpl w:val="85A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B1439BC"/>
    <w:multiLevelType w:val="multilevel"/>
    <w:tmpl w:val="22B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D3273D3"/>
    <w:multiLevelType w:val="multilevel"/>
    <w:tmpl w:val="718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D3C616B"/>
    <w:multiLevelType w:val="multilevel"/>
    <w:tmpl w:val="1F9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E1019C9"/>
    <w:multiLevelType w:val="multilevel"/>
    <w:tmpl w:val="C96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F5A12E0"/>
    <w:multiLevelType w:val="multilevel"/>
    <w:tmpl w:val="7D7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F9D293A"/>
    <w:multiLevelType w:val="multilevel"/>
    <w:tmpl w:val="BDA4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1B61BF0"/>
    <w:multiLevelType w:val="multilevel"/>
    <w:tmpl w:val="1B12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213100D"/>
    <w:multiLevelType w:val="multilevel"/>
    <w:tmpl w:val="01F4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2EC1164"/>
    <w:multiLevelType w:val="multilevel"/>
    <w:tmpl w:val="CE2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4CD1BBB"/>
    <w:multiLevelType w:val="multilevel"/>
    <w:tmpl w:val="F77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0F6C6C"/>
    <w:multiLevelType w:val="multilevel"/>
    <w:tmpl w:val="748A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8871D9D"/>
    <w:multiLevelType w:val="multilevel"/>
    <w:tmpl w:val="89D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9CD7C32"/>
    <w:multiLevelType w:val="multilevel"/>
    <w:tmpl w:val="A480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A8D3F19"/>
    <w:multiLevelType w:val="multilevel"/>
    <w:tmpl w:val="CCAC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EDE6BED"/>
    <w:multiLevelType w:val="multilevel"/>
    <w:tmpl w:val="7908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073071">
    <w:abstractNumId w:val="3"/>
  </w:num>
  <w:num w:numId="2" w16cid:durableId="1523742135">
    <w:abstractNumId w:val="64"/>
  </w:num>
  <w:num w:numId="3" w16cid:durableId="2030570882">
    <w:abstractNumId w:val="60"/>
  </w:num>
  <w:num w:numId="4" w16cid:durableId="548611729">
    <w:abstractNumId w:val="96"/>
  </w:num>
  <w:num w:numId="5" w16cid:durableId="792286137">
    <w:abstractNumId w:val="54"/>
  </w:num>
  <w:num w:numId="6" w16cid:durableId="1817991632">
    <w:abstractNumId w:val="13"/>
  </w:num>
  <w:num w:numId="7" w16cid:durableId="364644493">
    <w:abstractNumId w:val="51"/>
  </w:num>
  <w:num w:numId="8" w16cid:durableId="1321423354">
    <w:abstractNumId w:val="47"/>
  </w:num>
  <w:num w:numId="9" w16cid:durableId="459618493">
    <w:abstractNumId w:val="44"/>
  </w:num>
  <w:num w:numId="10" w16cid:durableId="1643851649">
    <w:abstractNumId w:val="80"/>
  </w:num>
  <w:num w:numId="11" w16cid:durableId="680813269">
    <w:abstractNumId w:val="35"/>
  </w:num>
  <w:num w:numId="12" w16cid:durableId="430318782">
    <w:abstractNumId w:val="55"/>
  </w:num>
  <w:num w:numId="13" w16cid:durableId="148712617">
    <w:abstractNumId w:val="42"/>
  </w:num>
  <w:num w:numId="14" w16cid:durableId="1533690873">
    <w:abstractNumId w:val="8"/>
  </w:num>
  <w:num w:numId="15" w16cid:durableId="1548756913">
    <w:abstractNumId w:val="98"/>
  </w:num>
  <w:num w:numId="16" w16cid:durableId="2036539864">
    <w:abstractNumId w:val="85"/>
  </w:num>
  <w:num w:numId="17" w16cid:durableId="469399725">
    <w:abstractNumId w:val="11"/>
  </w:num>
  <w:num w:numId="18" w16cid:durableId="446849451">
    <w:abstractNumId w:val="88"/>
  </w:num>
  <w:num w:numId="19" w16cid:durableId="587811762">
    <w:abstractNumId w:val="36"/>
  </w:num>
  <w:num w:numId="20" w16cid:durableId="1821996568">
    <w:abstractNumId w:val="34"/>
  </w:num>
  <w:num w:numId="21" w16cid:durableId="1911575838">
    <w:abstractNumId w:val="67"/>
  </w:num>
  <w:num w:numId="22" w16cid:durableId="2100980703">
    <w:abstractNumId w:val="24"/>
  </w:num>
  <w:num w:numId="23" w16cid:durableId="1073086565">
    <w:abstractNumId w:val="14"/>
  </w:num>
  <w:num w:numId="24" w16cid:durableId="462313812">
    <w:abstractNumId w:val="74"/>
  </w:num>
  <w:num w:numId="25" w16cid:durableId="1400202247">
    <w:abstractNumId w:val="52"/>
  </w:num>
  <w:num w:numId="26" w16cid:durableId="840899201">
    <w:abstractNumId w:val="46"/>
  </w:num>
  <w:num w:numId="27" w16cid:durableId="20791261">
    <w:abstractNumId w:val="104"/>
  </w:num>
  <w:num w:numId="28" w16cid:durableId="1803038780">
    <w:abstractNumId w:val="56"/>
  </w:num>
  <w:num w:numId="29" w16cid:durableId="990018147">
    <w:abstractNumId w:val="33"/>
  </w:num>
  <w:num w:numId="30" w16cid:durableId="1154031233">
    <w:abstractNumId w:val="87"/>
  </w:num>
  <w:num w:numId="31" w16cid:durableId="1208178015">
    <w:abstractNumId w:val="93"/>
  </w:num>
  <w:num w:numId="32" w16cid:durableId="1289776058">
    <w:abstractNumId w:val="84"/>
  </w:num>
  <w:num w:numId="33" w16cid:durableId="1447889064">
    <w:abstractNumId w:val="17"/>
  </w:num>
  <w:num w:numId="34" w16cid:durableId="325208934">
    <w:abstractNumId w:val="39"/>
  </w:num>
  <w:num w:numId="35" w16cid:durableId="2045248991">
    <w:abstractNumId w:val="65"/>
  </w:num>
  <w:num w:numId="36" w16cid:durableId="754474344">
    <w:abstractNumId w:val="89"/>
  </w:num>
  <w:num w:numId="37" w16cid:durableId="701322378">
    <w:abstractNumId w:val="31"/>
  </w:num>
  <w:num w:numId="38" w16cid:durableId="636300109">
    <w:abstractNumId w:val="90"/>
  </w:num>
  <w:num w:numId="39" w16cid:durableId="247739820">
    <w:abstractNumId w:val="92"/>
  </w:num>
  <w:num w:numId="40" w16cid:durableId="1975912601">
    <w:abstractNumId w:val="68"/>
  </w:num>
  <w:num w:numId="41" w16cid:durableId="58097222">
    <w:abstractNumId w:val="9"/>
  </w:num>
  <w:num w:numId="42" w16cid:durableId="1828353639">
    <w:abstractNumId w:val="28"/>
  </w:num>
  <w:num w:numId="43" w16cid:durableId="675117012">
    <w:abstractNumId w:val="16"/>
  </w:num>
  <w:num w:numId="44" w16cid:durableId="1293484556">
    <w:abstractNumId w:val="58"/>
  </w:num>
  <w:num w:numId="45" w16cid:durableId="896009821">
    <w:abstractNumId w:val="53"/>
  </w:num>
  <w:num w:numId="46" w16cid:durableId="2081629743">
    <w:abstractNumId w:val="73"/>
  </w:num>
  <w:num w:numId="47" w16cid:durableId="1008559342">
    <w:abstractNumId w:val="2"/>
  </w:num>
  <w:num w:numId="48" w16cid:durableId="47463855">
    <w:abstractNumId w:val="50"/>
  </w:num>
  <w:num w:numId="49" w16cid:durableId="2044209086">
    <w:abstractNumId w:val="26"/>
  </w:num>
  <w:num w:numId="50" w16cid:durableId="808935577">
    <w:abstractNumId w:val="76"/>
  </w:num>
  <w:num w:numId="51" w16cid:durableId="828442203">
    <w:abstractNumId w:val="21"/>
  </w:num>
  <w:num w:numId="52" w16cid:durableId="1541480727">
    <w:abstractNumId w:val="4"/>
  </w:num>
  <w:num w:numId="53" w16cid:durableId="531649662">
    <w:abstractNumId w:val="40"/>
  </w:num>
  <w:num w:numId="54" w16cid:durableId="28923381">
    <w:abstractNumId w:val="20"/>
  </w:num>
  <w:num w:numId="55" w16cid:durableId="1254585777">
    <w:abstractNumId w:val="77"/>
  </w:num>
  <w:num w:numId="56" w16cid:durableId="2096586484">
    <w:abstractNumId w:val="78"/>
  </w:num>
  <w:num w:numId="57" w16cid:durableId="759108786">
    <w:abstractNumId w:val="7"/>
  </w:num>
  <w:num w:numId="58" w16cid:durableId="139422651">
    <w:abstractNumId w:val="29"/>
  </w:num>
  <w:num w:numId="59" w16cid:durableId="1089696369">
    <w:abstractNumId w:val="49"/>
  </w:num>
  <w:num w:numId="60" w16cid:durableId="2093623863">
    <w:abstractNumId w:val="41"/>
  </w:num>
  <w:num w:numId="61" w16cid:durableId="828405304">
    <w:abstractNumId w:val="45"/>
  </w:num>
  <w:num w:numId="62" w16cid:durableId="856894155">
    <w:abstractNumId w:val="25"/>
  </w:num>
  <w:num w:numId="63" w16cid:durableId="1226721117">
    <w:abstractNumId w:val="91"/>
  </w:num>
  <w:num w:numId="64" w16cid:durableId="258563606">
    <w:abstractNumId w:val="102"/>
  </w:num>
  <w:num w:numId="65" w16cid:durableId="2146312342">
    <w:abstractNumId w:val="48"/>
  </w:num>
  <w:num w:numId="66" w16cid:durableId="1342581144">
    <w:abstractNumId w:val="62"/>
  </w:num>
  <w:num w:numId="67" w16cid:durableId="496649214">
    <w:abstractNumId w:val="101"/>
  </w:num>
  <w:num w:numId="68" w16cid:durableId="439228195">
    <w:abstractNumId w:val="19"/>
  </w:num>
  <w:num w:numId="69" w16cid:durableId="1956597539">
    <w:abstractNumId w:val="63"/>
  </w:num>
  <w:num w:numId="70" w16cid:durableId="1503200626">
    <w:abstractNumId w:val="57"/>
  </w:num>
  <w:num w:numId="71" w16cid:durableId="1044258734">
    <w:abstractNumId w:val="18"/>
  </w:num>
  <w:num w:numId="72" w16cid:durableId="1527407174">
    <w:abstractNumId w:val="23"/>
  </w:num>
  <w:num w:numId="73" w16cid:durableId="1549489154">
    <w:abstractNumId w:val="83"/>
  </w:num>
  <w:num w:numId="74" w16cid:durableId="2139641352">
    <w:abstractNumId w:val="12"/>
  </w:num>
  <w:num w:numId="75" w16cid:durableId="434181095">
    <w:abstractNumId w:val="38"/>
  </w:num>
  <w:num w:numId="76" w16cid:durableId="372270541">
    <w:abstractNumId w:val="61"/>
  </w:num>
  <w:num w:numId="77" w16cid:durableId="1769737256">
    <w:abstractNumId w:val="32"/>
  </w:num>
  <w:num w:numId="78" w16cid:durableId="992489845">
    <w:abstractNumId w:val="5"/>
  </w:num>
  <w:num w:numId="79" w16cid:durableId="1267739458">
    <w:abstractNumId w:val="15"/>
  </w:num>
  <w:num w:numId="80" w16cid:durableId="334576422">
    <w:abstractNumId w:val="43"/>
  </w:num>
  <w:num w:numId="81" w16cid:durableId="1326204354">
    <w:abstractNumId w:val="82"/>
  </w:num>
  <w:num w:numId="82" w16cid:durableId="707605694">
    <w:abstractNumId w:val="94"/>
  </w:num>
  <w:num w:numId="83" w16cid:durableId="272788926">
    <w:abstractNumId w:val="6"/>
  </w:num>
  <w:num w:numId="84" w16cid:durableId="52779664">
    <w:abstractNumId w:val="75"/>
  </w:num>
  <w:num w:numId="85" w16cid:durableId="1439908877">
    <w:abstractNumId w:val="1"/>
  </w:num>
  <w:num w:numId="86" w16cid:durableId="1676880934">
    <w:abstractNumId w:val="103"/>
  </w:num>
  <w:num w:numId="87" w16cid:durableId="1151675773">
    <w:abstractNumId w:val="95"/>
  </w:num>
  <w:num w:numId="88" w16cid:durableId="1225021228">
    <w:abstractNumId w:val="79"/>
  </w:num>
  <w:num w:numId="89" w16cid:durableId="1986202551">
    <w:abstractNumId w:val="0"/>
  </w:num>
  <w:num w:numId="90" w16cid:durableId="951130203">
    <w:abstractNumId w:val="22"/>
  </w:num>
  <w:num w:numId="91" w16cid:durableId="745803401">
    <w:abstractNumId w:val="10"/>
  </w:num>
  <w:num w:numId="92" w16cid:durableId="1078743571">
    <w:abstractNumId w:val="71"/>
  </w:num>
  <w:num w:numId="93" w16cid:durableId="1903634439">
    <w:abstractNumId w:val="81"/>
  </w:num>
  <w:num w:numId="94" w16cid:durableId="230118631">
    <w:abstractNumId w:val="69"/>
  </w:num>
  <w:num w:numId="95" w16cid:durableId="728460577">
    <w:abstractNumId w:val="100"/>
  </w:num>
  <w:num w:numId="96" w16cid:durableId="1205411319">
    <w:abstractNumId w:val="86"/>
  </w:num>
  <w:num w:numId="97" w16cid:durableId="664089691">
    <w:abstractNumId w:val="37"/>
  </w:num>
  <w:num w:numId="98" w16cid:durableId="1254432421">
    <w:abstractNumId w:val="72"/>
  </w:num>
  <w:num w:numId="99" w16cid:durableId="1688209749">
    <w:abstractNumId w:val="66"/>
  </w:num>
  <w:num w:numId="100" w16cid:durableId="1811508001">
    <w:abstractNumId w:val="59"/>
  </w:num>
  <w:num w:numId="101" w16cid:durableId="739643959">
    <w:abstractNumId w:val="30"/>
  </w:num>
  <w:num w:numId="102" w16cid:durableId="8651309">
    <w:abstractNumId w:val="99"/>
  </w:num>
  <w:num w:numId="103" w16cid:durableId="877470557">
    <w:abstractNumId w:val="27"/>
  </w:num>
  <w:num w:numId="104" w16cid:durableId="1646816551">
    <w:abstractNumId w:val="97"/>
  </w:num>
  <w:num w:numId="105" w16cid:durableId="588197404">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A3"/>
    <w:rsid w:val="002B1DCF"/>
    <w:rsid w:val="002C469D"/>
    <w:rsid w:val="00916572"/>
    <w:rsid w:val="00A413E8"/>
    <w:rsid w:val="00C039A3"/>
    <w:rsid w:val="00DA7AF2"/>
    <w:rsid w:val="00E54E89"/>
    <w:rsid w:val="00EA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1407A"/>
  <w15:chartTrackingRefBased/>
  <w15:docId w15:val="{D22B697F-309F-8041-8608-160F1821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3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3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03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03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3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3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03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03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9A3"/>
    <w:rPr>
      <w:rFonts w:eastAsiaTheme="majorEastAsia" w:cstheme="majorBidi"/>
      <w:color w:val="272727" w:themeColor="text1" w:themeTint="D8"/>
    </w:rPr>
  </w:style>
  <w:style w:type="paragraph" w:styleId="Title">
    <w:name w:val="Title"/>
    <w:basedOn w:val="Normal"/>
    <w:next w:val="Normal"/>
    <w:link w:val="TitleChar"/>
    <w:uiPriority w:val="10"/>
    <w:qFormat/>
    <w:rsid w:val="00C03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9A3"/>
    <w:pPr>
      <w:spacing w:before="160"/>
      <w:jc w:val="center"/>
    </w:pPr>
    <w:rPr>
      <w:i/>
      <w:iCs/>
      <w:color w:val="404040" w:themeColor="text1" w:themeTint="BF"/>
    </w:rPr>
  </w:style>
  <w:style w:type="character" w:customStyle="1" w:styleId="QuoteChar">
    <w:name w:val="Quote Char"/>
    <w:basedOn w:val="DefaultParagraphFont"/>
    <w:link w:val="Quote"/>
    <w:uiPriority w:val="29"/>
    <w:rsid w:val="00C039A3"/>
    <w:rPr>
      <w:i/>
      <w:iCs/>
      <w:color w:val="404040" w:themeColor="text1" w:themeTint="BF"/>
    </w:rPr>
  </w:style>
  <w:style w:type="paragraph" w:styleId="ListParagraph">
    <w:name w:val="List Paragraph"/>
    <w:basedOn w:val="Normal"/>
    <w:uiPriority w:val="34"/>
    <w:qFormat/>
    <w:rsid w:val="00C039A3"/>
    <w:pPr>
      <w:ind w:left="720"/>
      <w:contextualSpacing/>
    </w:pPr>
  </w:style>
  <w:style w:type="character" w:styleId="IntenseEmphasis">
    <w:name w:val="Intense Emphasis"/>
    <w:basedOn w:val="DefaultParagraphFont"/>
    <w:uiPriority w:val="21"/>
    <w:qFormat/>
    <w:rsid w:val="00C039A3"/>
    <w:rPr>
      <w:i/>
      <w:iCs/>
      <w:color w:val="0F4761" w:themeColor="accent1" w:themeShade="BF"/>
    </w:rPr>
  </w:style>
  <w:style w:type="paragraph" w:styleId="IntenseQuote">
    <w:name w:val="Intense Quote"/>
    <w:basedOn w:val="Normal"/>
    <w:next w:val="Normal"/>
    <w:link w:val="IntenseQuoteChar"/>
    <w:uiPriority w:val="30"/>
    <w:qFormat/>
    <w:rsid w:val="00C03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9A3"/>
    <w:rPr>
      <w:i/>
      <w:iCs/>
      <w:color w:val="0F4761" w:themeColor="accent1" w:themeShade="BF"/>
    </w:rPr>
  </w:style>
  <w:style w:type="character" w:styleId="IntenseReference">
    <w:name w:val="Intense Reference"/>
    <w:basedOn w:val="DefaultParagraphFont"/>
    <w:uiPriority w:val="32"/>
    <w:qFormat/>
    <w:rsid w:val="00C039A3"/>
    <w:rPr>
      <w:b/>
      <w:bCs/>
      <w:smallCaps/>
      <w:color w:val="0F4761" w:themeColor="accent1" w:themeShade="BF"/>
      <w:spacing w:val="5"/>
    </w:rPr>
  </w:style>
  <w:style w:type="paragraph" w:customStyle="1" w:styleId="msonormal0">
    <w:name w:val="msonormal"/>
    <w:basedOn w:val="Normal"/>
    <w:rsid w:val="00C039A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C039A3"/>
  </w:style>
  <w:style w:type="paragraph" w:styleId="NormalWeb">
    <w:name w:val="Normal (Web)"/>
    <w:basedOn w:val="Normal"/>
    <w:uiPriority w:val="99"/>
    <w:semiHidden/>
    <w:unhideWhenUsed/>
    <w:rsid w:val="00C039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39A3"/>
    <w:rPr>
      <w:b/>
      <w:bCs/>
    </w:rPr>
  </w:style>
  <w:style w:type="character" w:styleId="Emphasis">
    <w:name w:val="Emphasis"/>
    <w:basedOn w:val="DefaultParagraphFont"/>
    <w:uiPriority w:val="20"/>
    <w:qFormat/>
    <w:rsid w:val="00C039A3"/>
    <w:rPr>
      <w:i/>
      <w:iCs/>
    </w:rPr>
  </w:style>
  <w:style w:type="character" w:styleId="HTMLCode">
    <w:name w:val="HTML Code"/>
    <w:basedOn w:val="DefaultParagraphFont"/>
    <w:uiPriority w:val="99"/>
    <w:semiHidden/>
    <w:unhideWhenUsed/>
    <w:rsid w:val="00C039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5579</Words>
  <Characters>39059</Characters>
  <Application>Microsoft Office Word</Application>
  <DocSecurity>0</DocSecurity>
  <Lines>2789</Lines>
  <Paragraphs>2975</Paragraphs>
  <ScaleCrop>false</ScaleCrop>
  <Company/>
  <LinksUpToDate>false</LinksUpToDate>
  <CharactersWithSpaces>41663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Lawhon</dc:creator>
  <cp:keywords/>
  <dc:description/>
  <cp:lastModifiedBy>Sam Lawhon</cp:lastModifiedBy>
  <cp:revision>1</cp:revision>
  <dcterms:created xsi:type="dcterms:W3CDTF">2026-02-22T17:58:00Z</dcterms:created>
  <dcterms:modified xsi:type="dcterms:W3CDTF">2026-02-22T17:58:00Z</dcterms:modified>
</cp:coreProperties>
</file>