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495"/>
        <w:gridCol w:w="7965"/>
      </w:tblGrid>
      <w:tr w:rsidR="00BB418F" w14:paraId="1634D269" w14:textId="77777777" w:rsidTr="00BB418F">
        <w:trPr>
          <w:trHeight w:val="1921"/>
        </w:trPr>
        <w:tc>
          <w:tcPr>
            <w:tcW w:w="1495" w:type="dxa"/>
          </w:tcPr>
          <w:p w14:paraId="0A7827DB" w14:textId="77777777" w:rsidR="00BB418F" w:rsidRDefault="00BB418F">
            <w:pPr>
              <w:pStyle w:val="a7"/>
              <w:rPr>
                <w:sz w:val="27"/>
              </w:rPr>
            </w:pPr>
          </w:p>
          <w:p w14:paraId="3E9DA65E" w14:textId="113FC912" w:rsidR="00BB418F" w:rsidRDefault="00BB418F">
            <w:pPr>
              <w:pStyle w:val="a7"/>
              <w:ind w:left="364"/>
              <w:rPr>
                <w:b w:val="0"/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E666D34" wp14:editId="355822E7">
                  <wp:extent cx="449580" cy="42672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44BA0" w14:textId="77777777" w:rsidR="00BB418F" w:rsidRDefault="00BB418F">
            <w:pPr>
              <w:pStyle w:val="a7"/>
              <w:spacing w:before="114"/>
              <w:ind w:left="200"/>
            </w:pPr>
            <w:r>
              <w:rPr>
                <w:b w:val="0"/>
              </w:rPr>
              <w:t>К Г ЭУ</w:t>
            </w:r>
          </w:p>
        </w:tc>
        <w:tc>
          <w:tcPr>
            <w:tcW w:w="7965" w:type="dxa"/>
            <w:hideMark/>
          </w:tcPr>
          <w:p w14:paraId="5CD60D0B" w14:textId="77777777" w:rsidR="00BB418F" w:rsidRPr="007A2534" w:rsidRDefault="00BB418F" w:rsidP="007A2534">
            <w:pPr>
              <w:pStyle w:val="a7"/>
              <w:spacing w:line="240" w:lineRule="auto"/>
              <w:ind w:left="1095" w:right="1050" w:firstLine="69"/>
              <w:rPr>
                <w:b w:val="0"/>
                <w:bCs/>
                <w:lang w:val="ru-RU"/>
              </w:rPr>
            </w:pPr>
            <w:r w:rsidRPr="007A2534">
              <w:rPr>
                <w:b w:val="0"/>
                <w:bCs/>
                <w:lang w:val="ru-RU"/>
              </w:rPr>
              <w:t>МИНИСТЕРСТВО НАУКИ И ВЫСШЕГО ОБРАЗОВАНИЯ РОССИЙСКОЙ ФЕДЕРАЦИИ</w:t>
            </w:r>
          </w:p>
          <w:p w14:paraId="1ABF499F" w14:textId="77777777" w:rsidR="00BB418F" w:rsidRPr="00BB418F" w:rsidRDefault="00BB418F" w:rsidP="007A2534">
            <w:pPr>
              <w:pStyle w:val="a7"/>
              <w:spacing w:line="240" w:lineRule="auto"/>
              <w:ind w:left="308" w:right="198"/>
              <w:rPr>
                <w:lang w:val="ru-RU"/>
              </w:rPr>
            </w:pPr>
            <w:r w:rsidRPr="00BB418F">
              <w:rPr>
                <w:b w:val="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7781E72" w14:textId="77777777" w:rsidR="00BB418F" w:rsidRPr="007A2534" w:rsidRDefault="00BB418F" w:rsidP="007A2534">
            <w:pPr>
              <w:pStyle w:val="a7"/>
              <w:spacing w:line="240" w:lineRule="auto"/>
              <w:ind w:left="308" w:right="195"/>
              <w:rPr>
                <w:b w:val="0"/>
                <w:bCs/>
              </w:rPr>
            </w:pPr>
            <w:r w:rsidRPr="007A2534">
              <w:rPr>
                <w:b w:val="0"/>
                <w:bCs/>
              </w:rPr>
              <w:t xml:space="preserve">«КАЗАНСКИЙ </w:t>
            </w:r>
            <w:proofErr w:type="gramStart"/>
            <w:r w:rsidRPr="007A2534">
              <w:rPr>
                <w:b w:val="0"/>
                <w:bCs/>
              </w:rPr>
              <w:t>ГОСУДАРСТВЕННЫЙ  ЭНЕРГЕТИЧЕСКИЙ</w:t>
            </w:r>
            <w:proofErr w:type="gramEnd"/>
            <w:r w:rsidRPr="007A2534">
              <w:rPr>
                <w:b w:val="0"/>
                <w:bCs/>
              </w:rPr>
              <w:t xml:space="preserve"> УНИВЕРСИТЕТ»</w:t>
            </w:r>
          </w:p>
        </w:tc>
      </w:tr>
    </w:tbl>
    <w:p w14:paraId="0378B534" w14:textId="77777777" w:rsidR="00BB418F" w:rsidRDefault="00BB418F" w:rsidP="00BB418F">
      <w:pPr>
        <w:pStyle w:val="a5"/>
        <w:rPr>
          <w:b/>
          <w:sz w:val="20"/>
        </w:rPr>
      </w:pPr>
    </w:p>
    <w:p w14:paraId="48CC4210" w14:textId="77777777" w:rsidR="00BB418F" w:rsidRDefault="00BB418F" w:rsidP="00BB418F">
      <w:pPr>
        <w:pStyle w:val="a5"/>
        <w:rPr>
          <w:b/>
          <w:sz w:val="20"/>
        </w:rPr>
      </w:pPr>
    </w:p>
    <w:p w14:paraId="5F0F462A" w14:textId="77777777" w:rsidR="00BB418F" w:rsidRDefault="00BB418F" w:rsidP="00BB418F">
      <w:pPr>
        <w:pStyle w:val="a5"/>
        <w:rPr>
          <w:b/>
          <w:sz w:val="20"/>
        </w:rPr>
      </w:pPr>
    </w:p>
    <w:p w14:paraId="680397BE" w14:textId="77777777" w:rsidR="00BB418F" w:rsidRDefault="00BB418F" w:rsidP="00BB418F">
      <w:pPr>
        <w:pStyle w:val="a5"/>
        <w:rPr>
          <w:b/>
          <w:sz w:val="20"/>
        </w:rPr>
      </w:pPr>
    </w:p>
    <w:p w14:paraId="6CE12FBC" w14:textId="77777777" w:rsidR="00BB418F" w:rsidRDefault="00BB418F" w:rsidP="00BB418F">
      <w:pPr>
        <w:pStyle w:val="a5"/>
        <w:rPr>
          <w:b/>
          <w:sz w:val="20"/>
        </w:rPr>
      </w:pPr>
    </w:p>
    <w:p w14:paraId="15F125BA" w14:textId="77777777" w:rsidR="00BB418F" w:rsidRDefault="00BB418F" w:rsidP="00BB418F">
      <w:pPr>
        <w:pStyle w:val="a5"/>
        <w:rPr>
          <w:b/>
          <w:sz w:val="20"/>
        </w:rPr>
      </w:pPr>
    </w:p>
    <w:p w14:paraId="5F410FBC" w14:textId="77777777" w:rsidR="00BB418F" w:rsidRDefault="00BB418F" w:rsidP="00BB418F">
      <w:pPr>
        <w:pStyle w:val="a5"/>
        <w:rPr>
          <w:b/>
          <w:sz w:val="20"/>
        </w:rPr>
      </w:pPr>
    </w:p>
    <w:p w14:paraId="5E057DDB" w14:textId="77777777" w:rsidR="00BB418F" w:rsidRDefault="00BB418F" w:rsidP="00BB418F">
      <w:pPr>
        <w:pStyle w:val="a5"/>
        <w:rPr>
          <w:b/>
          <w:sz w:val="20"/>
        </w:rPr>
      </w:pPr>
    </w:p>
    <w:p w14:paraId="13BA1D3E" w14:textId="77777777" w:rsidR="00BB418F" w:rsidRDefault="00BB418F" w:rsidP="00BB418F">
      <w:pPr>
        <w:pStyle w:val="a5"/>
        <w:rPr>
          <w:b/>
          <w:sz w:val="20"/>
        </w:rPr>
      </w:pPr>
    </w:p>
    <w:p w14:paraId="66008F77" w14:textId="77777777" w:rsidR="00BB418F" w:rsidRDefault="00BB418F" w:rsidP="00BB418F">
      <w:pPr>
        <w:pStyle w:val="a5"/>
        <w:rPr>
          <w:b/>
          <w:sz w:val="20"/>
        </w:rPr>
      </w:pPr>
    </w:p>
    <w:p w14:paraId="3E8CAE0F" w14:textId="77777777" w:rsidR="00BB418F" w:rsidRDefault="00BB418F" w:rsidP="00BB418F">
      <w:pPr>
        <w:pStyle w:val="a5"/>
        <w:rPr>
          <w:b/>
          <w:sz w:val="20"/>
        </w:rPr>
      </w:pPr>
    </w:p>
    <w:p w14:paraId="35FE4985" w14:textId="77777777" w:rsidR="00BB418F" w:rsidRDefault="00BB418F" w:rsidP="00BB418F">
      <w:pPr>
        <w:pStyle w:val="a5"/>
        <w:rPr>
          <w:b/>
          <w:sz w:val="20"/>
        </w:rPr>
      </w:pPr>
    </w:p>
    <w:p w14:paraId="77574582" w14:textId="4349F2B7" w:rsidR="00BB418F" w:rsidRDefault="00BB418F" w:rsidP="00BB418F">
      <w:pPr>
        <w:pStyle w:val="a5"/>
        <w:spacing w:before="254"/>
        <w:ind w:left="1807" w:right="1777"/>
        <w:jc w:val="center"/>
      </w:pPr>
      <w:r>
        <w:t>Отчет по лабораторной работе №</w:t>
      </w:r>
      <w:r w:rsidR="000373DF">
        <w:t>8</w:t>
      </w:r>
    </w:p>
    <w:p w14:paraId="6A129664" w14:textId="77777777" w:rsidR="00BB418F" w:rsidRDefault="00BB418F" w:rsidP="00BB418F">
      <w:pPr>
        <w:pStyle w:val="a5"/>
        <w:spacing w:before="11"/>
        <w:rPr>
          <w:sz w:val="27"/>
        </w:rPr>
      </w:pPr>
    </w:p>
    <w:p w14:paraId="6620786E" w14:textId="77777777" w:rsidR="00BB418F" w:rsidRDefault="00BB418F" w:rsidP="00BB418F">
      <w:pPr>
        <w:pStyle w:val="a5"/>
        <w:spacing w:before="2"/>
        <w:jc w:val="center"/>
      </w:pPr>
      <w:r>
        <w:t>по дисциплине «Проектный практикум по управлению разработкой и разработке программного обеспечения»</w:t>
      </w:r>
    </w:p>
    <w:p w14:paraId="06B908B4" w14:textId="77777777" w:rsidR="00BB418F" w:rsidRDefault="00BB418F" w:rsidP="00BB418F">
      <w:pPr>
        <w:pStyle w:val="a5"/>
        <w:spacing w:before="2"/>
      </w:pPr>
    </w:p>
    <w:p w14:paraId="038F94B8" w14:textId="4AC20969" w:rsidR="00BB418F" w:rsidRDefault="006F0CB8" w:rsidP="00BB418F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0373DF">
        <w:rPr>
          <w:b/>
          <w:bCs/>
          <w:szCs w:val="28"/>
        </w:rPr>
        <w:t>Архитектурный планировщик</w:t>
      </w:r>
      <w:r>
        <w:rPr>
          <w:b/>
          <w:bCs/>
          <w:szCs w:val="28"/>
        </w:rPr>
        <w:t>»</w:t>
      </w:r>
    </w:p>
    <w:p w14:paraId="36491A94" w14:textId="77777777" w:rsidR="00BB418F" w:rsidRDefault="00BB418F" w:rsidP="00BB418F">
      <w:pPr>
        <w:spacing w:line="360" w:lineRule="auto"/>
        <w:jc w:val="center"/>
        <w:rPr>
          <w:b/>
          <w:szCs w:val="28"/>
        </w:rPr>
      </w:pPr>
    </w:p>
    <w:p w14:paraId="2D8D8166" w14:textId="77777777" w:rsidR="00BB418F" w:rsidRDefault="00BB418F" w:rsidP="00BB418F">
      <w:pPr>
        <w:pStyle w:val="a5"/>
        <w:rPr>
          <w:b/>
          <w:sz w:val="30"/>
        </w:rPr>
      </w:pPr>
    </w:p>
    <w:p w14:paraId="28A9F388" w14:textId="77777777" w:rsidR="00BB418F" w:rsidRDefault="00BB418F" w:rsidP="00BB418F">
      <w:pPr>
        <w:pStyle w:val="a5"/>
        <w:spacing w:before="1"/>
        <w:rPr>
          <w:b/>
          <w:sz w:val="40"/>
        </w:rPr>
      </w:pPr>
    </w:p>
    <w:p w14:paraId="1AF07B34" w14:textId="77777777" w:rsidR="00BB418F" w:rsidRDefault="00BB418F" w:rsidP="00BB418F">
      <w:pPr>
        <w:pStyle w:val="a5"/>
        <w:spacing w:before="1"/>
        <w:rPr>
          <w:b/>
          <w:sz w:val="40"/>
        </w:rPr>
      </w:pPr>
    </w:p>
    <w:p w14:paraId="16B348B8" w14:textId="77777777" w:rsidR="00BB418F" w:rsidRDefault="00BB418F" w:rsidP="00BB418F">
      <w:pPr>
        <w:pStyle w:val="a5"/>
        <w:spacing w:before="1"/>
        <w:rPr>
          <w:b/>
          <w:sz w:val="40"/>
        </w:rPr>
      </w:pPr>
    </w:p>
    <w:p w14:paraId="76F9719D" w14:textId="10EFEF38" w:rsidR="00BB418F" w:rsidRDefault="00BB418F" w:rsidP="00BB418F">
      <w:pPr>
        <w:ind w:left="5216" w:right="734"/>
        <w:rPr>
          <w:b/>
        </w:rPr>
      </w:pPr>
      <w:r>
        <w:rPr>
          <w:b/>
        </w:rPr>
        <w:t>Выполнил</w:t>
      </w:r>
      <w:r w:rsidR="000373DF">
        <w:rPr>
          <w:b/>
        </w:rPr>
        <w:t>и</w:t>
      </w:r>
      <w:r>
        <w:rPr>
          <w:b/>
        </w:rPr>
        <w:t xml:space="preserve">: </w:t>
      </w:r>
    </w:p>
    <w:p w14:paraId="4366E899" w14:textId="5FB8E44D" w:rsidR="00BB418F" w:rsidRDefault="00BB418F" w:rsidP="00BB418F">
      <w:pPr>
        <w:ind w:left="5216" w:right="734"/>
        <w:rPr>
          <w:bCs/>
        </w:rPr>
      </w:pPr>
      <w:proofErr w:type="spellStart"/>
      <w:r>
        <w:rPr>
          <w:bCs/>
        </w:rPr>
        <w:t>Шафеев</w:t>
      </w:r>
      <w:proofErr w:type="spellEnd"/>
      <w:r>
        <w:rPr>
          <w:bCs/>
        </w:rPr>
        <w:t xml:space="preserve"> Вадим ТРП-3-21</w:t>
      </w:r>
    </w:p>
    <w:p w14:paraId="531B3736" w14:textId="560BE699" w:rsidR="000373DF" w:rsidRDefault="000373DF" w:rsidP="00BB418F">
      <w:pPr>
        <w:ind w:left="5216" w:right="734"/>
        <w:rPr>
          <w:bCs/>
        </w:rPr>
      </w:pPr>
      <w:r>
        <w:rPr>
          <w:bCs/>
        </w:rPr>
        <w:t>Смоленский Илья ТРП-3-21</w:t>
      </w:r>
    </w:p>
    <w:p w14:paraId="5DF5FBDD" w14:textId="77777777" w:rsidR="00BB418F" w:rsidRDefault="00BB418F" w:rsidP="00BB418F">
      <w:pPr>
        <w:pStyle w:val="a5"/>
        <w:spacing w:before="10"/>
        <w:ind w:left="5216"/>
        <w:rPr>
          <w:sz w:val="27"/>
        </w:rPr>
      </w:pPr>
    </w:p>
    <w:p w14:paraId="40CC35A9" w14:textId="77777777" w:rsidR="00BB418F" w:rsidRDefault="00BB418F" w:rsidP="00BB418F">
      <w:pPr>
        <w:pStyle w:val="a5"/>
        <w:ind w:left="5216" w:right="737"/>
        <w:rPr>
          <w:b/>
          <w:spacing w:val="-67"/>
        </w:rPr>
      </w:pPr>
      <w:r>
        <w:rPr>
          <w:b/>
        </w:rPr>
        <w:t>Проверил:</w:t>
      </w:r>
    </w:p>
    <w:p w14:paraId="75336F34" w14:textId="77777777" w:rsidR="00BB418F" w:rsidRDefault="00BB418F" w:rsidP="00BB418F">
      <w:pPr>
        <w:pStyle w:val="a5"/>
        <w:ind w:left="5216" w:right="737"/>
      </w:pPr>
      <w:r>
        <w:t xml:space="preserve">доцент кафедры ИТИС, к.ф.-м.н. </w:t>
      </w:r>
      <w:proofErr w:type="spellStart"/>
      <w:r>
        <w:t>Хуснутдинов</w:t>
      </w:r>
      <w:proofErr w:type="spellEnd"/>
      <w:r>
        <w:t xml:space="preserve"> Р. М.</w:t>
      </w:r>
    </w:p>
    <w:p w14:paraId="513E23C9" w14:textId="77777777" w:rsidR="00BB418F" w:rsidRDefault="00BB418F" w:rsidP="00BB418F">
      <w:pPr>
        <w:pStyle w:val="a5"/>
        <w:ind w:left="5965" w:right="737" w:firstLine="1783"/>
        <w:jc w:val="right"/>
      </w:pPr>
    </w:p>
    <w:p w14:paraId="57EFC6A3" w14:textId="77777777" w:rsidR="00BB418F" w:rsidRDefault="00BB418F" w:rsidP="00BB418F">
      <w:pPr>
        <w:pStyle w:val="a5"/>
        <w:ind w:left="5965" w:right="737" w:firstLine="1783"/>
        <w:jc w:val="right"/>
      </w:pPr>
    </w:p>
    <w:p w14:paraId="24A43548" w14:textId="77777777" w:rsidR="00BB418F" w:rsidRDefault="00BB418F" w:rsidP="00BB418F">
      <w:pPr>
        <w:pStyle w:val="a5"/>
        <w:ind w:left="5965" w:right="737" w:firstLine="1783"/>
        <w:jc w:val="right"/>
      </w:pPr>
    </w:p>
    <w:p w14:paraId="4A9CCB5F" w14:textId="77777777" w:rsidR="00BB418F" w:rsidRDefault="00BB418F" w:rsidP="00BB418F">
      <w:pPr>
        <w:pStyle w:val="a5"/>
        <w:rPr>
          <w:sz w:val="30"/>
        </w:rPr>
      </w:pPr>
    </w:p>
    <w:p w14:paraId="7C32C889" w14:textId="77777777" w:rsidR="00BB418F" w:rsidRDefault="00BB418F" w:rsidP="00BB418F">
      <w:pPr>
        <w:pStyle w:val="a5"/>
        <w:spacing w:before="1"/>
        <w:rPr>
          <w:sz w:val="26"/>
        </w:rPr>
      </w:pPr>
    </w:p>
    <w:p w14:paraId="4344257B" w14:textId="77777777" w:rsidR="00BB418F" w:rsidRDefault="00BB418F" w:rsidP="00BB418F">
      <w:pPr>
        <w:pStyle w:val="a5"/>
        <w:ind w:left="1809" w:right="1774"/>
        <w:jc w:val="center"/>
      </w:pPr>
    </w:p>
    <w:p w14:paraId="285EC750" w14:textId="27A2BD25" w:rsidR="00BB418F" w:rsidRDefault="00BB418F" w:rsidP="00BB418F">
      <w:pPr>
        <w:pStyle w:val="a5"/>
        <w:ind w:left="1809" w:right="1774"/>
        <w:jc w:val="center"/>
      </w:pPr>
    </w:p>
    <w:p w14:paraId="293F043E" w14:textId="77777777" w:rsidR="00CC4920" w:rsidRDefault="00CC4920" w:rsidP="00BB418F">
      <w:pPr>
        <w:pStyle w:val="a5"/>
        <w:ind w:left="1809" w:right="1774"/>
        <w:jc w:val="center"/>
      </w:pPr>
    </w:p>
    <w:p w14:paraId="42C240F8" w14:textId="77777777" w:rsidR="00BB418F" w:rsidRDefault="00BB418F" w:rsidP="00BB418F">
      <w:pPr>
        <w:pStyle w:val="a5"/>
        <w:ind w:right="1774" w:firstLine="708"/>
        <w:jc w:val="center"/>
      </w:pPr>
      <w:r>
        <w:t>Казань, 2024г.</w:t>
      </w:r>
    </w:p>
    <w:p w14:paraId="50B5B172" w14:textId="52F6C7E9" w:rsidR="00CC4920" w:rsidRDefault="00BB418F" w:rsidP="00BB418F">
      <w:pPr>
        <w:pStyle w:val="a3"/>
        <w:rPr>
          <w:rStyle w:val="a4"/>
        </w:rPr>
      </w:pPr>
      <w:r>
        <w:rPr>
          <w:b/>
          <w:bCs/>
        </w:rPr>
        <w:lastRenderedPageBreak/>
        <w:t>Цель работы</w:t>
      </w:r>
      <w:proofErr w:type="gramStart"/>
      <w:r>
        <w:rPr>
          <w:b/>
          <w:bCs/>
        </w:rPr>
        <w:t xml:space="preserve">: </w:t>
      </w:r>
      <w:r w:rsidR="006F0CB8" w:rsidRPr="006F0CB8">
        <w:rPr>
          <w:rStyle w:val="a4"/>
        </w:rPr>
        <w:t>Разработать</w:t>
      </w:r>
      <w:proofErr w:type="gramEnd"/>
      <w:r w:rsidR="006F0CB8" w:rsidRPr="006F0CB8">
        <w:rPr>
          <w:rStyle w:val="a4"/>
        </w:rPr>
        <w:t xml:space="preserve"> алгоритм и написать программу «Файловый менеджер» для работы с файлами и каталогами. При разработке программного кода возможно объединение в группы не более чем из двух человек.  Составить техническое задание и справочную документацию для данного программного обеспечения. Выгрузить программный код на платформу </w:t>
      </w:r>
      <w:proofErr w:type="spellStart"/>
      <w:r w:rsidR="006F0CB8" w:rsidRPr="006F0CB8">
        <w:rPr>
          <w:rStyle w:val="a4"/>
        </w:rPr>
        <w:t>GitHub</w:t>
      </w:r>
      <w:proofErr w:type="spellEnd"/>
      <w:r w:rsidR="006F0CB8" w:rsidRPr="006F0CB8">
        <w:rPr>
          <w:rStyle w:val="a4"/>
        </w:rPr>
        <w:t>.</w:t>
      </w:r>
    </w:p>
    <w:p w14:paraId="606013E7" w14:textId="77777777" w:rsidR="00CC4920" w:rsidRDefault="00CC4920">
      <w:pPr>
        <w:widowControl/>
        <w:autoSpaceDE/>
        <w:autoSpaceDN/>
        <w:spacing w:after="160" w:line="259" w:lineRule="auto"/>
        <w:rPr>
          <w:rStyle w:val="a4"/>
        </w:rPr>
      </w:pPr>
      <w:r>
        <w:rPr>
          <w:rStyle w:val="a4"/>
        </w:rPr>
        <w:br w:type="page"/>
      </w:r>
    </w:p>
    <w:p w14:paraId="5B12980C" w14:textId="68AE76DF" w:rsidR="00CC4920" w:rsidRPr="00CC4920" w:rsidRDefault="00CC4920" w:rsidP="00CC4920">
      <w:pPr>
        <w:adjustRightInd w:val="0"/>
        <w:spacing w:line="360" w:lineRule="auto"/>
        <w:contextualSpacing/>
        <w:jc w:val="center"/>
        <w:rPr>
          <w:b/>
          <w:bCs/>
          <w:szCs w:val="20"/>
          <w:lang w:eastAsia="ru-RU"/>
        </w:rPr>
      </w:pPr>
      <w:r>
        <w:rPr>
          <w:b/>
          <w:bCs/>
          <w:szCs w:val="20"/>
          <w:lang w:eastAsia="ru-RU"/>
        </w:rPr>
        <w:lastRenderedPageBreak/>
        <w:t xml:space="preserve">1. </w:t>
      </w:r>
      <w:r w:rsidRPr="00CC4920">
        <w:rPr>
          <w:b/>
          <w:bCs/>
          <w:szCs w:val="20"/>
          <w:lang w:eastAsia="ru-RU"/>
        </w:rPr>
        <w:t>НАЗНАЧЕНИЕ РАЗРАБОТКИ</w:t>
      </w:r>
    </w:p>
    <w:p w14:paraId="735FDA4D" w14:textId="77777777" w:rsidR="00CC4920" w:rsidRPr="00CC4920" w:rsidRDefault="00CC4920" w:rsidP="00CC4920">
      <w:pPr>
        <w:rPr>
          <w:szCs w:val="28"/>
        </w:rPr>
      </w:pPr>
    </w:p>
    <w:p w14:paraId="3F46A2ED" w14:textId="77777777" w:rsidR="00CC4920" w:rsidRPr="00CC4920" w:rsidRDefault="00CC4920" w:rsidP="00CC4920">
      <w:pPr>
        <w:spacing w:line="360" w:lineRule="auto"/>
        <w:ind w:firstLine="709"/>
        <w:jc w:val="both"/>
        <w:rPr>
          <w:sz w:val="24"/>
        </w:rPr>
      </w:pPr>
      <w:r w:rsidRPr="00CC4920">
        <w:t xml:space="preserve">Разработка файлового менеджера имеет своей целью создание удобного и многофункционального инструмента для управления файлами и папками на различных устройствах. Основное назначение данной разработки заключается в упрощении управления данными, поскольку файловый менеджер предоставляет интуитивно понятный интерфейс, позволяющий пользователям легко выполнять основные операции с файлами (создание, копирование, перемещение, удаление и переименование) без необходимости глубокого понимания файловой системы. Наличие простого и быстрого доступа к функциям управления файлами повышает эффективность рабочей среды, позволяя пользователям сосредоточиться на выполнении своих задач и предотвращая чрезмерные временные затраты на поиск и организацию данных. </w:t>
      </w:r>
    </w:p>
    <w:p w14:paraId="13E527C1" w14:textId="77777777" w:rsidR="00CC4920" w:rsidRPr="00CC4920" w:rsidRDefault="00CC4920" w:rsidP="00CC4920">
      <w:pPr>
        <w:spacing w:line="360" w:lineRule="auto"/>
        <w:ind w:firstLine="709"/>
        <w:jc w:val="both"/>
      </w:pPr>
      <w:r w:rsidRPr="00CC4920">
        <w:t>Файловый менеджер также обеспечивает возможность управления файлами различных типов, что позволяет пользователям обрабатывать текстовые документы, изображения, видео и другие форматы без необходимости изменения программного обеспечения. В современных условиях актуальность облачных технологий неуклонно растёт, и файловый менеджер должен поддерживать интеграцию с облачными сервисами, позволяя пользователям управлять своими данными как локально, так и удалённо. Кроме того, разработка файлового менеджера включает в себя механизмы для изменения атрибутов и прав доступа к файлам, что важно для защиты конфиденциальной информации и предотвращения несанкционированного доступа.</w:t>
      </w:r>
    </w:p>
    <w:p w14:paraId="5932DFCB" w14:textId="7642D1EE" w:rsidR="00CC4920" w:rsidRDefault="00CC4920" w:rsidP="00CC4920">
      <w:pPr>
        <w:spacing w:line="360" w:lineRule="auto"/>
        <w:ind w:firstLine="709"/>
        <w:jc w:val="both"/>
      </w:pPr>
      <w:r w:rsidRPr="00CC4920">
        <w:t xml:space="preserve">Для оптимизации работы с большими объемами данных файл менеджер должен предоставлять функции поиска и фильтрации, что упростит нахождение необходимых файлов. В результате, разработка файлового менеджера направлена на создание надежного, эффективного и многофункционального инструмента, который отвечает потребностям </w:t>
      </w:r>
      <w:r w:rsidRPr="00CC4920">
        <w:lastRenderedPageBreak/>
        <w:t>пользователей и обеспечивает удобство при управлении данными в современном цифровом мире.</w:t>
      </w:r>
    </w:p>
    <w:p w14:paraId="7C7C8A66" w14:textId="77777777" w:rsidR="00CC4920" w:rsidRDefault="00CC4920" w:rsidP="00CC4920">
      <w:pPr>
        <w:widowControl/>
        <w:autoSpaceDE/>
        <w:autoSpaceDN/>
        <w:spacing w:line="259" w:lineRule="auto"/>
      </w:pPr>
      <w:r>
        <w:br w:type="page"/>
      </w:r>
    </w:p>
    <w:p w14:paraId="5FC7277D" w14:textId="7A9FC553" w:rsidR="00CC4920" w:rsidRDefault="00CC4920" w:rsidP="00CC4920">
      <w:pPr>
        <w:pStyle w:val="a7"/>
      </w:pPr>
      <w:r>
        <w:lastRenderedPageBreak/>
        <w:t>2. ТРЕБОВАНИЯ К ПРОГРАММНОМУ ИЗДЕЛИЮ</w:t>
      </w:r>
    </w:p>
    <w:p w14:paraId="5E620A45" w14:textId="77777777" w:rsidR="00CC4920" w:rsidRPr="00CC4920" w:rsidRDefault="00CC4920" w:rsidP="00CC4920">
      <w:pPr>
        <w:pStyle w:val="a7"/>
        <w:ind w:firstLine="709"/>
        <w:jc w:val="both"/>
      </w:pPr>
    </w:p>
    <w:p w14:paraId="08101259" w14:textId="77777777" w:rsidR="006F0CB8" w:rsidRDefault="006F0CB8" w:rsidP="006F0CB8">
      <w:pPr>
        <w:shd w:val="clear" w:color="auto" w:fill="FFFFFF"/>
        <w:spacing w:line="360" w:lineRule="auto"/>
        <w:ind w:firstLine="567"/>
        <w:jc w:val="both"/>
        <w:rPr>
          <w:b/>
          <w:szCs w:val="28"/>
        </w:rPr>
      </w:pPr>
      <w:r>
        <w:rPr>
          <w:b/>
          <w:szCs w:val="28"/>
        </w:rPr>
        <w:t>Функциональные возможности программы:</w:t>
      </w:r>
    </w:p>
    <w:p w14:paraId="6B9C863E" w14:textId="77777777" w:rsidR="006F0CB8" w:rsidRPr="00437B55" w:rsidRDefault="006F0CB8" w:rsidP="006F0CB8">
      <w:pPr>
        <w:pStyle w:val="ac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jc w:val="both"/>
        <w:rPr>
          <w:b/>
          <w:szCs w:val="28"/>
        </w:rPr>
      </w:pPr>
      <w:r w:rsidRPr="00437B55">
        <w:rPr>
          <w:szCs w:val="28"/>
        </w:rPr>
        <w:t xml:space="preserve">Создание, открытие/просмотр, перемещение, переименование, копирование, удаление, изменение атрибутов и свойств, поиск </w:t>
      </w:r>
      <w:r>
        <w:rPr>
          <w:szCs w:val="28"/>
        </w:rPr>
        <w:t>каталогов</w:t>
      </w:r>
      <w:r w:rsidRPr="00437B55">
        <w:rPr>
          <w:szCs w:val="28"/>
        </w:rPr>
        <w:t xml:space="preserve"> и назначение прав. </w:t>
      </w:r>
    </w:p>
    <w:p w14:paraId="6ED6F547" w14:textId="59B3C7E1" w:rsidR="0098728F" w:rsidRDefault="006F0CB8" w:rsidP="006F0CB8">
      <w:pPr>
        <w:pStyle w:val="ac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jc w:val="both"/>
        <w:rPr>
          <w:szCs w:val="28"/>
        </w:rPr>
      </w:pPr>
      <w:r w:rsidRPr="00437B55">
        <w:rPr>
          <w:szCs w:val="28"/>
        </w:rPr>
        <w:t xml:space="preserve">Создание, открытие/просмотр, редактирование, перемещение, переименование, копирование, удаление, изменение атрибутов и свойств, поиск файлов и назначение прав. </w:t>
      </w:r>
    </w:p>
    <w:p w14:paraId="6107DBAD" w14:textId="77777777" w:rsidR="0098728F" w:rsidRDefault="0098728F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8BBD1FE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/>
          <w:szCs w:val="28"/>
        </w:rPr>
      </w:pPr>
      <w:r w:rsidRPr="0098728F">
        <w:rPr>
          <w:b/>
          <w:szCs w:val="28"/>
        </w:rPr>
        <w:lastRenderedPageBreak/>
        <w:t>3. ТРЕБОВАНИЯ К ПРОГРАММНОЙ ДОКУМЕНТАЦИИ</w:t>
      </w:r>
    </w:p>
    <w:p w14:paraId="3873CFEC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</w:p>
    <w:p w14:paraId="4DFC519F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3.1 Разрабатываемые программные модули должны быть самодокументированы, т.е. тексты программ должны содержать все необходимые комментарии. </w:t>
      </w:r>
    </w:p>
    <w:p w14:paraId="63D42623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3.2 Разрабатываемое программное обеспечение должно включать справочную систему. </w:t>
      </w:r>
    </w:p>
    <w:p w14:paraId="5CC803B3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3.3 В состав сопровождающей документации должны входить: </w:t>
      </w:r>
    </w:p>
    <w:p w14:paraId="0042D4F4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3.3.1 Расчетно-пояснительная записка на 25-30 листах формата А4 (без приложений 5.3.2, 5.3.3 и 5.3.4). </w:t>
      </w:r>
    </w:p>
    <w:p w14:paraId="1EF04FD6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3.3.2 Техническое задание (Приложение 1). </w:t>
      </w:r>
    </w:p>
    <w:p w14:paraId="04338B41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3.3.3 Руководство пользователя (Приложение 2). </w:t>
      </w:r>
    </w:p>
    <w:p w14:paraId="4871FB8E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3.3.4 Руководство системного программиста (Приложение 3). </w:t>
      </w:r>
    </w:p>
    <w:p w14:paraId="57CC403D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 Графическая часть должна быть включена в расчетно-пояснительную записку в качестве иллюстраций (выбрать 7-8 обязательных чертежей): </w:t>
      </w:r>
    </w:p>
    <w:p w14:paraId="51C95334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 Диаграмма вариантов использования (объектный подход). </w:t>
      </w:r>
    </w:p>
    <w:p w14:paraId="3389D313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3.4.2 Концептуальная модель предметной области (объектный подход). </w:t>
      </w:r>
    </w:p>
    <w:p w14:paraId="497349EE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>3.4.3 Схемы взаимодействия объектов, объектная декомпозиция (объектный подход).</w:t>
      </w:r>
    </w:p>
    <w:p w14:paraId="66E81AFB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3.4.4 Функциональная диаграмма программного обеспечения (или его части) (структурный подход). </w:t>
      </w:r>
    </w:p>
    <w:p w14:paraId="7160021F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>3.4.5 Диаграмма потоков данных программного обеспечения или его части (структурный подход).</w:t>
      </w:r>
    </w:p>
    <w:p w14:paraId="0B3E5188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 3.4.6 Диаграммы (схемы) компонентов структур данных. </w:t>
      </w:r>
    </w:p>
    <w:p w14:paraId="70CA8207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3.4.7 Схема структурная программного обеспечения. </w:t>
      </w:r>
    </w:p>
    <w:p w14:paraId="23EB4C84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3.4.8 Схема функциональная программного обеспечения. </w:t>
      </w:r>
    </w:p>
    <w:p w14:paraId="14E3351A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3.4.9 Схемы (модели) процессов (методов формирования результатов, механизмы выводов и т.п.). </w:t>
      </w:r>
    </w:p>
    <w:p w14:paraId="6B78F56B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lastRenderedPageBreak/>
        <w:t xml:space="preserve">3.4.10 Диаграммы классов предметной области и/или интерфейсной части программного обеспечения. </w:t>
      </w:r>
    </w:p>
    <w:p w14:paraId="1A6BF4F2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3.4.11 Схема взаимодействия модулей </w:t>
      </w:r>
      <w:proofErr w:type="spellStart"/>
      <w:r w:rsidRPr="0098728F">
        <w:rPr>
          <w:bCs/>
          <w:szCs w:val="28"/>
        </w:rPr>
        <w:t>Константайна</w:t>
      </w:r>
      <w:proofErr w:type="spellEnd"/>
      <w:r w:rsidRPr="0098728F">
        <w:rPr>
          <w:bCs/>
          <w:szCs w:val="28"/>
        </w:rPr>
        <w:t xml:space="preserve"> (структурный подход)</w:t>
      </w:r>
    </w:p>
    <w:p w14:paraId="3AA0B11F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3.4.12 Граф состояний интерфейса. </w:t>
      </w:r>
    </w:p>
    <w:p w14:paraId="41B7B77F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3.4.13 Структурная схема меню. </w:t>
      </w:r>
    </w:p>
    <w:p w14:paraId="400756AF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>3.4.14 Графы диалогов.</w:t>
      </w:r>
    </w:p>
    <w:p w14:paraId="74953F5A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3.4.15 Формы интерфейса. </w:t>
      </w:r>
    </w:p>
    <w:p w14:paraId="1CAC605A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3.4.16 Схемы алгоритмов модулей (подпрограмм). </w:t>
      </w:r>
    </w:p>
    <w:p w14:paraId="1BF90B87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 xml:space="preserve">3.4.17 Диаграммы компоновки программных компонентов. </w:t>
      </w:r>
    </w:p>
    <w:p w14:paraId="3C3C01AD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>3.4.18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</w:t>
      </w:r>
    </w:p>
    <w:p w14:paraId="58EEBC1F" w14:textId="759033C8" w:rsid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  <w:r w:rsidRPr="0098728F">
        <w:rPr>
          <w:bCs/>
          <w:szCs w:val="28"/>
        </w:rPr>
        <w:t>3.4.19 Таблицы тестов.</w:t>
      </w:r>
    </w:p>
    <w:p w14:paraId="381F68C8" w14:textId="77777777" w:rsidR="0098728F" w:rsidRDefault="0098728F">
      <w:pPr>
        <w:widowControl/>
        <w:autoSpaceDE/>
        <w:autoSpaceDN/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508E5F53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0"/>
        <w:jc w:val="center"/>
        <w:rPr>
          <w:b/>
          <w:szCs w:val="28"/>
        </w:rPr>
      </w:pPr>
      <w:r w:rsidRPr="0098728F">
        <w:rPr>
          <w:b/>
          <w:szCs w:val="28"/>
        </w:rPr>
        <w:lastRenderedPageBreak/>
        <w:t>4. СТАДИИ И ЭТАПЫ РАЗРАБОТКИ</w:t>
      </w:r>
    </w:p>
    <w:p w14:paraId="00EBE533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1287"/>
        <w:jc w:val="both"/>
        <w:rPr>
          <w:bCs/>
          <w:szCs w:val="28"/>
        </w:rPr>
      </w:pPr>
    </w:p>
    <w:tbl>
      <w:tblPr>
        <w:tblStyle w:val="ae"/>
        <w:tblW w:w="0" w:type="auto"/>
        <w:tblInd w:w="1287" w:type="dxa"/>
        <w:tblLook w:val="04A0" w:firstRow="1" w:lastRow="0" w:firstColumn="1" w:lastColumn="0" w:noHBand="0" w:noVBand="1"/>
      </w:tblPr>
      <w:tblGrid>
        <w:gridCol w:w="1758"/>
        <w:gridCol w:w="2177"/>
        <w:gridCol w:w="1885"/>
        <w:gridCol w:w="2237"/>
      </w:tblGrid>
      <w:tr w:rsidR="0098728F" w:rsidRPr="0098728F" w14:paraId="307D309B" w14:textId="77777777" w:rsidTr="0098728F">
        <w:tc>
          <w:tcPr>
            <w:tcW w:w="2336" w:type="dxa"/>
          </w:tcPr>
          <w:p w14:paraId="565E7B67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№</w:t>
            </w:r>
          </w:p>
        </w:tc>
        <w:tc>
          <w:tcPr>
            <w:tcW w:w="2336" w:type="dxa"/>
          </w:tcPr>
          <w:p w14:paraId="01B10BBE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14:paraId="001C2C07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Срок, дни</w:t>
            </w:r>
          </w:p>
        </w:tc>
        <w:tc>
          <w:tcPr>
            <w:tcW w:w="2336" w:type="dxa"/>
          </w:tcPr>
          <w:p w14:paraId="53D1BE45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Отчетность</w:t>
            </w:r>
          </w:p>
        </w:tc>
      </w:tr>
      <w:tr w:rsidR="0098728F" w:rsidRPr="0098728F" w14:paraId="4DB6E9A6" w14:textId="77777777" w:rsidTr="0098728F">
        <w:tc>
          <w:tcPr>
            <w:tcW w:w="2336" w:type="dxa"/>
          </w:tcPr>
          <w:p w14:paraId="4DBE8831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1.</w:t>
            </w:r>
          </w:p>
        </w:tc>
        <w:tc>
          <w:tcPr>
            <w:tcW w:w="2336" w:type="dxa"/>
          </w:tcPr>
          <w:p w14:paraId="217BB07F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Этап разработки</w:t>
            </w:r>
          </w:p>
        </w:tc>
        <w:tc>
          <w:tcPr>
            <w:tcW w:w="2336" w:type="dxa"/>
          </w:tcPr>
          <w:p w14:paraId="212EB2CF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6 дней</w:t>
            </w:r>
          </w:p>
        </w:tc>
        <w:tc>
          <w:tcPr>
            <w:tcW w:w="2336" w:type="dxa"/>
          </w:tcPr>
          <w:p w14:paraId="178E6B4B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Техническое задание</w:t>
            </w:r>
          </w:p>
        </w:tc>
      </w:tr>
      <w:tr w:rsidR="0098728F" w14:paraId="0163D6AB" w14:textId="77777777" w:rsidTr="0098728F">
        <w:tc>
          <w:tcPr>
            <w:tcW w:w="2336" w:type="dxa"/>
          </w:tcPr>
          <w:p w14:paraId="7D2E5121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2.</w:t>
            </w:r>
          </w:p>
        </w:tc>
        <w:tc>
          <w:tcPr>
            <w:tcW w:w="2336" w:type="dxa"/>
          </w:tcPr>
          <w:p w14:paraId="74EB584B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Этап тестирования</w:t>
            </w:r>
          </w:p>
        </w:tc>
        <w:tc>
          <w:tcPr>
            <w:tcW w:w="2336" w:type="dxa"/>
          </w:tcPr>
          <w:p w14:paraId="03A73873" w14:textId="77777777" w:rsidR="0098728F" w:rsidRP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>2 дня</w:t>
            </w:r>
          </w:p>
        </w:tc>
        <w:tc>
          <w:tcPr>
            <w:tcW w:w="2336" w:type="dxa"/>
          </w:tcPr>
          <w:p w14:paraId="412D495A" w14:textId="02F6CC73" w:rsidR="0098728F" w:rsidRDefault="0098728F" w:rsidP="000F1D2E">
            <w:pPr>
              <w:pStyle w:val="ac"/>
              <w:widowControl/>
              <w:autoSpaceDE/>
              <w:autoSpaceDN/>
              <w:spacing w:line="360" w:lineRule="auto"/>
              <w:ind w:left="0"/>
              <w:jc w:val="both"/>
              <w:rPr>
                <w:bCs/>
                <w:szCs w:val="28"/>
              </w:rPr>
            </w:pPr>
            <w:r w:rsidRPr="0098728F">
              <w:rPr>
                <w:bCs/>
                <w:szCs w:val="28"/>
              </w:rPr>
              <w:t xml:space="preserve">Спецификации программного </w:t>
            </w:r>
            <w:r>
              <w:rPr>
                <w:bCs/>
                <w:szCs w:val="28"/>
              </w:rPr>
              <w:t>обеспечения</w:t>
            </w:r>
          </w:p>
        </w:tc>
      </w:tr>
    </w:tbl>
    <w:p w14:paraId="0FCCD696" w14:textId="77777777" w:rsidR="0098728F" w:rsidRDefault="0098728F">
      <w:pPr>
        <w:widowControl/>
        <w:autoSpaceDE/>
        <w:autoSpaceDN/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64396218" w14:textId="77777777" w:rsidR="0098728F" w:rsidRPr="0098728F" w:rsidRDefault="0098728F" w:rsidP="0098728F">
      <w:pPr>
        <w:pStyle w:val="ac"/>
        <w:widowControl/>
        <w:shd w:val="clear" w:color="auto" w:fill="FFFFFF"/>
        <w:autoSpaceDE/>
        <w:autoSpaceDN/>
        <w:spacing w:line="360" w:lineRule="auto"/>
        <w:ind w:left="0"/>
        <w:jc w:val="center"/>
        <w:rPr>
          <w:b/>
          <w:szCs w:val="28"/>
        </w:rPr>
      </w:pPr>
      <w:r w:rsidRPr="0098728F">
        <w:rPr>
          <w:b/>
          <w:szCs w:val="28"/>
        </w:rPr>
        <w:lastRenderedPageBreak/>
        <w:t>СКРИНШОТЫ РАБОТЫ ПРОГРАММЫ</w:t>
      </w:r>
    </w:p>
    <w:p w14:paraId="6C1ED2F7" w14:textId="072A9E0D" w:rsidR="006F0CB8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3DAA85BB" wp14:editId="2A75E04C">
            <wp:extent cx="5939790" cy="39122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56B" w14:textId="472207E3" w:rsidR="0098728F" w:rsidRPr="0098728F" w:rsidRDefault="0098728F" w:rsidP="0098728F">
      <w:pPr>
        <w:pStyle w:val="a7"/>
      </w:pPr>
      <w:r w:rsidRPr="0098728F">
        <w:t>Основное окно программы</w:t>
      </w:r>
    </w:p>
    <w:p w14:paraId="7F9563FB" w14:textId="5EF38B93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688D06EE" wp14:editId="1E19D217">
            <wp:extent cx="4427220" cy="416573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011" cy="41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632" w14:textId="5F0B40A4" w:rsidR="0098728F" w:rsidRPr="0098728F" w:rsidRDefault="0098728F" w:rsidP="0098728F">
      <w:pPr>
        <w:pStyle w:val="a7"/>
      </w:pPr>
      <w:r w:rsidRPr="0098728F">
        <w:t>Контекстное меню для создания файлов и директорий</w:t>
      </w:r>
    </w:p>
    <w:p w14:paraId="4DBBCB3D" w14:textId="7214B790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lastRenderedPageBreak/>
        <w:drawing>
          <wp:inline distT="0" distB="0" distL="0" distR="0" wp14:anchorId="28502EE1" wp14:editId="272330F3">
            <wp:extent cx="2857748" cy="11735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5DA" w14:textId="71460CFB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276CE11C" wp14:editId="1704C69E">
            <wp:extent cx="3055885" cy="1188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1919" w14:textId="3058E0A4" w:rsidR="0098728F" w:rsidRPr="0098728F" w:rsidRDefault="0098728F" w:rsidP="0098728F">
      <w:pPr>
        <w:pStyle w:val="a7"/>
      </w:pPr>
      <w:r w:rsidRPr="0098728F">
        <w:t>Окна создания файлов и директорий</w:t>
      </w:r>
    </w:p>
    <w:p w14:paraId="5CAEB656" w14:textId="2D444DE7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1815E6B4" wp14:editId="273BC373">
            <wp:extent cx="5939790" cy="229743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5ABB" w14:textId="7DEAE5AD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377A14E9" wp14:editId="6180FA3F">
            <wp:extent cx="2857748" cy="12955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CEB" w14:textId="5B575039" w:rsidR="0098728F" w:rsidRPr="0098728F" w:rsidRDefault="0098728F" w:rsidP="0098728F">
      <w:pPr>
        <w:pStyle w:val="a7"/>
      </w:pPr>
      <w:r w:rsidRPr="0098728F">
        <w:t>Результаты создания</w:t>
      </w:r>
    </w:p>
    <w:p w14:paraId="3FAD9477" w14:textId="6D643F00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103602C5" wp14:editId="0314F54B">
            <wp:extent cx="3248478" cy="134321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28F">
        <w:rPr>
          <w:noProof/>
          <w14:ligatures w14:val="standardContextual"/>
        </w:rPr>
        <w:t xml:space="preserve"> </w:t>
      </w:r>
      <w:r w:rsidRPr="0098728F">
        <w:rPr>
          <w:b w:val="0"/>
          <w:bCs/>
          <w:noProof/>
        </w:rPr>
        <w:lastRenderedPageBreak/>
        <w:drawing>
          <wp:inline distT="0" distB="0" distL="0" distR="0" wp14:anchorId="16349735" wp14:editId="7A997D2E">
            <wp:extent cx="3010320" cy="990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A039" w14:textId="0DA78FC3" w:rsidR="0098728F" w:rsidRPr="0098728F" w:rsidRDefault="0098728F" w:rsidP="0098728F">
      <w:pPr>
        <w:pStyle w:val="a7"/>
      </w:pPr>
      <w:r w:rsidRPr="0098728F">
        <w:t>Создание копии файла</w:t>
      </w:r>
    </w:p>
    <w:p w14:paraId="41F52B6F" w14:textId="35A4D96B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6185564B" wp14:editId="534C6AAA">
            <wp:extent cx="3191320" cy="19624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B9A9" w14:textId="3FCF2AB4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09A60BF1" wp14:editId="4224DA24">
            <wp:extent cx="3439005" cy="199100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2B03" w14:textId="1AD17CC2" w:rsidR="0098728F" w:rsidRDefault="0098728F" w:rsidP="0098728F">
      <w:pPr>
        <w:pStyle w:val="a7"/>
        <w:rPr>
          <w:b w:val="0"/>
          <w:bCs/>
        </w:rPr>
      </w:pPr>
      <w:r>
        <w:rPr>
          <w:b w:val="0"/>
          <w:bCs/>
        </w:rPr>
        <w:t>Удаление файлов</w:t>
      </w:r>
    </w:p>
    <w:p w14:paraId="71ABE49B" w14:textId="0170B003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296F9FD6" wp14:editId="3A539E79">
            <wp:extent cx="3781953" cy="220058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0D6C" w14:textId="76ECE2BF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lastRenderedPageBreak/>
        <w:drawing>
          <wp:inline distT="0" distB="0" distL="0" distR="0" wp14:anchorId="6EEB67AD" wp14:editId="57F541DF">
            <wp:extent cx="1581371" cy="143847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B850" w14:textId="1668546B" w:rsidR="0098728F" w:rsidRDefault="0098728F" w:rsidP="0098728F">
      <w:pPr>
        <w:pStyle w:val="a7"/>
        <w:rPr>
          <w:b w:val="0"/>
          <w:bCs/>
        </w:rPr>
      </w:pPr>
      <w:r w:rsidRPr="0098728F">
        <w:rPr>
          <w:b w:val="0"/>
          <w:bCs/>
          <w:noProof/>
        </w:rPr>
        <w:drawing>
          <wp:inline distT="0" distB="0" distL="0" distR="0" wp14:anchorId="3B7B4345" wp14:editId="02D082F7">
            <wp:extent cx="1886213" cy="19433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12B" w14:textId="7C2B35FC" w:rsidR="0098728F" w:rsidRPr="009E1327" w:rsidRDefault="0098728F" w:rsidP="0098728F">
      <w:pPr>
        <w:pStyle w:val="a7"/>
      </w:pPr>
      <w:r w:rsidRPr="009E1327">
        <w:t>Переименование файлов и директорий</w:t>
      </w:r>
    </w:p>
    <w:p w14:paraId="20C2FCCF" w14:textId="7CEF5048" w:rsidR="0098728F" w:rsidRPr="009E1327" w:rsidRDefault="009E1327" w:rsidP="0098728F">
      <w:pPr>
        <w:pStyle w:val="a7"/>
        <w:rPr>
          <w:noProof/>
          <w14:ligatures w14:val="standardContextual"/>
        </w:rPr>
      </w:pPr>
      <w:r w:rsidRPr="009E1327">
        <w:rPr>
          <w:noProof/>
          <w14:ligatures w14:val="standardContextual"/>
        </w:rPr>
        <w:drawing>
          <wp:inline distT="0" distB="0" distL="0" distR="0" wp14:anchorId="03E7E3CE" wp14:editId="721AFCDF">
            <wp:extent cx="1457528" cy="164805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6AD" w14:textId="1063E935" w:rsidR="0098728F" w:rsidRDefault="0098728F" w:rsidP="0098728F">
      <w:pPr>
        <w:pStyle w:val="a7"/>
      </w:pPr>
      <w:r w:rsidRPr="009E1327">
        <w:t>Управление правами доступа</w:t>
      </w:r>
    </w:p>
    <w:p w14:paraId="63F642D6" w14:textId="6B87A166" w:rsidR="009E1327" w:rsidRPr="009E1327" w:rsidRDefault="009E1327" w:rsidP="0098728F">
      <w:pPr>
        <w:pStyle w:val="a7"/>
      </w:pPr>
      <w:r w:rsidRPr="009E1327">
        <w:rPr>
          <w:noProof/>
        </w:rPr>
        <w:lastRenderedPageBreak/>
        <w:drawing>
          <wp:inline distT="0" distB="0" distL="0" distR="0" wp14:anchorId="4D47B9E5" wp14:editId="72DF8919">
            <wp:extent cx="5939790" cy="389699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3E6" w14:textId="75CEE609" w:rsidR="009E1327" w:rsidRDefault="0098728F" w:rsidP="0098728F">
      <w:pPr>
        <w:pStyle w:val="a7"/>
      </w:pPr>
      <w:r w:rsidRPr="009E1327">
        <w:t>Поиск файлов и директорий</w:t>
      </w:r>
    </w:p>
    <w:p w14:paraId="1D5BE693" w14:textId="77777777" w:rsidR="009E1327" w:rsidRDefault="009E1327">
      <w:pPr>
        <w:widowControl/>
        <w:autoSpaceDE/>
        <w:autoSpaceDN/>
        <w:spacing w:after="160" w:line="259" w:lineRule="auto"/>
        <w:rPr>
          <w:b/>
        </w:rPr>
      </w:pPr>
      <w:r>
        <w:br w:type="page"/>
      </w:r>
    </w:p>
    <w:p w14:paraId="26263244" w14:textId="3519D757" w:rsidR="003A4CB1" w:rsidRDefault="009E1327" w:rsidP="00BB418F">
      <w:pPr>
        <w:pStyle w:val="a3"/>
      </w:pPr>
      <w:r>
        <w:rPr>
          <w:b/>
          <w:bCs/>
        </w:rPr>
        <w:lastRenderedPageBreak/>
        <w:t>Код программы:</w:t>
      </w:r>
    </w:p>
    <w:p w14:paraId="398AB7E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proofErr w:type="spellEnd"/>
    </w:p>
    <w:p w14:paraId="19BDBFB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shutil</w:t>
      </w:r>
      <w:proofErr w:type="spellEnd"/>
    </w:p>
    <w:p w14:paraId="1F71463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proofErr w:type="spellEnd"/>
    </w:p>
    <w:p w14:paraId="579FB1A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ttk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filedialog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</w:p>
    <w:p w14:paraId="246F2F4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</w:p>
    <w:p w14:paraId="5876A2CB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send</w:t>
      </w:r>
      <w:r w:rsidRPr="000373DF">
        <w:rPr>
          <w:rFonts w:ascii="Consolas" w:hAnsi="Consolas"/>
          <w:color w:val="4EC9B0"/>
          <w:sz w:val="21"/>
          <w:szCs w:val="21"/>
          <w:lang w:eastAsia="ru-RU"/>
        </w:rPr>
        <w:t>2</w:t>
      </w:r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trash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0373DF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0373DF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перемещения</w:t>
      </w:r>
      <w:r w:rsidRPr="000373DF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файлов</w:t>
      </w:r>
      <w:r w:rsidRPr="000373DF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0373DF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корзину</w:t>
      </w:r>
    </w:p>
    <w:p w14:paraId="5A502F5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D32901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eastAsia="ru-RU"/>
        </w:rPr>
        <w:t>stat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D32901">
        <w:rPr>
          <w:rFonts w:ascii="Consolas" w:hAnsi="Consolas"/>
          <w:color w:val="6A9955"/>
          <w:sz w:val="21"/>
          <w:szCs w:val="21"/>
          <w:lang w:eastAsia="ru-RU"/>
        </w:rPr>
        <w:t xml:space="preserve"> Для изменения прав доступа</w:t>
      </w:r>
    </w:p>
    <w:p w14:paraId="5134340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ABBF4A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get_file_info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7A6D41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56241DA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listdir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923D4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467E3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isdir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64527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getsize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"&lt;DIR&gt;"</w:t>
      </w:r>
    </w:p>
    <w:p w14:paraId="79BC039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fromtimestamp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getmtime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strftime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%H:%M:%S'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CE243F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splitext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"&lt;DIR&gt;"</w:t>
      </w:r>
    </w:p>
    <w:p w14:paraId="4F57519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63E22AC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</w:p>
    <w:p w14:paraId="768F159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A3C15C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search_files_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recursive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E1C378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3B8C084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query_lower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.lower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626161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dirs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files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walk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E2912D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files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dirs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8C5AB3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query_lower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.lower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245108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96E3F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isdir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DB3DF3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getsize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"&lt;DIR&gt;"</w:t>
      </w:r>
    </w:p>
    <w:p w14:paraId="4887C13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datetime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fromtimestamp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getmtime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strftime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'%Y-%m-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%d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%H:%M:%S'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0CFCB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splitext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"&lt;DIR&gt;"</w:t>
      </w:r>
    </w:p>
    <w:p w14:paraId="5C4854E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relative_path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relpath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full_path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DEEA40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relative_path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71830A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</w:p>
    <w:p w14:paraId="6610789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F05DC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None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04B6CD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9B7F7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.delete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.get_children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076191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abspath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DADD39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09BE78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0D25F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file_info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search_files_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recursive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774AD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A7F754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file_info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get_file_info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C2BD5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file_info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7E7AF2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.insert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mtime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E37CD4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DCBE42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go_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1FC9C9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abspath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'..'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30F057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51BF8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2DB6A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5C5BE6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2627B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on_item_double_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click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8CDACF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.focus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5701B6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8D8ECD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5025EC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.item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'values'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][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6F9CE8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874142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isdir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835646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35A57A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E27CE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DDDFA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CDA565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startfile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305DA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D85426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clear_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C5163D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.set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70746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.pack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_forget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A2E042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261641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49BB1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09B616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F4BCE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EFEE55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3B2467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'right'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459AE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E550DD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create_new_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is_folder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0012E0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84E8CB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78423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890D847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может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быть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пустым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!"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7C5DA4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5C53E8B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A1408F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DA93DC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is_folder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0B2F44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mkdir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C51EF2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E4FACB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1A0C4C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destroy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FA94B1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CB2EB4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6F7E91E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FB6E8D4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70F116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Toplevel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81BE7D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папку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is_folder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619A4F9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EC331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70CE0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19C9FE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AF7E6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91A18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8EE2C3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22AC4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change_permissions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137A3C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E9261B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0BC206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mode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4C32A37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read_var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DB60CF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mode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|=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stat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_IRUSR</w:t>
      </w:r>
      <w:proofErr w:type="spellEnd"/>
    </w:p>
    <w:p w14:paraId="5C1BFA8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write_var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867F47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mode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|=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stat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_IWUSR</w:t>
      </w:r>
      <w:proofErr w:type="spellEnd"/>
    </w:p>
    <w:p w14:paraId="071AAC7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exec_var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556F0E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mode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|=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stat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_IXUSR</w:t>
      </w:r>
      <w:proofErr w:type="spellEnd"/>
    </w:p>
    <w:p w14:paraId="1365879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chmod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mode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0EACD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destroy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30A059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showinfo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Права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изменены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!"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285E00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4F13D46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изменить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права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5C87C26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74F8FD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Toplevel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24E741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Изменить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права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6C769C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3284B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read_var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BooleanVar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access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R_OK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C1B180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write_var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BooleanVar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access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W_OK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675CEF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exec_var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BooleanVar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access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X_OK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090937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764AF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Checkbutton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Чтение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read_var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626E6E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Checkbutton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Запись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write_var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7531D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Checkbutton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Исполнение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variable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exec_var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04E91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6F83E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Сохранить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0241F9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DDBD0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on_right_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click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9AA6E9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open_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A61930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startfile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C51B31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50E48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rename_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B5CFBF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93A3D0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A43B4F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281705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eastAsia="ru-RU"/>
        </w:rPr>
        <w:t>messagebox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"Ошибка"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"Имя не может быть пустым!"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AC0B8C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7E7DF3E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039D1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2AD8A9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rename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new_path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6AA8E8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destroy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82AE2C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4AD14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14C24C2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переименовать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12AD948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3DE587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Toplevel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3F5186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dialog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Переименовать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CB7570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91A4C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Новое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E6BDB0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BDBEB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49FD9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919F6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rename_dialog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Переименовать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submit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69C482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89841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copy_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A9D6AD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clipboard</w:t>
      </w:r>
      <w:proofErr w:type="gramEnd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_clear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418264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clipboard</w:t>
      </w:r>
      <w:proofErr w:type="gramEnd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_append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D8039E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B3ACFF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A48868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delete_item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permanent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B5EB10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AB94EC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permanent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20FF2D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isdir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8E43E6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shutil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rmtree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3AF1E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B5DECE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D561B2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B5D95A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send2trash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send2trash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429DE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6B175C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0FFFD41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messagebox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.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showerror</w:t>
      </w:r>
      <w:proofErr w:type="spellEnd"/>
      <w:proofErr w:type="gramEnd"/>
      <w:r w:rsidRPr="000373D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373DF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0373DF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7A375AA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4E5C67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373D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.identify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_row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.y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DFA7BB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D6840A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Menu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tearoff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385B44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create_new_item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is_folder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False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B616DD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папку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create_new_item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is_folder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True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63C0BD5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.x_root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.y_root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42C3E1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0560A5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.item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selected_item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'values'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][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FD852B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item_name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EB55B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Menu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tearoff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44D9C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Открыть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open_item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64526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Переименовать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rename_item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BA3DD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Копировать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путь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copy_path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E2533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копию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shutil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copy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"_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копия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A9E579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separator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931F1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Изменить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права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change_permissions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item_path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21B6F2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delete_item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permanent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False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184B3F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command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навсегда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delete_item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permanent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True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AF8E16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menu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.x_root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.y_root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ECE32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D2E66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create_main_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window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FDD965E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</w:p>
    <w:p w14:paraId="22DE80A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FA2B7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462087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Файловый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менеджер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FEB725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8EDE9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getcwd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61FDC59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StringVar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F91BBA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D98774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Верхняя</w:t>
      </w:r>
      <w:r w:rsidRPr="00D3290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панель</w:t>
      </w:r>
    </w:p>
    <w:p w14:paraId="582E626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top_frame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681ED9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top_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frame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'x'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84DACD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CACA9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path_label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top_frame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state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readonly</w:t>
      </w:r>
      <w:proofErr w:type="spellEnd"/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CB77E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'left'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'x'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True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EC27E8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67BE23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up_button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top_frame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Segoe UI Emoji" w:hAnsi="Segoe UI Emoji" w:cs="Segoe UI Emoji"/>
          <w:color w:val="CE9178"/>
          <w:sz w:val="21"/>
          <w:szCs w:val="21"/>
          <w:lang w:eastAsia="ru-RU"/>
        </w:rPr>
        <w:t>⬆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go_up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9A16F01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up_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'right'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2C6736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F804108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Поисковая</w:t>
      </w:r>
      <w:r w:rsidRPr="00D3290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панель</w:t>
      </w:r>
    </w:p>
    <w:p w14:paraId="364BB58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17F21C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frame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'x'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53EC7A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7EF42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search_entry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Entry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569D19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'left'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'x'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True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799672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</w:t>
      </w:r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entry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"&lt;Return&gt;"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on_search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316A43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A6F7F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search_frame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"X"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command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clear_search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clear_button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6E82E59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ADBFA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# Таблица с файлами</w:t>
      </w:r>
    </w:p>
    <w:p w14:paraId="5A9EF4C9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eastAsia="ru-RU"/>
        </w:rPr>
        <w:t>columns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'Имя'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'Расширение'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'Размер'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32901">
        <w:rPr>
          <w:rFonts w:ascii="Consolas" w:hAnsi="Consolas"/>
          <w:color w:val="CE9178"/>
          <w:sz w:val="21"/>
          <w:szCs w:val="21"/>
          <w:lang w:eastAsia="ru-RU"/>
        </w:rPr>
        <w:t>'Дата изменения'</w:t>
      </w:r>
      <w:r w:rsidRPr="00D32901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F21B1E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ttk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4EC9B0"/>
          <w:sz w:val="21"/>
          <w:szCs w:val="21"/>
          <w:lang w:val="en-US" w:eastAsia="ru-RU"/>
        </w:rPr>
        <w:t>Treeview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columns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columns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show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'headings'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B33140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fill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'both'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expand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4FC1FF"/>
          <w:sz w:val="21"/>
          <w:szCs w:val="21"/>
          <w:lang w:val="en-US" w:eastAsia="ru-RU"/>
        </w:rPr>
        <w:t>True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7755CE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7934DF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columns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0EE4913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0760D5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'w'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EA4EE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E18467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"&lt;Double-1&gt;"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on_item_double_click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search_var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4A13BC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"&lt;Button-3&gt;"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on_right_click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87E613C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6519E2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901">
        <w:rPr>
          <w:rFonts w:ascii="Consolas" w:hAnsi="Consolas"/>
          <w:color w:val="6A9955"/>
          <w:sz w:val="21"/>
          <w:szCs w:val="21"/>
          <w:lang w:eastAsia="ru-RU"/>
        </w:rPr>
        <w:t># Начальное обновление списка файлов</w:t>
      </w:r>
    </w:p>
    <w:p w14:paraId="489EB9D5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373DF">
        <w:rPr>
          <w:rFonts w:ascii="Consolas" w:hAnsi="Consolas"/>
          <w:color w:val="DCDCAA"/>
          <w:sz w:val="21"/>
          <w:szCs w:val="21"/>
          <w:lang w:val="en-US" w:eastAsia="ru-RU"/>
        </w:rPr>
        <w:t>update_file_</w:t>
      </w:r>
      <w:proofErr w:type="gramStart"/>
      <w:r w:rsidRPr="000373DF">
        <w:rPr>
          <w:rFonts w:ascii="Consolas" w:hAnsi="Consolas"/>
          <w:color w:val="DCDCAA"/>
          <w:sz w:val="21"/>
          <w:szCs w:val="21"/>
          <w:lang w:val="en-US" w:eastAsia="ru-RU"/>
        </w:rPr>
        <w:t>list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373DF">
        <w:rPr>
          <w:rFonts w:ascii="Consolas" w:hAnsi="Consolas"/>
          <w:color w:val="9CDCFE"/>
          <w:sz w:val="21"/>
          <w:szCs w:val="21"/>
          <w:lang w:val="en-US" w:eastAsia="ru-RU"/>
        </w:rPr>
        <w:t>tree</w:t>
      </w:r>
      <w:r w:rsidRPr="000373D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373DF">
        <w:rPr>
          <w:rFonts w:ascii="Consolas" w:hAnsi="Consolas"/>
          <w:color w:val="9CDCFE"/>
          <w:sz w:val="21"/>
          <w:szCs w:val="21"/>
          <w:lang w:val="en-US" w:eastAsia="ru-RU"/>
        </w:rPr>
        <w:t>path_var</w:t>
      </w:r>
      <w:proofErr w:type="spellEnd"/>
      <w:r w:rsidRPr="000373D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4C0C34" w14:textId="77777777" w:rsidR="00D32901" w:rsidRPr="000373DF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7CE8F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373D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32901">
        <w:rPr>
          <w:rFonts w:ascii="Consolas" w:hAnsi="Consolas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F02A09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D80F5B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9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901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5D206FA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90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32901">
        <w:rPr>
          <w:rFonts w:ascii="Consolas" w:hAnsi="Consolas"/>
          <w:color w:val="DCDCAA"/>
          <w:sz w:val="21"/>
          <w:szCs w:val="21"/>
          <w:lang w:eastAsia="ru-RU"/>
        </w:rPr>
        <w:t>create_main_</w:t>
      </w:r>
      <w:proofErr w:type="gramStart"/>
      <w:r w:rsidRPr="00D32901">
        <w:rPr>
          <w:rFonts w:ascii="Consolas" w:hAnsi="Consolas"/>
          <w:color w:val="DCDCAA"/>
          <w:sz w:val="21"/>
          <w:szCs w:val="21"/>
          <w:lang w:eastAsia="ru-RU"/>
        </w:rPr>
        <w:t>window</w:t>
      </w:r>
      <w:proofErr w:type="spell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32901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5627465" w14:textId="77777777" w:rsidR="00D32901" w:rsidRPr="00D32901" w:rsidRDefault="00D32901" w:rsidP="00D3290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D77988F" w14:textId="69A96041" w:rsidR="003A4CB1" w:rsidRDefault="003A4CB1" w:rsidP="0098728F">
      <w:pPr>
        <w:pStyle w:val="a3"/>
        <w:ind w:firstLine="0"/>
      </w:pPr>
    </w:p>
    <w:p w14:paraId="36C06543" w14:textId="0DF99D33" w:rsidR="006407D2" w:rsidRPr="006407D2" w:rsidRDefault="009E1327" w:rsidP="006407D2">
      <w:pPr>
        <w:pStyle w:val="a3"/>
      </w:pPr>
      <w:r>
        <w:t xml:space="preserve">Ссылка на проект на </w:t>
      </w:r>
      <w:r>
        <w:rPr>
          <w:lang w:val="en-US"/>
        </w:rPr>
        <w:t>GitHub</w:t>
      </w:r>
      <w:r w:rsidRPr="009E1327">
        <w:t>:</w:t>
      </w:r>
      <w:r w:rsidR="006407D2" w:rsidRPr="006407D2">
        <w:t xml:space="preserve"> </w:t>
      </w:r>
      <w:hyperlink r:id="rId21" w:history="1">
        <w:r w:rsidR="006407D2" w:rsidRPr="002B1C3B">
          <w:rPr>
            <w:rStyle w:val="af0"/>
          </w:rPr>
          <w:t>https://github.com/S-punk/lab_7.git</w:t>
        </w:r>
      </w:hyperlink>
    </w:p>
    <w:p w14:paraId="5B25EE6C" w14:textId="239F749A" w:rsidR="00D11B29" w:rsidRPr="00BB418F" w:rsidRDefault="0098728F" w:rsidP="0098728F">
      <w:pPr>
        <w:pStyle w:val="a3"/>
      </w:pPr>
      <w:r w:rsidRPr="0098728F">
        <w:rPr>
          <w:b/>
          <w:bCs/>
        </w:rPr>
        <w:t xml:space="preserve">Вывод: </w:t>
      </w:r>
      <w:r w:rsidRPr="0098728F">
        <w:t xml:space="preserve">в ходе работы был </w:t>
      </w:r>
      <w:proofErr w:type="spellStart"/>
      <w:r w:rsidRPr="0098728F">
        <w:t>программно</w:t>
      </w:r>
      <w:proofErr w:type="spellEnd"/>
      <w:r w:rsidRPr="0098728F">
        <w:t xml:space="preserve"> реализован «Файловый менеджер». Было создано техническое задание, а также справочная документация.</w:t>
      </w:r>
    </w:p>
    <w:sectPr w:rsidR="00D11B29" w:rsidRPr="00BB41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07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6505F"/>
    <w:multiLevelType w:val="hybridMultilevel"/>
    <w:tmpl w:val="F0CECB1C"/>
    <w:lvl w:ilvl="0" w:tplc="BD96D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3C7416"/>
    <w:multiLevelType w:val="hybridMultilevel"/>
    <w:tmpl w:val="72C0CA24"/>
    <w:lvl w:ilvl="0" w:tplc="14A0A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F352AD"/>
    <w:multiLevelType w:val="hybridMultilevel"/>
    <w:tmpl w:val="CBB44D90"/>
    <w:lvl w:ilvl="0" w:tplc="2D5A49E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C840058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B2F38"/>
    <w:multiLevelType w:val="hybridMultilevel"/>
    <w:tmpl w:val="89B8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064444"/>
    <w:multiLevelType w:val="multilevel"/>
    <w:tmpl w:val="67E4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7194D"/>
    <w:multiLevelType w:val="hybridMultilevel"/>
    <w:tmpl w:val="BF0A98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DF7599F"/>
    <w:multiLevelType w:val="hybridMultilevel"/>
    <w:tmpl w:val="01ECF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2B"/>
    <w:rsid w:val="00022AF9"/>
    <w:rsid w:val="000373DF"/>
    <w:rsid w:val="00084395"/>
    <w:rsid w:val="001A2B62"/>
    <w:rsid w:val="00294C77"/>
    <w:rsid w:val="003A4CB1"/>
    <w:rsid w:val="005345C6"/>
    <w:rsid w:val="005420B8"/>
    <w:rsid w:val="005A1A5D"/>
    <w:rsid w:val="006407D2"/>
    <w:rsid w:val="006C0B77"/>
    <w:rsid w:val="006F0CB8"/>
    <w:rsid w:val="00717178"/>
    <w:rsid w:val="007A2534"/>
    <w:rsid w:val="008242FF"/>
    <w:rsid w:val="00870751"/>
    <w:rsid w:val="00922C48"/>
    <w:rsid w:val="0098728F"/>
    <w:rsid w:val="009D3CEA"/>
    <w:rsid w:val="009E1327"/>
    <w:rsid w:val="00A3122B"/>
    <w:rsid w:val="00AF77FB"/>
    <w:rsid w:val="00B915B7"/>
    <w:rsid w:val="00BB418F"/>
    <w:rsid w:val="00C677FE"/>
    <w:rsid w:val="00C73C93"/>
    <w:rsid w:val="00CC4920"/>
    <w:rsid w:val="00D11B29"/>
    <w:rsid w:val="00D25731"/>
    <w:rsid w:val="00D32901"/>
    <w:rsid w:val="00EA59DF"/>
    <w:rsid w:val="00EE4070"/>
    <w:rsid w:val="00F12C76"/>
    <w:rsid w:val="00F33DA3"/>
    <w:rsid w:val="00F748F5"/>
    <w:rsid w:val="00F843F6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44EE"/>
  <w15:chartTrackingRefBased/>
  <w15:docId w15:val="{EA0F52F1-4B6B-4FA7-8B8F-0E4F96D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rsid w:val="00BB418F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3C9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C9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customStyle="1" w:styleId="a3">
    <w:name w:val="Текст основа"/>
    <w:link w:val="a4"/>
    <w:qFormat/>
    <w:rsid w:val="00C73C93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4">
    <w:name w:val="Текст основа Знак"/>
    <w:basedOn w:val="a0"/>
    <w:link w:val="a3"/>
    <w:rsid w:val="00C73C93"/>
    <w:rPr>
      <w:rFonts w:ascii="Times New Roman" w:hAnsi="Times New Roman" w:cs="Times New Roman"/>
      <w:kern w:val="0"/>
      <w:sz w:val="28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BB418F"/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BB418F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7">
    <w:name w:val="(Не)Заголовок"/>
    <w:basedOn w:val="a"/>
    <w:uiPriority w:val="1"/>
    <w:qFormat/>
    <w:rsid w:val="007A2534"/>
    <w:pPr>
      <w:spacing w:line="360" w:lineRule="auto"/>
      <w:jc w:val="center"/>
    </w:pPr>
    <w:rPr>
      <w:b/>
    </w:rPr>
  </w:style>
  <w:style w:type="table" w:customStyle="1" w:styleId="TableNormal">
    <w:name w:val="Table Normal"/>
    <w:uiPriority w:val="2"/>
    <w:semiHidden/>
    <w:qFormat/>
    <w:rsid w:val="00BB418F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Для таблиц Знак"/>
    <w:basedOn w:val="a0"/>
    <w:link w:val="a9"/>
    <w:locked/>
    <w:rsid w:val="00BB418F"/>
    <w:rPr>
      <w:rFonts w:ascii="Times New Roman" w:hAnsi="Times New Roman" w:cs="Times New Roman"/>
      <w:kern w:val="0"/>
      <w:sz w:val="28"/>
      <w14:ligatures w14:val="none"/>
    </w:rPr>
  </w:style>
  <w:style w:type="paragraph" w:customStyle="1" w:styleId="a9">
    <w:name w:val="Для таблиц"/>
    <w:basedOn w:val="a"/>
    <w:link w:val="a8"/>
    <w:qFormat/>
    <w:rsid w:val="00BB418F"/>
    <w:pPr>
      <w:spacing w:line="360" w:lineRule="auto"/>
      <w:ind w:firstLine="709"/>
      <w:jc w:val="both"/>
    </w:pPr>
  </w:style>
  <w:style w:type="paragraph" w:styleId="aa">
    <w:name w:val="Normal (Web)"/>
    <w:basedOn w:val="a"/>
    <w:uiPriority w:val="99"/>
    <w:semiHidden/>
    <w:unhideWhenUsed/>
    <w:rsid w:val="001A2B6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A2B62"/>
    <w:rPr>
      <w:b/>
      <w:bCs/>
    </w:rPr>
  </w:style>
  <w:style w:type="character" w:styleId="HTML">
    <w:name w:val="HTML Code"/>
    <w:basedOn w:val="a0"/>
    <w:uiPriority w:val="99"/>
    <w:semiHidden/>
    <w:unhideWhenUsed/>
    <w:rsid w:val="001A2B6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F33DA3"/>
    <w:pPr>
      <w:ind w:left="720"/>
      <w:contextualSpacing/>
    </w:pPr>
  </w:style>
  <w:style w:type="character" w:customStyle="1" w:styleId="mord">
    <w:name w:val="mord"/>
    <w:basedOn w:val="a0"/>
    <w:rsid w:val="00717178"/>
  </w:style>
  <w:style w:type="character" w:customStyle="1" w:styleId="mopen">
    <w:name w:val="mopen"/>
    <w:basedOn w:val="a0"/>
    <w:rsid w:val="00717178"/>
  </w:style>
  <w:style w:type="character" w:customStyle="1" w:styleId="mbin">
    <w:name w:val="mbin"/>
    <w:basedOn w:val="a0"/>
    <w:rsid w:val="00717178"/>
  </w:style>
  <w:style w:type="character" w:customStyle="1" w:styleId="mclose">
    <w:name w:val="mclose"/>
    <w:basedOn w:val="a0"/>
    <w:rsid w:val="00717178"/>
  </w:style>
  <w:style w:type="character" w:customStyle="1" w:styleId="mrel">
    <w:name w:val="mrel"/>
    <w:basedOn w:val="a0"/>
    <w:rsid w:val="00717178"/>
  </w:style>
  <w:style w:type="character" w:styleId="ad">
    <w:name w:val="Placeholder Text"/>
    <w:basedOn w:val="a0"/>
    <w:uiPriority w:val="99"/>
    <w:semiHidden/>
    <w:rsid w:val="00717178"/>
    <w:rPr>
      <w:color w:val="808080"/>
    </w:rPr>
  </w:style>
  <w:style w:type="table" w:styleId="ae">
    <w:name w:val="Table Grid"/>
    <w:basedOn w:val="a1"/>
    <w:uiPriority w:val="39"/>
    <w:rsid w:val="005420B8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5420B8"/>
  </w:style>
  <w:style w:type="character" w:customStyle="1" w:styleId="inline-code">
    <w:name w:val="inline-code"/>
    <w:basedOn w:val="a0"/>
    <w:rsid w:val="005420B8"/>
  </w:style>
  <w:style w:type="numbering" w:customStyle="1" w:styleId="11">
    <w:name w:val="Нет списка1"/>
    <w:next w:val="a2"/>
    <w:uiPriority w:val="99"/>
    <w:semiHidden/>
    <w:unhideWhenUsed/>
    <w:rsid w:val="00D32901"/>
  </w:style>
  <w:style w:type="paragraph" w:customStyle="1" w:styleId="msonormal0">
    <w:name w:val="msonormal"/>
    <w:basedOn w:val="a"/>
    <w:rsid w:val="00D329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1"/>
    <w:qFormat/>
    <w:rsid w:val="00CC492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</w:style>
  <w:style w:type="character" w:styleId="af0">
    <w:name w:val="Hyperlink"/>
    <w:basedOn w:val="a0"/>
    <w:uiPriority w:val="99"/>
    <w:unhideWhenUsed/>
    <w:rsid w:val="006407D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4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S-punk/lab_7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Shafeev</dc:creator>
  <cp:keywords/>
  <dc:description/>
  <cp:lastModifiedBy>Vadim Shafeev</cp:lastModifiedBy>
  <cp:revision>2</cp:revision>
  <dcterms:created xsi:type="dcterms:W3CDTF">2024-12-11T11:52:00Z</dcterms:created>
  <dcterms:modified xsi:type="dcterms:W3CDTF">2024-12-11T11:52:00Z</dcterms:modified>
</cp:coreProperties>
</file>