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759E" w14:textId="77777777" w:rsidR="00BE53A8" w:rsidRDefault="00315137">
      <w:pPr>
        <w:sectPr w:rsidR="00BE53A8" w:rsidSect="00BE53A8">
          <w:pgSz w:w="11906" w:h="16838" w:code="9"/>
          <w:pgMar w:top="0" w:right="0" w:bottom="0" w:left="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9EBEE15" wp14:editId="2B197F96">
            <wp:extent cx="7559040" cy="10692130"/>
            <wp:effectExtent l="0" t="0" r="3810" b="0"/>
            <wp:docPr id="758684969" name="Imagem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84969" name="Imagem 2" descr="Logotip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8B0" w14:textId="77777777" w:rsidR="00BE53A8" w:rsidRPr="00EA428C" w:rsidRDefault="0065275A">
      <w:pPr>
        <w:rPr>
          <w:rFonts w:ascii="Montserrat" w:hAnsi="Montserrat"/>
          <w:color w:val="000000" w:themeColor="text1"/>
          <w:sz w:val="32"/>
          <w:szCs w:val="32"/>
        </w:rPr>
      </w:pPr>
      <w:r>
        <w:rPr>
          <w:rFonts w:ascii="Montserrat" w:hAnsi="Montserrat"/>
          <w:b/>
          <w:bCs/>
          <w:color w:val="000000" w:themeColor="text1"/>
          <w:sz w:val="32"/>
          <w:szCs w:val="32"/>
        </w:rPr>
        <w:lastRenderedPageBreak/>
        <w:t>Overview GLPI</w:t>
      </w:r>
      <w:r w:rsidR="00315137" w:rsidRPr="00EA428C">
        <w:rPr>
          <w:rFonts w:ascii="Montserrat" w:hAnsi="Montserrat"/>
          <w:color w:val="000000" w:themeColor="text1"/>
          <w:sz w:val="32"/>
          <w:szCs w:val="32"/>
        </w:rPr>
        <w:t>:</w:t>
      </w:r>
    </w:p>
    <w:p w14:paraId="6CA81D0E" w14:textId="77777777" w:rsidR="00EA428C" w:rsidRDefault="0065275A">
      <w:pPr>
        <w:rPr>
          <w:rFonts w:ascii="Montserrat" w:hAnsi="Montserrat"/>
        </w:rPr>
      </w:pPr>
      <w:r w:rsidRPr="0065275A">
        <w:rPr>
          <w:rFonts w:ascii="Montserrat" w:hAnsi="Montserrat"/>
          <w:b/>
          <w:bCs/>
        </w:rPr>
        <w:t>Quer ver como o GLPI pode facilitar a rotina de um chaveiro?</w:t>
      </w:r>
      <w:r w:rsidRPr="0065275A">
        <w:rPr>
          <w:rFonts w:ascii="Montserrat" w:hAnsi="Montserrat"/>
        </w:rPr>
        <w:br/>
        <w:t xml:space="preserve">Clique no link abaixo e assista ao vídeo com um overview completo do sistema, </w:t>
      </w:r>
      <w:r w:rsidRPr="0065275A">
        <w:rPr>
          <w:rFonts w:ascii="Montserrat" w:hAnsi="Montserrat"/>
          <w:b/>
          <w:bCs/>
        </w:rPr>
        <w:t>adaptado especialmente para as atividades de um chaveiro</w:t>
      </w:r>
      <w:r w:rsidRPr="0065275A">
        <w:rPr>
          <w:rFonts w:ascii="Montserrat" w:hAnsi="Montserrat"/>
        </w:rPr>
        <w:t>, como controle de ordens de serviço, atendimento a chamados e organização do dia a dia!</w:t>
      </w:r>
    </w:p>
    <w:p w14:paraId="086F891E" w14:textId="77777777" w:rsidR="006F481E" w:rsidRDefault="00CC2873">
      <w:pPr>
        <w:rPr>
          <w:rFonts w:ascii="Montserrat" w:hAnsi="Montserrat"/>
        </w:rPr>
      </w:pPr>
      <w:hyperlink r:id="rId6" w:history="1">
        <w:r w:rsidRPr="008A6340">
          <w:rPr>
            <w:rStyle w:val="Hyperlink"/>
            <w:rFonts w:ascii="Montserrat" w:hAnsi="Montserrat"/>
          </w:rPr>
          <w:t>Clique aqui para assistir ao vídeo</w:t>
        </w:r>
      </w:hyperlink>
    </w:p>
    <w:sectPr w:rsidR="006F481E" w:rsidSect="00BE53A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259"/>
    <w:multiLevelType w:val="multilevel"/>
    <w:tmpl w:val="989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053CE"/>
    <w:multiLevelType w:val="multilevel"/>
    <w:tmpl w:val="7E00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45327"/>
    <w:multiLevelType w:val="multilevel"/>
    <w:tmpl w:val="8AD2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70E11"/>
    <w:multiLevelType w:val="multilevel"/>
    <w:tmpl w:val="BF0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E0485"/>
    <w:multiLevelType w:val="multilevel"/>
    <w:tmpl w:val="2ED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B4960"/>
    <w:multiLevelType w:val="multilevel"/>
    <w:tmpl w:val="76A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6322A"/>
    <w:multiLevelType w:val="multilevel"/>
    <w:tmpl w:val="817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00488"/>
    <w:multiLevelType w:val="multilevel"/>
    <w:tmpl w:val="1DA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F4CF1"/>
    <w:multiLevelType w:val="multilevel"/>
    <w:tmpl w:val="E9D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227EB"/>
    <w:multiLevelType w:val="multilevel"/>
    <w:tmpl w:val="12EC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278EB"/>
    <w:multiLevelType w:val="multilevel"/>
    <w:tmpl w:val="5BC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82276"/>
    <w:multiLevelType w:val="multilevel"/>
    <w:tmpl w:val="63D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B6E6B"/>
    <w:multiLevelType w:val="multilevel"/>
    <w:tmpl w:val="C26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C6B55"/>
    <w:multiLevelType w:val="multilevel"/>
    <w:tmpl w:val="F40A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6038D"/>
    <w:multiLevelType w:val="multilevel"/>
    <w:tmpl w:val="E21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A2CCC"/>
    <w:multiLevelType w:val="multilevel"/>
    <w:tmpl w:val="AA2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C0B2F"/>
    <w:multiLevelType w:val="multilevel"/>
    <w:tmpl w:val="7A10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649612">
    <w:abstractNumId w:val="5"/>
  </w:num>
  <w:num w:numId="2" w16cid:durableId="2058966331">
    <w:abstractNumId w:val="13"/>
  </w:num>
  <w:num w:numId="3" w16cid:durableId="132408415">
    <w:abstractNumId w:val="8"/>
  </w:num>
  <w:num w:numId="4" w16cid:durableId="1766808126">
    <w:abstractNumId w:val="9"/>
  </w:num>
  <w:num w:numId="5" w16cid:durableId="239170669">
    <w:abstractNumId w:val="3"/>
  </w:num>
  <w:num w:numId="6" w16cid:durableId="355428218">
    <w:abstractNumId w:val="11"/>
  </w:num>
  <w:num w:numId="7" w16cid:durableId="1265574339">
    <w:abstractNumId w:val="12"/>
  </w:num>
  <w:num w:numId="8" w16cid:durableId="1590963115">
    <w:abstractNumId w:val="14"/>
  </w:num>
  <w:num w:numId="9" w16cid:durableId="879904425">
    <w:abstractNumId w:val="7"/>
  </w:num>
  <w:num w:numId="10" w16cid:durableId="777682850">
    <w:abstractNumId w:val="16"/>
  </w:num>
  <w:num w:numId="11" w16cid:durableId="918095014">
    <w:abstractNumId w:val="15"/>
  </w:num>
  <w:num w:numId="12" w16cid:durableId="1563327649">
    <w:abstractNumId w:val="2"/>
  </w:num>
  <w:num w:numId="13" w16cid:durableId="1545409619">
    <w:abstractNumId w:val="10"/>
  </w:num>
  <w:num w:numId="14" w16cid:durableId="1403405611">
    <w:abstractNumId w:val="1"/>
  </w:num>
  <w:num w:numId="15" w16cid:durableId="1267078497">
    <w:abstractNumId w:val="4"/>
  </w:num>
  <w:num w:numId="16" w16cid:durableId="1930118853">
    <w:abstractNumId w:val="0"/>
  </w:num>
  <w:num w:numId="17" w16cid:durableId="700059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A8"/>
    <w:rsid w:val="00060D2B"/>
    <w:rsid w:val="001F298A"/>
    <w:rsid w:val="00224EB9"/>
    <w:rsid w:val="002541EA"/>
    <w:rsid w:val="00315137"/>
    <w:rsid w:val="003154F0"/>
    <w:rsid w:val="0065275A"/>
    <w:rsid w:val="006F481E"/>
    <w:rsid w:val="00804F4C"/>
    <w:rsid w:val="008655E7"/>
    <w:rsid w:val="008A6340"/>
    <w:rsid w:val="008E08C5"/>
    <w:rsid w:val="00913198"/>
    <w:rsid w:val="00931015"/>
    <w:rsid w:val="00A16754"/>
    <w:rsid w:val="00BE53A8"/>
    <w:rsid w:val="00C23F70"/>
    <w:rsid w:val="00CC2873"/>
    <w:rsid w:val="00D31567"/>
    <w:rsid w:val="00EA428C"/>
    <w:rsid w:val="00F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107B"/>
  <w15:chartTrackingRefBased/>
  <w15:docId w15:val="{172D88E1-4628-4585-BF60-3BD47E0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E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E5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5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5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5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5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5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5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5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53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41E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41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64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IzwPjOTzzzuAhR5SXuyTTtzr7473AM9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Silva</dc:creator>
  <cp:keywords/>
  <dc:description/>
  <cp:lastModifiedBy>Willian Silva</cp:lastModifiedBy>
  <cp:revision>1</cp:revision>
  <dcterms:created xsi:type="dcterms:W3CDTF">2025-05-18T14:34:00Z</dcterms:created>
  <dcterms:modified xsi:type="dcterms:W3CDTF">2025-05-18T14:35:00Z</dcterms:modified>
</cp:coreProperties>
</file>