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38" w:rsidRPr="008A5A38" w:rsidRDefault="008A5A38" w:rsidP="008A5A38">
      <w:pPr>
        <w:jc w:val="both"/>
        <w:rPr>
          <w:rFonts w:cstheme="minorHAnsi"/>
        </w:rPr>
      </w:pPr>
    </w:p>
    <w:p w:rsidR="008A5A38" w:rsidRDefault="008A5A38" w:rsidP="008A5A38">
      <w:pPr>
        <w:jc w:val="both"/>
        <w:rPr>
          <w:rFonts w:cstheme="minorHAnsi"/>
        </w:rPr>
      </w:pPr>
      <w:r>
        <w:rPr>
          <w:rFonts w:cstheme="minorHAnsi"/>
        </w:rPr>
        <w:t>This is the August exam paper for 1</w:t>
      </w:r>
      <w:r w:rsidRPr="008A5A38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year programming.</w:t>
      </w: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A1F9F">
        <w:t>A</w:t>
      </w:r>
      <w:r>
        <w:t xml:space="preserve"> website only allows users in the age bracket 18 to 21 inclusive to access its content</w:t>
      </w:r>
      <w:r w:rsidRPr="00CA1F9F">
        <w:t xml:space="preserve">. Write a method that accepts </w:t>
      </w:r>
      <w:r>
        <w:t xml:space="preserve">the age as an </w:t>
      </w:r>
      <w:proofErr w:type="spellStart"/>
      <w:r w:rsidRPr="009E487D">
        <w:rPr>
          <w:rFonts w:ascii="Courier New" w:hAnsi="Courier New" w:cs="Courier New"/>
        </w:rPr>
        <w:t>int</w:t>
      </w:r>
      <w:proofErr w:type="spellEnd"/>
      <w:r w:rsidRPr="00CA1F9F">
        <w:t xml:space="preserve"> </w:t>
      </w:r>
      <w:r>
        <w:t>argument and decides whether</w:t>
      </w:r>
      <w:r w:rsidRPr="00CA1F9F">
        <w:t xml:space="preserve"> it is possible to </w:t>
      </w:r>
      <w:r>
        <w:t>access the site</w:t>
      </w:r>
      <w:r w:rsidRPr="00CA1F9F">
        <w:t>.</w:t>
      </w:r>
      <w:r>
        <w:t xml:space="preserve"> Your method shall return a </w:t>
      </w:r>
      <w:proofErr w:type="spellStart"/>
      <w:r>
        <w:t>b</w:t>
      </w:r>
      <w:r w:rsidRPr="00CA1F9F">
        <w:t>oo</w:t>
      </w:r>
      <w:r>
        <w:t>lean</w:t>
      </w:r>
      <w:proofErr w:type="spellEnd"/>
      <w:r>
        <w:t xml:space="preserve"> value</w:t>
      </w:r>
      <w:r w:rsidRPr="00CA1F9F">
        <w:t>.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Write a method that uses a</w:t>
      </w:r>
      <w:r w:rsidRPr="008A5A38">
        <w:t xml:space="preserve"> switch</w:t>
      </w:r>
      <w:r>
        <w:t xml:space="preserve"> statement to return the cost of a product, where the method receives a product description as a </w:t>
      </w:r>
      <w:r w:rsidRPr="008A5A38">
        <w:t>string</w:t>
      </w:r>
      <w:r>
        <w:t xml:space="preserve"> argument.</w:t>
      </w:r>
    </w:p>
    <w:p w:rsidR="008A5A38" w:rsidRDefault="008A5A38" w:rsidP="008A5A38">
      <w:pPr>
        <w:spacing w:after="0" w:line="240" w:lineRule="auto"/>
        <w:ind w:left="360"/>
        <w:jc w:val="both"/>
      </w:pPr>
    </w:p>
    <w:p w:rsidR="008A5A38" w:rsidRDefault="008A5A38" w:rsidP="008A5A38">
      <w:pPr>
        <w:spacing w:after="0" w:line="240" w:lineRule="auto"/>
        <w:ind w:left="360"/>
        <w:jc w:val="both"/>
      </w:pPr>
      <w:r>
        <w:t>The cost of each product is listed below:</w:t>
      </w:r>
    </w:p>
    <w:p w:rsidR="008A5A38" w:rsidRDefault="008A5A38" w:rsidP="008A5A38">
      <w:pPr>
        <w:spacing w:after="0" w:line="240" w:lineRule="auto"/>
        <w:jc w:val="both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69"/>
        <w:gridCol w:w="2543"/>
      </w:tblGrid>
      <w:tr w:rsidR="008A5A38" w:rsidTr="00DF0E6C">
        <w:tc>
          <w:tcPr>
            <w:tcW w:w="3269" w:type="dxa"/>
            <w:shd w:val="clear" w:color="auto" w:fill="F2F2F2" w:themeFill="background1" w:themeFillShade="F2"/>
          </w:tcPr>
          <w:p w:rsidR="008A5A38" w:rsidRDefault="008A5A38" w:rsidP="008A5A38">
            <w:pPr>
              <w:jc w:val="both"/>
            </w:pPr>
            <w:r>
              <w:t>Product Description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:rsidR="008A5A38" w:rsidRDefault="008A5A38" w:rsidP="008A5A38">
            <w:pPr>
              <w:jc w:val="both"/>
            </w:pPr>
            <w:r>
              <w:t>Cost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“Jeans”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67.99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“Jacket”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68.99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“Boots”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34.99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</w:t>
            </w:r>
            <w:proofErr w:type="spellStart"/>
            <w:r w:rsidRPr="008A5A38">
              <w:t>Scarves”</w:t>
            </w:r>
            <w:proofErr w:type="gramStart"/>
            <w:r w:rsidRPr="008A5A38">
              <w:t>,”Belts</w:t>
            </w:r>
            <w:proofErr w:type="gramEnd"/>
            <w:r w:rsidRPr="008A5A38">
              <w:t>”,”Socks</w:t>
            </w:r>
            <w:proofErr w:type="spellEnd"/>
            <w:r w:rsidRPr="008A5A38">
              <w:t>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These are all 10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None of the above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Signal error with a cost of -999</w:t>
            </w:r>
          </w:p>
        </w:tc>
      </w:tr>
    </w:tbl>
    <w:p w:rsidR="008A5A38" w:rsidRDefault="008A5A38" w:rsidP="008A5A38"/>
    <w:p w:rsidR="008A5A38" w:rsidRDefault="008A5A38" w:rsidP="008A5A38">
      <w:pPr>
        <w:pStyle w:val="ListParagraph"/>
      </w:pPr>
    </w:p>
    <w:p w:rsidR="008A5A38" w:rsidRPr="00CA1F9F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 xml:space="preserve"> named </w:t>
      </w:r>
      <w:r w:rsidRPr="008A5A38">
        <w:rPr>
          <w:rFonts w:ascii="Courier New" w:hAnsi="Courier New" w:cs="Courier New"/>
        </w:rPr>
        <w:t>Zero</w:t>
      </w:r>
      <w:r>
        <w:t xml:space="preserve"> that accepts an </w:t>
      </w:r>
      <w:proofErr w:type="spellStart"/>
      <w:r w:rsidRPr="008A5A38">
        <w:rPr>
          <w:rFonts w:ascii="Courier New" w:hAnsi="Courier New" w:cs="Courier New"/>
        </w:rPr>
        <w:t>int</w:t>
      </w:r>
      <w:proofErr w:type="spellEnd"/>
      <w:r w:rsidRPr="008A5A38">
        <w:rPr>
          <w:rFonts w:ascii="Courier New" w:hAnsi="Courier New" w:cs="Courier New"/>
        </w:rPr>
        <w:t xml:space="preserve"> </w:t>
      </w:r>
      <w:r>
        <w:t>array as an argument and stores the value 0 in each element.</w:t>
      </w:r>
    </w:p>
    <w:p w:rsidR="008A5A38" w:rsidRPr="00CA1F9F" w:rsidRDefault="008A5A38" w:rsidP="008A5A38">
      <w:pPr>
        <w:pStyle w:val="ListParagraph"/>
        <w:ind w:left="360"/>
      </w:pPr>
    </w:p>
    <w:p w:rsidR="008A5A38" w:rsidRDefault="008A5A38" w:rsidP="008A5A38">
      <w:pPr>
        <w:pStyle w:val="ListParagraph"/>
        <w:jc w:val="right"/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>:</w:t>
      </w:r>
    </w:p>
    <w:p w:rsidR="008A5A38" w:rsidRDefault="008A5A38" w:rsidP="008A5A38">
      <w:pPr>
        <w:pStyle w:val="ListParagraph"/>
      </w:pPr>
    </w:p>
    <w:p w:rsidR="008A5A38" w:rsidRPr="00CA1F9F" w:rsidRDefault="008A5A38" w:rsidP="008A5A38">
      <w:pPr>
        <w:pStyle w:val="ListParagraph"/>
        <w:rPr>
          <w:rFonts w:ascii="Courier New" w:hAnsi="Courier New" w:cs="Courier New"/>
        </w:rPr>
      </w:pPr>
      <w:r w:rsidRPr="00CA1F9F">
        <w:rPr>
          <w:rFonts w:ascii="Courier New" w:hAnsi="Courier New" w:cs="Courier New"/>
        </w:rPr>
        <w:t xml:space="preserve">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CA1F9F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Sum</w:t>
      </w:r>
      <w:r w:rsidRPr="00CA1F9F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 w:rsidRPr="00CA1F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n1</w:t>
      </w:r>
      <w:r w:rsidRPr="00CA1F9F">
        <w:rPr>
          <w:rFonts w:ascii="Courier New" w:hAnsi="Courier New" w:cs="Courier New"/>
        </w:rPr>
        <w:t xml:space="preserve">, </w:t>
      </w:r>
      <w:proofErr w:type="spellStart"/>
      <w:r w:rsidRPr="00CA1F9F">
        <w:rPr>
          <w:rFonts w:ascii="Courier New" w:hAnsi="Courier New" w:cs="Courier New"/>
        </w:rPr>
        <w:t>int</w:t>
      </w:r>
      <w:proofErr w:type="spellEnd"/>
      <w:r w:rsidRPr="00CA1F9F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2</w:t>
      </w:r>
      <w:r w:rsidRPr="00CA1F9F">
        <w:rPr>
          <w:rFonts w:ascii="Courier New" w:hAnsi="Courier New" w:cs="Courier New"/>
        </w:rPr>
        <w:t>)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</w:pPr>
      <w:r>
        <w:t>T</w:t>
      </w:r>
      <w:r w:rsidRPr="00CA1F9F">
        <w:t xml:space="preserve">hat returns the sum of all </w:t>
      </w:r>
      <w:r>
        <w:t xml:space="preserve">even </w:t>
      </w:r>
      <w:r w:rsidRPr="00CA1F9F">
        <w:t xml:space="preserve">numbers </w:t>
      </w:r>
      <w:r w:rsidRPr="00BA2D61">
        <w:t>between</w:t>
      </w:r>
      <w:r w:rsidRPr="00CA1F9F">
        <w:t xml:space="preserve"> </w:t>
      </w:r>
      <w:r>
        <w:t xml:space="preserve">the </w:t>
      </w:r>
      <w:r w:rsidRPr="00CA1F9F">
        <w:t xml:space="preserve">two integer </w:t>
      </w:r>
      <w:r>
        <w:t>arguments</w:t>
      </w:r>
      <w:r w:rsidRPr="00CA1F9F">
        <w:t xml:space="preserve"> </w:t>
      </w:r>
      <w:r>
        <w:t xml:space="preserve">(inclusive) </w:t>
      </w:r>
      <w:r w:rsidRPr="00CA1F9F">
        <w:t>passed to it.</w:t>
      </w:r>
      <w:r>
        <w:t xml:space="preserve"> For example: 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</w:pPr>
      <w:proofErr w:type="gramStart"/>
      <w:r>
        <w:rPr>
          <w:rFonts w:ascii="Courier" w:hAnsi="Courier"/>
        </w:rPr>
        <w:t>Sum(</w:t>
      </w:r>
      <w:proofErr w:type="gramEnd"/>
      <w:r>
        <w:rPr>
          <w:rFonts w:ascii="Courier" w:hAnsi="Courier"/>
        </w:rPr>
        <w:t>2, 10</w:t>
      </w:r>
      <w:r w:rsidRPr="00ED7318">
        <w:rPr>
          <w:rFonts w:ascii="Courier" w:hAnsi="Courier"/>
        </w:rPr>
        <w:t>)</w:t>
      </w:r>
      <w:r>
        <w:t xml:space="preserve"> returns </w:t>
      </w:r>
      <w:r>
        <w:rPr>
          <w:rFonts w:ascii="Courier" w:hAnsi="Courier"/>
        </w:rPr>
        <w:t>30</w:t>
      </w:r>
      <w:r>
        <w:t xml:space="preserve">. </w:t>
      </w:r>
    </w:p>
    <w:p w:rsidR="008A5A38" w:rsidRPr="00CA1F9F" w:rsidRDefault="008A5A38" w:rsidP="008A5A38">
      <w:pPr>
        <w:pStyle w:val="ListParagraph"/>
        <w:ind w:left="360"/>
      </w:pPr>
    </w:p>
    <w:p w:rsidR="008A5A38" w:rsidRPr="00CA1F9F" w:rsidRDefault="008A5A38" w:rsidP="008A5A38">
      <w:pPr>
        <w:pStyle w:val="ListParagraph"/>
        <w:ind w:left="360"/>
      </w:pPr>
    </w:p>
    <w:p w:rsidR="008A5A38" w:rsidRPr="003418FD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3418FD">
        <w:t xml:space="preserve">Write a method that accepts a </w:t>
      </w:r>
      <w:r>
        <w:t>stock-on-hand figure</w:t>
      </w:r>
      <w:r w:rsidRPr="003418FD">
        <w:t xml:space="preserve"> and</w:t>
      </w:r>
      <w:r>
        <w:t xml:space="preserve"> a</w:t>
      </w:r>
      <w:r w:rsidRPr="003418FD">
        <w:t xml:space="preserve"> </w:t>
      </w:r>
      <w:r>
        <w:t>sales</w:t>
      </w:r>
      <w:r w:rsidRPr="003418FD">
        <w:t xml:space="preserve"> </w:t>
      </w:r>
      <w:r>
        <w:t xml:space="preserve">figure </w:t>
      </w:r>
      <w:r w:rsidRPr="003418FD">
        <w:t xml:space="preserve">as </w:t>
      </w:r>
      <w:proofErr w:type="spellStart"/>
      <w:r w:rsidRPr="008A5A38">
        <w:rPr>
          <w:rFonts w:ascii="Courier New" w:hAnsi="Courier New" w:cs="Courier New"/>
        </w:rPr>
        <w:t>int</w:t>
      </w:r>
      <w:proofErr w:type="spellEnd"/>
      <w:r w:rsidRPr="008A5A38">
        <w:rPr>
          <w:rFonts w:ascii="Courier New" w:hAnsi="Courier New" w:cs="Courier New"/>
        </w:rPr>
        <w:t xml:space="preserve"> </w:t>
      </w:r>
      <w:r>
        <w:t>arguments</w:t>
      </w:r>
      <w:r w:rsidRPr="003418FD">
        <w:t xml:space="preserve">.  It will update the </w:t>
      </w:r>
      <w:r>
        <w:t xml:space="preserve">stock-on-hand figure by deducting the sales figure </w:t>
      </w:r>
      <w:r w:rsidRPr="003418FD">
        <w:t xml:space="preserve">if there </w:t>
      </w:r>
      <w:r>
        <w:t>is</w:t>
      </w:r>
      <w:r w:rsidRPr="003418FD">
        <w:t xml:space="preserve"> sufficient </w:t>
      </w:r>
      <w:r>
        <w:t>stock to fulfil the sale</w:t>
      </w:r>
      <w:r w:rsidRPr="003418FD">
        <w:t xml:space="preserve">.  </w:t>
      </w:r>
      <w:r>
        <w:t>The method shall return true if the stock-on-hand figure has been updated, otherwise false.</w:t>
      </w:r>
    </w:p>
    <w:p w:rsidR="008A5A38" w:rsidRDefault="008A5A38">
      <w:pPr>
        <w:rPr>
          <w:rFonts w:cstheme="minorHAnsi"/>
        </w:rPr>
      </w:pPr>
      <w:r>
        <w:rPr>
          <w:rFonts w:cstheme="minorHAnsi"/>
        </w:rPr>
        <w:br w:type="page"/>
      </w:r>
    </w:p>
    <w:p w:rsidR="008A5A38" w:rsidRPr="008A5A38" w:rsidRDefault="008A5A38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A5A38">
        <w:rPr>
          <w:rFonts w:cstheme="minorHAnsi"/>
        </w:rPr>
        <w:lastRenderedPageBreak/>
        <w:t xml:space="preserve">A program is required to read the sales data of </w:t>
      </w:r>
      <w:proofErr w:type="gramStart"/>
      <w:r w:rsidRPr="008A5A38">
        <w:rPr>
          <w:rFonts w:cstheme="minorHAnsi"/>
        </w:rPr>
        <w:t>a number of</w:t>
      </w:r>
      <w:proofErr w:type="gramEnd"/>
      <w:r w:rsidRPr="008A5A38">
        <w:rPr>
          <w:rFonts w:cstheme="minorHAnsi"/>
        </w:rPr>
        <w:t xml:space="preserve"> stores that is stored in a comma delimited file sales.txt.  The program shall produce a report with the content and format outlined below.  The performance description will be determined from the table below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3"/>
        <w:gridCol w:w="3402"/>
      </w:tblGrid>
      <w:tr w:rsidR="008A5A38" w:rsidRPr="008A5A38" w:rsidTr="008A5A38">
        <w:tc>
          <w:tcPr>
            <w:tcW w:w="2263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proofErr w:type="spellStart"/>
            <w:r w:rsidRPr="008A5A38">
              <w:rPr>
                <w:rFonts w:cstheme="minorHAnsi"/>
              </w:rPr>
              <w:t>Total_sales</w:t>
            </w:r>
            <w:proofErr w:type="spellEnd"/>
          </w:p>
        </w:tc>
        <w:tc>
          <w:tcPr>
            <w:tcW w:w="3402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 xml:space="preserve">Performance 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&lt;1000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“Needs attention”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1000-1999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“Moderate”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&gt;2000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“Very good”</w:t>
            </w:r>
          </w:p>
        </w:tc>
      </w:tr>
    </w:tbl>
    <w:p w:rsidR="008A5A38" w:rsidRPr="008A5A38" w:rsidRDefault="008A5A38" w:rsidP="008A5A38">
      <w:pPr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The file has the following format:</w:t>
      </w:r>
      <w:r>
        <w:rPr>
          <w:rFonts w:cstheme="minorHAnsi"/>
        </w:rPr>
        <w:t xml:space="preserve"> </w:t>
      </w:r>
      <w:proofErr w:type="spellStart"/>
      <w:r w:rsidRPr="008A5A38">
        <w:rPr>
          <w:rFonts w:cstheme="minorHAnsi"/>
        </w:rPr>
        <w:t>store_id</w:t>
      </w:r>
      <w:proofErr w:type="spellEnd"/>
      <w:r w:rsidRPr="008A5A38">
        <w:rPr>
          <w:rFonts w:cstheme="minorHAnsi"/>
        </w:rPr>
        <w:t xml:space="preserve">, </w:t>
      </w:r>
      <w:proofErr w:type="spellStart"/>
      <w:r w:rsidRPr="008A5A38">
        <w:rPr>
          <w:rFonts w:cstheme="minorHAnsi"/>
        </w:rPr>
        <w:t>total_sales</w:t>
      </w:r>
      <w:proofErr w:type="spellEnd"/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F</w:t>
      </w:r>
      <w:r w:rsidRPr="008A5A38">
        <w:rPr>
          <w:rFonts w:cstheme="minorHAnsi"/>
        </w:rPr>
        <w:t>or example, the file with the following data will result in the report below. You will have to make a test file in notepad with this data.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S1,500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S2,1200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S3,1800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S4,800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S5,1900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****expected report based on this test data***</w:t>
      </w:r>
      <w:bookmarkStart w:id="0" w:name="_GoBack"/>
      <w:bookmarkEnd w:id="0"/>
    </w:p>
    <w:p w:rsidR="008A5A38" w:rsidRDefault="008A5A38" w:rsidP="008A5A38">
      <w:pPr>
        <w:ind w:left="720"/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Sales Report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Store ID</w:t>
      </w:r>
      <w:r w:rsidRPr="008A5A38">
        <w:rPr>
          <w:rFonts w:cstheme="minorHAnsi"/>
        </w:rPr>
        <w:tab/>
        <w:t>Sales</w:t>
      </w:r>
      <w:r w:rsidRPr="008A5A38">
        <w:rPr>
          <w:rFonts w:cstheme="minorHAnsi"/>
        </w:rPr>
        <w:tab/>
        <w:t>Performance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S1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500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S2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1200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S3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S4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s5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2900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Very good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Total Sales 7,200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Average </w:t>
      </w:r>
      <w:proofErr w:type="gramStart"/>
      <w:r w:rsidRPr="008A5A38">
        <w:rPr>
          <w:rFonts w:cstheme="minorHAnsi"/>
        </w:rPr>
        <w:t>Sales :</w:t>
      </w:r>
      <w:proofErr w:type="gramEnd"/>
      <w:r w:rsidRPr="008A5A38">
        <w:rPr>
          <w:rFonts w:cstheme="minorHAnsi"/>
        </w:rPr>
        <w:t xml:space="preserve"> 1,440</w:t>
      </w:r>
    </w:p>
    <w:p w:rsidR="009D0E3E" w:rsidRPr="008A5A38" w:rsidRDefault="009D0E3E" w:rsidP="008A5A38">
      <w:pPr>
        <w:jc w:val="both"/>
        <w:rPr>
          <w:rFonts w:cstheme="minorHAnsi"/>
        </w:rPr>
      </w:pPr>
    </w:p>
    <w:sectPr w:rsidR="009D0E3E" w:rsidRPr="008A5A38" w:rsidSect="009D0E3E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C60" w:rsidRDefault="00E76C60" w:rsidP="00727A0B">
      <w:pPr>
        <w:spacing w:after="0" w:line="240" w:lineRule="auto"/>
      </w:pPr>
      <w:r>
        <w:separator/>
      </w:r>
    </w:p>
  </w:endnote>
  <w:endnote w:type="continuationSeparator" w:id="0">
    <w:p w:rsidR="00E76C60" w:rsidRDefault="00E76C60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C60" w:rsidRDefault="00E76C60" w:rsidP="00727A0B">
      <w:pPr>
        <w:spacing w:after="0" w:line="240" w:lineRule="auto"/>
      </w:pPr>
      <w:r>
        <w:separator/>
      </w:r>
    </w:p>
  </w:footnote>
  <w:footnote w:type="continuationSeparator" w:id="0">
    <w:p w:rsidR="00E76C60" w:rsidRDefault="00E76C60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 w:rsidR="008A5A38">
      <w:rPr>
        <w:color w:val="1F497D" w:themeColor="text2"/>
        <w:sz w:val="28"/>
      </w:rPr>
      <w:t>2</w:t>
    </w:r>
  </w:p>
  <w:p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6730"/>
    <w:rsid w:val="001A1974"/>
    <w:rsid w:val="001D786C"/>
    <w:rsid w:val="00272219"/>
    <w:rsid w:val="002B0708"/>
    <w:rsid w:val="002C6181"/>
    <w:rsid w:val="002E351D"/>
    <w:rsid w:val="004533A0"/>
    <w:rsid w:val="004F027A"/>
    <w:rsid w:val="00581AEE"/>
    <w:rsid w:val="006130E0"/>
    <w:rsid w:val="00615319"/>
    <w:rsid w:val="00727A0B"/>
    <w:rsid w:val="008A3E31"/>
    <w:rsid w:val="008A5A38"/>
    <w:rsid w:val="008B0928"/>
    <w:rsid w:val="009D0E3E"/>
    <w:rsid w:val="009D757F"/>
    <w:rsid w:val="00A45BEC"/>
    <w:rsid w:val="00B82D00"/>
    <w:rsid w:val="00C13375"/>
    <w:rsid w:val="00C956DF"/>
    <w:rsid w:val="00CB3637"/>
    <w:rsid w:val="00D10ACA"/>
    <w:rsid w:val="00D54562"/>
    <w:rsid w:val="00DA6627"/>
    <w:rsid w:val="00E1496B"/>
    <w:rsid w:val="00E53CA0"/>
    <w:rsid w:val="00E74240"/>
    <w:rsid w:val="00E76C6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A413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3</cp:revision>
  <dcterms:created xsi:type="dcterms:W3CDTF">2018-09-26T11:56:00Z</dcterms:created>
  <dcterms:modified xsi:type="dcterms:W3CDTF">2018-09-26T12:00:00Z</dcterms:modified>
</cp:coreProperties>
</file>