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D9E2" w14:textId="20D2B0CA" w:rsidR="00C223AB" w:rsidRPr="00B41C34" w:rsidRDefault="0019403D">
      <w:pPr>
        <w:rPr>
          <w:b/>
          <w:bCs/>
          <w:sz w:val="28"/>
          <w:szCs w:val="28"/>
          <w:u w:val="single"/>
        </w:rPr>
      </w:pPr>
      <w:r w:rsidRPr="00B41C34">
        <w:rPr>
          <w:b/>
          <w:bCs/>
          <w:sz w:val="28"/>
          <w:szCs w:val="28"/>
          <w:u w:val="single"/>
        </w:rPr>
        <w:t xml:space="preserve">Documentation for 3D graphics </w:t>
      </w:r>
      <w:r w:rsidR="00B41C34" w:rsidRPr="00B41C34">
        <w:rPr>
          <w:b/>
          <w:bCs/>
          <w:sz w:val="28"/>
          <w:szCs w:val="28"/>
          <w:u w:val="single"/>
        </w:rPr>
        <w:t>project</w:t>
      </w:r>
    </w:p>
    <w:p w14:paraId="717304D1" w14:textId="55F4B98C" w:rsidR="0019403D" w:rsidRPr="004807B4" w:rsidRDefault="0019403D">
      <w:pPr>
        <w:rPr>
          <w:b/>
          <w:bCs/>
          <w:sz w:val="24"/>
          <w:szCs w:val="24"/>
          <w:u w:val="single"/>
        </w:rPr>
      </w:pPr>
      <w:r w:rsidRPr="004807B4">
        <w:rPr>
          <w:b/>
          <w:bCs/>
          <w:sz w:val="24"/>
          <w:szCs w:val="24"/>
          <w:u w:val="single"/>
        </w:rPr>
        <w:t>DirectionalLight.fx</w:t>
      </w:r>
    </w:p>
    <w:p w14:paraId="287F0A86" w14:textId="72FD93AA" w:rsidR="0019403D" w:rsidRPr="004807B4" w:rsidRDefault="004807B4">
      <w:pPr>
        <w:rPr>
          <w:b/>
          <w:bCs/>
          <w:u w:val="single"/>
        </w:rPr>
      </w:pPr>
      <w:r w:rsidRPr="004807B4">
        <w:rPr>
          <w:b/>
          <w:bCs/>
          <w:u w:val="single"/>
        </w:rPr>
        <w:t>Variables Used</w:t>
      </w:r>
    </w:p>
    <w:p w14:paraId="193465EF" w14:textId="4EA960E9" w:rsidR="0019403D" w:rsidRDefault="0019403D" w:rsidP="0019403D">
      <w:pPr>
        <w:pStyle w:val="ListParagraph"/>
        <w:numPr>
          <w:ilvl w:val="0"/>
          <w:numId w:val="1"/>
        </w:numPr>
      </w:pPr>
      <w:r w:rsidRPr="0019403D">
        <w:t>float4x4 World;</w:t>
      </w:r>
    </w:p>
    <w:p w14:paraId="52F79785" w14:textId="1487503A" w:rsidR="0019403D" w:rsidRPr="0019403D" w:rsidRDefault="0019403D" w:rsidP="0019403D">
      <w:pPr>
        <w:pStyle w:val="ListParagraph"/>
        <w:numPr>
          <w:ilvl w:val="1"/>
          <w:numId w:val="1"/>
        </w:numPr>
      </w:pPr>
      <w:r>
        <w:t>Represents the world position matrix to be applied to the effect</w:t>
      </w:r>
    </w:p>
    <w:p w14:paraId="6627AB79" w14:textId="097B6A1D" w:rsidR="0019403D" w:rsidRDefault="0019403D" w:rsidP="0019403D">
      <w:pPr>
        <w:pStyle w:val="ListParagraph"/>
        <w:numPr>
          <w:ilvl w:val="0"/>
          <w:numId w:val="1"/>
        </w:numPr>
      </w:pPr>
      <w:r w:rsidRPr="0019403D">
        <w:t>float4x4 View;</w:t>
      </w:r>
    </w:p>
    <w:p w14:paraId="5EA299C6" w14:textId="4BE10DE3" w:rsidR="0019403D" w:rsidRPr="0019403D" w:rsidRDefault="0019403D" w:rsidP="0019403D">
      <w:pPr>
        <w:pStyle w:val="ListParagraph"/>
        <w:numPr>
          <w:ilvl w:val="1"/>
          <w:numId w:val="1"/>
        </w:numPr>
      </w:pPr>
      <w:r>
        <w:t>Represents the View matrix to be applied to the effect</w:t>
      </w:r>
    </w:p>
    <w:p w14:paraId="1AEA39F8" w14:textId="261D9045" w:rsidR="0019403D" w:rsidRDefault="0019403D" w:rsidP="0019403D">
      <w:pPr>
        <w:pStyle w:val="ListParagraph"/>
        <w:numPr>
          <w:ilvl w:val="0"/>
          <w:numId w:val="1"/>
        </w:numPr>
      </w:pPr>
      <w:r w:rsidRPr="0019403D">
        <w:t>float4x4 Projection;</w:t>
      </w:r>
    </w:p>
    <w:p w14:paraId="573480AE" w14:textId="136BD524" w:rsidR="0019403D" w:rsidRPr="0019403D" w:rsidRDefault="0019403D" w:rsidP="0019403D">
      <w:pPr>
        <w:pStyle w:val="ListParagraph"/>
        <w:numPr>
          <w:ilvl w:val="1"/>
          <w:numId w:val="1"/>
        </w:numPr>
      </w:pPr>
      <w:r>
        <w:t>Represents the Projection matrix to be applied to the effect</w:t>
      </w:r>
    </w:p>
    <w:p w14:paraId="26BE9FFC" w14:textId="77777777" w:rsidR="0019403D" w:rsidRPr="0019403D" w:rsidRDefault="0019403D" w:rsidP="0019403D"/>
    <w:p w14:paraId="7A0C458F" w14:textId="2ADC7655" w:rsidR="0019403D" w:rsidRDefault="0019403D" w:rsidP="0019403D">
      <w:pPr>
        <w:pStyle w:val="ListParagraph"/>
        <w:numPr>
          <w:ilvl w:val="0"/>
          <w:numId w:val="1"/>
        </w:numPr>
      </w:pPr>
      <w:r w:rsidRPr="0019403D">
        <w:t>bool TextureEnabled;</w:t>
      </w:r>
    </w:p>
    <w:p w14:paraId="66B473D1" w14:textId="7F6F24D9" w:rsidR="0019403D" w:rsidRPr="0019403D" w:rsidRDefault="0019403D" w:rsidP="0019403D">
      <w:pPr>
        <w:pStyle w:val="ListParagraph"/>
        <w:numPr>
          <w:ilvl w:val="1"/>
          <w:numId w:val="1"/>
        </w:numPr>
      </w:pPr>
      <w:r>
        <w:t>Boolean to determine if a texture is enabled and hence if the effect needs to take this into account when in PixelShader</w:t>
      </w:r>
    </w:p>
    <w:p w14:paraId="43D575EF" w14:textId="65E598A8" w:rsidR="0019403D" w:rsidRDefault="0019403D" w:rsidP="0019403D">
      <w:pPr>
        <w:pStyle w:val="ListParagraph"/>
        <w:numPr>
          <w:ilvl w:val="0"/>
          <w:numId w:val="1"/>
        </w:numPr>
      </w:pPr>
      <w:r w:rsidRPr="0019403D">
        <w:t>texture Texture;</w:t>
      </w:r>
    </w:p>
    <w:p w14:paraId="341E60BD" w14:textId="3003FB1F" w:rsidR="0019403D" w:rsidRPr="0019403D" w:rsidRDefault="0019403D" w:rsidP="0019403D">
      <w:pPr>
        <w:pStyle w:val="ListParagraph"/>
        <w:numPr>
          <w:ilvl w:val="1"/>
          <w:numId w:val="1"/>
        </w:numPr>
      </w:pPr>
      <w:r>
        <w:t>Texture is held here for use in PixelShader if a texture is enabled when effect is applied</w:t>
      </w:r>
    </w:p>
    <w:p w14:paraId="6F1A3CBF" w14:textId="23C5B05A" w:rsidR="0019403D" w:rsidRDefault="0019403D" w:rsidP="0019403D">
      <w:pPr>
        <w:pStyle w:val="ListParagraph"/>
        <w:numPr>
          <w:ilvl w:val="0"/>
          <w:numId w:val="1"/>
        </w:numPr>
      </w:pPr>
      <w:r w:rsidRPr="0019403D">
        <w:t>float3 DiffuseColor;</w:t>
      </w:r>
    </w:p>
    <w:p w14:paraId="720B293C" w14:textId="213DE66A" w:rsidR="0019403D" w:rsidRPr="0019403D" w:rsidRDefault="0019403D" w:rsidP="0019403D">
      <w:pPr>
        <w:pStyle w:val="ListParagraph"/>
        <w:numPr>
          <w:ilvl w:val="1"/>
          <w:numId w:val="1"/>
        </w:numPr>
      </w:pPr>
      <w:r>
        <w:t>RGB representation of the colour used as the diffuse colour of lighting effect.</w:t>
      </w:r>
    </w:p>
    <w:p w14:paraId="5C994CF1" w14:textId="6C688AD4" w:rsidR="0019403D" w:rsidRDefault="0019403D" w:rsidP="0019403D">
      <w:pPr>
        <w:pStyle w:val="ListParagraph"/>
        <w:numPr>
          <w:ilvl w:val="0"/>
          <w:numId w:val="1"/>
        </w:numPr>
      </w:pPr>
      <w:r w:rsidRPr="0019403D">
        <w:t>float3 AmbientColor;</w:t>
      </w:r>
    </w:p>
    <w:p w14:paraId="01A2CC79" w14:textId="5222EF29" w:rsidR="0019403D" w:rsidRPr="0019403D" w:rsidRDefault="0019403D" w:rsidP="0019403D">
      <w:pPr>
        <w:pStyle w:val="ListParagraph"/>
        <w:numPr>
          <w:ilvl w:val="1"/>
          <w:numId w:val="1"/>
        </w:numPr>
      </w:pPr>
      <w:r>
        <w:t>RGB representation of the colour used as the ambient lighting colour.</w:t>
      </w:r>
    </w:p>
    <w:p w14:paraId="0029A693" w14:textId="5EBD4746" w:rsidR="0019403D" w:rsidRDefault="0019403D" w:rsidP="0019403D">
      <w:pPr>
        <w:pStyle w:val="ListParagraph"/>
        <w:numPr>
          <w:ilvl w:val="0"/>
          <w:numId w:val="1"/>
        </w:numPr>
      </w:pPr>
      <w:r w:rsidRPr="0019403D">
        <w:t>float3 LightDir;</w:t>
      </w:r>
    </w:p>
    <w:p w14:paraId="1E642F4F" w14:textId="5884ECEC" w:rsidR="0019403D" w:rsidRPr="0019403D" w:rsidRDefault="0019403D" w:rsidP="0019403D">
      <w:pPr>
        <w:pStyle w:val="ListParagraph"/>
        <w:numPr>
          <w:ilvl w:val="1"/>
          <w:numId w:val="1"/>
        </w:numPr>
      </w:pPr>
      <w:r>
        <w:t>x,</w:t>
      </w:r>
      <w:r w:rsidR="008909A8">
        <w:t xml:space="preserve"> </w:t>
      </w:r>
      <w:r>
        <w:t>y,</w:t>
      </w:r>
      <w:r w:rsidR="008909A8">
        <w:t xml:space="preserve"> </w:t>
      </w:r>
      <w:r>
        <w:t>z representation of the direction the light will point.</w:t>
      </w:r>
    </w:p>
    <w:p w14:paraId="644FDE36" w14:textId="30EF814B" w:rsidR="0019403D" w:rsidRDefault="0019403D" w:rsidP="0019403D">
      <w:pPr>
        <w:pStyle w:val="ListParagraph"/>
        <w:numPr>
          <w:ilvl w:val="0"/>
          <w:numId w:val="1"/>
        </w:numPr>
      </w:pPr>
      <w:r w:rsidRPr="0019403D">
        <w:t>float3 LightColor;</w:t>
      </w:r>
    </w:p>
    <w:p w14:paraId="6F3FF5A8" w14:textId="32F543E3" w:rsidR="0019403D" w:rsidRDefault="0019403D" w:rsidP="0019403D">
      <w:pPr>
        <w:pStyle w:val="ListParagraph"/>
        <w:numPr>
          <w:ilvl w:val="1"/>
          <w:numId w:val="1"/>
        </w:numPr>
      </w:pPr>
      <w:r>
        <w:t>RGB representation of the colour for this lighting effect.</w:t>
      </w:r>
    </w:p>
    <w:p w14:paraId="5C79C816" w14:textId="77777777" w:rsidR="004807B4" w:rsidRDefault="004807B4" w:rsidP="0019403D"/>
    <w:p w14:paraId="063A2DAA" w14:textId="0B191651" w:rsidR="0019403D" w:rsidRPr="004807B4" w:rsidRDefault="004807B4" w:rsidP="0019403D">
      <w:pPr>
        <w:rPr>
          <w:b/>
          <w:bCs/>
          <w:u w:val="single"/>
        </w:rPr>
      </w:pPr>
      <w:r w:rsidRPr="004807B4">
        <w:rPr>
          <w:b/>
          <w:bCs/>
          <w:u w:val="single"/>
        </w:rPr>
        <w:t>VertexShaderFunction</w:t>
      </w:r>
    </w:p>
    <w:p w14:paraId="131CDA06" w14:textId="1ED3D406" w:rsidR="006D214B" w:rsidRDefault="00E41942" w:rsidP="0019403D">
      <w:pPr>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14:anchorId="7986AB9A" wp14:editId="1F19DB86">
            <wp:extent cx="5731510" cy="2799080"/>
            <wp:effectExtent l="0" t="0" r="2540" b="1270"/>
            <wp:docPr id="1" name="Picture 1" descr="Screenshot of code for a Vertex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F.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p>
    <w:p w14:paraId="395CB3CA" w14:textId="240F6DB1" w:rsidR="006D214B" w:rsidRDefault="006D214B" w:rsidP="0019403D">
      <w:pPr>
        <w:rPr>
          <w:color w:val="000000" w:themeColor="text1"/>
        </w:rPr>
      </w:pPr>
      <w:r>
        <w:rPr>
          <w:color w:val="000000" w:themeColor="text1"/>
        </w:rPr>
        <w:lastRenderedPageBreak/>
        <w:t>The above function creates a VertexShaderOutput value that has the game’s world, view and projection matrices applied, with the same to the output’s normal and where on the texture map the effect is currently concerned with (UV value). This is used below when calculating the final pixel colour.</w:t>
      </w:r>
    </w:p>
    <w:p w14:paraId="6418CF1B" w14:textId="77777777" w:rsidR="006D214B" w:rsidRDefault="006D214B" w:rsidP="0019403D">
      <w:pPr>
        <w:rPr>
          <w:color w:val="000000" w:themeColor="text1"/>
        </w:rPr>
      </w:pPr>
    </w:p>
    <w:p w14:paraId="14F63238" w14:textId="346A10F1" w:rsidR="004807B4" w:rsidRPr="006D214B" w:rsidRDefault="00E41942" w:rsidP="0019403D">
      <w:pPr>
        <w:rPr>
          <w:b/>
          <w:bCs/>
          <w:color w:val="000000" w:themeColor="text1"/>
          <w:u w:val="single"/>
        </w:rPr>
      </w:pPr>
      <w:r w:rsidRPr="006D214B">
        <w:rPr>
          <w:b/>
          <w:bCs/>
          <w:color w:val="000000" w:themeColor="text1"/>
          <w:u w:val="single"/>
        </w:rPr>
        <w:t>PixelShaderFunction</w:t>
      </w:r>
    </w:p>
    <w:p w14:paraId="42C333F0" w14:textId="05C91B8A" w:rsidR="00E41942" w:rsidRDefault="00E41942" w:rsidP="0019403D">
      <w:pPr>
        <w:rPr>
          <w:color w:val="000000" w:themeColor="text1"/>
        </w:rPr>
      </w:pPr>
      <w:r>
        <w:rPr>
          <w:noProof/>
          <w:color w:val="000000" w:themeColor="text1"/>
        </w:rPr>
        <w:drawing>
          <wp:inline distT="0" distB="0" distL="0" distR="0" wp14:anchorId="0F32260C" wp14:editId="4B5B257D">
            <wp:extent cx="5210213" cy="3933854"/>
            <wp:effectExtent l="0" t="0" r="9525" b="9525"/>
            <wp:docPr id="2" name="Picture 2" descr="A screenshot of code for a Pixel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F.png"/>
                    <pic:cNvPicPr/>
                  </pic:nvPicPr>
                  <pic:blipFill>
                    <a:blip r:embed="rId9">
                      <a:extLst>
                        <a:ext uri="{28A0092B-C50C-407E-A947-70E740481C1C}">
                          <a14:useLocalDpi xmlns:a14="http://schemas.microsoft.com/office/drawing/2010/main" val="0"/>
                        </a:ext>
                      </a:extLst>
                    </a:blip>
                    <a:stretch>
                      <a:fillRect/>
                    </a:stretch>
                  </pic:blipFill>
                  <pic:spPr>
                    <a:xfrm>
                      <a:off x="0" y="0"/>
                      <a:ext cx="5210213" cy="3933854"/>
                    </a:xfrm>
                    <a:prstGeom prst="rect">
                      <a:avLst/>
                    </a:prstGeom>
                  </pic:spPr>
                </pic:pic>
              </a:graphicData>
            </a:graphic>
          </wp:inline>
        </w:drawing>
      </w:r>
    </w:p>
    <w:p w14:paraId="35A875C2" w14:textId="7B8E3AD3" w:rsidR="00E41942" w:rsidRDefault="00E41942" w:rsidP="0019403D">
      <w:pPr>
        <w:rPr>
          <w:color w:val="000000" w:themeColor="text1"/>
        </w:rPr>
      </w:pPr>
      <w:r>
        <w:rPr>
          <w:color w:val="000000" w:themeColor="text1"/>
        </w:rPr>
        <w:t>Lambert lighting was used for this directional light where</w:t>
      </w:r>
    </w:p>
    <w:p w14:paraId="1A739C8D" w14:textId="5C4B37A6" w:rsidR="00E41942" w:rsidRPr="006D214B" w:rsidRDefault="00E41942" w:rsidP="0019403D">
      <w:pPr>
        <w:rPr>
          <w:rFonts w:eastAsiaTheme="minorEastAsia"/>
          <w:b/>
          <w:bCs/>
          <w:color w:val="000000" w:themeColor="text1"/>
        </w:rPr>
      </w:pPr>
      <m:oMathPara>
        <m:oMath>
          <m:r>
            <w:rPr>
              <w:rFonts w:ascii="Cambria Math" w:hAnsi="Cambria Math"/>
              <w:color w:val="000000" w:themeColor="text1"/>
            </w:rPr>
            <m:t>I=</m:t>
          </m:r>
          <m:r>
            <m:rPr>
              <m:sty m:val="bi"/>
            </m:rPr>
            <w:rPr>
              <w:rFonts w:ascii="Cambria Math" w:hAnsi="Cambria Math"/>
              <w:color w:val="000000" w:themeColor="text1"/>
            </w:rPr>
            <m:t>L</m:t>
          </m:r>
          <m:r>
            <w:rPr>
              <w:rFonts w:ascii="Cambria Math" w:hAnsi="Cambria Math"/>
              <w:color w:val="000000" w:themeColor="text1"/>
            </w:rPr>
            <m:t>⋅</m:t>
          </m:r>
          <m:r>
            <m:rPr>
              <m:sty m:val="bi"/>
            </m:rPr>
            <w:rPr>
              <w:rFonts w:ascii="Cambria Math" w:hAnsi="Cambria Math"/>
              <w:color w:val="000000" w:themeColor="text1"/>
            </w:rPr>
            <m:t>N</m:t>
          </m:r>
        </m:oMath>
      </m:oMathPara>
    </w:p>
    <w:p w14:paraId="4CA2CD32" w14:textId="42C1CAF4" w:rsidR="006D214B" w:rsidRDefault="006D214B" w:rsidP="0019403D">
      <w:pPr>
        <w:rPr>
          <w:rFonts w:eastAsiaTheme="minorEastAsia"/>
          <w:color w:val="000000" w:themeColor="text1"/>
        </w:rPr>
      </w:pPr>
      <w:r>
        <w:rPr>
          <w:rFonts w:eastAsiaTheme="minorEastAsia"/>
          <w:color w:val="000000" w:themeColor="text1"/>
        </w:rPr>
        <w:t>I : Intensity</w:t>
      </w:r>
    </w:p>
    <w:p w14:paraId="1F93DADE" w14:textId="712ED39E" w:rsidR="006D214B" w:rsidRDefault="006D214B" w:rsidP="0019403D">
      <w:pPr>
        <w:rPr>
          <w:rFonts w:eastAsiaTheme="minorEastAsia"/>
          <w:color w:val="000000" w:themeColor="text1"/>
        </w:rPr>
      </w:pPr>
      <w:r>
        <w:rPr>
          <w:rFonts w:eastAsiaTheme="minorEastAsia"/>
          <w:color w:val="000000" w:themeColor="text1"/>
        </w:rPr>
        <w:t>L : Direction vector</w:t>
      </w:r>
    </w:p>
    <w:p w14:paraId="2C79544D" w14:textId="183585F6" w:rsidR="006D214B" w:rsidRDefault="006D214B" w:rsidP="0019403D">
      <w:pPr>
        <w:rPr>
          <w:rFonts w:eastAsiaTheme="minorEastAsia"/>
          <w:color w:val="000000" w:themeColor="text1"/>
        </w:rPr>
      </w:pPr>
      <w:r>
        <w:rPr>
          <w:rFonts w:eastAsiaTheme="minorEastAsia"/>
          <w:color w:val="000000" w:themeColor="text1"/>
        </w:rPr>
        <w:t>N : Normal Vector</w:t>
      </w:r>
    </w:p>
    <w:p w14:paraId="5860F925" w14:textId="77AB2944" w:rsidR="006D214B" w:rsidRDefault="006D214B" w:rsidP="0019403D">
      <w:pPr>
        <w:rPr>
          <w:rFonts w:eastAsiaTheme="minorEastAsia"/>
          <w:color w:val="000000" w:themeColor="text1"/>
        </w:rPr>
      </w:pPr>
      <w:r>
        <w:rPr>
          <w:rFonts w:eastAsiaTheme="minorEastAsia"/>
          <w:color w:val="000000" w:themeColor="text1"/>
        </w:rPr>
        <w:t>The intensity is clamped between 0 and 1 as it is applied to an RGB colour, the values of which will be diminished by the lambert lighting effect. That is, 1 keeps the intensity of the light and 0 will cancel any lighting effect.</w:t>
      </w:r>
    </w:p>
    <w:p w14:paraId="7C5B057E" w14:textId="33525083" w:rsidR="006D214B" w:rsidRDefault="006D214B" w:rsidP="0019403D">
      <w:pPr>
        <w:rPr>
          <w:rFonts w:eastAsiaTheme="minorEastAsia"/>
          <w:color w:val="000000" w:themeColor="text1"/>
        </w:rPr>
      </w:pPr>
      <w:r>
        <w:rPr>
          <w:rFonts w:eastAsiaTheme="minorEastAsia"/>
          <w:color w:val="000000" w:themeColor="text1"/>
        </w:rPr>
        <w:t>The values LightDir and normal and normalised because their value (magnitude) is not required and only the direction is relevant to the lighting calculations.</w:t>
      </w:r>
    </w:p>
    <w:p w14:paraId="77E76ECE" w14:textId="0492BE0A" w:rsidR="00933F4D" w:rsidRDefault="00933F4D" w:rsidP="0019403D">
      <w:pPr>
        <w:rPr>
          <w:rFonts w:eastAsiaTheme="minorEastAsia"/>
          <w:color w:val="000000" w:themeColor="text1"/>
        </w:rPr>
      </w:pPr>
    </w:p>
    <w:p w14:paraId="0C913A03" w14:textId="3A6B374B" w:rsidR="00933F4D" w:rsidRDefault="00933F4D" w:rsidP="0019403D">
      <w:pPr>
        <w:rPr>
          <w:rFonts w:eastAsiaTheme="minorEastAsia"/>
          <w:color w:val="000000" w:themeColor="text1"/>
        </w:rPr>
      </w:pPr>
    </w:p>
    <w:p w14:paraId="3E35068C" w14:textId="1348FB95" w:rsidR="00933F4D" w:rsidRDefault="00933F4D" w:rsidP="0019403D">
      <w:pPr>
        <w:rPr>
          <w:rFonts w:eastAsiaTheme="minorEastAsia"/>
          <w:color w:val="000000" w:themeColor="text1"/>
        </w:rPr>
      </w:pPr>
    </w:p>
    <w:p w14:paraId="71E84AFB" w14:textId="057DCAB8" w:rsidR="00933F4D" w:rsidRPr="001E3741" w:rsidRDefault="00933F4D" w:rsidP="0019403D">
      <w:pPr>
        <w:rPr>
          <w:rFonts w:eastAsiaTheme="minorEastAsia"/>
          <w:b/>
          <w:bCs/>
          <w:color w:val="000000" w:themeColor="text1"/>
          <w:sz w:val="24"/>
          <w:szCs w:val="24"/>
          <w:u w:val="single"/>
        </w:rPr>
      </w:pPr>
      <w:proofErr w:type="spellStart"/>
      <w:r w:rsidRPr="001E3741">
        <w:rPr>
          <w:rFonts w:eastAsiaTheme="minorEastAsia"/>
          <w:b/>
          <w:bCs/>
          <w:color w:val="000000" w:themeColor="text1"/>
          <w:sz w:val="24"/>
          <w:szCs w:val="24"/>
          <w:u w:val="single"/>
        </w:rPr>
        <w:lastRenderedPageBreak/>
        <w:t>PointLight.fx</w:t>
      </w:r>
      <w:proofErr w:type="spellEnd"/>
    </w:p>
    <w:p w14:paraId="45D69FC8" w14:textId="33C4E029" w:rsidR="00933F4D" w:rsidRPr="001E3741" w:rsidRDefault="00933F4D" w:rsidP="0019403D">
      <w:pPr>
        <w:rPr>
          <w:rFonts w:eastAsiaTheme="minorEastAsia"/>
          <w:b/>
          <w:bCs/>
          <w:color w:val="000000" w:themeColor="text1"/>
          <w:u w:val="single"/>
        </w:rPr>
      </w:pPr>
      <w:r w:rsidRPr="001E3741">
        <w:rPr>
          <w:rFonts w:eastAsiaTheme="minorEastAsia"/>
          <w:b/>
          <w:bCs/>
          <w:color w:val="000000" w:themeColor="text1"/>
          <w:u w:val="single"/>
        </w:rPr>
        <w:t>Variables Used</w:t>
      </w:r>
    </w:p>
    <w:p w14:paraId="31B674A6" w14:textId="7B625CF6" w:rsidR="00C376C3" w:rsidRDefault="00C376C3" w:rsidP="00C376C3">
      <w:pPr>
        <w:pStyle w:val="ListParagraph"/>
        <w:numPr>
          <w:ilvl w:val="0"/>
          <w:numId w:val="2"/>
        </w:numPr>
        <w:rPr>
          <w:color w:val="000000" w:themeColor="text1"/>
        </w:rPr>
      </w:pPr>
      <w:r w:rsidRPr="00C376C3">
        <w:rPr>
          <w:color w:val="000000" w:themeColor="text1"/>
        </w:rPr>
        <w:t>float4x4 World;</w:t>
      </w:r>
    </w:p>
    <w:p w14:paraId="079547A0" w14:textId="4DAD5DEB" w:rsidR="005C09C2" w:rsidRPr="00C376C3" w:rsidRDefault="005C09C2" w:rsidP="005C09C2">
      <w:pPr>
        <w:pStyle w:val="ListParagraph"/>
        <w:numPr>
          <w:ilvl w:val="1"/>
          <w:numId w:val="2"/>
        </w:numPr>
        <w:rPr>
          <w:color w:val="000000" w:themeColor="text1"/>
        </w:rPr>
      </w:pPr>
      <w:r>
        <w:rPr>
          <w:color w:val="000000" w:themeColor="text1"/>
        </w:rPr>
        <w:t>World translation matrix</w:t>
      </w:r>
      <w:r w:rsidR="00E70D88">
        <w:rPr>
          <w:color w:val="000000" w:themeColor="text1"/>
        </w:rPr>
        <w:t>.</w:t>
      </w:r>
    </w:p>
    <w:p w14:paraId="3FA5C771" w14:textId="0645D9A1" w:rsidR="00C376C3" w:rsidRDefault="00C376C3" w:rsidP="00C376C3">
      <w:pPr>
        <w:pStyle w:val="ListParagraph"/>
        <w:numPr>
          <w:ilvl w:val="0"/>
          <w:numId w:val="2"/>
        </w:numPr>
        <w:rPr>
          <w:color w:val="000000" w:themeColor="text1"/>
        </w:rPr>
      </w:pPr>
      <w:r w:rsidRPr="00C376C3">
        <w:rPr>
          <w:color w:val="000000" w:themeColor="text1"/>
        </w:rPr>
        <w:t>float4x4 View;</w:t>
      </w:r>
    </w:p>
    <w:p w14:paraId="40BAAC09" w14:textId="119CF69B" w:rsidR="005C09C2" w:rsidRPr="00C376C3" w:rsidRDefault="005C09C2" w:rsidP="005C09C2">
      <w:pPr>
        <w:pStyle w:val="ListParagraph"/>
        <w:numPr>
          <w:ilvl w:val="1"/>
          <w:numId w:val="2"/>
        </w:numPr>
        <w:rPr>
          <w:color w:val="000000" w:themeColor="text1"/>
        </w:rPr>
      </w:pPr>
      <w:r>
        <w:rPr>
          <w:color w:val="000000" w:themeColor="text1"/>
        </w:rPr>
        <w:t>View translation matrix</w:t>
      </w:r>
      <w:r w:rsidR="00E70D88">
        <w:rPr>
          <w:color w:val="000000" w:themeColor="text1"/>
        </w:rPr>
        <w:t>.</w:t>
      </w:r>
    </w:p>
    <w:p w14:paraId="55E10A4C" w14:textId="7B98DD9A" w:rsidR="00C376C3" w:rsidRDefault="00C376C3" w:rsidP="00C376C3">
      <w:pPr>
        <w:pStyle w:val="ListParagraph"/>
        <w:numPr>
          <w:ilvl w:val="0"/>
          <w:numId w:val="2"/>
        </w:numPr>
        <w:rPr>
          <w:color w:val="000000" w:themeColor="text1"/>
        </w:rPr>
      </w:pPr>
      <w:r w:rsidRPr="00C376C3">
        <w:rPr>
          <w:color w:val="000000" w:themeColor="text1"/>
        </w:rPr>
        <w:t>float4x4 Projection;</w:t>
      </w:r>
    </w:p>
    <w:p w14:paraId="327A6923" w14:textId="747A4459" w:rsidR="005C09C2" w:rsidRPr="00C376C3" w:rsidRDefault="005C09C2" w:rsidP="005C09C2">
      <w:pPr>
        <w:pStyle w:val="ListParagraph"/>
        <w:numPr>
          <w:ilvl w:val="1"/>
          <w:numId w:val="2"/>
        </w:numPr>
        <w:rPr>
          <w:color w:val="000000" w:themeColor="text1"/>
        </w:rPr>
      </w:pPr>
      <w:r>
        <w:rPr>
          <w:color w:val="000000" w:themeColor="text1"/>
        </w:rPr>
        <w:t>Projection translation matrix</w:t>
      </w:r>
      <w:r w:rsidR="00E70D88">
        <w:rPr>
          <w:color w:val="000000" w:themeColor="text1"/>
        </w:rPr>
        <w:t>.</w:t>
      </w:r>
    </w:p>
    <w:p w14:paraId="17238CE3" w14:textId="2162BA9B" w:rsidR="00C376C3" w:rsidRDefault="00C376C3" w:rsidP="00C376C3">
      <w:pPr>
        <w:pStyle w:val="ListParagraph"/>
        <w:numPr>
          <w:ilvl w:val="0"/>
          <w:numId w:val="2"/>
        </w:numPr>
        <w:rPr>
          <w:color w:val="000000" w:themeColor="text1"/>
        </w:rPr>
      </w:pPr>
      <w:r w:rsidRPr="00C376C3">
        <w:rPr>
          <w:color w:val="000000" w:themeColor="text1"/>
        </w:rPr>
        <w:t>texture2D Texture;</w:t>
      </w:r>
    </w:p>
    <w:p w14:paraId="639D9D28" w14:textId="6CEA52E0" w:rsidR="005C09C2" w:rsidRPr="00C376C3" w:rsidRDefault="0037653A" w:rsidP="005C09C2">
      <w:pPr>
        <w:pStyle w:val="ListParagraph"/>
        <w:numPr>
          <w:ilvl w:val="1"/>
          <w:numId w:val="2"/>
        </w:numPr>
        <w:rPr>
          <w:color w:val="000000" w:themeColor="text1"/>
        </w:rPr>
      </w:pPr>
      <w:r>
        <w:rPr>
          <w:color w:val="000000" w:themeColor="text1"/>
        </w:rPr>
        <w:t>Texture held here if texture is part of applied effect</w:t>
      </w:r>
      <w:r w:rsidR="00E70D88">
        <w:rPr>
          <w:color w:val="000000" w:themeColor="text1"/>
        </w:rPr>
        <w:t>.</w:t>
      </w:r>
    </w:p>
    <w:p w14:paraId="4A2A989B" w14:textId="12791461" w:rsidR="00C376C3" w:rsidRDefault="00C376C3" w:rsidP="00C376C3">
      <w:pPr>
        <w:pStyle w:val="ListParagraph"/>
        <w:numPr>
          <w:ilvl w:val="0"/>
          <w:numId w:val="2"/>
        </w:numPr>
        <w:rPr>
          <w:color w:val="000000" w:themeColor="text1"/>
        </w:rPr>
      </w:pPr>
      <w:r w:rsidRPr="00C376C3">
        <w:rPr>
          <w:color w:val="000000" w:themeColor="text1"/>
        </w:rPr>
        <w:t xml:space="preserve">bool </w:t>
      </w:r>
      <w:r w:rsidR="00E91C07">
        <w:rPr>
          <w:color w:val="000000" w:themeColor="text1"/>
        </w:rPr>
        <w:t>Texture</w:t>
      </w:r>
      <w:r w:rsidRPr="00C376C3">
        <w:rPr>
          <w:color w:val="000000" w:themeColor="text1"/>
        </w:rPr>
        <w:t>Enabled = false;</w:t>
      </w:r>
    </w:p>
    <w:p w14:paraId="09149048" w14:textId="0E4E4CF0" w:rsidR="00412F67" w:rsidRPr="00C376C3" w:rsidRDefault="00E91C07" w:rsidP="00412F67">
      <w:pPr>
        <w:pStyle w:val="ListParagraph"/>
        <w:numPr>
          <w:ilvl w:val="1"/>
          <w:numId w:val="2"/>
        </w:numPr>
        <w:rPr>
          <w:color w:val="000000" w:themeColor="text1"/>
        </w:rPr>
      </w:pPr>
      <w:r>
        <w:rPr>
          <w:color w:val="000000" w:themeColor="text1"/>
        </w:rPr>
        <w:t xml:space="preserve">Boolean to determine if </w:t>
      </w:r>
      <w:r w:rsidR="00ED03D9">
        <w:rPr>
          <w:color w:val="000000" w:themeColor="text1"/>
        </w:rPr>
        <w:t>textureSampler is required in PixelShader, preventing exception</w:t>
      </w:r>
      <w:r w:rsidR="00E70D88">
        <w:rPr>
          <w:color w:val="000000" w:themeColor="text1"/>
        </w:rPr>
        <w:t xml:space="preserve"> thrown.</w:t>
      </w:r>
      <w:r w:rsidR="00ED03D9">
        <w:rPr>
          <w:color w:val="000000" w:themeColor="text1"/>
        </w:rPr>
        <w:t xml:space="preserve"> </w:t>
      </w:r>
    </w:p>
    <w:p w14:paraId="6A0B25BD" w14:textId="43EE341F" w:rsidR="00C376C3" w:rsidRDefault="00C376C3" w:rsidP="00C376C3">
      <w:pPr>
        <w:pStyle w:val="ListParagraph"/>
        <w:numPr>
          <w:ilvl w:val="0"/>
          <w:numId w:val="2"/>
        </w:numPr>
        <w:rPr>
          <w:color w:val="000000" w:themeColor="text1"/>
        </w:rPr>
      </w:pPr>
      <w:r w:rsidRPr="00C376C3">
        <w:rPr>
          <w:color w:val="000000" w:themeColor="text1"/>
        </w:rPr>
        <w:t>float3 AmbientColor = float3(.15, .15, .15);</w:t>
      </w:r>
    </w:p>
    <w:p w14:paraId="245262BA" w14:textId="1ACA0F43" w:rsidR="000824ED" w:rsidRPr="00C376C3" w:rsidRDefault="000824ED" w:rsidP="000824ED">
      <w:pPr>
        <w:pStyle w:val="ListParagraph"/>
        <w:numPr>
          <w:ilvl w:val="1"/>
          <w:numId w:val="2"/>
        </w:numPr>
        <w:rPr>
          <w:color w:val="000000" w:themeColor="text1"/>
        </w:rPr>
      </w:pPr>
      <w:r>
        <w:rPr>
          <w:color w:val="000000" w:themeColor="text1"/>
        </w:rPr>
        <w:t>RGB representation of the ambient colou</w:t>
      </w:r>
      <w:r w:rsidR="00E70D88">
        <w:rPr>
          <w:color w:val="000000" w:themeColor="text1"/>
        </w:rPr>
        <w:t>r.</w:t>
      </w:r>
    </w:p>
    <w:p w14:paraId="48B3B4F4" w14:textId="1FD77F1B" w:rsidR="00C376C3" w:rsidRDefault="00C376C3" w:rsidP="00C376C3">
      <w:pPr>
        <w:pStyle w:val="ListParagraph"/>
        <w:numPr>
          <w:ilvl w:val="0"/>
          <w:numId w:val="2"/>
        </w:numPr>
        <w:rPr>
          <w:color w:val="000000" w:themeColor="text1"/>
        </w:rPr>
      </w:pPr>
      <w:r w:rsidRPr="00C376C3">
        <w:rPr>
          <w:color w:val="000000" w:themeColor="text1"/>
        </w:rPr>
        <w:t>float3 DiffuseColor = float3(1, 1, 1);</w:t>
      </w:r>
    </w:p>
    <w:p w14:paraId="2933FCF6" w14:textId="6AF620F9" w:rsidR="000824ED" w:rsidRPr="00C376C3" w:rsidRDefault="000824ED" w:rsidP="000824ED">
      <w:pPr>
        <w:pStyle w:val="ListParagraph"/>
        <w:numPr>
          <w:ilvl w:val="1"/>
          <w:numId w:val="2"/>
        </w:numPr>
        <w:rPr>
          <w:color w:val="000000" w:themeColor="text1"/>
        </w:rPr>
      </w:pPr>
      <w:r>
        <w:rPr>
          <w:color w:val="000000" w:themeColor="text1"/>
        </w:rPr>
        <w:t xml:space="preserve">RGB representation of </w:t>
      </w:r>
      <w:r w:rsidR="00E70D88">
        <w:rPr>
          <w:color w:val="000000" w:themeColor="text1"/>
        </w:rPr>
        <w:t>the diffuse colour.</w:t>
      </w:r>
    </w:p>
    <w:p w14:paraId="3131C0B2" w14:textId="0EF8D066" w:rsidR="00C376C3" w:rsidRDefault="00C376C3" w:rsidP="00C376C3">
      <w:pPr>
        <w:pStyle w:val="ListParagraph"/>
        <w:numPr>
          <w:ilvl w:val="0"/>
          <w:numId w:val="2"/>
        </w:numPr>
        <w:rPr>
          <w:color w:val="000000" w:themeColor="text1"/>
        </w:rPr>
      </w:pPr>
      <w:r w:rsidRPr="00C376C3">
        <w:rPr>
          <w:color w:val="000000" w:themeColor="text1"/>
        </w:rPr>
        <w:t>float3 LightColor = float3(1, 0, 0);</w:t>
      </w:r>
    </w:p>
    <w:p w14:paraId="7A5F8C3A" w14:textId="73C8F015" w:rsidR="00E70D88" w:rsidRPr="00C376C3" w:rsidRDefault="00E70D88" w:rsidP="00E70D88">
      <w:pPr>
        <w:pStyle w:val="ListParagraph"/>
        <w:numPr>
          <w:ilvl w:val="1"/>
          <w:numId w:val="2"/>
        </w:numPr>
        <w:rPr>
          <w:color w:val="000000" w:themeColor="text1"/>
        </w:rPr>
      </w:pPr>
      <w:r>
        <w:rPr>
          <w:color w:val="000000" w:themeColor="text1"/>
        </w:rPr>
        <w:t>RGB representation of the colour of the lighting effect</w:t>
      </w:r>
    </w:p>
    <w:p w14:paraId="6D895E90" w14:textId="7EAF5767" w:rsidR="00C376C3" w:rsidRDefault="00C376C3" w:rsidP="00C376C3">
      <w:pPr>
        <w:pStyle w:val="ListParagraph"/>
        <w:numPr>
          <w:ilvl w:val="0"/>
          <w:numId w:val="2"/>
        </w:numPr>
        <w:rPr>
          <w:color w:val="000000" w:themeColor="text1"/>
        </w:rPr>
      </w:pPr>
      <w:r w:rsidRPr="00C376C3">
        <w:rPr>
          <w:color w:val="000000" w:themeColor="text1"/>
        </w:rPr>
        <w:t>float3 Position = float3(0, 0, 10);</w:t>
      </w:r>
    </w:p>
    <w:p w14:paraId="27B8FB56" w14:textId="57667C1F" w:rsidR="00E70D88" w:rsidRPr="00C376C3" w:rsidRDefault="00395896" w:rsidP="00E70D88">
      <w:pPr>
        <w:pStyle w:val="ListParagraph"/>
        <w:numPr>
          <w:ilvl w:val="1"/>
          <w:numId w:val="2"/>
        </w:numPr>
        <w:rPr>
          <w:color w:val="000000" w:themeColor="text1"/>
        </w:rPr>
      </w:pPr>
      <w:r>
        <w:rPr>
          <w:color w:val="000000" w:themeColor="text1"/>
        </w:rPr>
        <w:t>Position vector of</w:t>
      </w:r>
      <w:r w:rsidR="006E6633">
        <w:rPr>
          <w:color w:val="000000" w:themeColor="text1"/>
        </w:rPr>
        <w:t xml:space="preserve"> point</w:t>
      </w:r>
      <w:r>
        <w:rPr>
          <w:color w:val="000000" w:themeColor="text1"/>
        </w:rPr>
        <w:t xml:space="preserve"> light</w:t>
      </w:r>
    </w:p>
    <w:p w14:paraId="49FDB6B1" w14:textId="11B4A5A1" w:rsidR="00C376C3" w:rsidRDefault="00C376C3" w:rsidP="00C376C3">
      <w:pPr>
        <w:pStyle w:val="ListParagraph"/>
        <w:numPr>
          <w:ilvl w:val="0"/>
          <w:numId w:val="2"/>
        </w:numPr>
        <w:rPr>
          <w:color w:val="000000" w:themeColor="text1"/>
        </w:rPr>
      </w:pPr>
      <w:r w:rsidRPr="00C376C3">
        <w:rPr>
          <w:color w:val="000000" w:themeColor="text1"/>
        </w:rPr>
        <w:t>float Attenuation = 20;</w:t>
      </w:r>
    </w:p>
    <w:p w14:paraId="5A42C856" w14:textId="706F0081" w:rsidR="006E6633" w:rsidRPr="00C376C3" w:rsidRDefault="006E6633" w:rsidP="006E6633">
      <w:pPr>
        <w:pStyle w:val="ListParagraph"/>
        <w:numPr>
          <w:ilvl w:val="1"/>
          <w:numId w:val="2"/>
        </w:numPr>
        <w:rPr>
          <w:color w:val="000000" w:themeColor="text1"/>
        </w:rPr>
      </w:pPr>
      <w:r>
        <w:rPr>
          <w:color w:val="000000" w:themeColor="text1"/>
        </w:rPr>
        <w:t>Attenuating power of light</w:t>
      </w:r>
      <w:r w:rsidR="00ED1104">
        <w:rPr>
          <w:color w:val="000000" w:themeColor="text1"/>
        </w:rPr>
        <w:t xml:space="preserve"> (how quickly the intensity falls</w:t>
      </w:r>
    </w:p>
    <w:p w14:paraId="25569239" w14:textId="6D7359EF" w:rsidR="00C376C3" w:rsidRDefault="00C376C3" w:rsidP="00C376C3">
      <w:pPr>
        <w:pStyle w:val="ListParagraph"/>
        <w:numPr>
          <w:ilvl w:val="0"/>
          <w:numId w:val="2"/>
        </w:numPr>
        <w:rPr>
          <w:color w:val="000000" w:themeColor="text1"/>
        </w:rPr>
      </w:pPr>
      <w:r w:rsidRPr="00C376C3">
        <w:rPr>
          <w:color w:val="000000" w:themeColor="text1"/>
        </w:rPr>
        <w:t>float Falloff = 2;</w:t>
      </w:r>
    </w:p>
    <w:p w14:paraId="7D4E1670" w14:textId="4E41BC89" w:rsidR="00ED1104" w:rsidRPr="00C376C3" w:rsidRDefault="003A0B28" w:rsidP="00ED1104">
      <w:pPr>
        <w:pStyle w:val="ListParagraph"/>
        <w:numPr>
          <w:ilvl w:val="1"/>
          <w:numId w:val="2"/>
        </w:numPr>
        <w:rPr>
          <w:color w:val="000000" w:themeColor="text1"/>
        </w:rPr>
      </w:pPr>
      <w:r>
        <w:rPr>
          <w:color w:val="000000" w:themeColor="text1"/>
        </w:rPr>
        <w:t>Rate at which the lighting effect will diminish</w:t>
      </w:r>
    </w:p>
    <w:p w14:paraId="447105D6" w14:textId="4AEAA60A" w:rsidR="00C376C3" w:rsidRDefault="00C376C3" w:rsidP="00C376C3">
      <w:pPr>
        <w:pStyle w:val="ListParagraph"/>
        <w:numPr>
          <w:ilvl w:val="0"/>
          <w:numId w:val="2"/>
        </w:numPr>
        <w:rPr>
          <w:color w:val="000000" w:themeColor="text1"/>
        </w:rPr>
      </w:pPr>
      <w:r w:rsidRPr="00C376C3">
        <w:rPr>
          <w:color w:val="000000" w:themeColor="text1"/>
        </w:rPr>
        <w:t>float3 CameraPos = float3(1, 1, 1);</w:t>
      </w:r>
    </w:p>
    <w:p w14:paraId="22D84256" w14:textId="4A02EED6" w:rsidR="00933F4D" w:rsidRDefault="00C048ED" w:rsidP="00B65031">
      <w:pPr>
        <w:pStyle w:val="ListParagraph"/>
        <w:numPr>
          <w:ilvl w:val="1"/>
          <w:numId w:val="2"/>
        </w:numPr>
        <w:rPr>
          <w:color w:val="000000" w:themeColor="text1"/>
        </w:rPr>
      </w:pPr>
      <w:r>
        <w:rPr>
          <w:color w:val="000000" w:themeColor="text1"/>
        </w:rPr>
        <w:t>Position of the camera relative to the world position</w:t>
      </w:r>
    </w:p>
    <w:p w14:paraId="6D915524" w14:textId="208F565D" w:rsidR="00C048ED" w:rsidRDefault="00C048ED" w:rsidP="00C048ED">
      <w:pPr>
        <w:rPr>
          <w:color w:val="000000" w:themeColor="text1"/>
        </w:rPr>
      </w:pPr>
    </w:p>
    <w:p w14:paraId="524473BB" w14:textId="552A2D6F" w:rsidR="00D31A86" w:rsidRDefault="00D31A86">
      <w:pPr>
        <w:rPr>
          <w:color w:val="000000" w:themeColor="text1"/>
        </w:rPr>
      </w:pPr>
      <w:r>
        <w:rPr>
          <w:color w:val="000000" w:themeColor="text1"/>
        </w:rPr>
        <w:br w:type="page"/>
      </w:r>
    </w:p>
    <w:p w14:paraId="4E1DEC3E" w14:textId="77777777" w:rsidR="009C78DA" w:rsidRDefault="009C78DA" w:rsidP="009C78DA">
      <w:pPr>
        <w:rPr>
          <w:color w:val="000000" w:themeColor="text1"/>
        </w:rPr>
      </w:pPr>
    </w:p>
    <w:p w14:paraId="7894AC50" w14:textId="63F4A02E" w:rsidR="009C78DA" w:rsidRPr="001E3741" w:rsidRDefault="009C78DA" w:rsidP="009C78DA">
      <w:pPr>
        <w:rPr>
          <w:b/>
          <w:bCs/>
          <w:color w:val="000000" w:themeColor="text1"/>
          <w:u w:val="single"/>
        </w:rPr>
      </w:pPr>
      <w:r w:rsidRPr="001E3741">
        <w:rPr>
          <w:b/>
          <w:bCs/>
          <w:color w:val="000000" w:themeColor="text1"/>
          <w:u w:val="single"/>
        </w:rPr>
        <w:t>VertexShaderFunction</w:t>
      </w:r>
    </w:p>
    <w:p w14:paraId="7BBC5DD1" w14:textId="6CFCD618" w:rsidR="009C78DA" w:rsidRDefault="00D31A86" w:rsidP="009C78DA">
      <w:pPr>
        <w:rPr>
          <w:color w:val="000000" w:themeColor="text1"/>
        </w:rPr>
      </w:pPr>
      <w:r w:rsidRPr="00D31A86">
        <w:rPr>
          <w:color w:val="000000" w:themeColor="text1"/>
        </w:rPr>
        <w:drawing>
          <wp:inline distT="0" distB="0" distL="0" distR="0" wp14:anchorId="330F906E" wp14:editId="672BBF1B">
            <wp:extent cx="412114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938" cy="2750387"/>
                    </a:xfrm>
                    <a:prstGeom prst="rect">
                      <a:avLst/>
                    </a:prstGeom>
                  </pic:spPr>
                </pic:pic>
              </a:graphicData>
            </a:graphic>
          </wp:inline>
        </w:drawing>
      </w:r>
    </w:p>
    <w:p w14:paraId="3AAE532D" w14:textId="608E4F48" w:rsidR="00D31A86" w:rsidRDefault="001E3741" w:rsidP="009C78DA">
      <w:pPr>
        <w:rPr>
          <w:color w:val="000000" w:themeColor="text1"/>
        </w:rPr>
      </w:pPr>
      <w:r>
        <w:rPr>
          <w:color w:val="000000" w:themeColor="text1"/>
        </w:rPr>
        <w:t xml:space="preserve">This Function works in much the same way as the directional  light above, </w:t>
      </w:r>
      <w:r w:rsidR="004221DC">
        <w:rPr>
          <w:color w:val="000000" w:themeColor="text1"/>
        </w:rPr>
        <w:t xml:space="preserve">however since </w:t>
      </w:r>
      <w:r w:rsidR="000B5B37">
        <w:rPr>
          <w:color w:val="000000" w:themeColor="text1"/>
        </w:rPr>
        <w:t>position of the light</w:t>
      </w:r>
      <w:r w:rsidR="004221DC">
        <w:rPr>
          <w:color w:val="000000" w:themeColor="text1"/>
        </w:rPr>
        <w:t xml:space="preserve"> must be taken into consideration </w:t>
      </w:r>
      <w:r w:rsidR="000B5B37">
        <w:rPr>
          <w:color w:val="000000" w:themeColor="text1"/>
        </w:rPr>
        <w:t xml:space="preserve">as well as directionality of the light, </w:t>
      </w:r>
      <w:r w:rsidR="00432182">
        <w:rPr>
          <w:color w:val="000000" w:themeColor="text1"/>
        </w:rPr>
        <w:t>this must be calculated too.</w:t>
      </w:r>
    </w:p>
    <w:p w14:paraId="0B393983" w14:textId="2FD4D5E4" w:rsidR="00D31A86" w:rsidRPr="001E3741" w:rsidRDefault="001543FC" w:rsidP="009C78DA">
      <w:pPr>
        <w:rPr>
          <w:b/>
          <w:bCs/>
          <w:color w:val="000000" w:themeColor="text1"/>
          <w:u w:val="single"/>
        </w:rPr>
      </w:pPr>
      <w:r w:rsidRPr="001E3741">
        <w:rPr>
          <w:b/>
          <w:bCs/>
          <w:color w:val="000000" w:themeColor="text1"/>
          <w:u w:val="single"/>
        </w:rPr>
        <w:t>PixelShaderFunction</w:t>
      </w:r>
    </w:p>
    <w:p w14:paraId="131E4D52" w14:textId="4FE962E6" w:rsidR="001543FC" w:rsidRDefault="002E3163" w:rsidP="009C78DA">
      <w:pPr>
        <w:rPr>
          <w:color w:val="000000" w:themeColor="text1"/>
        </w:rPr>
      </w:pPr>
      <w:r w:rsidRPr="002E3163">
        <w:rPr>
          <w:color w:val="000000" w:themeColor="text1"/>
        </w:rPr>
        <w:drawing>
          <wp:inline distT="0" distB="0" distL="0" distR="0" wp14:anchorId="7599A090" wp14:editId="6FBDC588">
            <wp:extent cx="4846811"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4234" cy="4065282"/>
                    </a:xfrm>
                    <a:prstGeom prst="rect">
                      <a:avLst/>
                    </a:prstGeom>
                  </pic:spPr>
                </pic:pic>
              </a:graphicData>
            </a:graphic>
          </wp:inline>
        </w:drawing>
      </w:r>
    </w:p>
    <w:p w14:paraId="4783FEE0" w14:textId="6A5BDEFE" w:rsidR="00247C03" w:rsidRDefault="00247C03" w:rsidP="009C78DA">
      <w:pPr>
        <w:rPr>
          <w:color w:val="000000" w:themeColor="text1"/>
        </w:rPr>
      </w:pPr>
      <w:r>
        <w:rPr>
          <w:color w:val="000000" w:themeColor="text1"/>
        </w:rPr>
        <w:lastRenderedPageBreak/>
        <w:t>Point lights will apply lighting effect that is dependant on the direction of the light</w:t>
      </w:r>
      <w:r w:rsidR="00DF7F5A">
        <w:rPr>
          <w:color w:val="000000" w:themeColor="text1"/>
        </w:rPr>
        <w:t xml:space="preserve"> and the attenuation of that light. That is, the further the pixel is from the light, the less intense that lighting effect </w:t>
      </w:r>
      <w:r w:rsidR="00543C7A">
        <w:rPr>
          <w:color w:val="000000" w:themeColor="text1"/>
        </w:rPr>
        <w:t>will be.</w:t>
      </w:r>
    </w:p>
    <w:p w14:paraId="61869475" w14:textId="0FB45916" w:rsidR="00543C7A" w:rsidRDefault="00543C7A" w:rsidP="009C78DA">
      <w:pPr>
        <w:rPr>
          <w:color w:val="000000" w:themeColor="text1"/>
        </w:rPr>
      </w:pPr>
      <w:r>
        <w:rPr>
          <w:color w:val="000000" w:themeColor="text1"/>
        </w:rPr>
        <w:t>This uses the inverse square law:</w:t>
      </w:r>
    </w:p>
    <w:p w14:paraId="14CA61F5" w14:textId="5C8EACFB" w:rsidR="00543C7A" w:rsidRPr="00753EB4" w:rsidRDefault="00543C7A" w:rsidP="009C78DA">
      <w:pPr>
        <w:rPr>
          <w:rFonts w:eastAsiaTheme="minorEastAsia"/>
          <w:color w:val="000000" w:themeColor="text1"/>
        </w:rPr>
      </w:pPr>
      <m:oMathPara>
        <m:oMath>
          <m:r>
            <w:rPr>
              <w:rFonts w:ascii="Cambria Math" w:hAnsi="Cambria Math"/>
              <w:color w:val="000000" w:themeColor="text1"/>
            </w:rPr>
            <m:t xml:space="preserve">I=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s</m:t>
                  </m:r>
                </m:sub>
              </m:sSub>
            </m:num>
            <m:den>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den>
          </m:f>
        </m:oMath>
      </m:oMathPara>
    </w:p>
    <w:p w14:paraId="688EFA83" w14:textId="22FF9A7D" w:rsidR="00753EB4" w:rsidRDefault="00753EB4" w:rsidP="009C78DA">
      <w:pPr>
        <w:rPr>
          <w:rFonts w:eastAsiaTheme="minorEastAsia"/>
          <w:color w:val="000000" w:themeColor="text1"/>
        </w:rPr>
      </w:pPr>
      <w:r>
        <w:rPr>
          <w:rFonts w:eastAsiaTheme="minorEastAsia"/>
          <w:color w:val="000000" w:themeColor="text1"/>
        </w:rPr>
        <w:t>I : Intensity of lighting effect</w:t>
      </w:r>
    </w:p>
    <w:p w14:paraId="42D683BA" w14:textId="1581953B" w:rsidR="00753EB4" w:rsidRDefault="00753EB4" w:rsidP="009C78DA">
      <w:pPr>
        <w:rPr>
          <w:rFonts w:eastAsiaTheme="minorEastAsia"/>
          <w:color w:val="000000" w:themeColor="text1"/>
        </w:rPr>
      </w:pPr>
      <w:r>
        <w:rPr>
          <w:rFonts w:eastAsiaTheme="minorEastAsia"/>
          <w:color w:val="000000" w:themeColor="text1"/>
        </w:rPr>
        <w:t>I</w:t>
      </w:r>
      <w:r w:rsidRPr="005E4835">
        <w:rPr>
          <w:rFonts w:eastAsiaTheme="minorEastAsia"/>
          <w:color w:val="000000" w:themeColor="text1"/>
          <w:vertAlign w:val="subscript"/>
        </w:rPr>
        <w:t>s</w:t>
      </w:r>
      <w:r>
        <w:rPr>
          <w:rFonts w:eastAsiaTheme="minorEastAsia"/>
          <w:color w:val="000000" w:themeColor="text1"/>
        </w:rPr>
        <w:t xml:space="preserve"> : Intensi</w:t>
      </w:r>
      <w:r w:rsidR="005E4835">
        <w:rPr>
          <w:rFonts w:eastAsiaTheme="minorEastAsia"/>
          <w:color w:val="000000" w:themeColor="text1"/>
        </w:rPr>
        <w:t>ty of light at source</w:t>
      </w:r>
    </w:p>
    <w:p w14:paraId="2FEA0317" w14:textId="2746B8F3" w:rsidR="005E4835" w:rsidRDefault="005E4835" w:rsidP="009C78DA">
      <w:pPr>
        <w:rPr>
          <w:rFonts w:eastAsiaTheme="minorEastAsia"/>
          <w:color w:val="000000" w:themeColor="text1"/>
        </w:rPr>
      </w:pPr>
      <w:r>
        <w:rPr>
          <w:rFonts w:eastAsiaTheme="minorEastAsia"/>
          <w:color w:val="000000" w:themeColor="text1"/>
        </w:rPr>
        <w:t>D : Distance from source to surface</w:t>
      </w:r>
    </w:p>
    <w:p w14:paraId="5F3204D0" w14:textId="5BA96BAC" w:rsidR="005E4835" w:rsidRPr="00753EB4" w:rsidRDefault="005E4835" w:rsidP="009C78DA">
      <w:pPr>
        <w:rPr>
          <w:rFonts w:eastAsiaTheme="minorEastAsia"/>
          <w:color w:val="000000" w:themeColor="text1"/>
        </w:rPr>
      </w:pPr>
      <w:r>
        <w:rPr>
          <w:rFonts w:eastAsiaTheme="minorEastAsia"/>
          <w:color w:val="000000" w:themeColor="text1"/>
        </w:rPr>
        <w:t xml:space="preserve">In addition, </w:t>
      </w:r>
      <w:r w:rsidR="00F60B89">
        <w:rPr>
          <w:rFonts w:eastAsiaTheme="minorEastAsia"/>
          <w:color w:val="000000" w:themeColor="text1"/>
        </w:rPr>
        <w:t xml:space="preserve">fall off (rate at which the light loses intensity) is </w:t>
      </w:r>
      <w:proofErr w:type="gramStart"/>
      <w:r w:rsidR="00F60B89">
        <w:rPr>
          <w:rFonts w:eastAsiaTheme="minorEastAsia"/>
          <w:color w:val="000000" w:themeColor="text1"/>
        </w:rPr>
        <w:t>taken into account</w:t>
      </w:r>
      <w:proofErr w:type="gramEnd"/>
      <w:r w:rsidR="00F60B89">
        <w:rPr>
          <w:rFonts w:eastAsiaTheme="minorEastAsia"/>
          <w:color w:val="000000" w:themeColor="text1"/>
        </w:rPr>
        <w:t>, where some lighting effect will be more powerful, and thus have a lower fall off rate.</w:t>
      </w:r>
      <w:r w:rsidR="007113DB">
        <w:rPr>
          <w:rFonts w:eastAsiaTheme="minorEastAsia"/>
          <w:color w:val="000000" w:themeColor="text1"/>
        </w:rPr>
        <w:t xml:space="preserve"> It replaces the square in the denominator </w:t>
      </w:r>
      <w:r w:rsidR="001F4D73">
        <w:rPr>
          <w:rFonts w:eastAsiaTheme="minorEastAsia"/>
          <w:color w:val="000000" w:themeColor="text1"/>
        </w:rPr>
        <w:t>of the above equation.</w:t>
      </w:r>
    </w:p>
    <w:sectPr w:rsidR="005E4835" w:rsidRPr="00753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05D4"/>
    <w:multiLevelType w:val="hybridMultilevel"/>
    <w:tmpl w:val="905CB336"/>
    <w:lvl w:ilvl="0" w:tplc="7996E01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445A54"/>
    <w:multiLevelType w:val="hybridMultilevel"/>
    <w:tmpl w:val="45CE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26DA8"/>
    <w:multiLevelType w:val="hybridMultilevel"/>
    <w:tmpl w:val="4B9AD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E0074D"/>
    <w:multiLevelType w:val="hybridMultilevel"/>
    <w:tmpl w:val="9B7A3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3D"/>
    <w:rsid w:val="000824ED"/>
    <w:rsid w:val="000B5B37"/>
    <w:rsid w:val="000E74DC"/>
    <w:rsid w:val="001543FC"/>
    <w:rsid w:val="0019403D"/>
    <w:rsid w:val="001E3741"/>
    <w:rsid w:val="001F4D73"/>
    <w:rsid w:val="00247C03"/>
    <w:rsid w:val="002E3163"/>
    <w:rsid w:val="0037653A"/>
    <w:rsid w:val="00395896"/>
    <w:rsid w:val="003A0B28"/>
    <w:rsid w:val="00412F67"/>
    <w:rsid w:val="004221DC"/>
    <w:rsid w:val="00432182"/>
    <w:rsid w:val="004807B4"/>
    <w:rsid w:val="00543C7A"/>
    <w:rsid w:val="005C09C2"/>
    <w:rsid w:val="005E4835"/>
    <w:rsid w:val="006D214B"/>
    <w:rsid w:val="006E6633"/>
    <w:rsid w:val="007113DB"/>
    <w:rsid w:val="00753EB4"/>
    <w:rsid w:val="008909A8"/>
    <w:rsid w:val="00933F4D"/>
    <w:rsid w:val="009715BD"/>
    <w:rsid w:val="009A12D5"/>
    <w:rsid w:val="009C78DA"/>
    <w:rsid w:val="00B20F78"/>
    <w:rsid w:val="00B41C34"/>
    <w:rsid w:val="00B65031"/>
    <w:rsid w:val="00C048ED"/>
    <w:rsid w:val="00C376C3"/>
    <w:rsid w:val="00D31A86"/>
    <w:rsid w:val="00DF7F5A"/>
    <w:rsid w:val="00E41942"/>
    <w:rsid w:val="00E7006A"/>
    <w:rsid w:val="00E70D88"/>
    <w:rsid w:val="00E91C07"/>
    <w:rsid w:val="00ED03D9"/>
    <w:rsid w:val="00ED1104"/>
    <w:rsid w:val="00EF1AE0"/>
    <w:rsid w:val="00F6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90F"/>
  <w15:chartTrackingRefBased/>
  <w15:docId w15:val="{0A1E9DF1-1412-428E-B8B5-B6890B29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3D"/>
    <w:pPr>
      <w:ind w:left="720"/>
      <w:contextualSpacing/>
    </w:pPr>
  </w:style>
  <w:style w:type="character" w:styleId="PlaceholderText">
    <w:name w:val="Placeholder Text"/>
    <w:basedOn w:val="DefaultParagraphFont"/>
    <w:uiPriority w:val="99"/>
    <w:semiHidden/>
    <w:rsid w:val="00E41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416EE1368584397A29EABA9B4ECF1" ma:contentTypeVersion="12" ma:contentTypeDescription="Create a new document." ma:contentTypeScope="" ma:versionID="46b148648a101b422633c4c0f0215060">
  <xsd:schema xmlns:xsd="http://www.w3.org/2001/XMLSchema" xmlns:xs="http://www.w3.org/2001/XMLSchema" xmlns:p="http://schemas.microsoft.com/office/2006/metadata/properties" xmlns:ns3="bbb0eb40-755f-42b7-a932-fb83624d29fa" xmlns:ns4="a4ca8005-4194-4825-8e0c-810e95d66a4a" targetNamespace="http://schemas.microsoft.com/office/2006/metadata/properties" ma:root="true" ma:fieldsID="0822e50fe82ceb7070a1246d430b68c8" ns3:_="" ns4:_="">
    <xsd:import namespace="bbb0eb40-755f-42b7-a932-fb83624d29fa"/>
    <xsd:import namespace="a4ca8005-4194-4825-8e0c-810e95d66a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eb40-755f-42b7-a932-fb83624d29f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ca8005-4194-4825-8e0c-810e95d66a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7855C0-191F-4FA7-9A0C-DA056BFE7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eb40-755f-42b7-a932-fb83624d29fa"/>
    <ds:schemaRef ds:uri="a4ca8005-4194-4825-8e0c-810e95d66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750D7-AFA2-45F3-B226-8A98A38181A8}">
  <ds:schemaRefs>
    <ds:schemaRef ds:uri="http://schemas.microsoft.com/sharepoint/v3/contenttype/forms"/>
  </ds:schemaRefs>
</ds:datastoreItem>
</file>

<file path=customXml/itemProps3.xml><?xml version="1.0" encoding="utf-8"?>
<ds:datastoreItem xmlns:ds="http://schemas.openxmlformats.org/officeDocument/2006/customXml" ds:itemID="{40E1C7FE-C946-43BD-A025-3B0508C324EE}">
  <ds:schemaRefs>
    <ds:schemaRef ds:uri="http://schemas.microsoft.com/office/2006/documentManagement/types"/>
    <ds:schemaRef ds:uri="a4ca8005-4194-4825-8e0c-810e95d66a4a"/>
    <ds:schemaRef ds:uri="http://schemas.microsoft.com/office/infopath/2007/PartnerControls"/>
    <ds:schemaRef ds:uri="http://purl.org/dc/terms/"/>
    <ds:schemaRef ds:uri="http://purl.org/dc/elements/1.1/"/>
    <ds:schemaRef ds:uri="http://purl.org/dc/dcmitype/"/>
    <ds:schemaRef ds:uri="http://schemas.microsoft.com/office/2006/metadata/properties"/>
    <ds:schemaRef ds:uri="http://schemas.openxmlformats.org/package/2006/metadata/core-properties"/>
    <ds:schemaRef ds:uri="bbb0eb40-755f-42b7-a932-fb83624d29f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Colville</dc:creator>
  <cp:keywords/>
  <dc:description/>
  <cp:lastModifiedBy>Samuel Colville</cp:lastModifiedBy>
  <cp:revision>2</cp:revision>
  <dcterms:created xsi:type="dcterms:W3CDTF">2020-05-11T21:39:00Z</dcterms:created>
  <dcterms:modified xsi:type="dcterms:W3CDTF">2020-05-11T21:39:00Z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0x010100EA9416EE1368584397A29EABA9B4ECF1</vt:lpwstr>
  </property>
</Properties>
</file>