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38952" w14:textId="78919E0E" w:rsidR="0021069F" w:rsidRPr="00A11A86" w:rsidRDefault="00000000">
      <w:pPr>
        <w:spacing w:line="240" w:lineRule="auto"/>
        <w:jc w:val="both"/>
        <w:rPr>
          <w:rFonts w:eastAsia="Times New Roman"/>
          <w:sz w:val="24"/>
          <w:szCs w:val="24"/>
        </w:rPr>
      </w:pPr>
      <w:r>
        <w:pict w14:anchorId="347159E9">
          <v:rect id="_x0000_i1025" style="width:0;height:1.5pt" o:hralign="center" o:hrstd="t" o:hr="t" fillcolor="#a0a0a0" stroked="f"/>
        </w:pict>
      </w:r>
    </w:p>
    <w:tbl>
      <w:tblPr>
        <w:tblStyle w:val="a"/>
        <w:tblW w:w="9420"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4470"/>
        <w:gridCol w:w="4950"/>
      </w:tblGrid>
      <w:tr w:rsidR="0021069F" w:rsidRPr="00A11A86" w14:paraId="4CF0870D" w14:textId="77777777">
        <w:trPr>
          <w:trHeight w:val="379"/>
        </w:trPr>
        <w:tc>
          <w:tcPr>
            <w:tcW w:w="4470" w:type="dxa"/>
            <w:tcBorders>
              <w:top w:val="single" w:sz="4" w:space="0" w:color="000000"/>
              <w:left w:val="single" w:sz="4" w:space="0" w:color="000000"/>
              <w:bottom w:val="single" w:sz="4" w:space="0" w:color="000000"/>
              <w:right w:val="single" w:sz="4" w:space="0" w:color="000000"/>
            </w:tcBorders>
          </w:tcPr>
          <w:p w14:paraId="1C87D0CE" w14:textId="1BFBB783" w:rsidR="0021069F" w:rsidRPr="00A11A86" w:rsidRDefault="00000000">
            <w:pPr>
              <w:spacing w:after="160" w:line="240" w:lineRule="auto"/>
              <w:rPr>
                <w:rFonts w:eastAsia="Times New Roman"/>
                <w:sz w:val="24"/>
                <w:szCs w:val="24"/>
              </w:rPr>
            </w:pPr>
            <w:r w:rsidRPr="00A11A86">
              <w:rPr>
                <w:rFonts w:eastAsia="Times New Roman"/>
                <w:sz w:val="24"/>
                <w:szCs w:val="24"/>
              </w:rPr>
              <w:t>Name:</w:t>
            </w:r>
            <w:r w:rsidR="00442B5A" w:rsidRPr="00A11A86">
              <w:rPr>
                <w:rFonts w:eastAsia="Times New Roman"/>
                <w:sz w:val="24"/>
                <w:szCs w:val="24"/>
              </w:rPr>
              <w:t xml:space="preserve"> Sayyed Sohail Rashid</w:t>
            </w:r>
          </w:p>
        </w:tc>
        <w:tc>
          <w:tcPr>
            <w:tcW w:w="4950" w:type="dxa"/>
            <w:tcBorders>
              <w:top w:val="single" w:sz="4" w:space="0" w:color="000000"/>
              <w:left w:val="single" w:sz="4" w:space="0" w:color="000000"/>
              <w:bottom w:val="single" w:sz="4" w:space="0" w:color="000000"/>
              <w:right w:val="single" w:sz="4" w:space="0" w:color="000000"/>
            </w:tcBorders>
          </w:tcPr>
          <w:p w14:paraId="2162234A" w14:textId="77777777" w:rsidR="0021069F" w:rsidRPr="00A11A86" w:rsidRDefault="00000000">
            <w:pPr>
              <w:spacing w:after="160" w:line="240" w:lineRule="auto"/>
              <w:rPr>
                <w:rFonts w:eastAsia="Times New Roman"/>
                <w:sz w:val="24"/>
                <w:szCs w:val="24"/>
              </w:rPr>
            </w:pPr>
            <w:r w:rsidRPr="00A11A86">
              <w:rPr>
                <w:rFonts w:eastAsia="Times New Roman"/>
                <w:sz w:val="24"/>
                <w:szCs w:val="24"/>
              </w:rPr>
              <w:t>Course Name: DC-LAB</w:t>
            </w:r>
          </w:p>
        </w:tc>
      </w:tr>
      <w:tr w:rsidR="0021069F" w:rsidRPr="00A11A86" w14:paraId="256B71CF" w14:textId="77777777">
        <w:trPr>
          <w:trHeight w:val="379"/>
        </w:trPr>
        <w:tc>
          <w:tcPr>
            <w:tcW w:w="4470" w:type="dxa"/>
            <w:tcBorders>
              <w:top w:val="single" w:sz="4" w:space="0" w:color="000000"/>
              <w:left w:val="single" w:sz="4" w:space="0" w:color="000000"/>
              <w:bottom w:val="single" w:sz="4" w:space="0" w:color="000000"/>
              <w:right w:val="single" w:sz="4" w:space="0" w:color="000000"/>
            </w:tcBorders>
            <w:vAlign w:val="center"/>
          </w:tcPr>
          <w:p w14:paraId="4279EE44" w14:textId="77777777" w:rsidR="0021069F" w:rsidRPr="00A11A86" w:rsidRDefault="00000000">
            <w:pPr>
              <w:spacing w:after="160" w:line="240" w:lineRule="auto"/>
              <w:rPr>
                <w:rFonts w:eastAsia="Times New Roman"/>
                <w:sz w:val="24"/>
                <w:szCs w:val="24"/>
              </w:rPr>
            </w:pPr>
            <w:r w:rsidRPr="00A11A86">
              <w:rPr>
                <w:rFonts w:eastAsia="Times New Roman"/>
                <w:sz w:val="24"/>
                <w:szCs w:val="24"/>
              </w:rPr>
              <w:t>Class: BE-CO</w:t>
            </w:r>
          </w:p>
        </w:tc>
        <w:tc>
          <w:tcPr>
            <w:tcW w:w="4950" w:type="dxa"/>
            <w:tcBorders>
              <w:top w:val="single" w:sz="4" w:space="0" w:color="000000"/>
              <w:left w:val="single" w:sz="4" w:space="0" w:color="000000"/>
              <w:bottom w:val="single" w:sz="4" w:space="0" w:color="000000"/>
              <w:right w:val="single" w:sz="4" w:space="0" w:color="000000"/>
            </w:tcBorders>
          </w:tcPr>
          <w:p w14:paraId="5AB679CC" w14:textId="77777777" w:rsidR="0021069F" w:rsidRPr="00A11A86" w:rsidRDefault="00000000">
            <w:pPr>
              <w:spacing w:after="160" w:line="240" w:lineRule="auto"/>
              <w:rPr>
                <w:rFonts w:eastAsia="Times New Roman"/>
                <w:sz w:val="24"/>
                <w:szCs w:val="24"/>
              </w:rPr>
            </w:pPr>
            <w:r w:rsidRPr="00A11A86">
              <w:rPr>
                <w:rFonts w:eastAsia="Times New Roman"/>
                <w:sz w:val="24"/>
                <w:szCs w:val="24"/>
              </w:rPr>
              <w:t>Batch: 01</w:t>
            </w:r>
          </w:p>
        </w:tc>
      </w:tr>
      <w:tr w:rsidR="0021069F" w:rsidRPr="00A11A86" w14:paraId="275F75F8" w14:textId="77777777">
        <w:trPr>
          <w:trHeight w:val="379"/>
        </w:trPr>
        <w:tc>
          <w:tcPr>
            <w:tcW w:w="4470" w:type="dxa"/>
            <w:tcBorders>
              <w:top w:val="single" w:sz="4" w:space="0" w:color="000000"/>
              <w:left w:val="single" w:sz="4" w:space="0" w:color="000000"/>
              <w:bottom w:val="single" w:sz="4" w:space="0" w:color="000000"/>
              <w:right w:val="single" w:sz="4" w:space="0" w:color="000000"/>
            </w:tcBorders>
          </w:tcPr>
          <w:p w14:paraId="25F9DEDA" w14:textId="51235F64" w:rsidR="0021069F" w:rsidRPr="00A11A86" w:rsidRDefault="00000000">
            <w:pPr>
              <w:spacing w:after="160" w:line="240" w:lineRule="auto"/>
              <w:rPr>
                <w:rFonts w:eastAsia="Times New Roman"/>
                <w:sz w:val="24"/>
                <w:szCs w:val="24"/>
              </w:rPr>
            </w:pPr>
            <w:r w:rsidRPr="00A11A86">
              <w:rPr>
                <w:rFonts w:eastAsia="Times New Roman"/>
                <w:sz w:val="24"/>
                <w:szCs w:val="24"/>
              </w:rPr>
              <w:t>Roll no: 1</w:t>
            </w:r>
            <w:r w:rsidR="00442B5A" w:rsidRPr="00A11A86">
              <w:rPr>
                <w:rFonts w:eastAsia="Times New Roman"/>
                <w:sz w:val="24"/>
                <w:szCs w:val="24"/>
              </w:rPr>
              <w:t>8CO48</w:t>
            </w:r>
          </w:p>
        </w:tc>
        <w:tc>
          <w:tcPr>
            <w:tcW w:w="4950" w:type="dxa"/>
            <w:tcBorders>
              <w:top w:val="single" w:sz="4" w:space="0" w:color="000000"/>
              <w:left w:val="single" w:sz="4" w:space="0" w:color="000000"/>
              <w:bottom w:val="single" w:sz="4" w:space="0" w:color="000000"/>
              <w:right w:val="single" w:sz="4" w:space="0" w:color="000000"/>
            </w:tcBorders>
          </w:tcPr>
          <w:p w14:paraId="7DE72410" w14:textId="54A4409D" w:rsidR="0021069F" w:rsidRPr="00A11A86" w:rsidRDefault="00451DBF">
            <w:pPr>
              <w:spacing w:after="160" w:line="240" w:lineRule="auto"/>
              <w:rPr>
                <w:rFonts w:eastAsia="Times New Roman"/>
                <w:sz w:val="24"/>
                <w:szCs w:val="24"/>
              </w:rPr>
            </w:pPr>
            <w:r>
              <w:rPr>
                <w:rFonts w:eastAsia="Times New Roman"/>
                <w:sz w:val="24"/>
                <w:szCs w:val="24"/>
              </w:rPr>
              <w:t>Assignment</w:t>
            </w:r>
            <w:r w:rsidR="00000000" w:rsidRPr="00A11A86">
              <w:rPr>
                <w:rFonts w:eastAsia="Times New Roman"/>
                <w:sz w:val="24"/>
                <w:szCs w:val="24"/>
              </w:rPr>
              <w:t xml:space="preserve"> No: 01</w:t>
            </w:r>
          </w:p>
        </w:tc>
      </w:tr>
    </w:tbl>
    <w:p w14:paraId="143D8430" w14:textId="77777777" w:rsidR="0021069F" w:rsidRPr="00A11A86" w:rsidRDefault="0021069F">
      <w:pPr>
        <w:spacing w:after="160" w:line="240" w:lineRule="auto"/>
        <w:jc w:val="both"/>
        <w:rPr>
          <w:u w:val="single"/>
        </w:rPr>
      </w:pPr>
    </w:p>
    <w:p w14:paraId="1704D7CB" w14:textId="2C2C1729" w:rsidR="0021069F" w:rsidRPr="00A11A86" w:rsidRDefault="00000000">
      <w:pPr>
        <w:spacing w:after="160" w:line="240" w:lineRule="auto"/>
        <w:jc w:val="both"/>
      </w:pPr>
      <w:proofErr w:type="gramStart"/>
      <w:r w:rsidRPr="00AF7EAA">
        <w:rPr>
          <w:b/>
          <w:bCs/>
        </w:rPr>
        <w:t>A</w:t>
      </w:r>
      <w:r w:rsidR="00442B5A" w:rsidRPr="00AF7EAA">
        <w:rPr>
          <w:b/>
          <w:bCs/>
        </w:rPr>
        <w:t>im</w:t>
      </w:r>
      <w:r w:rsidRPr="00A11A86">
        <w:t xml:space="preserve"> :</w:t>
      </w:r>
      <w:proofErr w:type="gramEnd"/>
      <w:r w:rsidRPr="00A11A86">
        <w:t xml:space="preserve"> Case study on Network File System(NFS).</w:t>
      </w:r>
    </w:p>
    <w:p w14:paraId="2FD73C9F" w14:textId="77777777" w:rsidR="0021069F" w:rsidRPr="00893F35" w:rsidRDefault="0021069F">
      <w:pPr>
        <w:spacing w:line="240" w:lineRule="auto"/>
        <w:jc w:val="both"/>
      </w:pPr>
    </w:p>
    <w:p w14:paraId="6F3D6A3D" w14:textId="77777777" w:rsidR="0021069F" w:rsidRPr="00AF7EAA" w:rsidRDefault="00000000" w:rsidP="00DA1E13">
      <w:pPr>
        <w:spacing w:line="240" w:lineRule="auto"/>
        <w:rPr>
          <w:b/>
          <w:color w:val="000000"/>
        </w:rPr>
      </w:pPr>
      <w:r w:rsidRPr="00AF7EAA">
        <w:rPr>
          <w:b/>
          <w:color w:val="000000"/>
        </w:rPr>
        <w:t>What is NFS?</w:t>
      </w:r>
    </w:p>
    <w:p w14:paraId="22219522" w14:textId="68E3DE62" w:rsidR="0021069F" w:rsidRPr="00104DFE" w:rsidRDefault="00000000">
      <w:pPr>
        <w:spacing w:before="240" w:after="140" w:line="240" w:lineRule="auto"/>
        <w:jc w:val="both"/>
        <w:rPr>
          <w:bCs/>
        </w:rPr>
      </w:pPr>
      <w:r w:rsidRPr="00104DFE">
        <w:rPr>
          <w:bCs/>
        </w:rPr>
        <w:t>Network File System (NFS) is a</w:t>
      </w:r>
      <w:hyperlink r:id="rId5">
        <w:r w:rsidRPr="00104DFE">
          <w:rPr>
            <w:bCs/>
          </w:rPr>
          <w:t xml:space="preserve"> </w:t>
        </w:r>
      </w:hyperlink>
      <w:r w:rsidRPr="00104DFE">
        <w:rPr>
          <w:bCs/>
        </w:rPr>
        <w:t>network protocol for distributed</w:t>
      </w:r>
      <w:hyperlink r:id="rId6">
        <w:r w:rsidRPr="00104DFE">
          <w:rPr>
            <w:bCs/>
          </w:rPr>
          <w:t xml:space="preserve"> </w:t>
        </w:r>
      </w:hyperlink>
      <w:r w:rsidRPr="00104DFE">
        <w:rPr>
          <w:bCs/>
        </w:rPr>
        <w:t>file sharing.</w:t>
      </w:r>
      <w:r w:rsidR="00207132" w:rsidRPr="00104DFE">
        <w:rPr>
          <w:bCs/>
        </w:rPr>
        <w:t xml:space="preserve"> </w:t>
      </w:r>
      <w:r w:rsidRPr="00104DFE">
        <w:rPr>
          <w:bCs/>
        </w:rPr>
        <w:t>A</w:t>
      </w:r>
      <w:hyperlink r:id="rId7">
        <w:r w:rsidRPr="00104DFE">
          <w:rPr>
            <w:bCs/>
          </w:rPr>
          <w:t xml:space="preserve"> </w:t>
        </w:r>
      </w:hyperlink>
      <w:r w:rsidRPr="00104DFE">
        <w:rPr>
          <w:bCs/>
        </w:rPr>
        <w:t>file system defines the way data in the form of files is stored and retrieved from storage devices, such as hard disk drives, solid-state drives and tape drives. NFS is a network file sharing protocol that defines the way files are stored and retrieved from storage devices across networks.</w:t>
      </w:r>
    </w:p>
    <w:p w14:paraId="1826F1F9" w14:textId="42351356" w:rsidR="0021069F" w:rsidRPr="00104DFE" w:rsidRDefault="00000000">
      <w:pPr>
        <w:spacing w:before="240" w:after="140" w:line="240" w:lineRule="auto"/>
        <w:jc w:val="both"/>
        <w:rPr>
          <w:bCs/>
        </w:rPr>
      </w:pPr>
      <w:r w:rsidRPr="00104DFE">
        <w:rPr>
          <w:bCs/>
        </w:rPr>
        <w:t>The NFS protocol defines a network file system, originally developed for local file sharing among Unix systems and released by Sun Microsystems in 1984. The NFS protocol specification was first published by the Internet Engineering Task Force (IETF) as an internet protocol in RFC 1094 in 1989. The current version of the NFS protocol is documented in</w:t>
      </w:r>
      <w:hyperlink r:id="rId8">
        <w:r w:rsidRPr="00104DFE">
          <w:rPr>
            <w:bCs/>
          </w:rPr>
          <w:t xml:space="preserve"> </w:t>
        </w:r>
      </w:hyperlink>
      <w:r w:rsidRPr="00104DFE">
        <w:rPr>
          <w:bCs/>
        </w:rPr>
        <w:t xml:space="preserve">RFC </w:t>
      </w:r>
      <w:proofErr w:type="gramStart"/>
      <w:r w:rsidRPr="00104DFE">
        <w:rPr>
          <w:bCs/>
        </w:rPr>
        <w:t>7530,which</w:t>
      </w:r>
      <w:proofErr w:type="gramEnd"/>
      <w:r w:rsidRPr="00104DFE">
        <w:rPr>
          <w:bCs/>
        </w:rPr>
        <w:t xml:space="preserve"> documents. Support for TCP as a transport layer protocol was added to NFS version 3 (NFSv3) in 1995.</w:t>
      </w:r>
    </w:p>
    <w:p w14:paraId="291D9BA6" w14:textId="77777777" w:rsidR="0021069F" w:rsidRPr="00AF7EAA" w:rsidRDefault="00000000" w:rsidP="00DA1E13">
      <w:pPr>
        <w:pStyle w:val="Heading3"/>
        <w:keepNext w:val="0"/>
        <w:keepLines w:val="0"/>
        <w:spacing w:before="280" w:line="240" w:lineRule="auto"/>
        <w:rPr>
          <w:b/>
          <w:color w:val="000000"/>
          <w:sz w:val="22"/>
          <w:szCs w:val="22"/>
        </w:rPr>
      </w:pPr>
      <w:bookmarkStart w:id="0" w:name="_62uu91ya68e1" w:colFirst="0" w:colLast="0"/>
      <w:bookmarkEnd w:id="0"/>
      <w:r w:rsidRPr="00AF7EAA">
        <w:rPr>
          <w:b/>
          <w:color w:val="000000"/>
          <w:sz w:val="22"/>
          <w:szCs w:val="22"/>
        </w:rPr>
        <w:t>How does the Network File System work?</w:t>
      </w:r>
    </w:p>
    <w:p w14:paraId="6FE90000" w14:textId="77777777" w:rsidR="0021069F" w:rsidRPr="00104DFE" w:rsidRDefault="00000000">
      <w:pPr>
        <w:spacing w:before="240" w:after="140" w:line="240" w:lineRule="auto"/>
        <w:jc w:val="both"/>
        <w:rPr>
          <w:bCs/>
        </w:rPr>
      </w:pPr>
      <w:r w:rsidRPr="00104DFE">
        <w:rPr>
          <w:bCs/>
        </w:rPr>
        <w:t>NFS is a</w:t>
      </w:r>
      <w:hyperlink r:id="rId9">
        <w:r w:rsidRPr="00104DFE">
          <w:rPr>
            <w:bCs/>
          </w:rPr>
          <w:t xml:space="preserve"> </w:t>
        </w:r>
      </w:hyperlink>
      <w:r w:rsidRPr="00104DFE">
        <w:rPr>
          <w:bCs/>
        </w:rPr>
        <w:t>client-server protocol. An NFS server is a host that meets the following requirements:</w:t>
      </w:r>
    </w:p>
    <w:p w14:paraId="46BC05E3" w14:textId="46C378E2" w:rsidR="0021069F" w:rsidRPr="003D73F2" w:rsidRDefault="00000000" w:rsidP="003D73F2">
      <w:pPr>
        <w:numPr>
          <w:ilvl w:val="0"/>
          <w:numId w:val="9"/>
        </w:numPr>
        <w:spacing w:before="240" w:after="140" w:line="240" w:lineRule="auto"/>
        <w:jc w:val="both"/>
        <w:rPr>
          <w:bCs/>
        </w:rPr>
      </w:pPr>
      <w:r w:rsidRPr="003D73F2">
        <w:rPr>
          <w:bCs/>
        </w:rPr>
        <w:t xml:space="preserve">Has NFS server software installed </w:t>
      </w:r>
      <w:r w:rsidRPr="003D73F2">
        <w:rPr>
          <w:bCs/>
        </w:rPr>
        <w:tab/>
      </w:r>
    </w:p>
    <w:p w14:paraId="363AB5AC" w14:textId="77777777" w:rsidR="0021069F" w:rsidRPr="00104DFE" w:rsidRDefault="00000000">
      <w:pPr>
        <w:numPr>
          <w:ilvl w:val="0"/>
          <w:numId w:val="7"/>
        </w:numPr>
        <w:spacing w:before="240" w:line="240" w:lineRule="auto"/>
        <w:jc w:val="both"/>
        <w:rPr>
          <w:bCs/>
        </w:rPr>
      </w:pPr>
      <w:r w:rsidRPr="00104DFE">
        <w:rPr>
          <w:bCs/>
        </w:rPr>
        <w:t xml:space="preserve">has NFS client software installed; </w:t>
      </w:r>
      <w:r w:rsidRPr="00104DFE">
        <w:rPr>
          <w:bCs/>
        </w:rPr>
        <w:tab/>
      </w:r>
      <w:r w:rsidRPr="00104DFE">
        <w:rPr>
          <w:bCs/>
        </w:rPr>
        <w:br/>
        <w:t xml:space="preserve"> </w:t>
      </w:r>
      <w:r w:rsidRPr="00104DFE">
        <w:rPr>
          <w:bCs/>
        </w:rPr>
        <w:tab/>
      </w:r>
    </w:p>
    <w:p w14:paraId="05586A05" w14:textId="77777777" w:rsidR="0021069F" w:rsidRPr="00104DFE" w:rsidRDefault="00000000">
      <w:pPr>
        <w:numPr>
          <w:ilvl w:val="0"/>
          <w:numId w:val="7"/>
        </w:numPr>
        <w:spacing w:line="240" w:lineRule="auto"/>
        <w:jc w:val="both"/>
        <w:rPr>
          <w:bCs/>
        </w:rPr>
      </w:pPr>
      <w:r w:rsidRPr="00104DFE">
        <w:rPr>
          <w:bCs/>
        </w:rPr>
        <w:t xml:space="preserve">has network connectivity to an NFS server; </w:t>
      </w:r>
      <w:r w:rsidRPr="00104DFE">
        <w:rPr>
          <w:bCs/>
        </w:rPr>
        <w:tab/>
      </w:r>
      <w:r w:rsidRPr="00104DFE">
        <w:rPr>
          <w:bCs/>
        </w:rPr>
        <w:br/>
        <w:t xml:space="preserve"> </w:t>
      </w:r>
      <w:r w:rsidRPr="00104DFE">
        <w:rPr>
          <w:bCs/>
        </w:rPr>
        <w:tab/>
      </w:r>
    </w:p>
    <w:p w14:paraId="49B1222C" w14:textId="77777777" w:rsidR="0021069F" w:rsidRPr="00104DFE" w:rsidRDefault="00000000">
      <w:pPr>
        <w:spacing w:before="240" w:after="140" w:line="240" w:lineRule="auto"/>
        <w:jc w:val="both"/>
        <w:rPr>
          <w:bCs/>
        </w:rPr>
      </w:pPr>
      <w:r w:rsidRPr="00104DFE">
        <w:rPr>
          <w:bCs/>
        </w:rPr>
        <w:t xml:space="preserve">Setting up an NFS client machine to access an NFS server can be done manually, using the </w:t>
      </w:r>
      <w:r w:rsidRPr="00104DFE">
        <w:rPr>
          <w:rFonts w:eastAsia="Times New Roman"/>
          <w:bCs/>
        </w:rPr>
        <w:t>mount</w:t>
      </w:r>
      <w:r w:rsidRPr="00104DFE">
        <w:rPr>
          <w:bCs/>
        </w:rPr>
        <w:t xml:space="preserve"> command or using an NFS</w:t>
      </w:r>
      <w:hyperlink r:id="rId10">
        <w:r w:rsidRPr="00104DFE">
          <w:rPr>
            <w:bCs/>
          </w:rPr>
          <w:t xml:space="preserve"> </w:t>
        </w:r>
      </w:hyperlink>
      <w:r w:rsidRPr="00104DFE">
        <w:rPr>
          <w:bCs/>
        </w:rPr>
        <w:t xml:space="preserve">configuration file-- </w:t>
      </w:r>
      <w:r w:rsidRPr="00104DFE">
        <w:rPr>
          <w:rFonts w:eastAsia="Times New Roman"/>
          <w:bCs/>
        </w:rPr>
        <w:t>/</w:t>
      </w:r>
      <w:proofErr w:type="spellStart"/>
      <w:r w:rsidRPr="00104DFE">
        <w:rPr>
          <w:rFonts w:eastAsia="Times New Roman"/>
          <w:bCs/>
        </w:rPr>
        <w:t>etc</w:t>
      </w:r>
      <w:proofErr w:type="spellEnd"/>
      <w:r w:rsidRPr="00104DFE">
        <w:rPr>
          <w:rFonts w:eastAsia="Times New Roman"/>
          <w:bCs/>
        </w:rPr>
        <w:t>/exports</w:t>
      </w:r>
      <w:r w:rsidRPr="00104DFE">
        <w:rPr>
          <w:bCs/>
        </w:rPr>
        <w:t>. Each line in the NFS config file contains a mount point, an IP address or a host domain name and any configuration</w:t>
      </w:r>
      <w:hyperlink r:id="rId11">
        <w:r w:rsidRPr="00104DFE">
          <w:rPr>
            <w:bCs/>
          </w:rPr>
          <w:t xml:space="preserve"> </w:t>
        </w:r>
      </w:hyperlink>
      <w:r w:rsidRPr="00104DFE">
        <w:rPr>
          <w:bCs/>
        </w:rPr>
        <w:t>metadata needed to access the file system.</w:t>
      </w:r>
    </w:p>
    <w:p w14:paraId="2B78C95A" w14:textId="77777777" w:rsidR="0021069F" w:rsidRPr="00AF7EAA" w:rsidRDefault="00000000" w:rsidP="00DA1E13">
      <w:pPr>
        <w:pStyle w:val="Heading3"/>
        <w:keepNext w:val="0"/>
        <w:keepLines w:val="0"/>
        <w:shd w:val="clear" w:color="auto" w:fill="FFFFFF"/>
        <w:spacing w:before="280" w:line="240" w:lineRule="auto"/>
        <w:rPr>
          <w:b/>
          <w:color w:val="323232"/>
          <w:sz w:val="16"/>
          <w:szCs w:val="16"/>
        </w:rPr>
      </w:pPr>
      <w:bookmarkStart w:id="1" w:name="_djymsl6z8tmr" w:colFirst="0" w:colLast="0"/>
      <w:bookmarkEnd w:id="1"/>
      <w:r w:rsidRPr="00AF7EAA">
        <w:rPr>
          <w:b/>
          <w:color w:val="323232"/>
          <w:sz w:val="22"/>
          <w:szCs w:val="22"/>
        </w:rPr>
        <w:t>Versions of NFS</w:t>
      </w:r>
    </w:p>
    <w:p w14:paraId="53D15397" w14:textId="77777777" w:rsidR="0021069F" w:rsidRPr="00104DFE" w:rsidRDefault="00000000">
      <w:pPr>
        <w:shd w:val="clear" w:color="auto" w:fill="FFFFFF"/>
        <w:spacing w:before="120" w:after="360" w:line="240" w:lineRule="auto"/>
        <w:jc w:val="both"/>
        <w:rPr>
          <w:bCs/>
          <w:color w:val="000000" w:themeColor="text1"/>
        </w:rPr>
      </w:pPr>
      <w:r w:rsidRPr="00104DFE">
        <w:rPr>
          <w:bCs/>
          <w:color w:val="000000" w:themeColor="text1"/>
        </w:rPr>
        <w:t xml:space="preserve">NFSv4, the current version of NFS, and other versions </w:t>
      </w:r>
      <w:proofErr w:type="gramStart"/>
      <w:r w:rsidRPr="00104DFE">
        <w:rPr>
          <w:bCs/>
          <w:color w:val="000000" w:themeColor="text1"/>
        </w:rPr>
        <w:t>subsequent to</w:t>
      </w:r>
      <w:proofErr w:type="gramEnd"/>
      <w:r w:rsidRPr="00104DFE">
        <w:rPr>
          <w:bCs/>
          <w:color w:val="000000" w:themeColor="text1"/>
        </w:rPr>
        <w:t xml:space="preserve"> NFS version 2 (NFSv2) are usually compatible after client and server machines negotiate a connection.</w:t>
      </w:r>
    </w:p>
    <w:p w14:paraId="2080B627" w14:textId="77777777" w:rsidR="0021069F" w:rsidRPr="00104DFE" w:rsidRDefault="00000000">
      <w:pPr>
        <w:shd w:val="clear" w:color="auto" w:fill="FFFFFF"/>
        <w:spacing w:before="360" w:after="360" w:line="240" w:lineRule="auto"/>
        <w:jc w:val="both"/>
        <w:rPr>
          <w:bCs/>
          <w:color w:val="000000" w:themeColor="text1"/>
        </w:rPr>
      </w:pPr>
      <w:r w:rsidRPr="00104DFE">
        <w:rPr>
          <w:bCs/>
          <w:color w:val="000000" w:themeColor="text1"/>
        </w:rPr>
        <w:t xml:space="preserve">NFS versions from the earliest to the current one </w:t>
      </w:r>
      <w:proofErr w:type="gramStart"/>
      <w:r w:rsidRPr="00104DFE">
        <w:rPr>
          <w:bCs/>
          <w:color w:val="000000" w:themeColor="text1"/>
        </w:rPr>
        <w:t>are</w:t>
      </w:r>
      <w:proofErr w:type="gramEnd"/>
      <w:r w:rsidRPr="00104DFE">
        <w:rPr>
          <w:bCs/>
          <w:color w:val="000000" w:themeColor="text1"/>
        </w:rPr>
        <w:t xml:space="preserve"> as follows:</w:t>
      </w:r>
    </w:p>
    <w:p w14:paraId="04D8B809" w14:textId="77777777" w:rsidR="0021069F" w:rsidRPr="00AF7EAA" w:rsidRDefault="00000000" w:rsidP="00DA1E13">
      <w:pPr>
        <w:pStyle w:val="Heading4"/>
        <w:keepNext w:val="0"/>
        <w:keepLines w:val="0"/>
        <w:shd w:val="clear" w:color="auto" w:fill="FFFFFF"/>
        <w:spacing w:before="240" w:after="40" w:line="240" w:lineRule="auto"/>
        <w:rPr>
          <w:b/>
          <w:color w:val="323232"/>
          <w:sz w:val="22"/>
          <w:szCs w:val="22"/>
        </w:rPr>
      </w:pPr>
      <w:bookmarkStart w:id="2" w:name="_f2619va574s3" w:colFirst="0" w:colLast="0"/>
      <w:bookmarkEnd w:id="2"/>
      <w:r w:rsidRPr="00AF7EAA">
        <w:rPr>
          <w:b/>
          <w:color w:val="323232"/>
          <w:sz w:val="22"/>
          <w:szCs w:val="22"/>
        </w:rPr>
        <w:t>Sun Network Filesystem released March 1984</w:t>
      </w:r>
    </w:p>
    <w:p w14:paraId="0918D7C9" w14:textId="77777777" w:rsidR="0021069F" w:rsidRPr="00104DFE" w:rsidRDefault="00000000">
      <w:pPr>
        <w:shd w:val="clear" w:color="auto" w:fill="FFFFFF"/>
        <w:spacing w:before="120" w:after="360" w:line="240" w:lineRule="auto"/>
        <w:jc w:val="both"/>
        <w:rPr>
          <w:bCs/>
          <w:color w:val="000000" w:themeColor="text1"/>
        </w:rPr>
      </w:pPr>
      <w:r w:rsidRPr="00104DFE">
        <w:rPr>
          <w:bCs/>
          <w:color w:val="000000" w:themeColor="text1"/>
        </w:rPr>
        <w:t xml:space="preserve">Sun Microsystems published the first implementation of its network file system in March 1984. The objective was to provide transparent, remote access to file systems. Sun intended to </w:t>
      </w:r>
      <w:r w:rsidRPr="00104DFE">
        <w:rPr>
          <w:bCs/>
          <w:color w:val="000000" w:themeColor="text1"/>
        </w:rPr>
        <w:lastRenderedPageBreak/>
        <w:t>differentiate its NFS project from other Unix file systems by designing it to be easily portable to other OSes and machine architectures.</w:t>
      </w:r>
    </w:p>
    <w:p w14:paraId="3D70BF98" w14:textId="77777777" w:rsidR="0021069F" w:rsidRPr="00AF7EAA" w:rsidRDefault="00000000" w:rsidP="00DA1E13">
      <w:pPr>
        <w:pStyle w:val="Heading4"/>
        <w:keepNext w:val="0"/>
        <w:keepLines w:val="0"/>
        <w:shd w:val="clear" w:color="auto" w:fill="FFFFFF"/>
        <w:spacing w:before="240" w:after="40" w:line="240" w:lineRule="auto"/>
        <w:rPr>
          <w:b/>
          <w:color w:val="323232"/>
          <w:sz w:val="22"/>
          <w:szCs w:val="22"/>
        </w:rPr>
      </w:pPr>
      <w:bookmarkStart w:id="3" w:name="_apz3df9nxn60" w:colFirst="0" w:colLast="0"/>
      <w:bookmarkStart w:id="4" w:name="_54pkljeftnw8" w:colFirst="0" w:colLast="0"/>
      <w:bookmarkEnd w:id="3"/>
      <w:bookmarkEnd w:id="4"/>
      <w:r w:rsidRPr="00AF7EAA">
        <w:rPr>
          <w:b/>
          <w:color w:val="323232"/>
          <w:sz w:val="22"/>
          <w:szCs w:val="22"/>
        </w:rPr>
        <w:t>NFSv4 released April 2003</w:t>
      </w:r>
    </w:p>
    <w:p w14:paraId="2972F1C7" w14:textId="77777777" w:rsidR="0021069F" w:rsidRPr="00104DFE" w:rsidRDefault="00000000">
      <w:pPr>
        <w:shd w:val="clear" w:color="auto" w:fill="FFFFFF"/>
        <w:spacing w:before="120" w:after="360" w:line="240" w:lineRule="auto"/>
        <w:jc w:val="both"/>
        <w:rPr>
          <w:bCs/>
          <w:color w:val="000000" w:themeColor="text1"/>
        </w:rPr>
      </w:pPr>
      <w:r w:rsidRPr="00104DFE">
        <w:rPr>
          <w:bCs/>
          <w:color w:val="000000" w:themeColor="text1"/>
        </w:rPr>
        <w:t>The update to NFSv4 was first documented in RFC 3010 in 2000. This is the first version of the NFS specification that the IETF published as a proposed standard; prior versions were published as informational.</w:t>
      </w:r>
    </w:p>
    <w:p w14:paraId="39B224AD" w14:textId="77777777" w:rsidR="0021069F" w:rsidRPr="00104DFE" w:rsidRDefault="00000000">
      <w:pPr>
        <w:shd w:val="clear" w:color="auto" w:fill="FFFFFF"/>
        <w:spacing w:before="360" w:after="360" w:line="240" w:lineRule="auto"/>
        <w:jc w:val="both"/>
        <w:rPr>
          <w:bCs/>
          <w:color w:val="000000" w:themeColor="text1"/>
        </w:rPr>
      </w:pPr>
      <w:r w:rsidRPr="00104DFE">
        <w:rPr>
          <w:bCs/>
          <w:color w:val="000000" w:themeColor="text1"/>
        </w:rPr>
        <w:t>New and improved features in this update included the following:</w:t>
      </w:r>
    </w:p>
    <w:p w14:paraId="0235E255" w14:textId="77777777" w:rsidR="0021069F" w:rsidRPr="00104DFE" w:rsidRDefault="00000000" w:rsidP="00442B5A">
      <w:pPr>
        <w:numPr>
          <w:ilvl w:val="0"/>
          <w:numId w:val="4"/>
        </w:numPr>
        <w:spacing w:before="240" w:line="240" w:lineRule="auto"/>
        <w:rPr>
          <w:bCs/>
          <w:color w:val="000000" w:themeColor="text1"/>
        </w:rPr>
      </w:pPr>
      <w:r w:rsidRPr="00104DFE">
        <w:rPr>
          <w:bCs/>
          <w:color w:val="000000" w:themeColor="text1"/>
        </w:rPr>
        <w:t xml:space="preserve">Support for strong authentication, </w:t>
      </w:r>
      <w:proofErr w:type="gramStart"/>
      <w:r w:rsidRPr="00104DFE">
        <w:rPr>
          <w:bCs/>
          <w:color w:val="000000" w:themeColor="text1"/>
        </w:rPr>
        <w:t>integrity</w:t>
      </w:r>
      <w:proofErr w:type="gramEnd"/>
      <w:r w:rsidRPr="00104DFE">
        <w:rPr>
          <w:bCs/>
          <w:color w:val="000000" w:themeColor="text1"/>
        </w:rPr>
        <w:t xml:space="preserve"> and privacy;</w:t>
      </w:r>
      <w:r w:rsidRPr="00104DFE">
        <w:rPr>
          <w:bCs/>
          <w:color w:val="000000" w:themeColor="text1"/>
        </w:rPr>
        <w:br/>
        <w:t xml:space="preserve"> </w:t>
      </w:r>
      <w:r w:rsidRPr="00104DFE">
        <w:rPr>
          <w:bCs/>
          <w:color w:val="000000" w:themeColor="text1"/>
        </w:rPr>
        <w:tab/>
      </w:r>
    </w:p>
    <w:p w14:paraId="6838966A" w14:textId="77777777" w:rsidR="0021069F" w:rsidRPr="00104DFE" w:rsidRDefault="00000000" w:rsidP="00442B5A">
      <w:pPr>
        <w:numPr>
          <w:ilvl w:val="0"/>
          <w:numId w:val="4"/>
        </w:numPr>
        <w:spacing w:line="240" w:lineRule="auto"/>
        <w:rPr>
          <w:bCs/>
          <w:color w:val="000000" w:themeColor="text1"/>
        </w:rPr>
      </w:pPr>
      <w:r w:rsidRPr="00104DFE">
        <w:rPr>
          <w:bCs/>
          <w:color w:val="000000" w:themeColor="text1"/>
        </w:rPr>
        <w:t>Support for advanced file caching;</w:t>
      </w:r>
      <w:r w:rsidRPr="00104DFE">
        <w:rPr>
          <w:bCs/>
          <w:color w:val="000000" w:themeColor="text1"/>
        </w:rPr>
        <w:br/>
        <w:t xml:space="preserve"> </w:t>
      </w:r>
      <w:r w:rsidRPr="00104DFE">
        <w:rPr>
          <w:bCs/>
          <w:color w:val="000000" w:themeColor="text1"/>
        </w:rPr>
        <w:tab/>
      </w:r>
    </w:p>
    <w:p w14:paraId="5DEF61E9" w14:textId="77777777" w:rsidR="0021069F" w:rsidRPr="00104DFE" w:rsidRDefault="00000000" w:rsidP="00442B5A">
      <w:pPr>
        <w:numPr>
          <w:ilvl w:val="0"/>
          <w:numId w:val="4"/>
        </w:numPr>
        <w:spacing w:line="240" w:lineRule="auto"/>
        <w:rPr>
          <w:bCs/>
          <w:color w:val="000000" w:themeColor="text1"/>
        </w:rPr>
      </w:pPr>
      <w:r w:rsidRPr="00104DFE">
        <w:rPr>
          <w:bCs/>
          <w:color w:val="000000" w:themeColor="text1"/>
        </w:rPr>
        <w:t>Improved internationalization capability;</w:t>
      </w:r>
      <w:r w:rsidRPr="00104DFE">
        <w:rPr>
          <w:bCs/>
          <w:color w:val="000000" w:themeColor="text1"/>
        </w:rPr>
        <w:br/>
        <w:t xml:space="preserve"> </w:t>
      </w:r>
      <w:r w:rsidRPr="00104DFE">
        <w:rPr>
          <w:bCs/>
          <w:color w:val="000000" w:themeColor="text1"/>
        </w:rPr>
        <w:tab/>
      </w:r>
    </w:p>
    <w:p w14:paraId="438B75B5" w14:textId="77777777" w:rsidR="0021069F" w:rsidRPr="00AF7EAA" w:rsidRDefault="00000000" w:rsidP="00DA1E13">
      <w:pPr>
        <w:pStyle w:val="Heading3"/>
        <w:keepNext w:val="0"/>
        <w:keepLines w:val="0"/>
        <w:spacing w:before="280" w:line="240" w:lineRule="auto"/>
        <w:rPr>
          <w:b/>
          <w:color w:val="000000"/>
          <w:sz w:val="22"/>
          <w:szCs w:val="22"/>
        </w:rPr>
      </w:pPr>
      <w:bookmarkStart w:id="5" w:name="_65b3kgiym6yw" w:colFirst="0" w:colLast="0"/>
      <w:bookmarkStart w:id="6" w:name="_a8fvbca69s2b" w:colFirst="0" w:colLast="0"/>
      <w:bookmarkStart w:id="7" w:name="_6u0pwmv1868l" w:colFirst="0" w:colLast="0"/>
      <w:bookmarkEnd w:id="5"/>
      <w:bookmarkEnd w:id="6"/>
      <w:bookmarkEnd w:id="7"/>
      <w:r w:rsidRPr="00AF7EAA">
        <w:rPr>
          <w:b/>
          <w:color w:val="000000"/>
          <w:sz w:val="22"/>
          <w:szCs w:val="22"/>
        </w:rPr>
        <w:t>Advantages of NFS</w:t>
      </w:r>
    </w:p>
    <w:p w14:paraId="582F84DB" w14:textId="77777777" w:rsidR="0021069F" w:rsidRPr="00104DFE" w:rsidRDefault="00000000">
      <w:pPr>
        <w:spacing w:before="120" w:after="360" w:line="240" w:lineRule="auto"/>
        <w:jc w:val="both"/>
        <w:rPr>
          <w:rFonts w:eastAsia="Times New Roman"/>
          <w:bCs/>
          <w:color w:val="000000" w:themeColor="text1"/>
        </w:rPr>
      </w:pPr>
      <w:r w:rsidRPr="00104DFE">
        <w:rPr>
          <w:rFonts w:eastAsia="Times New Roman"/>
          <w:bCs/>
          <w:color w:val="000000" w:themeColor="text1"/>
        </w:rPr>
        <w:t>Among many benefits for organizations using NFS are the following:</w:t>
      </w:r>
    </w:p>
    <w:p w14:paraId="3208B92D" w14:textId="4F624E64" w:rsidR="0021069F" w:rsidRPr="00DA1E13" w:rsidRDefault="00000000" w:rsidP="00442B5A">
      <w:pPr>
        <w:numPr>
          <w:ilvl w:val="0"/>
          <w:numId w:val="6"/>
        </w:numPr>
        <w:spacing w:before="240" w:line="240" w:lineRule="auto"/>
        <w:rPr>
          <w:bCs/>
          <w:color w:val="000000" w:themeColor="text1"/>
          <w:sz w:val="20"/>
          <w:szCs w:val="20"/>
        </w:rPr>
      </w:pPr>
      <w:r w:rsidRPr="00DA1E13">
        <w:rPr>
          <w:bCs/>
          <w:color w:val="000000" w:themeColor="text1"/>
          <w:sz w:val="20"/>
          <w:szCs w:val="20"/>
        </w:rPr>
        <w:t xml:space="preserve">Mature. NFS is a mature protocol, which means most aspects of implementing, </w:t>
      </w:r>
      <w:proofErr w:type="gramStart"/>
      <w:r w:rsidRPr="00DA1E13">
        <w:rPr>
          <w:bCs/>
          <w:color w:val="000000" w:themeColor="text1"/>
          <w:sz w:val="20"/>
          <w:szCs w:val="20"/>
        </w:rPr>
        <w:t>securing</w:t>
      </w:r>
      <w:proofErr w:type="gramEnd"/>
      <w:r w:rsidRPr="00DA1E13">
        <w:rPr>
          <w:bCs/>
          <w:color w:val="000000" w:themeColor="text1"/>
          <w:sz w:val="20"/>
          <w:szCs w:val="20"/>
        </w:rPr>
        <w:t xml:space="preserve"> and using it are well understood, as are its potential weaknesses.</w:t>
      </w:r>
      <w:r w:rsidRPr="00DA1E13">
        <w:rPr>
          <w:bCs/>
          <w:color w:val="000000" w:themeColor="text1"/>
          <w:sz w:val="20"/>
          <w:szCs w:val="20"/>
        </w:rPr>
        <w:br/>
        <w:t xml:space="preserve"> </w:t>
      </w:r>
      <w:r w:rsidRPr="00DA1E13">
        <w:rPr>
          <w:bCs/>
          <w:color w:val="000000" w:themeColor="text1"/>
          <w:sz w:val="20"/>
          <w:szCs w:val="20"/>
        </w:rPr>
        <w:tab/>
      </w:r>
    </w:p>
    <w:p w14:paraId="16004C5A" w14:textId="54014F6A" w:rsidR="0021069F" w:rsidRPr="00104DFE" w:rsidRDefault="00000000" w:rsidP="003D73F2">
      <w:pPr>
        <w:numPr>
          <w:ilvl w:val="0"/>
          <w:numId w:val="6"/>
        </w:numPr>
        <w:spacing w:line="240" w:lineRule="auto"/>
        <w:rPr>
          <w:bCs/>
          <w:color w:val="000000" w:themeColor="text1"/>
        </w:rPr>
      </w:pPr>
      <w:r w:rsidRPr="00DA1E13">
        <w:rPr>
          <w:bCs/>
          <w:color w:val="000000" w:themeColor="text1"/>
          <w:sz w:val="20"/>
          <w:szCs w:val="20"/>
        </w:rPr>
        <w:t>Open. NFS is an open protocol, with its continued development documented in internet specifications as a free and open network protocol.</w:t>
      </w:r>
      <w:r w:rsidRPr="00104DFE">
        <w:rPr>
          <w:bCs/>
          <w:color w:val="666666"/>
        </w:rPr>
        <w:br/>
      </w:r>
      <w:r w:rsidRPr="00104DFE">
        <w:rPr>
          <w:bCs/>
          <w:color w:val="000000" w:themeColor="text1"/>
        </w:rPr>
        <w:br/>
        <w:t xml:space="preserve"> </w:t>
      </w:r>
      <w:r w:rsidRPr="00104DFE">
        <w:rPr>
          <w:bCs/>
          <w:color w:val="000000" w:themeColor="text1"/>
        </w:rPr>
        <w:tab/>
      </w:r>
    </w:p>
    <w:p w14:paraId="03E61853" w14:textId="77777777" w:rsidR="0021069F" w:rsidRPr="00AF7EAA" w:rsidRDefault="00000000" w:rsidP="00DA1E13">
      <w:pPr>
        <w:pStyle w:val="Heading3"/>
        <w:keepNext w:val="0"/>
        <w:keepLines w:val="0"/>
        <w:shd w:val="clear" w:color="auto" w:fill="FFFFFF"/>
        <w:spacing w:before="280" w:line="240" w:lineRule="auto"/>
        <w:rPr>
          <w:b/>
          <w:color w:val="323232"/>
          <w:sz w:val="22"/>
          <w:szCs w:val="22"/>
        </w:rPr>
      </w:pPr>
      <w:bookmarkStart w:id="8" w:name="_raz82p6lbl73" w:colFirst="0" w:colLast="0"/>
      <w:bookmarkEnd w:id="8"/>
      <w:r w:rsidRPr="00AF7EAA">
        <w:rPr>
          <w:b/>
          <w:color w:val="323232"/>
          <w:sz w:val="22"/>
          <w:szCs w:val="22"/>
        </w:rPr>
        <w:t>Disadvantages of NFS</w:t>
      </w:r>
    </w:p>
    <w:p w14:paraId="2D3FDE07" w14:textId="77777777" w:rsidR="0021069F" w:rsidRPr="00104DFE" w:rsidRDefault="00000000">
      <w:pPr>
        <w:shd w:val="clear" w:color="auto" w:fill="FFFFFF"/>
        <w:spacing w:before="120" w:after="360" w:line="240" w:lineRule="auto"/>
        <w:jc w:val="both"/>
        <w:rPr>
          <w:bCs/>
          <w:color w:val="000000" w:themeColor="text1"/>
        </w:rPr>
      </w:pPr>
      <w:r w:rsidRPr="00104DFE">
        <w:rPr>
          <w:bCs/>
          <w:color w:val="000000" w:themeColor="text1"/>
        </w:rPr>
        <w:t>Some of the drawbacks of using NFS include the following:</w:t>
      </w:r>
    </w:p>
    <w:p w14:paraId="06357D07" w14:textId="77777777" w:rsidR="0021069F" w:rsidRPr="00104DFE" w:rsidRDefault="00000000">
      <w:pPr>
        <w:numPr>
          <w:ilvl w:val="0"/>
          <w:numId w:val="10"/>
        </w:numPr>
        <w:spacing w:before="240" w:line="240" w:lineRule="auto"/>
        <w:jc w:val="both"/>
        <w:rPr>
          <w:bCs/>
          <w:color w:val="000000" w:themeColor="text1"/>
        </w:rPr>
      </w:pPr>
      <w:r w:rsidRPr="00104DFE">
        <w:rPr>
          <w:bCs/>
          <w:color w:val="000000" w:themeColor="text1"/>
        </w:rPr>
        <w:t>Dependence on RPCs makes NFS inherently insecure and should only be used on a trusted network behind a firewall. Otherwise, NFS will be vulnerable to internet threats.</w:t>
      </w:r>
      <w:r w:rsidRPr="00104DFE">
        <w:rPr>
          <w:bCs/>
          <w:color w:val="000000" w:themeColor="text1"/>
        </w:rPr>
        <w:br/>
        <w:t xml:space="preserve"> </w:t>
      </w:r>
      <w:r w:rsidRPr="00104DFE">
        <w:rPr>
          <w:bCs/>
          <w:color w:val="000000" w:themeColor="text1"/>
        </w:rPr>
        <w:tab/>
      </w:r>
    </w:p>
    <w:p w14:paraId="4D0A17C9" w14:textId="4049A6D2" w:rsidR="0021069F" w:rsidRPr="00104DFE" w:rsidRDefault="00000000" w:rsidP="003D73F2">
      <w:pPr>
        <w:numPr>
          <w:ilvl w:val="0"/>
          <w:numId w:val="10"/>
        </w:numPr>
        <w:spacing w:after="240" w:line="240" w:lineRule="auto"/>
        <w:rPr>
          <w:bCs/>
        </w:rPr>
      </w:pPr>
      <w:r w:rsidRPr="00104DFE">
        <w:rPr>
          <w:bCs/>
          <w:color w:val="000000" w:themeColor="text1"/>
        </w:rPr>
        <w:t>Some reviews of NFSv4 and NFSv4.1 suggest that these versions have limited bandwidth and scalability and that NFS slows down during heavy network traffic. The bandwidth and scalability issue is reported to have improved with NFSv4.2.</w:t>
      </w:r>
      <w:r w:rsidRPr="00104DFE">
        <w:rPr>
          <w:bCs/>
          <w:color w:val="666666"/>
        </w:rPr>
        <w:br/>
      </w:r>
    </w:p>
    <w:p w14:paraId="738F4FF2" w14:textId="4B7F1BDE" w:rsidR="0021069F" w:rsidRPr="00AF7EAA" w:rsidRDefault="00000000" w:rsidP="00DA1E13">
      <w:pPr>
        <w:spacing w:before="240" w:line="240" w:lineRule="auto"/>
        <w:rPr>
          <w:b/>
          <w:sz w:val="16"/>
          <w:szCs w:val="16"/>
        </w:rPr>
      </w:pPr>
      <w:r w:rsidRPr="00AF7EAA">
        <w:rPr>
          <w:b/>
        </w:rPr>
        <w:t>Conclusion</w:t>
      </w:r>
      <w:r w:rsidR="00AF7EAA" w:rsidRPr="00AF7EAA">
        <w:rPr>
          <w:b/>
        </w:rPr>
        <w:t>:</w:t>
      </w:r>
    </w:p>
    <w:p w14:paraId="06A649FE" w14:textId="1856F623" w:rsidR="0021069F" w:rsidRPr="00893F35" w:rsidRDefault="00000000" w:rsidP="00DA1E13">
      <w:pPr>
        <w:spacing w:before="240" w:line="240" w:lineRule="auto"/>
        <w:jc w:val="both"/>
      </w:pPr>
      <w:r w:rsidRPr="00104DFE">
        <w:rPr>
          <w:bCs/>
          <w:highlight w:val="white"/>
        </w:rPr>
        <w:t>NFS</w:t>
      </w:r>
      <w:r w:rsidR="00442B5A" w:rsidRPr="00104DFE">
        <w:rPr>
          <w:bCs/>
          <w:highlight w:val="white"/>
        </w:rPr>
        <w:t xml:space="preserve"> provides </w:t>
      </w:r>
      <w:r w:rsidRPr="00104DFE">
        <w:rPr>
          <w:bCs/>
          <w:highlight w:val="white"/>
        </w:rPr>
        <w:t xml:space="preserve">centralized data storage, increased eﬃciency, data security, and scalability. </w:t>
      </w:r>
      <w:r w:rsidR="00442B5A" w:rsidRPr="00104DFE">
        <w:rPr>
          <w:bCs/>
          <w:highlight w:val="white"/>
        </w:rPr>
        <w:t>But it has some limitations that security concern</w:t>
      </w:r>
      <w:r w:rsidRPr="00104DFE">
        <w:rPr>
          <w:bCs/>
          <w:highlight w:val="white"/>
        </w:rPr>
        <w:t xml:space="preserve"> for sharing sensitive data over public networks and doesn’t support hierarchical storage management</w:t>
      </w:r>
      <w:r w:rsidR="00DA1E13">
        <w:rPr>
          <w:bCs/>
        </w:rPr>
        <w:t>.</w:t>
      </w:r>
    </w:p>
    <w:sectPr w:rsidR="0021069F" w:rsidRPr="00893F3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611BF"/>
    <w:multiLevelType w:val="multilevel"/>
    <w:tmpl w:val="188CFB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F82E6D"/>
    <w:multiLevelType w:val="multilevel"/>
    <w:tmpl w:val="745C5F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C02718"/>
    <w:multiLevelType w:val="multilevel"/>
    <w:tmpl w:val="F08CB0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31801D2"/>
    <w:multiLevelType w:val="multilevel"/>
    <w:tmpl w:val="EB1C46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0643A0F"/>
    <w:multiLevelType w:val="multilevel"/>
    <w:tmpl w:val="FC1088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EEE6CAC"/>
    <w:multiLevelType w:val="multilevel"/>
    <w:tmpl w:val="9296F7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123225A"/>
    <w:multiLevelType w:val="multilevel"/>
    <w:tmpl w:val="438E24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E1632E1"/>
    <w:multiLevelType w:val="multilevel"/>
    <w:tmpl w:val="1B90EE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EAD67DA"/>
    <w:multiLevelType w:val="multilevel"/>
    <w:tmpl w:val="ACD61F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60E4528E"/>
    <w:multiLevelType w:val="multilevel"/>
    <w:tmpl w:val="B148C4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3172C31"/>
    <w:multiLevelType w:val="multilevel"/>
    <w:tmpl w:val="181C6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78258666">
    <w:abstractNumId w:val="4"/>
  </w:num>
  <w:num w:numId="2" w16cid:durableId="174616427">
    <w:abstractNumId w:val="9"/>
  </w:num>
  <w:num w:numId="3" w16cid:durableId="1564950329">
    <w:abstractNumId w:val="3"/>
  </w:num>
  <w:num w:numId="4" w16cid:durableId="827401049">
    <w:abstractNumId w:val="5"/>
  </w:num>
  <w:num w:numId="5" w16cid:durableId="2146660821">
    <w:abstractNumId w:val="0"/>
  </w:num>
  <w:num w:numId="6" w16cid:durableId="884290284">
    <w:abstractNumId w:val="2"/>
  </w:num>
  <w:num w:numId="7" w16cid:durableId="1251154638">
    <w:abstractNumId w:val="10"/>
  </w:num>
  <w:num w:numId="8" w16cid:durableId="1094017267">
    <w:abstractNumId w:val="8"/>
  </w:num>
  <w:num w:numId="9" w16cid:durableId="1757020759">
    <w:abstractNumId w:val="1"/>
  </w:num>
  <w:num w:numId="10" w16cid:durableId="458304650">
    <w:abstractNumId w:val="7"/>
  </w:num>
  <w:num w:numId="11" w16cid:durableId="1482554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069F"/>
    <w:rsid w:val="00104DFE"/>
    <w:rsid w:val="00151BDE"/>
    <w:rsid w:val="00207132"/>
    <w:rsid w:val="0021069F"/>
    <w:rsid w:val="003D73F2"/>
    <w:rsid w:val="00442B5A"/>
    <w:rsid w:val="00451DBF"/>
    <w:rsid w:val="00893F35"/>
    <w:rsid w:val="00A11A86"/>
    <w:rsid w:val="00AF7EAA"/>
    <w:rsid w:val="00BB274D"/>
    <w:rsid w:val="00DA1E13"/>
    <w:rsid w:val="00DE40E5"/>
    <w:rsid w:val="00DF7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7A6D9"/>
  <w15:docId w15:val="{68282553-0D8B-49EE-88E3-CF23A6B84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widowControl w:val="0"/>
      <w:jc w:val="both"/>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rfc-editor.org/rfc/rfc753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echtarget.com/searchstorage/definition/file-syste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target.com/searchmobilecomputing/definition/file-sharing" TargetMode="External"/><Relationship Id="rId11" Type="http://schemas.openxmlformats.org/officeDocument/2006/relationships/hyperlink" Target="https://www.techtarget.com/whatis/definition/metadata" TargetMode="External"/><Relationship Id="rId5" Type="http://schemas.openxmlformats.org/officeDocument/2006/relationships/hyperlink" Target="https://www.techtarget.com/searchnetworking/definition/protocol" TargetMode="External"/><Relationship Id="rId10" Type="http://schemas.openxmlformats.org/officeDocument/2006/relationships/hyperlink" Target="https://www.techtarget.com/searchitoperations/definition/configuration-file" TargetMode="External"/><Relationship Id="rId4" Type="http://schemas.openxmlformats.org/officeDocument/2006/relationships/webSettings" Target="webSettings.xml"/><Relationship Id="rId9" Type="http://schemas.openxmlformats.org/officeDocument/2006/relationships/hyperlink" Target="https://www.techtarget.com/searchnetworking/definition/client-se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645</Words>
  <Characters>3680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sohail sayyed</cp:lastModifiedBy>
  <cp:revision>19</cp:revision>
  <dcterms:created xsi:type="dcterms:W3CDTF">2023-02-13T08:34:00Z</dcterms:created>
  <dcterms:modified xsi:type="dcterms:W3CDTF">2023-03-20T17:49:00Z</dcterms:modified>
</cp:coreProperties>
</file>