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C539" w14:textId="77777777" w:rsidR="00FA1B5F" w:rsidRPr="00FA1B5F" w:rsidRDefault="00FA1B5F" w:rsidP="008A50E7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A1B5F">
        <w:rPr>
          <w:rFonts w:ascii="Times New Roman" w:eastAsia="Times New Roman" w:hAnsi="Times New Roman" w:cs="Times New Roman"/>
          <w:b/>
          <w:sz w:val="32"/>
          <w:szCs w:val="28"/>
        </w:rPr>
        <w:t xml:space="preserve">Раздел 1. </w:t>
      </w:r>
      <w:r w:rsidRPr="00FA1B5F">
        <w:rPr>
          <w:rFonts w:ascii="Times New Roman" w:eastAsia="Times New Roman" w:hAnsi="Times New Roman" w:cs="Times New Roman"/>
          <w:b/>
          <w:bCs/>
          <w:sz w:val="32"/>
          <w:szCs w:val="28"/>
        </w:rPr>
        <w:t>Вводные понятия. Этапы построения сайтов. CMS.</w:t>
      </w:r>
    </w:p>
    <w:p w14:paraId="3E2D06C8" w14:textId="77777777" w:rsidR="00FA1B5F" w:rsidRPr="00FA1B5F" w:rsidRDefault="00FA1B5F" w:rsidP="00FA1B5F">
      <w:pPr>
        <w:widowControl w:val="0"/>
        <w:tabs>
          <w:tab w:val="left" w:pos="2566"/>
        </w:tabs>
        <w:autoSpaceDE w:val="0"/>
        <w:autoSpaceDN w:val="0"/>
        <w:spacing w:after="0" w:line="240" w:lineRule="auto"/>
        <w:ind w:left="1418" w:right="964" w:firstLine="72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</w:t>
      </w:r>
      <w:r w:rsidRPr="00FA1B5F">
        <w:rPr>
          <w:rFonts w:ascii="Times New Roman" w:eastAsia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Pr="00FA1B5F"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№1</w:t>
      </w:r>
    </w:p>
    <w:p w14:paraId="6069EFC9" w14:textId="77777777" w:rsidR="00FA1B5F" w:rsidRPr="00FA1B5F" w:rsidRDefault="00FA1B5F" w:rsidP="00FA1B5F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5B20D6A6" w14:textId="77777777" w:rsidR="00FA1B5F" w:rsidRPr="00FA1B5F" w:rsidRDefault="00FA1B5F" w:rsidP="008A50E7">
      <w:pPr>
        <w:widowControl w:val="0"/>
        <w:tabs>
          <w:tab w:val="left" w:pos="4281"/>
          <w:tab w:val="left" w:pos="8931"/>
        </w:tabs>
        <w:autoSpaceDE w:val="0"/>
        <w:autoSpaceDN w:val="0"/>
        <w:spacing w:after="0" w:line="240" w:lineRule="auto"/>
        <w:ind w:right="424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FA1B5F">
        <w:rPr>
          <w:rFonts w:ascii="Times New Roman" w:eastAsia="Times New Roman" w:hAnsi="Times New Roman" w:cs="Times New Roman"/>
          <w:sz w:val="27"/>
          <w:szCs w:val="28"/>
        </w:rPr>
        <w:t>Разработка проекта и шаблона сайта</w:t>
      </w:r>
    </w:p>
    <w:p w14:paraId="15D775F9" w14:textId="14176110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 w:firstLine="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Закрепление теоретических знаний и приобретение практических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навыков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Web-страниц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HTML-ориентированных</w:t>
      </w:r>
      <w:r w:rsidRPr="00FA1B5F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редакторах.</w:t>
      </w:r>
    </w:p>
    <w:p w14:paraId="05D598DE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/>
        <w:rPr>
          <w:rFonts w:ascii="Times New Roman" w:eastAsia="Times New Roman" w:hAnsi="Times New Roman" w:cs="Times New Roman"/>
          <w:sz w:val="28"/>
          <w:szCs w:val="28"/>
        </w:rPr>
      </w:pPr>
    </w:p>
    <w:p w14:paraId="6E563418" w14:textId="5FF35623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 w:firstLine="719"/>
        <w:jc w:val="both"/>
        <w:rPr>
          <w:rFonts w:ascii="Times New Roman" w:eastAsia="Times New Roman" w:hAnsi="Times New Roman" w:cs="Times New Roman"/>
          <w:w w:val="95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0FA1B5F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Web-сайт</w:t>
      </w:r>
      <w:r w:rsidRPr="00FA1B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HTML-ориентированном</w:t>
      </w:r>
      <w:r w:rsidRPr="00FA1B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редакторе</w:t>
      </w:r>
      <w:r w:rsidRPr="00FA1B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тему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Рекламный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сайт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фирмы,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Web-сайт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«Визитка</w:t>
      </w:r>
      <w:r w:rsidRPr="00FA1B5F">
        <w:rPr>
          <w:rFonts w:ascii="Times New Roman" w:eastAsia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w w:val="95"/>
          <w:sz w:val="28"/>
          <w:szCs w:val="28"/>
        </w:rPr>
        <w:t>фирмы».</w:t>
      </w:r>
    </w:p>
    <w:p w14:paraId="7C196670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240" w:lineRule="auto"/>
        <w:ind w:right="424" w:firstLine="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Для начала работы в удобном для вас месте на жестком диске нужно создать папку, где будет храниться ваш веб-сайт. Сверстать в одном из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рдакторов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главную страницу веб-сайта по варианту задания и макета.</w:t>
      </w:r>
    </w:p>
    <w:p w14:paraId="757BE247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before="1" w:after="0" w:line="240" w:lineRule="auto"/>
        <w:ind w:right="42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Web-сайте необходимо средствами одного из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редакторов</w:t>
      </w:r>
      <w:r w:rsidRPr="00FA1B5F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реализо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вать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форматирование текста, списков, заголовков, абзацев. Помимо этого, Web-сайт должен содержать такие</w:t>
      </w:r>
      <w:r w:rsidRPr="00FA1B5F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элементы дизайна как рисунки, таблицы, фреймы,</w:t>
      </w:r>
      <w:r w:rsidRPr="00FA1B5F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карты</w:t>
      </w:r>
      <w:r w:rsidRPr="00FA1B5F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изображений, Web-компоненты согласно варианту макета.</w:t>
      </w:r>
    </w:p>
    <w:p w14:paraId="2CA4A6EB" w14:textId="77777777" w:rsidR="00FA1B5F" w:rsidRPr="00FA1B5F" w:rsidRDefault="00FA1B5F" w:rsidP="008A50E7">
      <w:pPr>
        <w:widowControl w:val="0"/>
        <w:tabs>
          <w:tab w:val="left" w:pos="8931"/>
        </w:tabs>
        <w:autoSpaceDE w:val="0"/>
        <w:autoSpaceDN w:val="0"/>
        <w:spacing w:after="0" w:line="321" w:lineRule="exact"/>
        <w:ind w:right="42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Варианты</w:t>
      </w:r>
      <w:r w:rsidRPr="00FA1B5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заданий:</w:t>
      </w:r>
    </w:p>
    <w:p w14:paraId="43A45937" w14:textId="4693AE7A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Диаманд</w:t>
      </w:r>
      <w:proofErr w:type="spellEnd"/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(ювелирный магазин);</w:t>
      </w:r>
    </w:p>
    <w:p w14:paraId="12FF76A3" w14:textId="72CAB2E6" w:rsidR="00FA1B5F" w:rsidRPr="00FA1B5F" w:rsidRDefault="001E7D48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Кофемания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(сеть ресторанов)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771504" w14:textId="39827F9C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Галактика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(разработка компьютерного программного обеспечения);</w:t>
      </w:r>
    </w:p>
    <w:p w14:paraId="0C6E3770" w14:textId="2C7E73AD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Интерьер</w:t>
      </w:r>
      <w:r w:rsidR="001E7D48">
        <w:rPr>
          <w:rFonts w:ascii="Times New Roman" w:eastAsia="Times New Roman" w:hAnsi="Times New Roman" w:cs="Times New Roman"/>
          <w:sz w:val="28"/>
          <w:szCs w:val="28"/>
        </w:rPr>
        <w:t>-центр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(мебельный магазин);</w:t>
      </w:r>
    </w:p>
    <w:p w14:paraId="7B517643" w14:textId="4B97E094" w:rsidR="00FA1B5F" w:rsidRPr="00FA1B5F" w:rsidRDefault="001E7D48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Виктория 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>(туроператор);</w:t>
      </w:r>
    </w:p>
    <w:p w14:paraId="7F32D97A" w14:textId="4D13FFC8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Пирамида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(фитнес-клуб);</w:t>
      </w:r>
    </w:p>
    <w:p w14:paraId="5CCE2850" w14:textId="0F8AFCD3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Сити-Класс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(интернет-магазин обуви);</w:t>
      </w:r>
    </w:p>
    <w:p w14:paraId="6BED5CCD" w14:textId="6A4719E9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Beefree</w:t>
      </w:r>
      <w:proofErr w:type="spellEnd"/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(интернет-магазин одежды и обуви);</w:t>
      </w:r>
    </w:p>
    <w:p w14:paraId="0C0E1937" w14:textId="42960342" w:rsidR="00FA1B5F" w:rsidRPr="00FA1B5F" w:rsidRDefault="001E7D48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Лампада (православная гимназия)</w:t>
      </w:r>
      <w:r w:rsidR="00FA1B5F" w:rsidRPr="00FA1B5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A0676" w14:textId="15079498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(магазин электроники, цифровой и бытовой техники);</w:t>
      </w:r>
    </w:p>
    <w:p w14:paraId="1406882E" w14:textId="5EDC37A6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Турагентво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Пегас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Туристик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A2FFBC" w14:textId="414FD07E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Рив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Гош (магазин парфюмерии и косметики);</w:t>
      </w:r>
    </w:p>
    <w:p w14:paraId="5D39C3E2" w14:textId="2DFE4EE9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Лэтуаль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(магазин парфюмерии и косметики);</w:t>
      </w:r>
    </w:p>
    <w:p w14:paraId="0C1CA739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«Компания Росинка» (производство безалкогольных напитков);</w:t>
      </w:r>
    </w:p>
    <w:p w14:paraId="4247DB52" w14:textId="10261205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Персона (салон красоты);</w:t>
      </w:r>
    </w:p>
    <w:p w14:paraId="59B5B9AC" w14:textId="1F8E0756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Столплит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(магазин мебели);</w:t>
      </w:r>
    </w:p>
    <w:p w14:paraId="2BA0D001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Атриум (торгово-развлекательный комплекс);</w:t>
      </w:r>
    </w:p>
    <w:p w14:paraId="53588C01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Гелиос (страховая компания);</w:t>
      </w:r>
    </w:p>
    <w:p w14:paraId="06FFF3CF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Автосалон RENAULT;</w:t>
      </w:r>
    </w:p>
    <w:p w14:paraId="2438FFD4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Гестион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(юридическая компания);</w:t>
      </w:r>
    </w:p>
    <w:p w14:paraId="39BB2143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Добрострой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(магазин строительно-отделочных материалов);</w:t>
      </w:r>
    </w:p>
    <w:p w14:paraId="5AF7D87C" w14:textId="1B21391D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Жемчуг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(стоматологическая клиника);</w:t>
      </w:r>
    </w:p>
    <w:p w14:paraId="71390262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Автобусная компания «Столичная»;</w:t>
      </w:r>
    </w:p>
    <w:p w14:paraId="331D54AD" w14:textId="77777777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В Созвездиях (театральная студия);</w:t>
      </w:r>
    </w:p>
    <w:p w14:paraId="07463A0E" w14:textId="23FCD954" w:rsidR="00FA1B5F" w:rsidRPr="00FA1B5F" w:rsidRDefault="00FA1B5F" w:rsidP="008A50E7">
      <w:pPr>
        <w:widowControl w:val="0"/>
        <w:numPr>
          <w:ilvl w:val="0"/>
          <w:numId w:val="1"/>
        </w:numPr>
        <w:tabs>
          <w:tab w:val="left" w:pos="2590"/>
          <w:tab w:val="left" w:pos="8931"/>
        </w:tabs>
        <w:autoSpaceDE w:val="0"/>
        <w:autoSpaceDN w:val="0"/>
        <w:spacing w:after="0" w:line="240" w:lineRule="auto"/>
        <w:ind w:left="0" w:right="424" w:hanging="452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   Салон штор «</w:t>
      </w:r>
      <w:proofErr w:type="spellStart"/>
      <w:r w:rsidR="001E7D48">
        <w:rPr>
          <w:rFonts w:ascii="Times New Roman" w:eastAsia="Times New Roman" w:hAnsi="Times New Roman" w:cs="Times New Roman"/>
          <w:sz w:val="28"/>
          <w:szCs w:val="28"/>
        </w:rPr>
        <w:t>Беладонна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2C2DF052" w14:textId="77777777" w:rsidR="00FA1B5F" w:rsidRPr="00FA1B5F" w:rsidRDefault="00FA1B5F" w:rsidP="008A50E7">
      <w:pPr>
        <w:widowControl w:val="0"/>
        <w:tabs>
          <w:tab w:val="left" w:pos="2590"/>
          <w:tab w:val="left" w:pos="8931"/>
        </w:tabs>
        <w:autoSpaceDE w:val="0"/>
        <w:autoSpaceDN w:val="0"/>
        <w:spacing w:after="0" w:line="240" w:lineRule="auto"/>
        <w:ind w:right="424"/>
        <w:rPr>
          <w:rFonts w:ascii="Times New Roman" w:eastAsia="Times New Roman" w:hAnsi="Times New Roman" w:cs="Times New Roman"/>
          <w:sz w:val="28"/>
          <w:szCs w:val="28"/>
        </w:rPr>
      </w:pPr>
    </w:p>
    <w:p w14:paraId="79694D55" w14:textId="77777777" w:rsidR="00FA1B5F" w:rsidRPr="00FA1B5F" w:rsidRDefault="00FA1B5F" w:rsidP="008A50E7">
      <w:pPr>
        <w:widowControl w:val="0"/>
        <w:tabs>
          <w:tab w:val="left" w:pos="2590"/>
          <w:tab w:val="left" w:pos="8931"/>
        </w:tabs>
        <w:autoSpaceDE w:val="0"/>
        <w:autoSpaceDN w:val="0"/>
        <w:spacing w:after="0" w:line="240" w:lineRule="auto"/>
        <w:ind w:right="424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Внутри созданной страницы необходимо разместить контент с описанием товаров (услуг) компании.  На странице должны присутствовать: </w:t>
      </w:r>
    </w:p>
    <w:p w14:paraId="57C8A406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Название товара </w:t>
      </w:r>
    </w:p>
    <w:p w14:paraId="4749549E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Заголовок «Описание товара» </w:t>
      </w:r>
    </w:p>
    <w:p w14:paraId="63401474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Картинка товара </w:t>
      </w:r>
    </w:p>
    <w:p w14:paraId="2C5D84ED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краткого описания товара </w:t>
      </w:r>
    </w:p>
    <w:p w14:paraId="1AC14953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Заголовок «Характеристики товара» </w:t>
      </w:r>
    </w:p>
    <w:p w14:paraId="0426A4BC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характеристик товара, который вы выбрали </w:t>
      </w:r>
    </w:p>
    <w:p w14:paraId="598A80E2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Заголовок «Подробное описание товара» </w:t>
      </w:r>
    </w:p>
    <w:p w14:paraId="317F4DF9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подробного описания товара </w:t>
      </w:r>
    </w:p>
    <w:p w14:paraId="7BDF0433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Горизонтальная черта </w:t>
      </w:r>
    </w:p>
    <w:p w14:paraId="35B101F4" w14:textId="77777777" w:rsidR="00FA1B5F" w:rsidRPr="00FA1B5F" w:rsidRDefault="00FA1B5F" w:rsidP="00FA1B5F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left="1418" w:right="964" w:firstLine="680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Текст «Все права защищены» </w:t>
      </w:r>
    </w:p>
    <w:p w14:paraId="62A4B6FE" w14:textId="77777777" w:rsidR="00FA1B5F" w:rsidRPr="00FA1B5F" w:rsidRDefault="00FA1B5F" w:rsidP="008A50E7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FA1B5F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Добавить произвольные подразделы описания товара, например описание внешнего вида или особенностей товара.</w:t>
      </w:r>
    </w:p>
    <w:p w14:paraId="640D27CE" w14:textId="77777777" w:rsidR="00FA1B5F" w:rsidRPr="00FA1B5F" w:rsidRDefault="00FA1B5F" w:rsidP="008A50E7">
      <w:pPr>
        <w:widowControl w:val="0"/>
        <w:tabs>
          <w:tab w:val="left" w:pos="259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*Добавить 2 страницы товаров по вашей тематике. </w:t>
      </w:r>
    </w:p>
    <w:p w14:paraId="533A015F" w14:textId="77777777" w:rsidR="008A50E7" w:rsidRDefault="008A50E7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BBD38" w14:textId="6498C13C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С помощью элемента дизайна формы реализовать гостевую страницу пользователей (личный кабинет, регистрация и авторизация). Использовать элементы динамического HTML. Помимо этого, требуется реализовать подключение внешних таблиц стилей - CSS. Реализовать все типы гиперссылок.</w:t>
      </w:r>
    </w:p>
    <w:p w14:paraId="36E6D401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Создать файл index.html — это будет главная страница. На этой странице сделайте ссылки в виде маркированного списка (Меню, которое должно располагаться на каждой странице сайта) на следующие страницы: </w:t>
      </w:r>
    </w:p>
    <w:p w14:paraId="505FE8DA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Главная</w:t>
      </w:r>
    </w:p>
    <w:p w14:paraId="0A74DFC5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Каталог</w:t>
      </w:r>
    </w:p>
    <w:p w14:paraId="40B9439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Контакты</w:t>
      </w:r>
    </w:p>
    <w:p w14:paraId="1E63969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Основной файл index.html должен быть связан с гипертекстовыми ссылками с остальными страницами Web-сайта. Главная страница должна содержать следующие пункты: О нас, История фирмы, Сотрудники.</w:t>
      </w:r>
    </w:p>
    <w:p w14:paraId="6D959777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Кроме того, для эстетики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офрмления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создать и отделить горизонтальной чертой шапку сайта. В шапке сайта написать название компании и приветственное сообщение.</w:t>
      </w:r>
    </w:p>
    <w:p w14:paraId="1EE0A44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Также нужно оформить подвал (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footer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>) сайта (должен располагаться на каждой странице), в нем должны присутствовать значок копирайта  и текст «Все права защищены».</w:t>
      </w:r>
    </w:p>
    <w:p w14:paraId="2B0BB906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 странице «Каталог» размещаем:</w:t>
      </w:r>
    </w:p>
    <w:p w14:paraId="7BC5E49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Меню сайта</w:t>
      </w:r>
    </w:p>
    <w:p w14:paraId="71E00ECF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Горизонтальную черту</w:t>
      </w:r>
    </w:p>
    <w:p w14:paraId="3BA508D2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Заголовок «Каталог»</w:t>
      </w:r>
    </w:p>
    <w:p w14:paraId="4550303D" w14:textId="73538CE6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Уменьшен</w:t>
      </w:r>
      <w:r w:rsidR="008A50E7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A1B5F">
        <w:rPr>
          <w:rFonts w:ascii="Times New Roman" w:eastAsia="Times New Roman" w:hAnsi="Times New Roman" w:cs="Times New Roman"/>
          <w:sz w:val="28"/>
          <w:szCs w:val="28"/>
        </w:rPr>
        <w:t>ые копии изображений товаров (услуг) вашей компании</w:t>
      </w:r>
    </w:p>
    <w:p w14:paraId="305766B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lastRenderedPageBreak/>
        <w:t>○ Ссылки под картинками, для перехода в подробное описание товара</w:t>
      </w:r>
    </w:p>
    <w:p w14:paraId="240CF438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○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Footer</w:t>
      </w:r>
      <w:proofErr w:type="spellEnd"/>
    </w:p>
    <w:p w14:paraId="2001CB7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 странице «Товар каталога» (страницы из первой лабораторной работы):</w:t>
      </w:r>
    </w:p>
    <w:p w14:paraId="7FE7FDEE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Добавить картинку товара с возможностью нажатия на нее. Картинка должна открыться в полном размере, в новом окне.</w:t>
      </w:r>
    </w:p>
    <w:p w14:paraId="020581E9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В подразделе «подробное описание» необходимо добавить маркированный или нумерованный список характеристик товара или услуги.</w:t>
      </w:r>
    </w:p>
    <w:p w14:paraId="2855713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На странице «Контакты» размещаем:</w:t>
      </w:r>
    </w:p>
    <w:p w14:paraId="70E5B701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Меню сайта</w:t>
      </w:r>
    </w:p>
    <w:p w14:paraId="37AA98A6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Горизонтальную черту</w:t>
      </w:r>
    </w:p>
    <w:p w14:paraId="26AEF8BD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Заголовок «Напишите нам»</w:t>
      </w:r>
    </w:p>
    <w:p w14:paraId="21893BB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Поля для заполнения:</w:t>
      </w:r>
    </w:p>
    <w:p w14:paraId="28C5634E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Имя</w:t>
      </w:r>
    </w:p>
    <w:p w14:paraId="377F702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</w:p>
    <w:p w14:paraId="2EFEEA61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Тема</w:t>
      </w:r>
    </w:p>
    <w:p w14:paraId="04724D07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Текстовое поле</w:t>
      </w:r>
    </w:p>
    <w:p w14:paraId="3001CB74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■ *​​Произвольные поля, которые на ваше усмотрение нужны на сайте. </w:t>
      </w:r>
    </w:p>
    <w:p w14:paraId="4FE6E6AC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○ Заголовок «Адрес»:</w:t>
      </w:r>
    </w:p>
    <w:p w14:paraId="682C43E7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Контактный номер телефона компании</w:t>
      </w:r>
    </w:p>
    <w:p w14:paraId="0535D295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■ Адрес</w:t>
      </w:r>
    </w:p>
    <w:p w14:paraId="7CDC538D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■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</w:p>
    <w:p w14:paraId="2B7E359F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BCFBB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*​​На страницу контактов добавьте реальную карту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Yandex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или Google.</w:t>
      </w:r>
    </w:p>
    <w:p w14:paraId="42BD10E6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*​​Если вы сделали несколько товаров (услуг), добавьте описание и </w:t>
      </w:r>
      <w:proofErr w:type="spellStart"/>
      <w:r w:rsidRPr="00FA1B5F">
        <w:rPr>
          <w:rFonts w:ascii="Times New Roman" w:eastAsia="Times New Roman" w:hAnsi="Times New Roman" w:cs="Times New Roman"/>
          <w:sz w:val="28"/>
          <w:szCs w:val="28"/>
        </w:rPr>
        <w:t>харатеристики</w:t>
      </w:r>
      <w:proofErr w:type="spellEnd"/>
      <w:r w:rsidRPr="00FA1B5F">
        <w:rPr>
          <w:rFonts w:ascii="Times New Roman" w:eastAsia="Times New Roman" w:hAnsi="Times New Roman" w:cs="Times New Roman"/>
          <w:sz w:val="28"/>
          <w:szCs w:val="28"/>
        </w:rPr>
        <w:t xml:space="preserve"> для каждого из них.</w:t>
      </w:r>
    </w:p>
    <w:p w14:paraId="6A3E2AD5" w14:textId="77777777" w:rsidR="00FA1B5F" w:rsidRPr="00FA1B5F" w:rsidRDefault="00FA1B5F" w:rsidP="008A50E7">
      <w:pPr>
        <w:widowControl w:val="0"/>
        <w:autoSpaceDE w:val="0"/>
        <w:autoSpaceDN w:val="0"/>
        <w:spacing w:after="0" w:line="322" w:lineRule="exact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B5F">
        <w:rPr>
          <w:rFonts w:ascii="Times New Roman" w:eastAsia="Times New Roman" w:hAnsi="Times New Roman" w:cs="Times New Roman"/>
          <w:sz w:val="28"/>
          <w:szCs w:val="28"/>
        </w:rPr>
        <w:t>*​​Количество страниц товаров (услуг) не ограничено.</w:t>
      </w:r>
    </w:p>
    <w:p w14:paraId="20E7D022" w14:textId="77777777" w:rsidR="00AB6509" w:rsidRDefault="00AB6509" w:rsidP="008A50E7">
      <w:pPr>
        <w:ind w:right="-1"/>
      </w:pPr>
    </w:p>
    <w:sectPr w:rsidR="00AB6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6B33" w14:textId="77777777" w:rsidR="006217AF" w:rsidRDefault="006217AF" w:rsidP="00FA1B5F">
      <w:pPr>
        <w:spacing w:after="0" w:line="240" w:lineRule="auto"/>
      </w:pPr>
      <w:r>
        <w:separator/>
      </w:r>
    </w:p>
  </w:endnote>
  <w:endnote w:type="continuationSeparator" w:id="0">
    <w:p w14:paraId="046A3887" w14:textId="77777777" w:rsidR="006217AF" w:rsidRDefault="006217AF" w:rsidP="00FA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2A27" w14:textId="77777777" w:rsidR="006217AF" w:rsidRDefault="006217AF" w:rsidP="00FA1B5F">
      <w:pPr>
        <w:spacing w:after="0" w:line="240" w:lineRule="auto"/>
      </w:pPr>
      <w:r>
        <w:separator/>
      </w:r>
    </w:p>
  </w:footnote>
  <w:footnote w:type="continuationSeparator" w:id="0">
    <w:p w14:paraId="5BFB9B07" w14:textId="77777777" w:rsidR="006217AF" w:rsidRDefault="006217AF" w:rsidP="00FA1B5F">
      <w:pPr>
        <w:spacing w:after="0" w:line="240" w:lineRule="auto"/>
      </w:pPr>
      <w:r>
        <w:continuationSeparator/>
      </w:r>
    </w:p>
  </w:footnote>
  <w:footnote w:id="1">
    <w:p w14:paraId="49477466" w14:textId="77777777" w:rsidR="00FA1B5F" w:rsidRDefault="00FA1B5F" w:rsidP="00FA1B5F">
      <w:pPr>
        <w:pStyle w:val="a3"/>
        <w:ind w:left="1418" w:right="964" w:firstLine="680"/>
      </w:pPr>
      <w:r>
        <w:rPr>
          <w:rStyle w:val="a5"/>
        </w:rPr>
        <w:footnoteRef/>
      </w:r>
      <w:r>
        <w:t xml:space="preserve"> </w:t>
      </w:r>
      <w:r w:rsidRPr="001830E1">
        <w:t>Задачи со * предназначены для продвинутых учеников,</w:t>
      </w:r>
      <w:r>
        <w:t xml:space="preserve"> которым мало сделать обычное задание</w:t>
      </w:r>
      <w:r w:rsidRPr="001830E1">
        <w:t>. У нас все-таки группы неравномерные по успеваемости.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753"/>
    <w:multiLevelType w:val="hybridMultilevel"/>
    <w:tmpl w:val="30C8D582"/>
    <w:lvl w:ilvl="0" w:tplc="6FEE887C">
      <w:start w:val="1"/>
      <w:numFmt w:val="decimal"/>
      <w:lvlText w:val="%1)"/>
      <w:lvlJc w:val="left"/>
      <w:pPr>
        <w:ind w:left="2448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83E45FAC">
      <w:numFmt w:val="bullet"/>
      <w:lvlText w:val="•"/>
      <w:lvlJc w:val="left"/>
      <w:pPr>
        <w:ind w:left="3358" w:hanging="311"/>
      </w:pPr>
      <w:rPr>
        <w:rFonts w:hint="default"/>
        <w:lang w:val="ru-RU" w:eastAsia="en-US" w:bidi="ar-SA"/>
      </w:rPr>
    </w:lvl>
    <w:lvl w:ilvl="2" w:tplc="E87C90AC">
      <w:numFmt w:val="bullet"/>
      <w:lvlText w:val="•"/>
      <w:lvlJc w:val="left"/>
      <w:pPr>
        <w:ind w:left="4276" w:hanging="311"/>
      </w:pPr>
      <w:rPr>
        <w:rFonts w:hint="default"/>
        <w:lang w:val="ru-RU" w:eastAsia="en-US" w:bidi="ar-SA"/>
      </w:rPr>
    </w:lvl>
    <w:lvl w:ilvl="3" w:tplc="8DCA10E0">
      <w:numFmt w:val="bullet"/>
      <w:lvlText w:val="•"/>
      <w:lvlJc w:val="left"/>
      <w:pPr>
        <w:ind w:left="5194" w:hanging="311"/>
      </w:pPr>
      <w:rPr>
        <w:rFonts w:hint="default"/>
        <w:lang w:val="ru-RU" w:eastAsia="en-US" w:bidi="ar-SA"/>
      </w:rPr>
    </w:lvl>
    <w:lvl w:ilvl="4" w:tplc="A142EF14">
      <w:numFmt w:val="bullet"/>
      <w:lvlText w:val="•"/>
      <w:lvlJc w:val="left"/>
      <w:pPr>
        <w:ind w:left="6112" w:hanging="311"/>
      </w:pPr>
      <w:rPr>
        <w:rFonts w:hint="default"/>
        <w:lang w:val="ru-RU" w:eastAsia="en-US" w:bidi="ar-SA"/>
      </w:rPr>
    </w:lvl>
    <w:lvl w:ilvl="5" w:tplc="636EFBC2">
      <w:numFmt w:val="bullet"/>
      <w:lvlText w:val="•"/>
      <w:lvlJc w:val="left"/>
      <w:pPr>
        <w:ind w:left="7030" w:hanging="311"/>
      </w:pPr>
      <w:rPr>
        <w:rFonts w:hint="default"/>
        <w:lang w:val="ru-RU" w:eastAsia="en-US" w:bidi="ar-SA"/>
      </w:rPr>
    </w:lvl>
    <w:lvl w:ilvl="6" w:tplc="01C66C92">
      <w:numFmt w:val="bullet"/>
      <w:lvlText w:val="•"/>
      <w:lvlJc w:val="left"/>
      <w:pPr>
        <w:ind w:left="7948" w:hanging="311"/>
      </w:pPr>
      <w:rPr>
        <w:rFonts w:hint="default"/>
        <w:lang w:val="ru-RU" w:eastAsia="en-US" w:bidi="ar-SA"/>
      </w:rPr>
    </w:lvl>
    <w:lvl w:ilvl="7" w:tplc="92FC44DA">
      <w:numFmt w:val="bullet"/>
      <w:lvlText w:val="•"/>
      <w:lvlJc w:val="left"/>
      <w:pPr>
        <w:ind w:left="8866" w:hanging="311"/>
      </w:pPr>
      <w:rPr>
        <w:rFonts w:hint="default"/>
        <w:lang w:val="ru-RU" w:eastAsia="en-US" w:bidi="ar-SA"/>
      </w:rPr>
    </w:lvl>
    <w:lvl w:ilvl="8" w:tplc="BA48CBB4">
      <w:numFmt w:val="bullet"/>
      <w:lvlText w:val="•"/>
      <w:lvlJc w:val="left"/>
      <w:pPr>
        <w:ind w:left="9784" w:hanging="31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EE"/>
    <w:rsid w:val="001E7D48"/>
    <w:rsid w:val="002743EE"/>
    <w:rsid w:val="005D4D98"/>
    <w:rsid w:val="006217AF"/>
    <w:rsid w:val="008A50E7"/>
    <w:rsid w:val="00AB6509"/>
    <w:rsid w:val="00B70F09"/>
    <w:rsid w:val="00C37EEC"/>
    <w:rsid w:val="00D174AF"/>
    <w:rsid w:val="00FA1B5F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0A2F"/>
  <w15:chartTrackingRefBased/>
  <w15:docId w15:val="{D57BDFB3-BF93-4E29-A5ED-5E146E50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A1B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A1B5F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A1B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5</cp:revision>
  <dcterms:created xsi:type="dcterms:W3CDTF">2023-09-09T05:36:00Z</dcterms:created>
  <dcterms:modified xsi:type="dcterms:W3CDTF">2025-09-11T13:33:00Z</dcterms:modified>
</cp:coreProperties>
</file>