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pPr>
    </w:p>
    <w:p>
      <w:pPr>
        <w:shd w:fill="1B2A4A" w:val="clear"/>
      </w:pPr>
    </w:p>
    <w:p>
      <w:pPr>
        <w:shd w:fill="1B2A4A" w:val="clear"/>
      </w:pPr>
    </w:p>
    <w:p>
      <w:pPr>
        <w:shd w:fill="1B2A4A" w:val="clear"/>
        <w:spacing w:after="0" w:before="600"/>
        <w:ind w:left="720"/>
      </w:pPr>
      <w:r>
        <w:rPr>
          <w:rFonts w:ascii="Calibri" w:cs="Calibri" w:eastAsia="Calibri" w:hAnsi="Calibri"/>
          <w:b/>
          <w:bCs/>
          <w:caps/>
          <w:color w:val="0EA5E9"/>
          <w:sz w:val="40"/>
          <w:szCs w:val="40"/>
        </w:rPr>
        <w:t xml:space="preserve">PRODUCT REQUIREMENTS DOCUMENT</w:t>
      </w:r>
    </w:p>
    <w:p>
      <w:pPr>
        <w:shd w:fill="1B2A4A" w:val="clear"/>
        <w:spacing w:after="0" w:before="100"/>
        <w:ind w:left="720"/>
      </w:pPr>
      <w:r>
        <w:rPr>
          <w:rFonts w:ascii="Calibri" w:cs="Calibri" w:eastAsia="Calibri" w:hAnsi="Calibri"/>
          <w:b/>
          <w:bCs/>
          <w:color w:val="FFFFFF"/>
          <w:sz w:val="112"/>
          <w:szCs w:val="112"/>
        </w:rPr>
        <w:t xml:space="preserve">LMS Platform</w:t>
      </w:r>
    </w:p>
    <w:p>
      <w:pPr>
        <w:shd w:fill="1B2A4A" w:val="clear"/>
        <w:spacing w:after="0" w:before="60"/>
        <w:ind w:left="720"/>
      </w:pPr>
      <w:r>
        <w:rPr>
          <w:rFonts w:ascii="Calibri" w:cs="Calibri" w:eastAsia="Calibri" w:hAnsi="Calibri"/>
          <w:b/>
          <w:bCs/>
          <w:color w:val="DBEAFE"/>
          <w:sz w:val="72"/>
          <w:szCs w:val="72"/>
        </w:rPr>
        <w:t xml:space="preserve">Admin &amp; Educator Portals</w:t>
      </w:r>
    </w:p>
    <w:p>
      <w:pPr>
        <w:shd w:fill="1B2A4A" w:val="clear"/>
        <w:spacing w:after="0" w:before="200"/>
        <w:ind w:left="720"/>
      </w:pPr>
      <w:r>
        <w:rPr>
          <w:rFonts w:ascii="Calibri" w:cs="Calibri" w:eastAsia="Calibri" w:hAnsi="Calibri"/>
          <w:color w:val="2563EB"/>
          <w:sz w:val="40"/>
          <w:szCs w:val="40"/>
        </w:rPr>
        <w:t xml:space="preserve">━━━━━━━━━━━━━━━━━━━━━━━━━━━━━━━━━━━━━</w:t>
      </w:r>
    </w:p>
    <w:p>
      <w:pPr>
        <w:shd w:fill="1B2A4A" w:val="clear"/>
        <w:spacing w:after="0" w:before="80"/>
        <w:ind w:left="720"/>
      </w:pPr>
      <w:r>
        <w:rPr>
          <w:rFonts w:ascii="Calibri" w:cs="Calibri" w:eastAsia="Calibri" w:hAnsi="Calibri"/>
          <w:color w:val="E2E8F0"/>
          <w:sz w:val="44"/>
          <w:szCs w:val="44"/>
        </w:rPr>
        <w:t xml:space="preserve">Version: 1.0</w:t>
      </w:r>
    </w:p>
    <w:p>
      <w:pPr>
        <w:shd w:fill="1B2A4A" w:val="clear"/>
        <w:spacing w:after="0" w:before="80"/>
        <w:ind w:left="720"/>
      </w:pPr>
      <w:r>
        <w:rPr>
          <w:rFonts w:ascii="Calibri" w:cs="Calibri" w:eastAsia="Calibri" w:hAnsi="Calibri"/>
          <w:color w:val="E2E8F0"/>
          <w:sz w:val="44"/>
          <w:szCs w:val="44"/>
        </w:rPr>
        <w:t xml:space="preserve">Date: August 2026</w:t>
      </w:r>
    </w:p>
    <w:p>
      <w:pPr>
        <w:shd w:fill="1B2A4A" w:val="clear"/>
        <w:spacing w:after="0" w:before="80"/>
        <w:ind w:left="720"/>
      </w:pPr>
      <w:r>
        <w:rPr>
          <w:rFonts w:ascii="Calibri" w:cs="Calibri" w:eastAsia="Calibri" w:hAnsi="Calibri"/>
          <w:color w:val="E2E8F0"/>
          <w:sz w:val="44"/>
          <w:szCs w:val="44"/>
        </w:rPr>
        <w:t xml:space="preserve">Portals Covered: Admin Dashboard · Educator Portal</w:t>
      </w:r>
    </w:p>
    <w:p>
      <w:pPr>
        <w:shd w:fill="1B2A4A" w:val="clear"/>
        <w:spacing w:after="0" w:before="80"/>
        <w:ind w:left="720"/>
      </w:pPr>
      <w:r>
        <w:rPr>
          <w:rFonts w:ascii="Calibri" w:cs="Calibri" w:eastAsia="Calibri" w:hAnsi="Calibri"/>
          <w:color w:val="E2E8F0"/>
          <w:sz w:val="44"/>
          <w:szCs w:val="44"/>
        </w:rPr>
        <w:t xml:space="preserve">Status: Draft — Pending Review</w:t>
      </w:r>
    </w:p>
    <w:p>
      <w:pPr>
        <w:shd w:fill="1B2A4A" w:val="clear"/>
        <w:spacing w:after="0" w:before="80"/>
        <w:ind w:left="720"/>
      </w:pPr>
      <w:r>
        <w:rPr>
          <w:rFonts w:ascii="Calibri" w:cs="Calibri" w:eastAsia="Calibri" w:hAnsi="Calibri"/>
          <w:color w:val="E2E8F0"/>
          <w:sz w:val="44"/>
          <w:szCs w:val="44"/>
        </w:rPr>
        <w:t xml:space="preserve">Out of Scope: Student portal (separate PRD). Testing platform (separate system).</w:t>
      </w:r>
    </w:p>
    <w:p>
      <w:pPr>
        <w:shd w:fill="1B2A4A" w:val="clear"/>
      </w:pPr>
    </w:p>
    <w:p>
      <w:pPr>
        <w:shd w:fill="1B2A4A" w:val="clear"/>
      </w:pPr>
    </w:p>
    <w:p>
      <w:pPr>
        <w:shd w:fill="1B2A4A" w:val="clear"/>
      </w:pPr>
    </w:p>
    <w:p>
      <w:pPr>
        <w:shd w:fill="1B2A4A" w:val="clear"/>
      </w:pPr>
    </w:p>
    <w:p>
      <w:pPr>
        <w:shd w:fill="1B2A4A" w:val="clear"/>
      </w:pPr>
    </w:p>
    <w:p>
      <w:pPr>
        <w:shd w:fill="1B2A4A" w:val="clear"/>
      </w:pPr>
    </w:p>
    <w:p>
      <w:r>
        <w:br w:type="page"/>
      </w:r>
    </w:p>
    <w:p>
      <w:pPr>
        <w:shd w:fill="1B2A4A" w:val="clear"/>
        <w:spacing w:after="80" w:before="100"/>
      </w:pPr>
      <w:r>
        <w:rPr>
          <w:rFonts w:ascii="Calibri" w:cs="Calibri" w:eastAsia="Calibri" w:hAnsi="Calibri"/>
          <w:b/>
          <w:bCs/>
          <w:color w:val="FFFFFF"/>
          <w:sz w:val="46"/>
          <w:szCs w:val="46"/>
        </w:rPr>
        <w:t xml:space="preserve">    PART ONE — ADMIN PORTAL</w:t>
      </w:r>
    </w:p>
    <w:p>
      <w:pPr>
        <w:spacing w:after="0" w:before="80"/>
      </w:pPr>
    </w:p>
    <w:p>
      <w:pPr>
        <w:spacing w:after="60" w:before="60"/>
      </w:pPr>
      <w:r>
        <w:rPr>
          <w:rFonts w:ascii="Calibri" w:cs="Calibri" w:eastAsia="Calibri" w:hAnsi="Calibri"/>
          <w:color w:val="64748B"/>
          <w:sz w:val="44"/>
          <w:szCs w:val="44"/>
        </w:rPr>
        <w:t xml:space="preserve">This section documents every module, workflow, and configuration available to Owner and Admin roles within the LMS administration dashboard.</w:t>
      </w:r>
    </w:p>
    <w:p>
      <w:pPr>
        <w:pBdr>
          <w:bottom w:val="single" w:color="E2E8F0" w:sz="6"/>
        </w:pBdr>
        <w:spacing w:after="200" w:before="200"/>
      </w:pPr>
    </w:p>
    <w:p>
      <w:pPr>
        <w:pStyle w:val="Heading1"/>
        <w:pBdr>
          <w:bottom w:val="single" w:color="2563EB" w:sz="10"/>
        </w:pBdr>
        <w:spacing w:after="120" w:before="480"/>
      </w:pPr>
      <w:r>
        <w:rPr>
          <w:rFonts w:ascii="Calibri" w:cs="Calibri" w:eastAsia="Calibri" w:hAnsi="Calibri"/>
          <w:b/>
          <w:bCs/>
          <w:color w:val="1B2A4A"/>
          <w:sz w:val="44"/>
          <w:szCs w:val="44"/>
        </w:rPr>
        <w:t xml:space="preserve">1. Platform Overview</w:t>
      </w:r>
    </w:p>
    <w:p>
      <w:pPr>
        <w:spacing w:after="60" w:before="60"/>
      </w:pPr>
      <w:r>
        <w:rPr>
          <w:rFonts w:ascii="Calibri" w:cs="Calibri" w:eastAsia="Calibri" w:hAnsi="Calibri"/>
          <w:color w:val="374151"/>
          <w:sz w:val="44"/>
          <w:szCs w:val="44"/>
        </w:rPr>
        <w:t xml:space="preserve">A full-stack LMS built for tutoring organisations, coaching centres, and ed-tech businesses. Three course formats, three portals: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 Portal — owners and admins manage the entire operation (this document, Part 1).</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 Portal — tutors manage schedule, sessions, and learner communication (this document, Part 2).</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Learner / Parent Portal — students and guardians access courses, sessions, and reports (separate PRD).</w:t>
      </w:r>
    </w:p>
    <w:p>
      <w:pPr>
        <w:spacing w:after="0" w:before="80"/>
      </w:pPr>
    </w:p>
    <w:p>
      <w:pPr>
        <w:shd w:fill="FEF3C7" w:val="clear"/>
        <w:spacing w:after="80" w:before="80"/>
        <w:ind w:left="200"/>
      </w:pPr>
      <w:r>
        <w:rPr>
          <w:rFonts w:ascii="Calibri" w:cs="Calibri" w:eastAsia="Calibri" w:hAnsi="Calibri"/>
          <w:i/>
          <w:iCs/>
          <w:color w:val="D97706"/>
          <w:sz w:val="40"/>
          <w:szCs w:val="40"/>
        </w:rPr>
        <w:t xml:space="preserve">ⓘ  The testing platform (mock tests, e-books, flashcards) is explicitly out of scope for this document.</w:t>
      </w:r>
    </w:p>
    <w:p>
      <w:pPr>
        <w:pBdr>
          <w:bottom w:val="single" w:color="E2E8F0" w:sz="6"/>
        </w:pBdr>
        <w:spacing w:after="200" w:before="200"/>
      </w:pPr>
    </w:p>
    <w:p>
      <w:pPr>
        <w:pStyle w:val="Heading2"/>
        <w:spacing w:after="100" w:before="340"/>
      </w:pPr>
      <w:r>
        <w:rPr>
          <w:rFonts w:ascii="Calibri" w:cs="Calibri" w:eastAsia="Calibri" w:hAnsi="Calibri"/>
          <w:b/>
          <w:bCs/>
          <w:color w:val="2563EB"/>
          <w:sz w:val="34"/>
          <w:szCs w:val="34"/>
        </w:rPr>
        <w:t xml:space="preserve">1.1  Business Context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Platform Type</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LMS (white-label; org-branded at deployment)</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Domain</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Education Technology / Tutoring Management</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Course Formats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1-on-1 Personalised · Group Cohort · Recorded (self-paced)</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Primary Markets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IGCSE, GCSE, IB, A-Level, CBSE tutoring organisations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Billing Currency</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INR (configurable per educator and per course)</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Platform Access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Web (responsive) + Mobile apps (iOS &amp; Android)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Integrations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Google Calendar (2-way sync) · Payment Gateway · WhatsApp · APIs &amp; Webhooks</w:t>
            </w:r>
          </w:p>
        </w:tc>
      </w:tr>
    </w:tbl>
    <w:p>
      <w:pPr>
        <w:pBdr>
          <w:bottom w:val="single" w:color="E2E8F0" w:sz="6"/>
        </w:pBdr>
        <w:spacing w:after="200" w:before="200"/>
      </w:pPr>
    </w:p>
    <w:p>
      <w:pPr>
        <w:pStyle w:val="Heading2"/>
        <w:spacing w:after="100" w:before="340"/>
      </w:pPr>
      <w:r>
        <w:rPr>
          <w:rFonts w:ascii="Calibri" w:cs="Calibri" w:eastAsia="Calibri" w:hAnsi="Calibri"/>
          <w:b/>
          <w:bCs/>
          <w:color w:val="2563EB"/>
          <w:sz w:val="34"/>
          <w:szCs w:val="34"/>
        </w:rPr>
        <w:t xml:space="preserve">1.2  Admin Portal Module Summary</w:t>
      </w:r>
    </w:p>
    <w:p>
      <w:pPr>
        <w:spacing w:after="60" w:before="60"/>
      </w:pPr>
      <w:r>
        <w:rPr>
          <w:rFonts w:ascii="Calibri" w:cs="Calibri" w:eastAsia="Calibri" w:hAnsi="Calibri"/>
          <w:color w:val="374151"/>
          <w:sz w:val="44"/>
          <w:szCs w:val="44"/>
        </w:rPr>
        <w:t xml:space="preserve">Top-level admin modules: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Dashboard / Get Started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Calendar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Availability Management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Consultations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1-On-1 Personalised Courses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Group Courses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Recorded Courses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Users (Learners &amp; Educators)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Progress Reports (AI-Generated)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Store &amp; Course Selling Pages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Analytics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Chats / Messaging</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 Roles &amp; Permissions</w:t>
      </w:r>
    </w:p>
    <w:p>
      <w:pPr>
        <w:spacing w:after="60" w:before="60"/>
      </w:pPr>
      <w:r>
        <w:rPr>
          <w:rFonts w:ascii="Calibri" w:cs="Calibri" w:eastAsia="Calibri" w:hAnsi="Calibri"/>
          <w:color w:val="374151"/>
          <w:sz w:val="44"/>
          <w:szCs w:val="44"/>
        </w:rPr>
        <w:t xml:space="preserve">Four-level role hierarchy. Admin Portal is accessible by Owner and Admin roles only.</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3800"/>
      </w:tblGrid>
      <w:tr>
        <w:tc>
          <w:tcPr>
            <w:tcW w:type="dxa" w:w="15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Role</w:t>
            </w:r>
          </w:p>
        </w:tc>
        <w:tc>
          <w:tcPr>
            <w:tcW w:type="dxa" w:w="1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Badge</w:t>
            </w:r>
          </w:p>
        </w:tc>
        <w:tc>
          <w:tcPr>
            <w:tcW w:type="dxa" w:w="21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Portal Access</w:t>
            </w:r>
          </w:p>
        </w:tc>
        <w:tc>
          <w:tcPr>
            <w:tcW w:type="dxa" w:w="3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Key Permissions</w:t>
            </w:r>
          </w:p>
        </w:tc>
      </w:tr>
      <w:tr>
        <w:tc>
          <w:tcPr>
            <w:tcW w:type="dxa" w:w="15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Owner</w:t>
            </w:r>
          </w:p>
        </w:tc>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Teal "Owner" badge</w:t>
            </w:r>
          </w:p>
        </w:tc>
        <w:tc>
          <w:tcPr>
            <w:tcW w:type="dxa" w:w="21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Admin Portal — full</w:t>
            </w:r>
          </w:p>
        </w:tc>
        <w:tc>
          <w:tcPr>
            <w:tcW w:type="dxa" w:w="3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Full platform control. Cannot be deleted. All menus, billing, payment gateway, and integrations.</w:t>
            </w:r>
          </w:p>
        </w:tc>
      </w:tr>
      <w:tr>
        <w:tc>
          <w:tcPr>
            <w:tcW w:type="dxa" w:w="15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Admin</w:t>
            </w:r>
          </w:p>
        </w:tc>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Pink "Admin" badge</w:t>
            </w:r>
          </w:p>
        </w:tc>
        <w:tc>
          <w:tcPr>
            <w:tcW w:type="dxa" w:w="21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Admin Portal — full</w:t>
            </w:r>
          </w:p>
        </w:tc>
        <w:tc>
          <w:tcPr>
            <w:tcW w:type="dxa" w:w="3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Equivalent to Owner except cannot manage payment gateway credentials or billing configuration.</w:t>
            </w:r>
          </w:p>
        </w:tc>
      </w:tr>
      <w:tr>
        <w:tc>
          <w:tcPr>
            <w:tcW w:type="dxa" w:w="15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Educator</w:t>
            </w:r>
          </w:p>
        </w:tc>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No badge (subject tags shown)</w:t>
            </w:r>
          </w:p>
        </w:tc>
        <w:tc>
          <w:tcPr>
            <w:tcW w:type="dxa" w:w="21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Educator Portal</w:t>
            </w:r>
          </w:p>
        </w:tc>
        <w:tc>
          <w:tcPr>
            <w:tcW w:type="dxa" w:w="3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Assigned courses, own availability, sessions, reports for assigned learners, chats with assigned learners.</w:t>
            </w:r>
          </w:p>
        </w:tc>
      </w:tr>
      <w:tr>
        <w:tc>
          <w:tcPr>
            <w:tcW w:type="dxa" w:w="15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Learner / Parent</w:t>
            </w:r>
          </w:p>
        </w:tc>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w:t>
            </w:r>
          </w:p>
        </w:tc>
        <w:tc>
          <w:tcPr>
            <w:tcW w:type="dxa" w:w="21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Learner Portal only</w:t>
            </w:r>
          </w:p>
        </w:tc>
        <w:tc>
          <w:tcPr>
            <w:tcW w:type="dxa" w:w="3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Own courses, sessions, progress reports, fee records, chat with assigned educator.</w:t>
            </w:r>
          </w:p>
        </w:tc>
      </w:tr>
    </w:tbl>
    <w:p>
      <w:pPr>
        <w:spacing w:after="0" w:before="80"/>
      </w:pPr>
    </w:p>
    <w:p>
      <w:pPr>
        <w:shd w:fill="FEF3C7" w:val="clear"/>
        <w:spacing w:after="80" w:before="80"/>
        <w:ind w:left="200"/>
      </w:pPr>
      <w:r>
        <w:rPr>
          <w:rFonts w:ascii="Calibri" w:cs="Calibri" w:eastAsia="Calibri" w:hAnsi="Calibri"/>
          <w:i/>
          <w:iCs/>
          <w:color w:val="D97706"/>
          <w:sz w:val="40"/>
          <w:szCs w:val="40"/>
        </w:rPr>
        <w:t xml:space="preserve">ⓘ  Payouts, session credit totals, and per-course payout rates are Admin-controlled and Educator-read-only everywhere they appear across both portals.</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3. Admin Dashboard — Get Started</w:t>
      </w:r>
    </w:p>
    <w:p>
      <w:pPr>
        <w:spacing w:after="60" w:before="60"/>
      </w:pPr>
      <w:r>
        <w:rPr>
          <w:rFonts w:ascii="Calibri" w:cs="Calibri" w:eastAsia="Calibri" w:hAnsi="Calibri"/>
          <w:color w:val="374151"/>
          <w:sz w:val="44"/>
          <w:szCs w:val="44"/>
        </w:rPr>
        <w:t xml:space="preserve">Default landing page after admin login. Provides contextual quick-launch shortcuts for common setup actions. Real-time KPIs live in Analytics.</w:t>
      </w:r>
    </w:p>
    <w:p>
      <w:pPr>
        <w:pStyle w:val="Heading2"/>
        <w:spacing w:after="100" w:before="340"/>
      </w:pPr>
      <w:r>
        <w:rPr>
          <w:rFonts w:ascii="Calibri" w:cs="Calibri" w:eastAsia="Calibri" w:hAnsi="Calibri"/>
          <w:b/>
          <w:bCs/>
          <w:color w:val="2563EB"/>
          <w:sz w:val="34"/>
          <w:szCs w:val="34"/>
        </w:rPr>
        <w:t xml:space="preserve">3.1  Quick-Action Tiles</w:t>
      </w:r>
    </w:p>
    <w:p>
      <w:pPr>
        <w:pStyle w:val="Heading3"/>
        <w:spacing w:after="80" w:before="260"/>
      </w:pPr>
      <w:r>
        <w:rPr>
          <w:rFonts w:ascii="Calibri" w:cs="Calibri" w:eastAsia="Calibri" w:hAnsi="Calibri"/>
          <w:b/>
          <w:bCs/>
          <w:color w:val="1B2A4A"/>
          <w:sz w:val="28"/>
          <w:szCs w:val="28"/>
        </w:rPr>
        <w:t xml:space="preserve">Create a Course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Create 1-on-1 course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Click tile</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Navigates to course creation wizard for single-learner sessions.</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Create Group course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Click tile</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Navigates to group course wizard for multi-learner cohorts.</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Create Recorded course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Click tile</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Navigates to recorded course wizard (content upload, learner-paced access).</w:t>
            </w:r>
          </w:p>
        </w:tc>
      </w:tr>
    </w:tbl>
    <w:p>
      <w:pPr>
        <w:spacing w:after="0" w:before="60"/>
      </w:pPr>
    </w:p>
    <w:p>
      <w:pPr>
        <w:pStyle w:val="Heading3"/>
        <w:spacing w:after="80" w:before="260"/>
      </w:pPr>
      <w:r>
        <w:rPr>
          <w:rFonts w:ascii="Calibri" w:cs="Calibri" w:eastAsia="Calibri" w:hAnsi="Calibri"/>
          <w:b/>
          <w:bCs/>
          <w:color w:val="1B2A4A"/>
          <w:sz w:val="28"/>
          <w:szCs w:val="28"/>
        </w:rPr>
        <w:t xml:space="preserve">Add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Add Learner</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Click "Learners" tile</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Opens Add Learner / Parent modal.</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Educator</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Click "Educators" tile</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Opens Add Educator modal.</w:t>
            </w:r>
          </w:p>
        </w:tc>
      </w:tr>
    </w:tbl>
    <w:p>
      <w:pPr>
        <w:spacing w:after="0" w:before="60"/>
      </w:pPr>
    </w:p>
    <w:p>
      <w:pPr>
        <w:pStyle w:val="Heading3"/>
        <w:spacing w:after="80" w:before="260"/>
      </w:pPr>
      <w:r>
        <w:rPr>
          <w:rFonts w:ascii="Calibri" w:cs="Calibri" w:eastAsia="Calibri" w:hAnsi="Calibri"/>
          <w:b/>
          <w:bCs/>
          <w:color w:val="1B2A4A"/>
          <w:sz w:val="28"/>
          <w:szCs w:val="28"/>
        </w:rPr>
        <w:t xml:space="preserve">Explore Other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Connect Google Calendar</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Click tile</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Triggers OAuth flow for 2-way calendar sync with educator calendars.</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Connect Payment Gateway</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Click tile</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Opens payment gateway configuration screen.</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Explore Mobile Apps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Click tile</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Displays org-specific app code for iOS App Store and Google Play download.</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APIs and Webhooks</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Click tile</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Opens API/webhook configuration for CRM integration and custom report fetching.</w:t>
            </w:r>
          </w:p>
        </w:tc>
      </w:tr>
    </w:tbl>
    <w:p>
      <w:pPr>
        <w:pStyle w:val="Heading2"/>
        <w:spacing w:after="100" w:before="340"/>
      </w:pPr>
      <w:r>
        <w:rPr>
          <w:rFonts w:ascii="Calibri" w:cs="Calibri" w:eastAsia="Calibri" w:hAnsi="Calibri"/>
          <w:b/>
          <w:bCs/>
          <w:color w:val="2563EB"/>
          <w:sz w:val="34"/>
          <w:szCs w:val="34"/>
        </w:rPr>
        <w:t xml:space="preserve">3.2  Left Navigation Rail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Get Started</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Dashboard / onboarding hub.</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Calendar</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All sessions across all courses in one unified view.</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Availability</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Filter educator availability by subject tag.</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Consultations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Manage discovery/trial-session bookings for prospects.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1-On-1 Personalized...</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Manage all 1-on-1 courses, templates, and selling pages.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Group Courses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Manage group cohort courses.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Recorded Courses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Manage self-paced video courses.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Users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Manage all learners and educators.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Progress Reports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AI-generated monthly progress reports.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Store</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Public-facing course marketplace configuration.</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Analytics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Platform-wide operational analytics.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 Add User (button)</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Bottom of sidebar — opens role-selection modal.</w:t>
            </w:r>
          </w:p>
        </w:tc>
      </w:tr>
    </w:tbl>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4. Calendar (Admin View)</w:t>
      </w:r>
    </w:p>
    <w:p>
      <w:pPr>
        <w:spacing w:after="60" w:before="60"/>
      </w:pPr>
      <w:r>
        <w:rPr>
          <w:rFonts w:ascii="Calibri" w:cs="Calibri" w:eastAsia="Calibri" w:hAnsi="Calibri"/>
          <w:color w:val="374151"/>
          <w:sz w:val="44"/>
          <w:szCs w:val="44"/>
        </w:rPr>
        <w:t xml:space="preserve">Unified scheduling calendar displaying all sessions across all courses and educators. Distinct from the educator-facing calendar (Part 2, §19).</w:t>
      </w:r>
    </w:p>
    <w:p>
      <w:pPr>
        <w:pStyle w:val="Heading2"/>
        <w:spacing w:after="100" w:before="340"/>
      </w:pPr>
      <w:r>
        <w:rPr>
          <w:rFonts w:ascii="Calibri" w:cs="Calibri" w:eastAsia="Calibri" w:hAnsi="Calibri"/>
          <w:b/>
          <w:bCs/>
          <w:color w:val="2563EB"/>
          <w:sz w:val="34"/>
          <w:szCs w:val="34"/>
        </w:rPr>
        <w:t xml:space="preserve">4.1  View Modes &amp; Navigation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Month view</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Default. All sessions across all courses for the selected month.</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Week / Day views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Available via view-mode dropdown.</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Today button</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Jumps calendar to the current date.</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Prev / Next arrows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Navigates by month (or week/day depending on selected view).</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Filter</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Filter sessions by educator, course, or learner tag.</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 Add</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Create a new session directly from the calendar.</w:t>
            </w:r>
          </w:p>
        </w:tc>
      </w:tr>
    </w:tbl>
    <w:p>
      <w:pPr>
        <w:pStyle w:val="Heading2"/>
        <w:spacing w:after="100" w:before="340"/>
      </w:pPr>
      <w:r>
        <w:rPr>
          <w:rFonts w:ascii="Calibri" w:cs="Calibri" w:eastAsia="Calibri" w:hAnsi="Calibri"/>
          <w:b/>
          <w:bCs/>
          <w:color w:val="2563EB"/>
          <w:sz w:val="34"/>
          <w:szCs w:val="34"/>
        </w:rPr>
        <w:t xml:space="preserve">4.2  Session Tile Display</w:t>
      </w:r>
    </w:p>
    <w:p>
      <w:pPr>
        <w:spacing w:after="60" w:before="60"/>
      </w:pPr>
      <w:r>
        <w:rPr>
          <w:rFonts w:ascii="Calibri" w:cs="Calibri" w:eastAsia="Calibri" w:hAnsi="Calibri"/>
          <w:color w:val="374151"/>
          <w:sz w:val="44"/>
          <w:szCs w:val="44"/>
        </w:rPr>
        <w:t xml:space="preserve">Each session tile shows: scheduled time, learner first name, course short-code, status icon (✓ completed / ✗ cancelled/no-show), and a colour-coded background (each course/educator mapped to a distinct colour).</w:t>
      </w:r>
    </w:p>
    <w:p>
      <w:pPr>
        <w:pStyle w:val="Heading2"/>
        <w:spacing w:after="100" w:before="340"/>
      </w:pPr>
      <w:r>
        <w:rPr>
          <w:rFonts w:ascii="Calibri" w:cs="Calibri" w:eastAsia="Calibri" w:hAnsi="Calibri"/>
          <w:b/>
          <w:bCs/>
          <w:color w:val="2563EB"/>
          <w:sz w:val="34"/>
          <w:szCs w:val="34"/>
        </w:rPr>
        <w:t xml:space="preserve">4.3  Overflow &amp; Density Rules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Days exceeding visible tile space show an overflow indicator (e.g., "+3 more") — clicking expands the full day list.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Minimum supported density: 10 sessions per day in month view without visual degradation.</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Sessions booked outside an educator's configured availability (admin override) are visually flagged with a warning indicator.</w:t>
      </w:r>
    </w:p>
    <w:p>
      <w:pPr>
        <w:pStyle w:val="Heading2"/>
        <w:spacing w:after="100" w:before="340"/>
      </w:pPr>
      <w:r>
        <w:rPr>
          <w:rFonts w:ascii="Calibri" w:cs="Calibri" w:eastAsia="Calibri" w:hAnsi="Calibri"/>
          <w:b/>
          <w:bCs/>
          <w:color w:val="2563EB"/>
          <w:sz w:val="34"/>
          <w:szCs w:val="34"/>
        </w:rPr>
        <w:t xml:space="preserve">4.4  Google Calendar Sync</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Sessions created or modified in the LMS reflect in connected educator Google Calendars (2-way).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Events created or modified in Google Calendar update corresponding session records in the LMS.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 calendar connection status visible in Users → Educators (green filled = connected, grey hollow = not connected).</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5. Availability (Admin View)</w:t>
      </w:r>
    </w:p>
    <w:p>
      <w:pPr>
        <w:spacing w:after="60" w:before="60"/>
      </w:pPr>
      <w:r>
        <w:rPr>
          <w:rFonts w:ascii="Calibri" w:cs="Calibri" w:eastAsia="Calibri" w:hAnsi="Calibri"/>
          <w:color w:val="374151"/>
          <w:sz w:val="44"/>
          <w:szCs w:val="44"/>
        </w:rPr>
        <w:t xml:space="preserve">Allows filtering and reviewing educator availability by subject tag. Educators configure their own detailed availability from the Educator Portal (Part 2, §20).</w:t>
      </w:r>
    </w:p>
    <w:p>
      <w:pPr>
        <w:pStyle w:val="Heading2"/>
        <w:spacing w:after="100" w:before="340"/>
      </w:pPr>
      <w:r>
        <w:rPr>
          <w:rFonts w:ascii="Calibri" w:cs="Calibri" w:eastAsia="Calibri" w:hAnsi="Calibri"/>
          <w:b/>
          <w:bCs/>
          <w:color w:val="2563EB"/>
          <w:sz w:val="34"/>
          <w:szCs w:val="34"/>
        </w:rPr>
        <w:t xml:space="preserve">5.1  Educator Tag Filter</w:t>
      </w:r>
    </w:p>
    <w:p>
      <w:pPr>
        <w:spacing w:after="60" w:before="60"/>
      </w:pPr>
      <w:r>
        <w:rPr>
          <w:rFonts w:ascii="Calibri" w:cs="Calibri" w:eastAsia="Calibri" w:hAnsi="Calibri"/>
          <w:color w:val="374151"/>
          <w:sz w:val="44"/>
          <w:szCs w:val="44"/>
        </w:rPr>
        <w:t xml:space="preserve">Multi-select tag filter to narrow the availability view to educators with specific subject specialisations. Tags are defined and assigned when adding or editing an educator profile. Categories include: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Core academic: Maths, Science, Physics, Chemistry, Biology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Languages: English, French, Telugu (and other languages configured by admin)</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Curriculum-specific: IB, IGCSE, CBSE, ICT</w:t>
      </w:r>
    </w:p>
    <w:p>
      <w:pPr>
        <w:spacing w:after="60" w:before="60"/>
      </w:pPr>
      <w:r>
        <w:rPr>
          <w:rFonts w:ascii="Calibri" w:cs="Calibri" w:eastAsia="Calibri" w:hAnsi="Calibri"/>
          <w:color w:val="374151"/>
          <w:sz w:val="44"/>
          <w:szCs w:val="44"/>
        </w:rPr>
        <w:t xml:space="preserve">Each tag is colour-coded. Tags are fully configurable by admin.</w:t>
      </w:r>
    </w:p>
    <w:p>
      <w:pPr>
        <w:pStyle w:val="Heading2"/>
        <w:spacing w:after="100" w:before="340"/>
      </w:pPr>
      <w:r>
        <w:rPr>
          <w:rFonts w:ascii="Calibri" w:cs="Calibri" w:eastAsia="Calibri" w:hAnsi="Calibri"/>
          <w:b/>
          <w:bCs/>
          <w:color w:val="2563EB"/>
          <w:sz w:val="34"/>
          <w:szCs w:val="34"/>
        </w:rPr>
        <w:t xml:space="preserve">5.2  Availability Display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After filtering by tag(s), the view shows free/busy blocks per matching educator per day.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Admins cross-reference with the Calendar to schedule sessions in available slots.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Educators with Google Calendar connected show real-time availability automatically.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Educators without Google Calendar connected rely on manually configured availability profiles (set in Educator Portal).</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6. 1-On-1 Personalised Courses</w:t>
      </w:r>
    </w:p>
    <w:p>
      <w:pPr>
        <w:spacing w:after="60" w:before="60"/>
      </w:pPr>
      <w:r>
        <w:rPr>
          <w:rFonts w:ascii="Calibri" w:cs="Calibri" w:eastAsia="Calibri" w:hAnsi="Calibri"/>
          <w:color w:val="374151"/>
          <w:sz w:val="44"/>
          <w:szCs w:val="44"/>
        </w:rPr>
        <w:t xml:space="preserve">The primary course type. Each course links a single learner to one or more educators. Admin manages the full lifecycle: creation, educator assignment, session scheduling, credit tracking, and public selling page.</w:t>
      </w:r>
    </w:p>
    <w:p>
      <w:pPr>
        <w:pStyle w:val="Heading2"/>
        <w:spacing w:after="100" w:before="340"/>
      </w:pPr>
      <w:r>
        <w:rPr>
          <w:rFonts w:ascii="Calibri" w:cs="Calibri" w:eastAsia="Calibri" w:hAnsi="Calibri"/>
          <w:b/>
          <w:bCs/>
          <w:color w:val="2563EB"/>
          <w:sz w:val="34"/>
          <w:szCs w:val="34"/>
        </w:rPr>
        <w:t xml:space="preserve">6.1  Course List — Columns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Course</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Name, short-code, and subject tags. Naming convention: [Learner]-[Board]-[Grade]-[Subject(s)].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Educators / Admins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Primary educator name. "+N" indicator if multiple educators assigned.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Learner</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Enrolled learner's first name.</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Next Session</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Day, date, and time of next upcoming session. "—" if none scheduled.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Credits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Used/Total (e.g., 3/24). Fractional credits supported. Negative value = sessions run beyond purchased credits — requires admin reconciliation.</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Rating</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Star rating (1–10 scale) if learner has rated the course. "—" if not yet rated.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 menu</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Edit course, archive, view sessions, copy public link.</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Download</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Exports active course list as CSV.</w:t>
            </w:r>
          </w:p>
        </w:tc>
      </w:tr>
    </w:tbl>
    <w:p>
      <w:pPr>
        <w:pStyle w:val="Heading2"/>
        <w:spacing w:after="100" w:before="340"/>
      </w:pPr>
      <w:r>
        <w:rPr>
          <w:rFonts w:ascii="Calibri" w:cs="Calibri" w:eastAsia="Calibri" w:hAnsi="Calibri"/>
          <w:b/>
          <w:bCs/>
          <w:color w:val="2563EB"/>
          <w:sz w:val="34"/>
          <w:szCs w:val="34"/>
        </w:rPr>
        <w:t xml:space="preserve">6.2  Credits System</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Credits are the billing unit for sessions. One session typically consumes one credit.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Format: Used/Total (e.g., 3/24 = 3 of 24 purchased credits consumed).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Fractional credits supported (e.g., 0.5, 1.5) for partial or split-credit sessions.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Negative balances trigger an admin alert — not silently accepted.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Credit deduction triggered automatically when session is marked complete by the educator.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Admins can manually adjust credit totals for a course.</w:t>
      </w:r>
    </w:p>
    <w:p>
      <w:pPr>
        <w:pStyle w:val="Heading2"/>
        <w:spacing w:after="100" w:before="340"/>
      </w:pPr>
      <w:r>
        <w:rPr>
          <w:rFonts w:ascii="Calibri" w:cs="Calibri" w:eastAsia="Calibri" w:hAnsi="Calibri"/>
          <w:b/>
          <w:bCs/>
          <w:color w:val="2563EB"/>
          <w:sz w:val="34"/>
          <w:szCs w:val="34"/>
        </w:rPr>
        <w:t xml:space="preserve">6.3  Tabs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Active</w:t>
            </w:r>
          </w:p>
        </w:tc>
        <w:tc>
          <w:tcPr>
            <w:tcW w:type="dxa" w:w="7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Live courses with enrolled learners and active scheduling.</w:t>
            </w:r>
          </w:p>
        </w:tc>
      </w:tr>
      <w:tr>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Archived</w:t>
            </w:r>
          </w:p>
        </w:tc>
        <w:tc>
          <w:tcPr>
            <w:tcW w:type="dxa" w:w="7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Completed or deactivated courses. Read-only; can be restored.</w:t>
            </w:r>
          </w:p>
        </w:tc>
      </w:tr>
      <w:tr>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Templates</w:t>
            </w:r>
          </w:p>
        </w:tc>
        <w:tc>
          <w:tcPr>
            <w:tcW w:type="dxa" w:w="7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Reusable course blueprints. Used to spin up new courses without reconfiguring from scratch.</w:t>
            </w:r>
          </w:p>
        </w:tc>
      </w:tr>
    </w:tbl>
    <w:p>
      <w:pPr>
        <w:pStyle w:val="Heading2"/>
        <w:spacing w:after="100" w:before="340"/>
      </w:pPr>
      <w:r>
        <w:rPr>
          <w:rFonts w:ascii="Calibri" w:cs="Calibri" w:eastAsia="Calibri" w:hAnsi="Calibri"/>
          <w:b/>
          <w:bCs/>
          <w:color w:val="2563EB"/>
          <w:sz w:val="34"/>
          <w:szCs w:val="34"/>
        </w:rPr>
        <w:t xml:space="preserve">6.4  Templates Tab</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Name — descriptive course blueprint name.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Educators — "+ Educator" button to assign an educator before activating.</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Created on — template creation date.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 menu — edit, delete, or activate (converts to an active course).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 Add new template — creates a blank template.</w:t>
      </w:r>
    </w:p>
    <w:p>
      <w:pPr>
        <w:pStyle w:val="Heading2"/>
        <w:spacing w:after="100" w:before="340"/>
      </w:pPr>
      <w:r>
        <w:rPr>
          <w:rFonts w:ascii="Calibri" w:cs="Calibri" w:eastAsia="Calibri" w:hAnsi="Calibri"/>
          <w:b/>
          <w:bCs/>
          <w:color w:val="2563EB"/>
          <w:sz w:val="34"/>
          <w:szCs w:val="34"/>
        </w:rPr>
        <w:t xml:space="preserve">6.5  Course Selling Page Wizard (7 Steps)</w:t>
      </w:r>
    </w:p>
    <w:p>
      <w:pPr>
        <w:spacing w:after="60" w:before="60"/>
      </w:pPr>
      <w:r>
        <w:rPr>
          <w:rFonts w:ascii="Calibri" w:cs="Calibri" w:eastAsia="Calibri" w:hAnsi="Calibri"/>
          <w:color w:val="374151"/>
          <w:sz w:val="44"/>
          <w:szCs w:val="44"/>
        </w:rPr>
        <w:t xml:space="preserve">Triggered by "+ Add" or by editing a course. "Preview Public Page" button available at any step.</w:t>
      </w:r>
    </w:p>
    <w:p>
      <w:pPr>
        <w:pStyle w:val="Heading3"/>
        <w:spacing w:after="80" w:before="260"/>
      </w:pPr>
      <w:r>
        <w:rPr>
          <w:rFonts w:ascii="Calibri" w:cs="Calibri" w:eastAsia="Calibri" w:hAnsi="Calibri"/>
          <w:b/>
          <w:bCs/>
          <w:color w:val="1B2A4A"/>
          <w:sz w:val="28"/>
          <w:szCs w:val="28"/>
        </w:rPr>
        <w:t xml:space="preserve">Step 1 — Course Details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Course name, description, subject tags, thumbnail. URL slug (auto-generated, editable). Curriculum board and grade level.</w:t>
      </w:r>
    </w:p>
    <w:p>
      <w:pPr>
        <w:pStyle w:val="Heading3"/>
        <w:spacing w:after="80" w:before="260"/>
      </w:pPr>
      <w:r>
        <w:rPr>
          <w:rFonts w:ascii="Calibri" w:cs="Calibri" w:eastAsia="Calibri" w:hAnsi="Calibri"/>
          <w:b/>
          <w:bCs/>
          <w:color w:val="1B2A4A"/>
          <w:sz w:val="28"/>
          <w:szCs w:val="28"/>
        </w:rPr>
        <w:t xml:space="preserve">Step 2 — Educators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"Select Existing" — search and select from the educator roster.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"New Educator" — add a new educator inline without leaving the wizard.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Each educator has a "+ Add Payout" button to configure their pay rate for this specific course.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Multiple educators can be assigned to a single course.</w:t>
      </w:r>
    </w:p>
    <w:p>
      <w:pPr>
        <w:pStyle w:val="Heading3"/>
        <w:spacing w:after="80" w:before="260"/>
      </w:pPr>
      <w:r>
        <w:rPr>
          <w:rFonts w:ascii="Calibri" w:cs="Calibri" w:eastAsia="Calibri" w:hAnsi="Calibri"/>
          <w:b/>
          <w:bCs/>
          <w:color w:val="1B2A4A"/>
          <w:sz w:val="28"/>
          <w:szCs w:val="28"/>
        </w:rPr>
        <w:t xml:space="preserve">Step 3 — Payment Plans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Billing model: per-session, credit bundle, subscription, or free. Credit pack size and pricing. Currency selection.</w:t>
      </w:r>
    </w:p>
    <w:p>
      <w:pPr>
        <w:pStyle w:val="Heading3"/>
        <w:spacing w:after="80" w:before="260"/>
      </w:pPr>
      <w:r>
        <w:rPr>
          <w:rFonts w:ascii="Calibri" w:cs="Calibri" w:eastAsia="Calibri" w:hAnsi="Calibri"/>
          <w:b/>
          <w:bCs/>
          <w:color w:val="1B2A4A"/>
          <w:sz w:val="28"/>
          <w:szCs w:val="28"/>
        </w:rPr>
        <w:t xml:space="preserve">Step 4 — Scheduling</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Default session duration. Recurring schedule or open for on-demand booking. Admin-booked vs. learner-self-booked toggle.</w:t>
      </w:r>
    </w:p>
    <w:p>
      <w:pPr>
        <w:pStyle w:val="Heading3"/>
        <w:spacing w:after="80" w:before="260"/>
      </w:pPr>
      <w:r>
        <w:rPr>
          <w:rFonts w:ascii="Calibri" w:cs="Calibri" w:eastAsia="Calibri" w:hAnsi="Calibri"/>
          <w:b/>
          <w:bCs/>
          <w:color w:val="1B2A4A"/>
          <w:sz w:val="28"/>
          <w:szCs w:val="28"/>
        </w:rPr>
        <w:t xml:space="preserve">Step 5 — Course Highlights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Key outcome bullets displayed on the public-facing selling page. Rich text editor.</w:t>
      </w:r>
    </w:p>
    <w:p>
      <w:pPr>
        <w:pStyle w:val="Heading3"/>
        <w:spacing w:after="80" w:before="260"/>
      </w:pPr>
      <w:r>
        <w:rPr>
          <w:rFonts w:ascii="Calibri" w:cs="Calibri" w:eastAsia="Calibri" w:hAnsi="Calibri"/>
          <w:b/>
          <w:bCs/>
          <w:color w:val="1B2A4A"/>
          <w:sz w:val="28"/>
          <w:szCs w:val="28"/>
        </w:rPr>
        <w:t xml:space="preserve">Step 6 — Reviews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Select reviews to display on the public course page. Tied to the Rating column in the course list.</w:t>
      </w:r>
    </w:p>
    <w:p>
      <w:pPr>
        <w:pStyle w:val="Heading3"/>
        <w:spacing w:after="80" w:before="260"/>
      </w:pPr>
      <w:r>
        <w:rPr>
          <w:rFonts w:ascii="Calibri" w:cs="Calibri" w:eastAsia="Calibri" w:hAnsi="Calibri"/>
          <w:b/>
          <w:bCs/>
          <w:color w:val="1B2A4A"/>
          <w:sz w:val="28"/>
          <w:szCs w:val="28"/>
        </w:rPr>
        <w:t xml:space="preserve">Step 7 — Coupons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Discount codes (percentage or flat-amount). Set validity window and usage limits per coupon.</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7. Group Courses</w:t>
      </w:r>
    </w:p>
    <w:p>
      <w:pPr>
        <w:spacing w:after="60" w:before="60"/>
      </w:pPr>
      <w:r>
        <w:rPr>
          <w:rFonts w:ascii="Calibri" w:cs="Calibri" w:eastAsia="Calibri" w:hAnsi="Calibri"/>
          <w:color w:val="374151"/>
          <w:sz w:val="44"/>
          <w:szCs w:val="44"/>
        </w:rPr>
        <w:t xml:space="preserve">Multiple learners enrolled in the same cohort, sharing sessions with one or more educators.</w:t>
      </w:r>
    </w:p>
    <w:p>
      <w:pPr>
        <w:pStyle w:val="Heading2"/>
        <w:spacing w:after="100" w:before="340"/>
      </w:pPr>
      <w:r>
        <w:rPr>
          <w:rFonts w:ascii="Calibri" w:cs="Calibri" w:eastAsia="Calibri" w:hAnsi="Calibri"/>
          <w:b/>
          <w:bCs/>
          <w:color w:val="2563EB"/>
          <w:sz w:val="34"/>
          <w:szCs w:val="34"/>
        </w:rPr>
        <w:t xml:space="preserve">7.1  Course List — Columns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Name</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Course title and subject tag. Cohort ratio in name (e.g., "1:2" = 1 educator, 2+ learners).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Educator</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Assigned educator with profile photo.</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Learners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Count of enrolled learners.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Upcoming Sessions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Date/time of next scheduled group session. "—" if not scheduled.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Fees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Fee structure for the cohort. "—" if free or not configured.</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 menu</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Edit, archive, manage learners, schedule session.</w:t>
            </w:r>
          </w:p>
        </w:tc>
      </w:tr>
    </w:tbl>
    <w:p>
      <w:pPr>
        <w:pStyle w:val="Heading2"/>
        <w:spacing w:after="100" w:before="340"/>
      </w:pPr>
      <w:r>
        <w:rPr>
          <w:rFonts w:ascii="Calibri" w:cs="Calibri" w:eastAsia="Calibri" w:hAnsi="Calibri"/>
          <w:b/>
          <w:bCs/>
          <w:color w:val="2563EB"/>
          <w:sz w:val="34"/>
          <w:szCs w:val="34"/>
        </w:rPr>
        <w:t xml:space="preserve">7.2  Tabs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Active</w:t>
            </w:r>
          </w:p>
        </w:tc>
        <w:tc>
          <w:tcPr>
            <w:tcW w:type="dxa" w:w="7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Live group courses currently running.</w:t>
            </w:r>
          </w:p>
        </w:tc>
      </w:tr>
      <w:tr>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Bundles</w:t>
            </w:r>
          </w:p>
        </w:tc>
        <w:tc>
          <w:tcPr>
            <w:tcW w:type="dxa" w:w="7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Course bundle packages for combined pricing.</w:t>
            </w:r>
          </w:p>
        </w:tc>
      </w:tr>
      <w:tr>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Archived</w:t>
            </w:r>
          </w:p>
        </w:tc>
        <w:tc>
          <w:tcPr>
            <w:tcW w:type="dxa" w:w="7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Completed cohorts. Read-only.</w:t>
            </w:r>
          </w:p>
        </w:tc>
      </w:tr>
      <w:tr>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Templates</w:t>
            </w:r>
          </w:p>
        </w:tc>
        <w:tc>
          <w:tcPr>
            <w:tcW w:type="dxa" w:w="7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Reusable group course blueprints.</w:t>
            </w:r>
          </w:p>
        </w:tc>
      </w:tr>
    </w:tbl>
    <w:p>
      <w:pPr>
        <w:pStyle w:val="Heading2"/>
        <w:spacing w:after="100" w:before="340"/>
      </w:pPr>
      <w:r>
        <w:rPr>
          <w:rFonts w:ascii="Calibri" w:cs="Calibri" w:eastAsia="Calibri" w:hAnsi="Calibri"/>
          <w:b/>
          <w:bCs/>
          <w:color w:val="2563EB"/>
          <w:sz w:val="34"/>
          <w:szCs w:val="34"/>
        </w:rPr>
        <w:t xml:space="preserve">7.3  Group Course Creation</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 Add course" opens the group course creation wizard.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Cohort size configuration (max learners per group).</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Shared group session scheduling for all enrolled learners.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Content library (slides, recordings, PDFs) shared across all learners in the cohort.</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8. Recorded Courses</w:t>
      </w:r>
    </w:p>
    <w:p>
      <w:pPr>
        <w:spacing w:after="60" w:before="60"/>
      </w:pPr>
      <w:r>
        <w:rPr>
          <w:rFonts w:ascii="Calibri" w:cs="Calibri" w:eastAsia="Calibri" w:hAnsi="Calibri"/>
          <w:color w:val="374151"/>
          <w:sz w:val="44"/>
          <w:szCs w:val="44"/>
        </w:rPr>
        <w:t xml:space="preserve">Pre-recorded video content that learners access asynchronously at their own pace. No live sessions — content-first, learner-paced.</w:t>
      </w:r>
    </w:p>
    <w:p>
      <w:pPr>
        <w:pStyle w:val="Heading2"/>
        <w:spacing w:after="100" w:before="340"/>
      </w:pPr>
      <w:r>
        <w:rPr>
          <w:rFonts w:ascii="Calibri" w:cs="Calibri" w:eastAsia="Calibri" w:hAnsi="Calibri"/>
          <w:b/>
          <w:bCs/>
          <w:color w:val="2563EB"/>
          <w:sz w:val="34"/>
          <w:szCs w:val="34"/>
        </w:rPr>
        <w:t xml:space="preserve">8.1  Course Structure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Course title, description, thumbnail image.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Content modules: video files, PDFs, quizzes — uploaded and organised by admin/educator.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Learner access control: free vs. paid, drip release schedule.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Progress tracking per learner (percentage completion).</w:t>
      </w:r>
    </w:p>
    <w:p>
      <w:pPr>
        <w:pStyle w:val="Heading2"/>
        <w:spacing w:after="100" w:before="340"/>
      </w:pPr>
      <w:r>
        <w:rPr>
          <w:rFonts w:ascii="Calibri" w:cs="Calibri" w:eastAsia="Calibri" w:hAnsi="Calibri"/>
          <w:b/>
          <w:bCs/>
          <w:color w:val="2563EB"/>
          <w:sz w:val="34"/>
          <w:szCs w:val="34"/>
        </w:rPr>
        <w:t xml:space="preserve">8.2  Admin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Create course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 Add" button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Opens recorded course creation wizard: title, description, subject tags, thumbnail, content upload.</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Upload content</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Content section in course editor</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video files, PDFs, and quizzes to course modules.</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Set access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Access settings in wizard</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Configure free access, purchase gate, or drip release schedule.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Enroll learner</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Users → Learner profile → Courses tab</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Links learner to recorded course; grants access per configured rules.</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Track progress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Learner profile → Courses tab</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Shows percentage completion per enrolled learner.</w:t>
            </w:r>
          </w:p>
        </w:tc>
      </w:tr>
    </w:tbl>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9. Users Module</w:t>
      </w:r>
    </w:p>
    <w:p>
      <w:pPr>
        <w:spacing w:after="60" w:before="60"/>
      </w:pPr>
      <w:r>
        <w:rPr>
          <w:rFonts w:ascii="Calibri" w:cs="Calibri" w:eastAsia="Calibri" w:hAnsi="Calibri"/>
          <w:color w:val="374151"/>
          <w:sz w:val="44"/>
          <w:szCs w:val="44"/>
        </w:rPr>
        <w:t xml:space="preserve">Central user management hub. Two sub-tabs: Learners and Educators.</w:t>
      </w:r>
    </w:p>
    <w:p>
      <w:pPr>
        <w:pStyle w:val="Heading2"/>
        <w:spacing w:after="100" w:before="340"/>
      </w:pPr>
      <w:r>
        <w:rPr>
          <w:rFonts w:ascii="Calibri" w:cs="Calibri" w:eastAsia="Calibri" w:hAnsi="Calibri"/>
          <w:b/>
          <w:bCs/>
          <w:color w:val="2563EB"/>
          <w:sz w:val="34"/>
          <w:szCs w:val="34"/>
        </w:rPr>
        <w:t xml:space="preserve">9.1  Learners Tab</w:t>
      </w:r>
    </w:p>
    <w:p>
      <w:pPr>
        <w:pStyle w:val="Heading3"/>
        <w:spacing w:after="80" w:before="260"/>
      </w:pPr>
      <w:r>
        <w:rPr>
          <w:rFonts w:ascii="Calibri" w:cs="Calibri" w:eastAsia="Calibri" w:hAnsi="Calibri"/>
          <w:b/>
          <w:bCs/>
          <w:color w:val="1B2A4A"/>
          <w:sz w:val="28"/>
          <w:szCs w:val="28"/>
        </w:rPr>
        <w:t xml:space="preserve">9.1.1  Learner List — Columns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Learner</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Avatar initial + name + email or phone number.</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Parents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Parent/guardian name + email. "+ Add" if no parent linked.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Courses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Course thumbnail(s), name, and subject tags. "+ Add Course" if no active enrolment.</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Joined on</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Date the learner account was created.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 menu</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View profile, edit, message, archive/delete.</w:t>
            </w:r>
          </w:p>
        </w:tc>
      </w:tr>
    </w:tbl>
    <w:p>
      <w:pPr>
        <w:pStyle w:val="Heading3"/>
        <w:spacing w:after="80" w:before="260"/>
      </w:pPr>
      <w:r>
        <w:rPr>
          <w:rFonts w:ascii="Calibri" w:cs="Calibri" w:eastAsia="Calibri" w:hAnsi="Calibri"/>
          <w:b/>
          <w:bCs/>
          <w:color w:val="1B2A4A"/>
          <w:sz w:val="28"/>
          <w:szCs w:val="28"/>
        </w:rPr>
        <w:t xml:space="preserve">9.1.2  Add Learner / Parent Modal</w:t>
      </w:r>
    </w:p>
    <w:p>
      <w:pPr>
        <w:spacing w:after="60" w:before="60"/>
      </w:pPr>
      <w:r>
        <w:rPr>
          <w:rFonts w:ascii="Calibri" w:cs="Calibri" w:eastAsia="Calibri" w:hAnsi="Calibri"/>
          <w:color w:val="374151"/>
          <w:sz w:val="44"/>
          <w:szCs w:val="44"/>
        </w:rPr>
        <w:t xml:space="preserve">Required fields: Learner Name, Learner Email. Optional: phone, tags.</w:t>
      </w:r>
    </w:p>
    <w:p>
      <w:pPr>
        <w:spacing w:after="60" w:before="60"/>
      </w:pPr>
      <w:r>
        <w:rPr>
          <w:rFonts w:ascii="Calibri" w:cs="Calibri" w:eastAsia="Calibri" w:hAnsi="Calibri"/>
          <w:color w:val="374151"/>
          <w:sz w:val="44"/>
          <w:szCs w:val="44"/>
        </w:rPr>
        <w:t xml:space="preserve">Learner-Facing Details (expandable):</w:t>
      </w:r>
    </w:p>
    <w:p>
      <w:pPr>
        <w:spacing w:after="40" w:before="40"/>
        <w:ind w:left="72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Registration details — pre-fill form fields (age, date of birth). Can be skipped to let learner fill after enrolment.</w:t>
      </w:r>
    </w:p>
    <w:p>
      <w:pPr>
        <w:spacing w:after="40" w:before="40"/>
        <w:ind w:left="72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Parent details — parent/guardian name, email, phone.</w:t>
      </w:r>
    </w:p>
    <w:p>
      <w:pPr>
        <w:spacing w:after="60" w:before="60"/>
      </w:pPr>
      <w:r>
        <w:rPr>
          <w:rFonts w:ascii="Calibri" w:cs="Calibri" w:eastAsia="Calibri" w:hAnsi="Calibri"/>
          <w:color w:val="374151"/>
          <w:sz w:val="44"/>
          <w:szCs w:val="44"/>
        </w:rPr>
        <w:t xml:space="preserve">Admin Only (expandable):</w:t>
      </w:r>
    </w:p>
    <w:p>
      <w:pPr>
        <w:spacing w:after="40" w:before="40"/>
        <w:ind w:left="72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Private Note — internal notes visible to admin only, never shown to learner or parent.</w:t>
      </w:r>
    </w:p>
    <w:p>
      <w:pPr>
        <w:pStyle w:val="Heading3"/>
        <w:spacing w:after="80" w:before="260"/>
      </w:pPr>
      <w:r>
        <w:rPr>
          <w:rFonts w:ascii="Calibri" w:cs="Calibri" w:eastAsia="Calibri" w:hAnsi="Calibri"/>
          <w:b/>
          <w:bCs/>
          <w:color w:val="1B2A4A"/>
          <w:sz w:val="28"/>
          <w:szCs w:val="28"/>
        </w:rPr>
        <w:t xml:space="preserve">9.1.3  Learner Profile Modal — 4 Tabs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Courses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Enrolled courses with delete option. "+ Add course" to enrol in additional courses.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Sessions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Full session history: date, educator, status, credits consumed.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Fees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Billing and payment records.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Communications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Message history between admin/educator and learner/parent.</w:t>
            </w:r>
          </w:p>
        </w:tc>
      </w:tr>
    </w:tbl>
    <w:p>
      <w:pPr>
        <w:spacing w:after="60" w:before="60"/>
      </w:pPr>
      <w:r>
        <w:rPr>
          <w:rFonts w:ascii="Calibri" w:cs="Calibri" w:eastAsia="Calibri" w:hAnsi="Calibri"/>
          <w:color w:val="374151"/>
          <w:sz w:val="44"/>
          <w:szCs w:val="44"/>
        </w:rPr>
        <w:t xml:space="preserve">Profile header: name, join date, internal learner ID, phone, email.</w:t>
      </w:r>
    </w:p>
    <w:p>
      <w:pPr>
        <w:spacing w:after="60" w:before="60"/>
      </w:pPr>
      <w:r>
        <w:rPr>
          <w:rFonts w:ascii="Calibri" w:cs="Calibri" w:eastAsia="Calibri" w:hAnsi="Calibri"/>
          <w:color w:val="374151"/>
          <w:sz w:val="44"/>
          <w:szCs w:val="44"/>
        </w:rPr>
        <w:t xml:space="preserve">Expandable sections: Private Note (admin-only), Additional Files, Learner Billing Details, Parent Details, Registration Details (age, date of birth).</w:t>
      </w:r>
    </w:p>
    <w:p>
      <w:pPr>
        <w:pStyle w:val="Heading2"/>
        <w:spacing w:after="100" w:before="340"/>
      </w:pPr>
      <w:r>
        <w:rPr>
          <w:rFonts w:ascii="Calibri" w:cs="Calibri" w:eastAsia="Calibri" w:hAnsi="Calibri"/>
          <w:b/>
          <w:bCs/>
          <w:color w:val="2563EB"/>
          <w:sz w:val="34"/>
          <w:szCs w:val="34"/>
        </w:rPr>
        <w:t xml:space="preserve">9.2  Educators Tab</w:t>
      </w:r>
    </w:p>
    <w:p>
      <w:pPr>
        <w:pStyle w:val="Heading3"/>
        <w:spacing w:after="80" w:before="260"/>
      </w:pPr>
      <w:r>
        <w:rPr>
          <w:rFonts w:ascii="Calibri" w:cs="Calibri" w:eastAsia="Calibri" w:hAnsi="Calibri"/>
          <w:b/>
          <w:bCs/>
          <w:color w:val="1B2A4A"/>
          <w:sz w:val="28"/>
          <w:szCs w:val="28"/>
        </w:rPr>
        <w:t xml:space="preserve">9.2.1  Educator List — Columns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Name</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Profile photo + name + role badge (Owner/Admin if applicable) + email/phone.</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Tags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Subject specialisation tags.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Courses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Count of active courses currently assigned.</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Calendar</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Google Calendar connection status (green filled = connected, grey hollow = not connected).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Joined on</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Account creation date.</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 menu</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Edit, view sessions, delete (not available for Owner role).</w:t>
            </w:r>
          </w:p>
        </w:tc>
      </w:tr>
    </w:tbl>
    <w:p>
      <w:pPr>
        <w:pStyle w:val="Heading3"/>
        <w:spacing w:after="80" w:before="260"/>
      </w:pPr>
      <w:r>
        <w:rPr>
          <w:rFonts w:ascii="Calibri" w:cs="Calibri" w:eastAsia="Calibri" w:hAnsi="Calibri"/>
          <w:b/>
          <w:bCs/>
          <w:color w:val="1B2A4A"/>
          <w:sz w:val="28"/>
          <w:szCs w:val="28"/>
        </w:rPr>
        <w:t xml:space="preserve">9.2.2  Add Educator Modal</w:t>
      </w:r>
    </w:p>
    <w:p>
      <w:pPr>
        <w:spacing w:after="60" w:before="60"/>
      </w:pPr>
      <w:r>
        <w:rPr>
          <w:rFonts w:ascii="Calibri" w:cs="Calibri" w:eastAsia="Calibri" w:hAnsi="Calibri"/>
          <w:color w:val="374151"/>
          <w:sz w:val="44"/>
          <w:szCs w:val="44"/>
        </w:rPr>
        <w:t xml:space="preserve">Fields: Name (required), Email (required), Phone (optional), Subject tags, Payout Amount per Session Credit (numeric; currency selector, INR default).</w:t>
      </w:r>
    </w:p>
    <w:p>
      <w:pPr>
        <w:shd w:fill="FEF3C7" w:val="clear"/>
        <w:spacing w:after="80" w:before="80"/>
        <w:ind w:left="200"/>
      </w:pPr>
      <w:r>
        <w:rPr>
          <w:rFonts w:ascii="Calibri" w:cs="Calibri" w:eastAsia="Calibri" w:hAnsi="Calibri"/>
          <w:i/>
          <w:iCs/>
          <w:color w:val="D97706"/>
          <w:sz w:val="40"/>
          <w:szCs w:val="40"/>
        </w:rPr>
        <w:t xml:space="preserve">ⓘ  An invite is sent over email or WhatsApp to the educator on submission.</w:t>
      </w:r>
    </w:p>
    <w:p>
      <w:pPr>
        <w:shd w:fill="FEF3C7" w:val="clear"/>
        <w:spacing w:after="80" w:before="80"/>
        <w:ind w:left="200"/>
      </w:pPr>
      <w:r>
        <w:rPr>
          <w:rFonts w:ascii="Calibri" w:cs="Calibri" w:eastAsia="Calibri" w:hAnsi="Calibri"/>
          <w:i/>
          <w:iCs/>
          <w:color w:val="D97706"/>
          <w:sz w:val="40"/>
          <w:szCs w:val="40"/>
        </w:rPr>
        <w:t xml:space="preserve">ⓘ  Payout amount set here is the default rate. It can be overridden per course in the Course Selling Page Wizard → Step 2.</w:t>
      </w:r>
    </w:p>
    <w:p>
      <w:pPr>
        <w:pStyle w:val="Heading2"/>
        <w:spacing w:after="100" w:before="340"/>
      </w:pPr>
      <w:r>
        <w:rPr>
          <w:rFonts w:ascii="Calibri" w:cs="Calibri" w:eastAsia="Calibri" w:hAnsi="Calibri"/>
          <w:b/>
          <w:bCs/>
          <w:color w:val="2563EB"/>
          <w:sz w:val="34"/>
          <w:szCs w:val="34"/>
        </w:rPr>
        <w:t xml:space="preserve">9.3  Add New User — Role Selection Modal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Learner / Parent</w:t>
            </w:r>
          </w:p>
        </w:tc>
        <w:tc>
          <w:tcPr>
            <w:tcW w:type="dxa" w:w="7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Access courses and live sessions. Opens Add Learner/Parent modal.</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Educator</w:t>
            </w:r>
          </w:p>
        </w:tc>
        <w:tc>
          <w:tcPr>
            <w:tcW w:type="dxa" w:w="7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Conduct courses and manage learners. Opens Add Educator modal.</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Admin</w:t>
            </w:r>
          </w:p>
        </w:tc>
        <w:tc>
          <w:tcPr>
            <w:tcW w:type="dxa" w:w="7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Full system access. Opens Add Admin modal.</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Multiple Learners</w:t>
            </w:r>
          </w:p>
        </w:tc>
        <w:tc>
          <w:tcPr>
            <w:tcW w:type="dxa" w:w="7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Bulk enrol learners via CSV upload. Opens bulk import flow.</w:t>
            </w:r>
          </w:p>
        </w:tc>
      </w:tr>
    </w:tbl>
    <w:p>
      <w:pPr>
        <w:pStyle w:val="Heading2"/>
        <w:spacing w:after="100" w:before="340"/>
      </w:pPr>
      <w:r>
        <w:rPr>
          <w:rFonts w:ascii="Calibri" w:cs="Calibri" w:eastAsia="Calibri" w:hAnsi="Calibri"/>
          <w:b/>
          <w:bCs/>
          <w:color w:val="2563EB"/>
          <w:sz w:val="34"/>
          <w:szCs w:val="34"/>
        </w:rPr>
        <w:t xml:space="preserve">9.4  Bulk Learner Import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Select course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Course dropdown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Choose which course the bulk-uploaded learners will be enrolled into.</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Download template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"Download Template" button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Downloads a CSV template with the correct column format.</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Upload CSV</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Drag-and-drop zone or "Browse files" button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Accepts CSV only. Validates all rows before committing any to the database.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Submit</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"Submit" button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Creates learner accounts and enrols them. Reports validation errors per row.</w:t>
            </w:r>
          </w:p>
        </w:tc>
      </w:tr>
    </w:tbl>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10. Progress Reports (AI-Generated)</w:t>
      </w:r>
    </w:p>
    <w:p>
      <w:pPr>
        <w:shd w:fill="2563EB" w:val="clear"/>
        <w:spacing w:after="80" w:before="100"/>
      </w:pPr>
      <w:r>
        <w:rPr>
          <w:rFonts w:ascii="Calibri" w:cs="Calibri" w:eastAsia="Calibri" w:hAnsi="Calibri"/>
          <w:b/>
          <w:bCs/>
          <w:color w:val="FFFFFF"/>
          <w:sz w:val="46"/>
          <w:szCs w:val="46"/>
        </w:rPr>
        <w:t xml:space="preserve">    ⚡ Feature Status: AI Reports — Preview Mode (Limited Access)</w:t>
      </w:r>
    </w:p>
    <w:p>
      <w:pPr>
        <w:spacing w:after="0" w:before="60"/>
      </w:pPr>
    </w:p>
    <w:p>
      <w:pPr>
        <w:spacing w:after="60" w:before="60"/>
      </w:pPr>
      <w:r>
        <w:rPr>
          <w:rFonts w:ascii="Calibri" w:cs="Calibri" w:eastAsia="Calibri" w:hAnsi="Calibri"/>
          <w:color w:val="374151"/>
          <w:sz w:val="44"/>
          <w:szCs w:val="44"/>
        </w:rPr>
        <w:t xml:space="preserve">AI-powered monthly learner progress reports. A "Request full access" CTA is shown for platforms not yet on full access. All reports show a "Generated by AI" badge.</w:t>
      </w:r>
    </w:p>
    <w:p>
      <w:pPr>
        <w:pStyle w:val="Heading2"/>
        <w:spacing w:after="100" w:before="340"/>
      </w:pPr>
      <w:r>
        <w:rPr>
          <w:rFonts w:ascii="Calibri" w:cs="Calibri" w:eastAsia="Calibri" w:hAnsi="Calibri"/>
          <w:b/>
          <w:bCs/>
          <w:color w:val="2563EB"/>
          <w:sz w:val="34"/>
          <w:szCs w:val="34"/>
        </w:rPr>
        <w:t xml:space="preserve">10.1  Report List Panel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Drafts</w:t>
            </w:r>
          </w:p>
        </w:tc>
        <w:tc>
          <w:tcPr>
            <w:tcW w:type="dxa" w:w="7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AI-generated reports awaiting review and sending.</w:t>
            </w:r>
          </w:p>
        </w:tc>
      </w:tr>
      <w:tr>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Sent</w:t>
            </w:r>
          </w:p>
        </w:tc>
        <w:tc>
          <w:tcPr>
            <w:tcW w:type="dxa" w:w="7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Reports already dispatched to learners/parents.</w:t>
            </w:r>
          </w:p>
        </w:tc>
      </w:tr>
      <w:tr>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Search</w:t>
            </w:r>
          </w:p>
        </w:tc>
        <w:tc>
          <w:tcPr>
            <w:tcW w:type="dxa" w:w="7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Search by learner name or course.</w:t>
            </w:r>
          </w:p>
        </w:tc>
      </w:tr>
      <w:tr>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Filter by month</w:t>
            </w:r>
          </w:p>
        </w:tc>
        <w:tc>
          <w:tcPr>
            <w:tcW w:type="dxa" w:w="7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Filter the list to a specific calendar month.</w:t>
            </w:r>
          </w:p>
        </w:tc>
      </w:tr>
    </w:tbl>
    <w:p>
      <w:pPr>
        <w:spacing w:after="60" w:before="60"/>
      </w:pPr>
      <w:r>
        <w:rPr>
          <w:rFonts w:ascii="Calibri" w:cs="Calibri" w:eastAsia="Calibri" w:hAnsi="Calibri"/>
          <w:color w:val="374151"/>
          <w:sz w:val="44"/>
          <w:szCs w:val="44"/>
        </w:rPr>
        <w:t xml:space="preserve">Each list item: report month label, learner name + avatar, course short-code + subject.</w:t>
      </w:r>
    </w:p>
    <w:p>
      <w:pPr>
        <w:pStyle w:val="Heading2"/>
        <w:spacing w:after="100" w:before="340"/>
      </w:pPr>
      <w:r>
        <w:rPr>
          <w:rFonts w:ascii="Calibri" w:cs="Calibri" w:eastAsia="Calibri" w:hAnsi="Calibri"/>
          <w:b/>
          <w:bCs/>
          <w:color w:val="2563EB"/>
          <w:sz w:val="34"/>
          <w:szCs w:val="34"/>
        </w:rPr>
        <w:t xml:space="preserve">10.2  Report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Edit</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"Edit" button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Opens the AI-generated report in an inline editor for review and manual modification.</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Download</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"Download" button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Exports the report as a styled PDF.</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Send</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"Send" button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Dispatches the report to the learner's parent/guardian email on file.</w:t>
            </w:r>
          </w:p>
        </w:tc>
      </w:tr>
    </w:tbl>
    <w:p>
      <w:pPr>
        <w:pStyle w:val="Heading2"/>
        <w:spacing w:after="100" w:before="340"/>
      </w:pPr>
      <w:r>
        <w:rPr>
          <w:rFonts w:ascii="Calibri" w:cs="Calibri" w:eastAsia="Calibri" w:hAnsi="Calibri"/>
          <w:b/>
          <w:bCs/>
          <w:color w:val="2563EB"/>
          <w:sz w:val="34"/>
          <w:szCs w:val="34"/>
        </w:rPr>
        <w:t xml:space="preserve">10.3  Report Structure — Standard Sections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800"/>
      </w:tblGrid>
      <w:tr>
        <w:tc>
          <w:tcPr>
            <w:tcW w:type="dxa" w:w="1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Section</w:t>
            </w:r>
          </w:p>
        </w:tc>
        <w:tc>
          <w:tcPr>
            <w:tcW w:type="dxa" w:w="2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Content</w:t>
            </w:r>
          </w:p>
        </w:tc>
        <w:tc>
          <w:tcPr>
            <w:tcW w:type="dxa" w:w="1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Tone</w:t>
            </w:r>
          </w:p>
        </w:tc>
        <w:tc>
          <w:tcPr>
            <w:tcW w:type="dxa" w:w="2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Source Data</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Summary</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Month-in-review narrative: focus areas, key activities, engagement.</w:t>
            </w:r>
          </w:p>
        </w:tc>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Warm, professional</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titles + educator notes</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Topics Covered</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Breakdown of instructional content, techniques, and frameworks taught.</w:t>
            </w:r>
          </w:p>
        </w:tc>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Informational</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titles + notes</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Progress &amp; Strengths</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Educator observations on excellence and improvement.</w:t>
            </w:r>
          </w:p>
        </w:tc>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Positive, specific</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Educator session notes</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Areas for Growth</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Skill gaps and recurring errors. Written constructively.</w:t>
            </w:r>
          </w:p>
        </w:tc>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Forward-looking</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Educator session notes</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Next Steps</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Actionable recommendations for the upcoming month.</w:t>
            </w:r>
          </w:p>
        </w:tc>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Directive, clear</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Inferred from growth areas</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Sessions Conducted</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Chronological log: date, title, educator, time, credits, status.</w:t>
            </w:r>
          </w:p>
        </w:tc>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Factual</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records</w:t>
            </w:r>
          </w:p>
        </w:tc>
      </w:tr>
    </w:tbl>
    <w:p>
      <w:pPr>
        <w:pStyle w:val="Heading2"/>
        <w:spacing w:after="100" w:before="340"/>
      </w:pPr>
      <w:r>
        <w:rPr>
          <w:rFonts w:ascii="Calibri" w:cs="Calibri" w:eastAsia="Calibri" w:hAnsi="Calibri"/>
          <w:b/>
          <w:bCs/>
          <w:color w:val="2563EB"/>
          <w:sz w:val="34"/>
          <w:szCs w:val="34"/>
        </w:rPr>
        <w:t xml:space="preserve">10.4  Generation Rules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Reports auto-generated at month-end or triggered on demand.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AI model uses session data, session titles, and educator notes as primary inputs.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 and educators can edit any section before sending.</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"Sent" reports cannot be unsent; a revised report can be sent as a follow-up.</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One report generated per learner per course per month.</w:t>
      </w:r>
    </w:p>
    <w:p>
      <w:pPr>
        <w:shd w:fill="FEF3C7" w:val="clear"/>
        <w:spacing w:after="80" w:before="80"/>
        <w:ind w:left="200"/>
      </w:pPr>
      <w:r>
        <w:rPr>
          <w:rFonts w:ascii="Calibri" w:cs="Calibri" w:eastAsia="Calibri" w:hAnsi="Calibri"/>
          <w:i/>
          <w:iCs/>
          <w:color w:val="D97706"/>
          <w:sz w:val="40"/>
          <w:szCs w:val="40"/>
        </w:rPr>
        <w:t xml:space="preserve">ⓘ  Open item: exact AI trigger mechanism (scheduled job vs. manual admin trigger) must be confirmed before build.</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11. Store</w:t>
      </w:r>
    </w:p>
    <w:p>
      <w:pPr>
        <w:spacing w:after="60" w:before="60"/>
      </w:pPr>
      <w:r>
        <w:rPr>
          <w:rFonts w:ascii="Calibri" w:cs="Calibri" w:eastAsia="Calibri" w:hAnsi="Calibri"/>
          <w:color w:val="374151"/>
          <w:sz w:val="44"/>
          <w:szCs w:val="44"/>
        </w:rPr>
        <w:t xml:space="preserve">Public-facing course marketplace where learners and parents can discover and purchase courses directly.</w:t>
      </w:r>
    </w:p>
    <w:p>
      <w:pPr>
        <w:pStyle w:val="Heading2"/>
        <w:spacing w:after="100" w:before="340"/>
      </w:pPr>
      <w:r>
        <w:rPr>
          <w:rFonts w:ascii="Calibri" w:cs="Calibri" w:eastAsia="Calibri" w:hAnsi="Calibri"/>
          <w:b/>
          <w:bCs/>
          <w:color w:val="2563EB"/>
          <w:sz w:val="34"/>
          <w:szCs w:val="34"/>
        </w:rPr>
        <w:t xml:space="preserve">11.1  Tabs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Courses</w:t>
            </w:r>
          </w:p>
        </w:tc>
        <w:tc>
          <w:tcPr>
            <w:tcW w:type="dxa" w:w="7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All courses enabled for the store with visibility toggles and display-order controls.</w:t>
            </w:r>
          </w:p>
        </w:tc>
      </w:tr>
      <w:tr>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Store Settings</w:t>
            </w:r>
          </w:p>
        </w:tc>
        <w:tc>
          <w:tcPr>
            <w:tcW w:type="dxa" w:w="7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Global store configuration (hero section, branding, links).</w:t>
            </w:r>
          </w:p>
        </w:tc>
      </w:tr>
    </w:tbl>
    <w:p>
      <w:pPr>
        <w:pStyle w:val="Heading2"/>
        <w:spacing w:after="100" w:before="340"/>
      </w:pPr>
      <w:r>
        <w:rPr>
          <w:rFonts w:ascii="Calibri" w:cs="Calibri" w:eastAsia="Calibri" w:hAnsi="Calibri"/>
          <w:b/>
          <w:bCs/>
          <w:color w:val="2563EB"/>
          <w:sz w:val="34"/>
          <w:szCs w:val="34"/>
        </w:rPr>
        <w:t xml:space="preserve">11.2  Store Settings — Hero Section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Title</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Organisation display name on the storefront. 100-character limit.</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Subtitle</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Tagline or value proposition. 300-character limit.</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Background color</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Hex colour picker for the hero section background.</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Text color</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Hex colour picker for the hero section text.</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External link for header logo</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URL for logo click-through (e.g., organisation website).</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Cover image</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1280×720 px, max 5 MB. Drag-and-drop or "Change" button.</w:t>
            </w:r>
          </w:p>
        </w:tc>
      </w:tr>
    </w:tbl>
    <w:p>
      <w:pPr>
        <w:pStyle w:val="Heading2"/>
        <w:spacing w:after="100" w:before="340"/>
      </w:pPr>
      <w:r>
        <w:rPr>
          <w:rFonts w:ascii="Calibri" w:cs="Calibri" w:eastAsia="Calibri" w:hAnsi="Calibri"/>
          <w:b/>
          <w:bCs/>
          <w:color w:val="2563EB"/>
          <w:sz w:val="34"/>
          <w:szCs w:val="34"/>
        </w:rPr>
        <w:t xml:space="preserve">11.3  Store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View sample store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"View sample store" button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Opens a demo preview of the storefront layout.</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View live store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"View store" button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Opens the live public store URL in a new tab.</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Add course to store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Course Selling Page Wizard → Step 1</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Course becomes publicly discoverable once the wizard is completed.</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Toggle course visibility</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Store → Courses tab → visibility toggle</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Shows or hides a course from the public store without deleting it.</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Copy course link</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Per-course ⋮ menu</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Copies shareable direct URL for the individual course selling page.</w:t>
            </w:r>
          </w:p>
        </w:tc>
      </w:tr>
    </w:tbl>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12. Analytics</w:t>
      </w:r>
    </w:p>
    <w:p>
      <w:pPr>
        <w:spacing w:after="60" w:before="60"/>
      </w:pPr>
      <w:r>
        <w:rPr>
          <w:rFonts w:ascii="Calibri" w:cs="Calibri" w:eastAsia="Calibri" w:hAnsi="Calibri"/>
          <w:color w:val="374151"/>
          <w:sz w:val="44"/>
          <w:szCs w:val="44"/>
        </w:rPr>
        <w:t xml:space="preserve">Platform-wide operational insights. All data filterable by time period and entity.</w:t>
      </w:r>
    </w:p>
    <w:p>
      <w:pPr>
        <w:pStyle w:val="Heading2"/>
        <w:spacing w:after="100" w:before="340"/>
      </w:pPr>
      <w:r>
        <w:rPr>
          <w:rFonts w:ascii="Calibri" w:cs="Calibri" w:eastAsia="Calibri" w:hAnsi="Calibri"/>
          <w:b/>
          <w:bCs/>
          <w:color w:val="2563EB"/>
          <w:sz w:val="34"/>
          <w:szCs w:val="34"/>
        </w:rPr>
        <w:t xml:space="preserve">12.1  Overview Tab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Total Courses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Count of all active courses across all types.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Total Learners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Count of all registered learner accounts.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Sessions — Scheduled</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Sessions booked for today not yet started.</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Sessions — Live now</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Sessions currently in progress.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Sessions — Running late</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start time passed; session not yet started.</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Sessions — Completed</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Sessions marked complete today.</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Learner Growth Chart</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Line chart of enrolment count over configurable time window. Toggle between Learners view and Sessions view.</w:t>
            </w:r>
          </w:p>
        </w:tc>
      </w:tr>
    </w:tbl>
    <w:p>
      <w:pPr>
        <w:pStyle w:val="Heading2"/>
        <w:spacing w:after="100" w:before="340"/>
      </w:pPr>
      <w:r>
        <w:rPr>
          <w:rFonts w:ascii="Calibri" w:cs="Calibri" w:eastAsia="Calibri" w:hAnsi="Calibri"/>
          <w:b/>
          <w:bCs/>
          <w:color w:val="2563EB"/>
          <w:sz w:val="34"/>
          <w:szCs w:val="34"/>
        </w:rPr>
        <w:t xml:space="preserve">12.2  Sessions Tab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Upcoming</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List of future sessions. Columns: Course, Instructor/Admin, Date, Time, Status. Filter by educator/course/date. Time period selector (default: next 90 days). "See Conflicts" checkbox. Pagination. Download as CSV.</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Past</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Historical session log with completion/no-show/cancelled status. Same filters and download capability.</w:t>
            </w:r>
          </w:p>
        </w:tc>
      </w:tr>
    </w:tbl>
    <w:p>
      <w:pPr>
        <w:pStyle w:val="Heading2"/>
        <w:spacing w:after="100" w:before="340"/>
      </w:pPr>
      <w:r>
        <w:rPr>
          <w:rFonts w:ascii="Calibri" w:cs="Calibri" w:eastAsia="Calibri" w:hAnsi="Calibri"/>
          <w:b/>
          <w:bCs/>
          <w:color w:val="2563EB"/>
          <w:sz w:val="34"/>
          <w:szCs w:val="34"/>
        </w:rPr>
        <w:t xml:space="preserve">12.3  Courses Tab</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Per-course: sessions conducted, sessions remaining, credit utilisation rate, educator performance, learner ratings.</w:t>
      </w:r>
    </w:p>
    <w:p>
      <w:pPr>
        <w:pStyle w:val="Heading2"/>
        <w:spacing w:after="100" w:before="340"/>
      </w:pPr>
      <w:r>
        <w:rPr>
          <w:rFonts w:ascii="Calibri" w:cs="Calibri" w:eastAsia="Calibri" w:hAnsi="Calibri"/>
          <w:b/>
          <w:bCs/>
          <w:color w:val="2563EB"/>
          <w:sz w:val="34"/>
          <w:szCs w:val="34"/>
        </w:rPr>
        <w:t xml:space="preserve">12.4  Educators Tab</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Per-educator: total sessions conducted, payout calculation, learner count, calendar utilisation (booked vs. available hours).</w:t>
      </w:r>
    </w:p>
    <w:p>
      <w:pPr>
        <w:pStyle w:val="Heading2"/>
        <w:spacing w:after="100" w:before="340"/>
      </w:pPr>
      <w:r>
        <w:rPr>
          <w:rFonts w:ascii="Calibri" w:cs="Calibri" w:eastAsia="Calibri" w:hAnsi="Calibri"/>
          <w:b/>
          <w:bCs/>
          <w:color w:val="2563EB"/>
          <w:sz w:val="34"/>
          <w:szCs w:val="34"/>
        </w:rPr>
        <w:t xml:space="preserve">12.5  Learners Tab</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Per-learner: sessions attended vs. missed, credit consumption rate, course progress.</w:t>
      </w:r>
    </w:p>
    <w:p>
      <w:pPr>
        <w:pStyle w:val="Heading2"/>
        <w:spacing w:after="100" w:before="340"/>
      </w:pPr>
      <w:r>
        <w:rPr>
          <w:rFonts w:ascii="Calibri" w:cs="Calibri" w:eastAsia="Calibri" w:hAnsi="Calibri"/>
          <w:b/>
          <w:bCs/>
          <w:color w:val="2563EB"/>
          <w:sz w:val="34"/>
          <w:szCs w:val="34"/>
        </w:rPr>
        <w:t xml:space="preserve">12.6  Logs Tab</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 audit log: user additions/modifications/deletions, course changes, session modifications, credit adjustments, report sends.</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13. Chats (Admin View)</w:t>
      </w:r>
    </w:p>
    <w:p>
      <w:pPr>
        <w:spacing w:after="60" w:before="60"/>
      </w:pPr>
      <w:r>
        <w:rPr>
          <w:rFonts w:ascii="Calibri" w:cs="Calibri" w:eastAsia="Calibri" w:hAnsi="Calibri"/>
          <w:color w:val="374151"/>
          <w:sz w:val="44"/>
          <w:szCs w:val="44"/>
        </w:rPr>
        <w:t xml:space="preserve">Integrated real-time messaging connecting admins, educators, and learners. Accessible via the chat icon in the top navigation bar.</w:t>
      </w:r>
    </w:p>
    <w:p>
      <w:pPr>
        <w:pStyle w:val="Heading2"/>
        <w:spacing w:after="100" w:before="340"/>
      </w:pPr>
      <w:r>
        <w:rPr>
          <w:rFonts w:ascii="Calibri" w:cs="Calibri" w:eastAsia="Calibri" w:hAnsi="Calibri"/>
          <w:b/>
          <w:bCs/>
          <w:color w:val="2563EB"/>
          <w:sz w:val="34"/>
          <w:szCs w:val="34"/>
        </w:rPr>
        <w:t xml:space="preserve">13.1  Chat List Panel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My Chats tab</w:t>
            </w:r>
          </w:p>
        </w:tc>
        <w:tc>
          <w:tcPr>
            <w:tcW w:type="dxa" w:w="7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Chats the admin is an active participant in.</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All Chats tab</w:t>
            </w:r>
          </w:p>
        </w:tc>
        <w:tc>
          <w:tcPr>
            <w:tcW w:type="dxa" w:w="7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All platform chats — full oversight view for admins.</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Search Chat</w:t>
            </w:r>
          </w:p>
        </w:tc>
        <w:tc>
          <w:tcPr>
            <w:tcW w:type="dxa" w:w="7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Full-text search across all threads by contact or course name.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New chat button</w:t>
            </w:r>
          </w:p>
        </w:tc>
        <w:tc>
          <w:tcPr>
            <w:tcW w:type="dxa" w:w="7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Initiates a new direct or group chat thread.</w:t>
            </w:r>
          </w:p>
        </w:tc>
      </w:tr>
    </w:tbl>
    <w:p>
      <w:pPr>
        <w:spacing w:after="60" w:before="60"/>
      </w:pPr>
      <w:r>
        <w:rPr>
          <w:rFonts w:ascii="Calibri" w:cs="Calibri" w:eastAsia="Calibri" w:hAnsi="Calibri"/>
          <w:color w:val="374151"/>
          <w:sz w:val="44"/>
          <w:szCs w:val="44"/>
        </w:rPr>
        <w:t xml:space="preserve">Each chat list item: group icon or avatar initial, chat name, member count badge, last message preview + timestamp.</w:t>
      </w:r>
    </w:p>
    <w:p>
      <w:pPr>
        <w:pStyle w:val="Heading2"/>
        <w:spacing w:after="100" w:before="340"/>
      </w:pPr>
      <w:r>
        <w:rPr>
          <w:rFonts w:ascii="Calibri" w:cs="Calibri" w:eastAsia="Calibri" w:hAnsi="Calibri"/>
          <w:b/>
          <w:bCs/>
          <w:color w:val="2563EB"/>
          <w:sz w:val="34"/>
          <w:szCs w:val="34"/>
        </w:rPr>
        <w:t xml:space="preserve">13.2  Chat Thread Panel</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Chat name and member count in header. ⋮ menu for settings, mute, leave.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Chronological message feed with sender avatar, name, timestamp.</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File attachments supported (PDF, images, documents).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"Join chat to send a message" prompt — admin must explicitly join before sending.</w:t>
      </w:r>
    </w:p>
    <w:p>
      <w:pPr>
        <w:pStyle w:val="Heading2"/>
        <w:spacing w:after="100" w:before="340"/>
      </w:pPr>
      <w:r>
        <w:rPr>
          <w:rFonts w:ascii="Calibri" w:cs="Calibri" w:eastAsia="Calibri" w:hAnsi="Calibri"/>
          <w:b/>
          <w:bCs/>
          <w:color w:val="2563EB"/>
          <w:sz w:val="34"/>
          <w:szCs w:val="34"/>
        </w:rPr>
        <w:t xml:space="preserve">13.3  Chat Scoping Rules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Group chats are automatically created per course (course group chat: educator + all enrolled learners + admin).</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Admins can initiate direct chats with any educator or learner on the platform.</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Educators can only chat with learners assigned to their courses (enforced in Educator Portal — see Part 2, §24).</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14. Consultations</w:t>
      </w:r>
    </w:p>
    <w:p>
      <w:pPr>
        <w:spacing w:after="60" w:before="60"/>
      </w:pPr>
      <w:r>
        <w:rPr>
          <w:rFonts w:ascii="Calibri" w:cs="Calibri" w:eastAsia="Calibri" w:hAnsi="Calibri"/>
          <w:color w:val="374151"/>
          <w:sz w:val="44"/>
          <w:szCs w:val="44"/>
        </w:rPr>
        <w:t xml:space="preserve">Manages discovery calls and trial sessions for prospective learners before they commit to a full course.</w:t>
      </w:r>
    </w:p>
    <w:p>
      <w:pPr>
        <w:pStyle w:val="Heading2"/>
        <w:spacing w:after="100" w:before="340"/>
      </w:pPr>
      <w:r>
        <w:rPr>
          <w:rFonts w:ascii="Calibri" w:cs="Calibri" w:eastAsia="Calibri" w:hAnsi="Calibri"/>
          <w:b/>
          <w:bCs/>
          <w:color w:val="2563EB"/>
          <w:sz w:val="34"/>
          <w:szCs w:val="34"/>
        </w:rPr>
        <w:t xml:space="preserve">14.1  Purpose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Configure a public consultation/trial-session booking page for inbound prospects.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Prospective learners book a free or paid 1-time consultation slot.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 reviews bookings and converts successful consultations into full course enrolments.</w:t>
      </w:r>
    </w:p>
    <w:p>
      <w:pPr>
        <w:pStyle w:val="Heading2"/>
        <w:spacing w:after="100" w:before="340"/>
      </w:pPr>
      <w:r>
        <w:rPr>
          <w:rFonts w:ascii="Calibri" w:cs="Calibri" w:eastAsia="Calibri" w:hAnsi="Calibri"/>
          <w:b/>
          <w:bCs/>
          <w:color w:val="2563EB"/>
          <w:sz w:val="34"/>
          <w:szCs w:val="34"/>
        </w:rPr>
        <w:t xml:space="preserve">14.2  Key Flows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Configure availability</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Consultation settings</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Set consultation duration, available time slots, and fee (free or paid).</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View bookings</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Consultations list</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See all incoming consultation requests with prospect details, chosen time slot, and status.</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Convert to learner</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Per-booking action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Creates a learner account and assigns to a course from a successful consultation.</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Reject / cancel booking</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Per-booking ⋮ menu</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Cancels the consultation with optional notification to the prospect.</w:t>
            </w:r>
          </w:p>
        </w:tc>
      </w:tr>
    </w:tbl>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15. Integrations</w:t>
      </w:r>
    </w:p>
    <w:p>
      <w:pPr>
        <w:pStyle w:val="Heading2"/>
        <w:spacing w:after="100" w:before="340"/>
      </w:pPr>
      <w:r>
        <w:rPr>
          <w:rFonts w:ascii="Calibri" w:cs="Calibri" w:eastAsia="Calibri" w:hAnsi="Calibri"/>
          <w:b/>
          <w:bCs/>
          <w:color w:val="2563EB"/>
          <w:sz w:val="34"/>
          <w:szCs w:val="34"/>
        </w:rPr>
        <w:t xml:space="preserve">15.1  Google Calendar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2-way sync via OAuth per educator.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Sessions created/modified in LMS appear in educator's Google Calendar.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Events created/modified in Google Calendar update session records in LMS.</w:t>
      </w:r>
    </w:p>
    <w:p>
      <w:pPr>
        <w:pStyle w:val="Heading2"/>
        <w:spacing w:after="100" w:before="340"/>
      </w:pPr>
      <w:r>
        <w:rPr>
          <w:rFonts w:ascii="Calibri" w:cs="Calibri" w:eastAsia="Calibri" w:hAnsi="Calibri"/>
          <w:b/>
          <w:bCs/>
          <w:color w:val="2563EB"/>
          <w:sz w:val="34"/>
          <w:szCs w:val="34"/>
        </w:rPr>
        <w:t xml:space="preserve">15.2  Payment Gateway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Configurable by Owner via Get Started → Connect Payment Gateway.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Enables learners to purchase credit packs or subscriptions via the public store.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Currency: INR (default, admin-configurable).</w:t>
      </w:r>
    </w:p>
    <w:p>
      <w:pPr>
        <w:shd w:fill="FEF3C7" w:val="clear"/>
        <w:spacing w:after="80" w:before="80"/>
        <w:ind w:left="200"/>
      </w:pPr>
      <w:r>
        <w:rPr>
          <w:rFonts w:ascii="Calibri" w:cs="Calibri" w:eastAsia="Calibri" w:hAnsi="Calibri"/>
          <w:i/>
          <w:iCs/>
          <w:color w:val="D97706"/>
          <w:sz w:val="40"/>
          <w:szCs w:val="40"/>
        </w:rPr>
        <w:t xml:space="preserve">ⓘ  Open item: confirm payment gateway provider (Razorpay, Stripe, or configurable) and whether international payments are required.</w:t>
      </w:r>
    </w:p>
    <w:p>
      <w:pPr>
        <w:pStyle w:val="Heading2"/>
        <w:spacing w:after="100" w:before="340"/>
      </w:pPr>
      <w:r>
        <w:rPr>
          <w:rFonts w:ascii="Calibri" w:cs="Calibri" w:eastAsia="Calibri" w:hAnsi="Calibri"/>
          <w:b/>
          <w:bCs/>
          <w:color w:val="2563EB"/>
          <w:sz w:val="34"/>
          <w:szCs w:val="34"/>
        </w:rPr>
        <w:t xml:space="preserve">15.3  Mobile Apps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Learner and educator mobile apps on iOS App Store and Google Play.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Access via org-specific code set by the platform owner.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Supports: session notifications, chats, schedule viewing, session join links.</w:t>
      </w:r>
    </w:p>
    <w:p>
      <w:pPr>
        <w:pStyle w:val="Heading2"/>
        <w:spacing w:after="100" w:before="340"/>
      </w:pPr>
      <w:r>
        <w:rPr>
          <w:rFonts w:ascii="Calibri" w:cs="Calibri" w:eastAsia="Calibri" w:hAnsi="Calibri"/>
          <w:b/>
          <w:bCs/>
          <w:color w:val="2563EB"/>
          <w:sz w:val="34"/>
          <w:szCs w:val="34"/>
        </w:rPr>
        <w:t xml:space="preserve">15.4  APIs &amp; Webhooks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REST API for CRM integration — sync learner and session data to external systems.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Webhooks for event-driven automation: session completed, payment received, new enrolment, report sent.</w:t>
      </w:r>
    </w:p>
    <w:p>
      <w:pPr>
        <w:pStyle w:val="Heading2"/>
        <w:spacing w:after="100" w:before="340"/>
      </w:pPr>
      <w:r>
        <w:rPr>
          <w:rFonts w:ascii="Calibri" w:cs="Calibri" w:eastAsia="Calibri" w:hAnsi="Calibri"/>
          <w:b/>
          <w:bCs/>
          <w:color w:val="2563EB"/>
          <w:sz w:val="34"/>
          <w:szCs w:val="34"/>
        </w:rPr>
        <w:t xml:space="preserve">15.5  WhatsApp</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 onboarding invites sent via WhatsApp (in addition to email).</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Requires WhatsApp Business API integration.</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16. Global Search &amp; Admin Notifications</w:t>
      </w:r>
    </w:p>
    <w:p>
      <w:pPr>
        <w:pStyle w:val="Heading2"/>
        <w:spacing w:after="100" w:before="340"/>
      </w:pPr>
      <w:r>
        <w:rPr>
          <w:rFonts w:ascii="Calibri" w:cs="Calibri" w:eastAsia="Calibri" w:hAnsi="Calibri"/>
          <w:b/>
          <w:bCs/>
          <w:color w:val="2563EB"/>
          <w:sz w:val="34"/>
          <w:szCs w:val="34"/>
        </w:rPr>
        <w:t xml:space="preserve">16.1  Global Search</w:t>
      </w:r>
    </w:p>
    <w:p>
      <w:pPr>
        <w:spacing w:after="60" w:before="60"/>
      </w:pPr>
      <w:r>
        <w:rPr>
          <w:rFonts w:ascii="Calibri" w:cs="Calibri" w:eastAsia="Calibri" w:hAnsi="Calibri"/>
          <w:color w:val="374151"/>
          <w:sz w:val="44"/>
          <w:szCs w:val="44"/>
        </w:rPr>
        <w:t xml:space="preserve">Accessible via the search bar in the top navigation (Ctrl+K). Searches across Learners (name, email, phone), Courses (name, short-code, subject), and Educators (name, email, tag). Results shown as a typeahead dropdown with categorised sections.</w:t>
      </w:r>
    </w:p>
    <w:p>
      <w:pPr>
        <w:pStyle w:val="Heading2"/>
        <w:spacing w:after="100" w:before="340"/>
      </w:pPr>
      <w:r>
        <w:rPr>
          <w:rFonts w:ascii="Calibri" w:cs="Calibri" w:eastAsia="Calibri" w:hAnsi="Calibri"/>
          <w:b/>
          <w:bCs/>
          <w:color w:val="2563EB"/>
          <w:sz w:val="34"/>
          <w:szCs w:val="34"/>
        </w:rPr>
        <w:t xml:space="preserve">16.2  Admin Notifications</w:t>
      </w:r>
    </w:p>
    <w:p>
      <w:pPr>
        <w:spacing w:after="60" w:before="60"/>
      </w:pPr>
      <w:r>
        <w:rPr>
          <w:rFonts w:ascii="Calibri" w:cs="Calibri" w:eastAsia="Calibri" w:hAnsi="Calibri"/>
          <w:color w:val="374151"/>
          <w:sz w:val="44"/>
          <w:szCs w:val="44"/>
        </w:rPr>
        <w:t xml:space="preserve">Bell icon in the top navigation bar. Admin notification types: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New learner enrolment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 upcoming reminder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 completed confirmation</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 cancellation alert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Credit balance low or negative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New chat message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Progress report ready for review</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 calendar connected or disconnected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Payment received (if payment gateway connected)</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17. Non-Functional Requirements — Admin Portal</w:t>
      </w:r>
    </w:p>
    <w:p>
      <w:pPr>
        <w:pStyle w:val="Heading2"/>
        <w:spacing w:after="100" w:before="340"/>
      </w:pPr>
      <w:r>
        <w:rPr>
          <w:rFonts w:ascii="Calibri" w:cs="Calibri" w:eastAsia="Calibri" w:hAnsi="Calibri"/>
          <w:b/>
          <w:bCs/>
          <w:color w:val="2563EB"/>
          <w:sz w:val="34"/>
          <w:szCs w:val="34"/>
        </w:rPr>
        <w:t xml:space="preserve">17.1  Performance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Calendar: 100+ session tiles per month view in under 1 second.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Global search results: within 300 ms of keystroke.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 list pagination (100+ sessions): each page loads in under 500 ms.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AI report generation: completes within 30 seconds per report.</w:t>
      </w:r>
    </w:p>
    <w:p>
      <w:pPr>
        <w:pStyle w:val="Heading2"/>
        <w:spacing w:after="100" w:before="340"/>
      </w:pPr>
      <w:r>
        <w:rPr>
          <w:rFonts w:ascii="Calibri" w:cs="Calibri" w:eastAsia="Calibri" w:hAnsi="Calibri"/>
          <w:b/>
          <w:bCs/>
          <w:color w:val="2563EB"/>
          <w:sz w:val="34"/>
          <w:szCs w:val="34"/>
        </w:rPr>
        <w:t xml:space="preserve">17.2  Scalability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Must support 500+ learners, 50+ educators, and 1,000+ courses without architecture changes.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Calendar must gracefully handle 30+ events per day in month view with overflow indicator.</w:t>
      </w:r>
    </w:p>
    <w:p>
      <w:pPr>
        <w:pStyle w:val="Heading2"/>
        <w:spacing w:after="100" w:before="340"/>
      </w:pPr>
      <w:r>
        <w:rPr>
          <w:rFonts w:ascii="Calibri" w:cs="Calibri" w:eastAsia="Calibri" w:hAnsi="Calibri"/>
          <w:b/>
          <w:bCs/>
          <w:color w:val="2563EB"/>
          <w:sz w:val="34"/>
          <w:szCs w:val="34"/>
        </w:rPr>
        <w:t xml:space="preserve">17.3  Security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RBAC enforced at API level — not just UI-level hiding.</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Private Notes on learner profiles: admin-only, never surfaced in learner-facing outputs.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Confidential feedback (educator-about-learner, learner-about-educator): row-level security at data layer — not just UI hiding.</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API keys and webhook secrets encrypted at rest. OAuth tokens auto-refreshed.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Payment gateway credentials must meet PCI-DSS requirements.</w:t>
      </w:r>
    </w:p>
    <w:p>
      <w:pPr>
        <w:pStyle w:val="Heading2"/>
        <w:spacing w:after="100" w:before="340"/>
      </w:pPr>
      <w:r>
        <w:rPr>
          <w:rFonts w:ascii="Calibri" w:cs="Calibri" w:eastAsia="Calibri" w:hAnsi="Calibri"/>
          <w:b/>
          <w:bCs/>
          <w:color w:val="2563EB"/>
          <w:sz w:val="34"/>
          <w:szCs w:val="34"/>
        </w:rPr>
        <w:t xml:space="preserve">17.4  Usability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Ctrl+K keyboard shortcut for global search. All modals support keyboard navigation and Escape to close.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 status indicators use both colour and icon — not colour alone (accessibility).</w:t>
      </w:r>
    </w:p>
    <w:p>
      <w:pPr>
        <w:pStyle w:val="Heading2"/>
        <w:spacing w:after="100" w:before="340"/>
      </w:pPr>
      <w:r>
        <w:rPr>
          <w:rFonts w:ascii="Calibri" w:cs="Calibri" w:eastAsia="Calibri" w:hAnsi="Calibri"/>
          <w:b/>
          <w:bCs/>
          <w:color w:val="2563EB"/>
          <w:sz w:val="34"/>
          <w:szCs w:val="34"/>
        </w:rPr>
        <w:t xml:space="preserve">17.5  Data Integrity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Negative credit balances trigger admin alerts — not silently accepted.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Duplicate learner detection (same email/phone) enforced at "Add Learner".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 credit deduction is atomic — no partial deductions on system failure.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CSV bulk import: validate all rows before committing any; fail-fast with per-row error reporting.</w:t>
      </w:r>
    </w:p>
    <w:p>
      <w:r>
        <w:br w:type="page"/>
      </w:r>
    </w:p>
    <w:p>
      <w:pPr>
        <w:shd w:fill="0D9488" w:val="clear"/>
        <w:spacing w:after="80" w:before="100"/>
      </w:pPr>
      <w:r>
        <w:rPr>
          <w:rFonts w:ascii="Calibri" w:cs="Calibri" w:eastAsia="Calibri" w:hAnsi="Calibri"/>
          <w:b/>
          <w:bCs/>
          <w:color w:val="FFFFFF"/>
          <w:sz w:val="46"/>
          <w:szCs w:val="46"/>
        </w:rPr>
        <w:t xml:space="preserve">    PART TWO — EDUCATOR PORTAL</w:t>
      </w:r>
    </w:p>
    <w:p>
      <w:pPr>
        <w:spacing w:after="0" w:before="80"/>
      </w:pPr>
    </w:p>
    <w:p>
      <w:pPr>
        <w:spacing w:after="60" w:before="60"/>
      </w:pPr>
      <w:r>
        <w:rPr>
          <w:rFonts w:ascii="Calibri" w:cs="Calibri" w:eastAsia="Calibri" w:hAnsi="Calibri"/>
          <w:color w:val="64748B"/>
          <w:sz w:val="44"/>
          <w:szCs w:val="44"/>
        </w:rPr>
        <w:t xml:space="preserve">This section documents every module, workflow, and permission available to Educators within their dedicated portal.</w:t>
      </w:r>
    </w:p>
    <w:p>
      <w:pPr>
        <w:pBdr>
          <w:bottom w:val="single" w:color="E2E8F0" w:sz="6"/>
        </w:pBdr>
        <w:spacing w:after="200" w:before="200"/>
      </w:pPr>
    </w:p>
    <w:p>
      <w:pPr>
        <w:pStyle w:val="Heading1"/>
        <w:pBdr>
          <w:bottom w:val="single" w:color="2563EB" w:sz="10"/>
        </w:pBdr>
        <w:spacing w:after="120" w:before="480"/>
      </w:pPr>
      <w:r>
        <w:rPr>
          <w:rFonts w:ascii="Calibri" w:cs="Calibri" w:eastAsia="Calibri" w:hAnsi="Calibri"/>
          <w:b/>
          <w:bCs/>
          <w:color w:val="1B2A4A"/>
          <w:sz w:val="44"/>
          <w:szCs w:val="44"/>
        </w:rPr>
        <w:t xml:space="preserve">18. Educator Portal — Overview</w:t>
      </w:r>
    </w:p>
    <w:p>
      <w:pPr>
        <w:pStyle w:val="Heading2"/>
        <w:spacing w:after="100" w:before="340"/>
      </w:pPr>
      <w:r>
        <w:rPr>
          <w:rFonts w:ascii="Calibri" w:cs="Calibri" w:eastAsia="Calibri" w:hAnsi="Calibri"/>
          <w:b/>
          <w:bCs/>
          <w:color w:val="2563EB"/>
          <w:sz w:val="34"/>
          <w:szCs w:val="34"/>
        </w:rPr>
        <w:t xml:space="preserve">18.1  Purpose</w:t>
      </w:r>
    </w:p>
    <w:p>
      <w:pPr>
        <w:spacing w:after="60" w:before="60"/>
      </w:pPr>
      <w:r>
        <w:rPr>
          <w:rFonts w:ascii="Calibri" w:cs="Calibri" w:eastAsia="Calibri" w:hAnsi="Calibri"/>
          <w:color w:val="374151"/>
          <w:sz w:val="44"/>
          <w:szCs w:val="44"/>
        </w:rPr>
        <w:t xml:space="preserve">Define every feature the Educator role needs: the actions an educator can take within each module, the system's response, and the business rules governing visibility and permissions. This is the feature contract for the Educator portal build — anything not in this section is out of scope for the Educator build.</w:t>
      </w:r>
    </w:p>
    <w:p>
      <w:pPr>
        <w:pStyle w:val="Heading2"/>
        <w:spacing w:after="100" w:before="340"/>
      </w:pPr>
      <w:r>
        <w:rPr>
          <w:rFonts w:ascii="Calibri" w:cs="Calibri" w:eastAsia="Calibri" w:hAnsi="Calibri"/>
          <w:b/>
          <w:bCs/>
          <w:color w:val="2563EB"/>
          <w:sz w:val="34"/>
          <w:szCs w:val="34"/>
        </w:rPr>
        <w:t xml:space="preserve">18.2  Primary User</w:t>
      </w:r>
    </w:p>
    <w:p>
      <w:pPr>
        <w:spacing w:after="60" w:before="60"/>
      </w:pPr>
      <w:r>
        <w:rPr>
          <w:rFonts w:ascii="Calibri" w:cs="Calibri" w:eastAsia="Calibri" w:hAnsi="Calibri"/>
          <w:color w:val="374151"/>
          <w:sz w:val="44"/>
          <w:szCs w:val="44"/>
        </w:rPr>
        <w:t xml:space="preserve">The Educator: a paid tutor delivering sessions to students. Responsible for: running their own schedule, conducting sessions, producing/reviewing session reports, managing course content, communicating with assigned students, and tracking earnings.</w:t>
      </w:r>
    </w:p>
    <w:p>
      <w:pPr>
        <w:pStyle w:val="Heading2"/>
        <w:spacing w:after="100" w:before="340"/>
      </w:pPr>
      <w:r>
        <w:rPr>
          <w:rFonts w:ascii="Calibri" w:cs="Calibri" w:eastAsia="Calibri" w:hAnsi="Calibri"/>
          <w:b/>
          <w:bCs/>
          <w:color w:val="2563EB"/>
          <w:sz w:val="34"/>
          <w:szCs w:val="34"/>
        </w:rPr>
        <w:t xml:space="preserve">18.3  Educator Left Navigation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Courses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All courses assigned to this educator.</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Calendar</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Week-view of all the educator's scheduled sessions.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Availability</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Configure bookable hours, leaves, and calendar sync.</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Payouts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Earnings overview, per-course payout rates, and payout ledger.</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Session Conflicts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Surfaced conflicts between sessions and other calendar commitments.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Progress Reports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Rolled-up learner progress views across courses.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Chats</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Direct messaging with assigned learners and parents.</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Notifications (bell icon)</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Real-time alerts in the top navigation bar.</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Account (avatar menu)</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Profile Settings, Login PIN, Preferences, Logout.</w:t>
            </w:r>
          </w:p>
        </w:tc>
      </w:tr>
    </w:tbl>
    <w:p>
      <w:pPr>
        <w:pStyle w:val="Heading2"/>
        <w:spacing w:after="100" w:before="340"/>
      </w:pPr>
      <w:r>
        <w:rPr>
          <w:rFonts w:ascii="Calibri" w:cs="Calibri" w:eastAsia="Calibri" w:hAnsi="Calibri"/>
          <w:b/>
          <w:bCs/>
          <w:color w:val="2563EB"/>
          <w:sz w:val="34"/>
          <w:szCs w:val="34"/>
        </w:rPr>
        <w:t xml:space="preserve">18.4  Key Constraints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All data visible to an educator is scoped to their assigned courses and learners only.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Payouts, session credit totals, and per-course payout rates are Admin-controlled and Educator-read-only.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Educators cannot view confidential learner-about-educator feedback (see §27).</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Educators cannot initiate chats with learners they are not assigned to.</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19. Educator Module: Calendar</w:t>
      </w:r>
    </w:p>
    <w:p>
      <w:pPr>
        <w:spacing w:after="60" w:before="60"/>
      </w:pPr>
      <w:r>
        <w:rPr>
          <w:rFonts w:ascii="Calibri" w:cs="Calibri" w:eastAsia="Calibri" w:hAnsi="Calibri"/>
          <w:color w:val="374151"/>
          <w:sz w:val="44"/>
          <w:szCs w:val="44"/>
        </w:rPr>
        <w:t xml:space="preserve">Single view of all sessions scheduled across the educator's assigned courses. Read-mostly — session creation happens from the Course Workspace (§26).</w:t>
      </w:r>
    </w:p>
    <w:p>
      <w:pPr>
        <w:pStyle w:val="Heading2"/>
        <w:spacing w:after="100" w:before="340"/>
      </w:pPr>
      <w:r>
        <w:rPr>
          <w:rFonts w:ascii="Calibri" w:cs="Calibri" w:eastAsia="Calibri" w:hAnsi="Calibri"/>
          <w:b/>
          <w:bCs/>
          <w:color w:val="2563EB"/>
          <w:sz w:val="34"/>
          <w:szCs w:val="34"/>
        </w:rPr>
        <w:t xml:space="preserve">19.1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View week</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Default on load, or Prev/Next arrows</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Renders 7-day grid (12 am–11:59 pm rows) for the selected week.</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Jump to current week</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"Today" button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Grid re-centres to the current date; current day column highlighted.</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Change display timezone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Timezone dropdown (top right)</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All session times re-render in the selected IANA timezone. Underlying stored UTC time is unaffected.</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Open a session</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Click a session block</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detail opens: title, time, join link, hosted-by, related course.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Identify recurring sessions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(system-driven)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Recurring sessions render with a repeat icon on every occurrence.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See a conflicting session</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(system-driven)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block shows a warning icon (⚠) when it overlaps another calendar entry. Links to Session Conflicts module.</w:t>
            </w:r>
          </w:p>
        </w:tc>
      </w:tr>
    </w:tbl>
    <w:p>
      <w:pPr>
        <w:pStyle w:val="Heading2"/>
        <w:spacing w:after="100" w:before="340"/>
      </w:pPr>
      <w:r>
        <w:rPr>
          <w:rFonts w:ascii="Calibri" w:cs="Calibri" w:eastAsia="Calibri" w:hAnsi="Calibri"/>
          <w:b/>
          <w:bCs/>
          <w:color w:val="2563EB"/>
          <w:sz w:val="34"/>
          <w:szCs w:val="34"/>
        </w:rPr>
        <w:t xml:space="preserve">19.2  Rules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Scheduling happens from the Course Workspace ("Schedule Sessions"), not by clicking on the calendar grid.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 horizontal current-time indicator line appears on the current day column.</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Sessions booked outside the educator's configured availability (admin override) still display but are visually flagged as scheduling exceptions.</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20. Educator Module: Availability</w:t>
      </w:r>
    </w:p>
    <w:p>
      <w:pPr>
        <w:spacing w:after="60" w:before="60"/>
      </w:pPr>
      <w:r>
        <w:rPr>
          <w:rFonts w:ascii="Calibri" w:cs="Calibri" w:eastAsia="Calibri" w:hAnsi="Calibri"/>
          <w:color w:val="374151"/>
          <w:sz w:val="44"/>
          <w:szCs w:val="44"/>
        </w:rPr>
        <w:t xml:space="preserve">Three tabs: Availability, Leaves, Calendar Settings.</w:t>
      </w:r>
    </w:p>
    <w:p>
      <w:pPr>
        <w:pStyle w:val="Heading2"/>
        <w:spacing w:after="100" w:before="340"/>
      </w:pPr>
      <w:r>
        <w:rPr>
          <w:rFonts w:ascii="Calibri" w:cs="Calibri" w:eastAsia="Calibri" w:hAnsi="Calibri"/>
          <w:b/>
          <w:bCs/>
          <w:color w:val="2563EB"/>
          <w:sz w:val="34"/>
          <w:szCs w:val="34"/>
        </w:rPr>
        <w:t xml:space="preserve">20.1  Tab: Availability — Recurring Schedule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Create availability profile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"Create New Availability"</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New profile card created; educator names it (default: "working hours").</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Set as default profile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"Set as default" toggle inside a profile</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Becomes the profile used by the booking engine. Only one profile can be default at a time.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Toggle a day on/off</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Day checkbox (Sun–Sat)</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If unchecked, no bookings are possible on that weekday under this profile.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Set hours for a day</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Start-time / end-time dropdowns (15-min increments)</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Saved as the bookable window for that day.</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Add a second time block</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 icon next to a day row</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Second start/end pair for the same day (e.g., 9–12 and 2–5). Supports split-shift availability.</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Remove a time block</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Trash icon next to a block</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Block removed. If the only block, that day becomes unavailable.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Change profile timezone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"Recurring schedule in [timezone]" link</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Re-interprets all times in the profile against the new timezone.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a date-specific override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 Add Date Override"</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Calendar picker opens; educator picks one date, sets hour range(s), and applies.</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Apply override to multiple dates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Multi-date selection in the override flow</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Hour ranges replace the recurring hours only for selected dates.</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Delete an override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From override list</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That date reverts to following the weekly recurring schedule.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Edit profile name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Pencil icon next to profile name</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Inline rename.</w:t>
            </w:r>
          </w:p>
        </w:tc>
      </w:tr>
    </w:tbl>
    <w:p>
      <w:pPr>
        <w:spacing w:after="0" w:before="60"/>
      </w:pPr>
    </w:p>
    <w:p>
      <w:pPr>
        <w:spacing w:after="60" w:before="60"/>
      </w:pPr>
      <w:r>
        <w:rPr>
          <w:rFonts w:ascii="Calibri" w:cs="Calibri" w:eastAsia="Calibri" w:hAnsi="Calibri"/>
          <w:color w:val="374151"/>
          <w:sz w:val="44"/>
          <w:szCs w:val="44"/>
        </w:rPr>
        <w:t xml:space="preserve">Rules: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Overrides are scoped to the next 60 days in the UI — repeat action month by month for further-out dates.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If no override exists for a date, the weekly recurring schedule applies by default.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Only the default profile is used by the booking engine.</w:t>
      </w:r>
    </w:p>
    <w:p>
      <w:pPr>
        <w:pStyle w:val="Heading2"/>
        <w:spacing w:after="100" w:before="340"/>
      </w:pPr>
      <w:r>
        <w:rPr>
          <w:rFonts w:ascii="Calibri" w:cs="Calibri" w:eastAsia="Calibri" w:hAnsi="Calibri"/>
          <w:b/>
          <w:bCs/>
          <w:color w:val="2563EB"/>
          <w:sz w:val="34"/>
          <w:szCs w:val="34"/>
        </w:rPr>
        <w:t xml:space="preserve">20.2  Tab: Leaves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Add a full-day leave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"Full day" radio + start date + end date + reason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Blocks all bookings for every date in the range, regardless of availability profile.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a partial-day leave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"Partial" radio + single date + start time + end time + reason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Blocks bookings only within that time window on that one date.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Submit</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"Add" button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Leave saved. Already-booked sessions inside the leave window surface as conflicts (§22) rather than being silently cancelled.</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Cancel</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"Cancel" button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Discards the in-progress entry.</w:t>
            </w:r>
          </w:p>
        </w:tc>
      </w:tr>
    </w:tbl>
    <w:p>
      <w:pPr>
        <w:shd w:fill="FEF3C7" w:val="clear"/>
        <w:spacing w:after="80" w:before="80"/>
        <w:ind w:left="200"/>
      </w:pPr>
      <w:r>
        <w:rPr>
          <w:rFonts w:ascii="Calibri" w:cs="Calibri" w:eastAsia="Calibri" w:hAnsi="Calibri"/>
          <w:i/>
          <w:iCs/>
          <w:color w:val="D97706"/>
          <w:sz w:val="40"/>
          <w:szCs w:val="40"/>
        </w:rPr>
        <w:t xml:space="preserve">ⓘ  For single-day leaves, enter the same date in both Start date and End date fields.</w:t>
      </w:r>
    </w:p>
    <w:p>
      <w:pPr>
        <w:pStyle w:val="Heading2"/>
        <w:spacing w:after="100" w:before="340"/>
      </w:pPr>
      <w:r>
        <w:rPr>
          <w:rFonts w:ascii="Calibri" w:cs="Calibri" w:eastAsia="Calibri" w:hAnsi="Calibri"/>
          <w:b/>
          <w:bCs/>
          <w:color w:val="2563EB"/>
          <w:sz w:val="34"/>
          <w:szCs w:val="34"/>
        </w:rPr>
        <w:t xml:space="preserve">20.3  Tab: Calendar Settings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Connect conflict-check calendar</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 Connect" under "Calendars to check for conflicts"</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OAuth flow (Google Calendar). Shows account email and number of calendars being checked. "Manage" lets educator select which calendars are checked.</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Manage conflict-check calendar</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"Manage" or ⋮ menu on the card</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Add/remove individual calendars from the conflict-checking set, or disconnect.</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Set the write-to calendar</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Card under "Calendar to add events to"</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Every scheduled LMS session is written as an event to this one selected Google calendar.</w:t>
            </w:r>
          </w:p>
        </w:tc>
      </w:tr>
    </w:tbl>
    <w:p>
      <w:pPr>
        <w:shd w:fill="FEF3C7" w:val="clear"/>
        <w:spacing w:after="80" w:before="80"/>
        <w:ind w:left="200"/>
      </w:pPr>
      <w:r>
        <w:rPr>
          <w:rFonts w:ascii="Calibri" w:cs="Calibri" w:eastAsia="Calibri" w:hAnsi="Calibri"/>
          <w:i/>
          <w:iCs/>
          <w:color w:val="D97706"/>
          <w:sz w:val="40"/>
          <w:szCs w:val="40"/>
        </w:rPr>
        <w:t xml:space="preserve">ⓘ  Conflict-checking (read) and event-writing (write) are two independent settings — connecting one does not configure the other.</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21. Educator Module: Payouts</w:t>
      </w:r>
    </w:p>
    <w:p>
      <w:pPr>
        <w:spacing w:after="60" w:before="60"/>
      </w:pPr>
      <w:r>
        <w:rPr>
          <w:rFonts w:ascii="Calibri" w:cs="Calibri" w:eastAsia="Calibri" w:hAnsi="Calibri"/>
          <w:color w:val="374151"/>
          <w:sz w:val="44"/>
          <w:szCs w:val="44"/>
        </w:rPr>
        <w:t xml:space="preserve">Three tabs: Overview, Course, Payouts. All figures are read-only from the educator's side.</w:t>
      </w:r>
    </w:p>
    <w:p>
      <w:pPr>
        <w:pStyle w:val="Heading2"/>
        <w:spacing w:after="100" w:before="340"/>
      </w:pPr>
      <w:r>
        <w:rPr>
          <w:rFonts w:ascii="Calibri" w:cs="Calibri" w:eastAsia="Calibri" w:hAnsi="Calibri"/>
          <w:b/>
          <w:bCs/>
          <w:color w:val="2563EB"/>
          <w:sz w:val="34"/>
          <w:szCs w:val="34"/>
        </w:rPr>
        <w:t xml:space="preserve">21.1  Tab: Overview (Read-only dashboard)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Element / Field</w:t>
            </w:r>
          </w:p>
        </w:tc>
        <w:tc>
          <w:tcPr>
            <w:tcW w:type="dxa" w:w="6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Behavior / Notes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Courses Assigned</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Total distinct courses currently assigned to this educator.</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All Sessions (count)</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Total sessions conducted (all-time or selected period).</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Duration</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Total teaching time.</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Sessions chart</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Bar/line chart of session count per month.</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Payouts (INR) chart</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Chart split by status: Paid vs. In Review, per month.</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Monthly sessions table</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Month / Sessions / Duration columns.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Monthly earnings table</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Month / Approved (INR) / In Review (INR) columns.</w:t>
            </w:r>
          </w:p>
        </w:tc>
      </w:tr>
    </w:tbl>
    <w:p>
      <w:pPr>
        <w:pStyle w:val="Heading2"/>
        <w:spacing w:after="100" w:before="340"/>
      </w:pPr>
      <w:r>
        <w:rPr>
          <w:rFonts w:ascii="Calibri" w:cs="Calibri" w:eastAsia="Calibri" w:hAnsi="Calibri"/>
          <w:b/>
          <w:bCs/>
          <w:color w:val="2563EB"/>
          <w:sz w:val="34"/>
          <w:szCs w:val="34"/>
        </w:rPr>
        <w:t xml:space="preserve">21.2  Tab: Course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Element / Field</w:t>
            </w:r>
          </w:p>
        </w:tc>
        <w:tc>
          <w:tcPr>
            <w:tcW w:type="dxa" w:w="6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Behavior / Notes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Course</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Course name, subject, and "1:1" badge if applicable.</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Learners</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Learner(s) enrolled in the course.</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Admins</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Admin(s) responsible for the course.</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Payout per credit</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Rate this educator earns per session credit. Educator-visible, not editable — set by Admin.</w:t>
            </w:r>
          </w:p>
        </w:tc>
      </w:tr>
    </w:tbl>
    <w:p>
      <w:pPr>
        <w:pStyle w:val="Heading2"/>
        <w:spacing w:after="100" w:before="340"/>
      </w:pPr>
      <w:r>
        <w:rPr>
          <w:rFonts w:ascii="Calibri" w:cs="Calibri" w:eastAsia="Calibri" w:hAnsi="Calibri"/>
          <w:b/>
          <w:bCs/>
          <w:color w:val="2563EB"/>
          <w:sz w:val="34"/>
          <w:szCs w:val="34"/>
        </w:rPr>
        <w:t xml:space="preserve">21.3  Tab: Payouts (Ledger)</w:t>
      </w:r>
    </w:p>
    <w:p>
      <w:pPr>
        <w:spacing w:after="60" w:before="60"/>
      </w:pPr>
      <w:r>
        <w:rPr>
          <w:rFonts w:ascii="Calibri" w:cs="Calibri" w:eastAsia="Calibri" w:hAnsi="Calibri"/>
          <w:color w:val="374151"/>
          <w:sz w:val="44"/>
          <w:szCs w:val="44"/>
        </w:rPr>
        <w:t xml:space="preserve">Itemised payout ledger. Each row shows at minimum: payout cycle/period, amount (INR), status (Paid / In Review / Rejected), associated sessions, payout date (for Paid records).</w:t>
      </w:r>
    </w:p>
    <w:p>
      <w:pPr>
        <w:shd w:fill="FEF3C7" w:val="clear"/>
        <w:spacing w:after="80" w:before="80"/>
        <w:ind w:left="200"/>
      </w:pPr>
      <w:r>
        <w:rPr>
          <w:rFonts w:ascii="Calibri" w:cs="Calibri" w:eastAsia="Calibri" w:hAnsi="Calibri"/>
          <w:i/>
          <w:iCs/>
          <w:color w:val="D97706"/>
          <w:sz w:val="40"/>
          <w:szCs w:val="40"/>
        </w:rPr>
        <w:t xml:space="preserve">ⓘ  Exact field set to be confirmed with reference implementation before build.</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22. Educator Module: Session Conflicts</w:t>
      </w:r>
    </w:p>
    <w:p>
      <w:pPr>
        <w:spacing w:after="60" w:before="60"/>
      </w:pPr>
      <w:r>
        <w:rPr>
          <w:rFonts w:ascii="Calibri" w:cs="Calibri" w:eastAsia="Calibri" w:hAnsi="Calibri"/>
          <w:color w:val="374151"/>
          <w:sz w:val="44"/>
          <w:szCs w:val="44"/>
        </w:rPr>
        <w:t xml:space="preserve">Surfaces any session that overlaps another commitment on connected calendar(s) or falls inside a declared Leave.</w:t>
      </w:r>
    </w:p>
    <w:p>
      <w:pPr>
        <w:pStyle w:val="Heading2"/>
        <w:spacing w:after="100" w:before="340"/>
      </w:pPr>
      <w:r>
        <w:rPr>
          <w:rFonts w:ascii="Calibri" w:cs="Calibri" w:eastAsia="Calibri" w:hAnsi="Calibri"/>
          <w:b/>
          <w:bCs/>
          <w:color w:val="2563EB"/>
          <w:sz w:val="34"/>
          <w:szCs w:val="34"/>
        </w:rPr>
        <w:t xml:space="preserve">22.1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View conflicts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Navigate to module</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List of conflicting sessions, each showing the two overlapping commitments and source of conflict.</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Empty state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No conflicts exist</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"No session conflicts found!" illustration with confirmation message.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Resolve a conflict</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From within a listed conflict</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Reschedule or cancel one of the two conflicting items. Removes from conflict list once resolved.</w:t>
            </w:r>
          </w:p>
        </w:tc>
      </w:tr>
    </w:tbl>
    <w:p>
      <w:pPr>
        <w:pStyle w:val="Heading2"/>
        <w:spacing w:after="100" w:before="340"/>
      </w:pPr>
      <w:r>
        <w:rPr>
          <w:rFonts w:ascii="Calibri" w:cs="Calibri" w:eastAsia="Calibri" w:hAnsi="Calibri"/>
          <w:b/>
          <w:bCs/>
          <w:color w:val="2563EB"/>
          <w:sz w:val="34"/>
          <w:szCs w:val="34"/>
        </w:rPr>
        <w:t xml:space="preserve">22.2  Rules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 conflict does not automatically cancel anything — it is a surfaced warning requiring manual resolution.</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Conflicts are generated by: (a) admin-override session falling within a Leave, (b) Google Calendar event overlapping an LMS session, (c) two LMS sessions at the same time.</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23. Educator Module: Progress Reports</w:t>
      </w:r>
    </w:p>
    <w:p>
      <w:pPr>
        <w:spacing w:after="60" w:before="60"/>
      </w:pPr>
      <w:r>
        <w:rPr>
          <w:rFonts w:ascii="Calibri" w:cs="Calibri" w:eastAsia="Calibri" w:hAnsi="Calibri"/>
          <w:color w:val="374151"/>
          <w:sz w:val="44"/>
          <w:szCs w:val="44"/>
        </w:rPr>
        <w:t xml:space="preserve">Educator-facing view of learner progress, rolled up from individual session reports (see §27 for the post-session report flow).</w:t>
      </w:r>
    </w:p>
    <w:p>
      <w:pPr>
        <w:pStyle w:val="Heading2"/>
        <w:spacing w:after="100" w:before="340"/>
      </w:pPr>
      <w:r>
        <w:rPr>
          <w:rFonts w:ascii="Calibri" w:cs="Calibri" w:eastAsia="Calibri" w:hAnsi="Calibri"/>
          <w:b/>
          <w:bCs/>
          <w:color w:val="2563EB"/>
          <w:sz w:val="34"/>
          <w:szCs w:val="34"/>
        </w:rPr>
        <w:t xml:space="preserve">23.1  Minimum Feature Set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Filter by learner and/or course.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View progress trend over time: credits consumed, topics covered, assessment scores.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Drill into any single session's report.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Review and edit AI-generated monthly report drafts before they are sent by admin.</w:t>
      </w:r>
    </w:p>
    <w:p>
      <w:pPr>
        <w:shd w:fill="FEF3C7" w:val="clear"/>
        <w:spacing w:after="80" w:before="80"/>
        <w:ind w:left="200"/>
      </w:pPr>
      <w:r>
        <w:rPr>
          <w:rFonts w:ascii="Calibri" w:cs="Calibri" w:eastAsia="Calibri" w:hAnsi="Calibri"/>
          <w:i/>
          <w:iCs/>
          <w:color w:val="D97706"/>
          <w:sz w:val="40"/>
          <w:szCs w:val="40"/>
        </w:rPr>
        <w:t xml:space="preserve">ⓘ  This module's exact layout was not fully specified in the reference build — validate the above minimum feature set before implementation.</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24. Educator Module: Chats</w:t>
      </w:r>
    </w:p>
    <w:p>
      <w:pPr>
        <w:spacing w:after="60" w:before="60"/>
      </w:pPr>
      <w:r>
        <w:rPr>
          <w:rFonts w:ascii="Calibri" w:cs="Calibri" w:eastAsia="Calibri" w:hAnsi="Calibri"/>
          <w:color w:val="374151"/>
          <w:sz w:val="44"/>
          <w:szCs w:val="44"/>
        </w:rPr>
        <w:t xml:space="preserve">Direct messaging between educator and assigned learners or their parents.</w:t>
      </w:r>
    </w:p>
    <w:p>
      <w:pPr>
        <w:pStyle w:val="Heading2"/>
        <w:spacing w:after="100" w:before="340"/>
      </w:pPr>
      <w:r>
        <w:rPr>
          <w:rFonts w:ascii="Calibri" w:cs="Calibri" w:eastAsia="Calibri" w:hAnsi="Calibri"/>
          <w:b/>
          <w:bCs/>
          <w:color w:val="2563EB"/>
          <w:sz w:val="34"/>
          <w:szCs w:val="34"/>
        </w:rPr>
        <w:t xml:space="preserve">24.1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Start a new chat</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"New chat" button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Contact picker scoped to learners/parents in the educator's assigned courses. Opens a Direct chat thread.</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Search chats</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Search box in chat list</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Filters the chat list by contact name or keyword.</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Open a thread</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Click a chat row</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Full message history loads. Right panel: contact name, role badge ("Learner"/"Parent"), chat type badge ("Direct chat").</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Send a text message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Type in message box → Send</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Message posted with timestamp; appears immediately for both parties.</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Attach a file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Paperclip icon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File picker opens; attaches the file to the message.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Send a voice note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Mic icon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Records audio; attaches as a playable voice message.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See last-message preview</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(system-driven)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Chat list shows sender prefix ("You:") + message snippet + relative date.</w:t>
            </w:r>
          </w:p>
        </w:tc>
      </w:tr>
    </w:tbl>
    <w:p>
      <w:pPr>
        <w:pStyle w:val="Heading2"/>
        <w:spacing w:after="100" w:before="340"/>
      </w:pPr>
      <w:r>
        <w:rPr>
          <w:rFonts w:ascii="Calibri" w:cs="Calibri" w:eastAsia="Calibri" w:hAnsi="Calibri"/>
          <w:b/>
          <w:bCs/>
          <w:color w:val="2563EB"/>
          <w:sz w:val="34"/>
          <w:szCs w:val="34"/>
        </w:rPr>
        <w:t xml:space="preserve">24.2  Rules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Chat is scoped to contacts in the educator's assigned courses — no access to other learners.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 has full visibility of all chats via the "All Chats" view in the Admin Portal.</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25. Educator Module: Notifications</w:t>
      </w:r>
    </w:p>
    <w:p>
      <w:pPr>
        <w:spacing w:after="60" w:before="60"/>
      </w:pPr>
      <w:r>
        <w:rPr>
          <w:rFonts w:ascii="Calibri" w:cs="Calibri" w:eastAsia="Calibri" w:hAnsi="Calibri"/>
          <w:color w:val="374151"/>
          <w:sz w:val="44"/>
          <w:szCs w:val="44"/>
        </w:rPr>
        <w:t xml:space="preserve">Real-time alerts surfaced via the bell icon in the top navigation bar.</w:t>
      </w:r>
    </w:p>
    <w:p>
      <w:pPr>
        <w:pStyle w:val="Heading2"/>
        <w:spacing w:after="100" w:before="340"/>
      </w:pPr>
      <w:r>
        <w:rPr>
          <w:rFonts w:ascii="Calibri" w:cs="Calibri" w:eastAsia="Calibri" w:hAnsi="Calibri"/>
          <w:b/>
          <w:bCs/>
          <w:color w:val="2563EB"/>
          <w:sz w:val="34"/>
          <w:szCs w:val="34"/>
        </w:rPr>
        <w:t xml:space="preserve">25.1  Notification Events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800"/>
      </w:tblGrid>
      <w:tr>
        <w:tc>
          <w:tcPr>
            <w:tcW w:type="dxa" w:w="2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Event</w:t>
            </w:r>
          </w:p>
        </w:tc>
        <w:tc>
          <w:tcPr>
            <w:tcW w:type="dxa" w:w="2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Notification Text Pattern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1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Also Sent To</w:t>
            </w:r>
          </w:p>
        </w:tc>
      </w:tr>
      <w:tr>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not started</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 session in course [X] hasn't been started by [Educator]"</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start time + 3-minute grace window passes with no join event.</w:t>
            </w:r>
          </w:p>
        </w:tc>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Admin / Super Admin</w:t>
            </w:r>
          </w:p>
        </w:tc>
      </w:tr>
      <w:tr>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starting in 1 hour</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"Your session for [Course] is starting in 1 hour"</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Time-based; fired once per session.</w:t>
            </w:r>
          </w:p>
        </w:tc>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Educator only</w:t>
            </w:r>
          </w:p>
        </w:tc>
      </w:tr>
      <w:tr>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starting in 10 mins</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"Your session for [Course] is starting in 10 minutes"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Time-based; fired once per session.</w:t>
            </w:r>
          </w:p>
        </w:tc>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Educator only</w:t>
            </w:r>
          </w:p>
        </w:tc>
      </w:tr>
      <w:tr>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New course assignment</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"[Admin] has added you in [Course] as educator"</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Admin assigns the educator to a course.</w:t>
            </w:r>
          </w:p>
        </w:tc>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Educator only</w:t>
            </w:r>
          </w:p>
        </w:tc>
      </w:tr>
    </w:tbl>
    <w:p>
      <w:pPr>
        <w:pStyle w:val="Heading2"/>
        <w:spacing w:after="100" w:before="340"/>
      </w:pPr>
      <w:r>
        <w:rPr>
          <w:rFonts w:ascii="Calibri" w:cs="Calibri" w:eastAsia="Calibri" w:hAnsi="Calibri"/>
          <w:b/>
          <w:bCs/>
          <w:color w:val="2563EB"/>
          <w:sz w:val="34"/>
          <w:szCs w:val="34"/>
        </w:rPr>
        <w:t xml:space="preserve">25.2  Rules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Notifications list newest-first with a relative timestamp (e.g., "3 days ago").</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Clicking a notification deep-links to the relevant session or course.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The "session not started" notification is also sent to Admin — part of the escalation design for session monitoring.</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26. Educator Module: Course Workspace</w:t>
      </w:r>
    </w:p>
    <w:p>
      <w:pPr>
        <w:spacing w:after="60" w:before="60"/>
      </w:pPr>
      <w:r>
        <w:rPr>
          <w:rFonts w:ascii="Calibri" w:cs="Calibri" w:eastAsia="Calibri" w:hAnsi="Calibri"/>
          <w:color w:val="374151"/>
          <w:sz w:val="44"/>
          <w:szCs w:val="44"/>
        </w:rPr>
        <w:t xml:space="preserve">Opened by selecting a course from the Courses list. Three tabs: Home, Timeline, Content. The bulk of day-to-day educator work happens here.</w:t>
      </w:r>
    </w:p>
    <w:p>
      <w:pPr>
        <w:pStyle w:val="Heading2"/>
        <w:spacing w:after="100" w:before="340"/>
      </w:pPr>
      <w:r>
        <w:rPr>
          <w:rFonts w:ascii="Calibri" w:cs="Calibri" w:eastAsia="Calibri" w:hAnsi="Calibri"/>
          <w:b/>
          <w:bCs/>
          <w:color w:val="2563EB"/>
          <w:sz w:val="34"/>
          <w:szCs w:val="34"/>
        </w:rPr>
        <w:t xml:space="preserve">26.1  Tab: Home</w:t>
      </w:r>
    </w:p>
    <w:p>
      <w:pPr>
        <w:spacing w:after="60" w:before="60"/>
      </w:pPr>
      <w:r>
        <w:rPr>
          <w:rFonts w:ascii="Calibri" w:cs="Calibri" w:eastAsia="Calibri" w:hAnsi="Calibri"/>
          <w:color w:val="374151"/>
          <w:sz w:val="44"/>
          <w:szCs w:val="44"/>
        </w:rPr>
        <w:t xml:space="preserve">Session list, credit balance, and course roster for this specific course.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Schedule a session</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"Schedule Sessions" button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Opens scheduling flow — picks date/time within the educator's Availability, creates session, auto-generates meeting link.</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View a session</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row (grouped by month)</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Shows host, date/time, duration, and status badge (e.g., "Missed", "Completed").</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Add session feedback</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 Add feedback" on a completed session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Opens Session Feedback form (see §26.1.1).</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Delete a session</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 menu → "Delete"</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Removes the session. Restricted to sessions not yet started; confirmation required for past sessions.</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View session credits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Credits card</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Shows Remaining / Consumed / Total. "No session credits assigned" empty state if Admin has not allocated any.</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View roster</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Learner / Admin panels in sidebar</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Names and avatars of assigned learner(s) and admin(s) for this course.</w:t>
            </w:r>
          </w:p>
        </w:tc>
      </w:tr>
    </w:tbl>
    <w:p>
      <w:pPr>
        <w:pStyle w:val="Heading3"/>
        <w:spacing w:after="80" w:before="260"/>
      </w:pPr>
      <w:r>
        <w:rPr>
          <w:rFonts w:ascii="Calibri" w:cs="Calibri" w:eastAsia="Calibri" w:hAnsi="Calibri"/>
          <w:b/>
          <w:bCs/>
          <w:color w:val="1B2A4A"/>
          <w:sz w:val="28"/>
          <w:szCs w:val="28"/>
        </w:rPr>
        <w:t xml:space="preserve">26.1.1  Session Feedback Form</w:t>
      </w:r>
    </w:p>
    <w:p>
      <w:pPr>
        <w:spacing w:after="60" w:before="60"/>
      </w:pPr>
      <w:r>
        <w:rPr>
          <w:rFonts w:ascii="Calibri" w:cs="Calibri" w:eastAsia="Calibri" w:hAnsi="Calibri"/>
          <w:color w:val="374151"/>
          <w:sz w:val="44"/>
          <w:szCs w:val="44"/>
        </w:rPr>
        <w:t xml:space="preserve">Sub-flow triggered by "+ Add feedback". This is the operational "what happened in this session" record — distinct from the confidential feedback in §27.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Element / Field</w:t>
            </w:r>
          </w:p>
        </w:tc>
        <w:tc>
          <w:tcPr>
            <w:tcW w:type="dxa" w:w="6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Behavior / Notes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status</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Single-select: Completed / No Show / Other. Required.</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Sessions consumed</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Single-select preset (1 / 0.5 / 0) or custom numeric entry. Determines credits deducted from the learner's balance.</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Topics covered</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Free text, 5,000-character limit.</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Comments</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Free text, 5,000-character limit.</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Submit</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Writes the feedback record. Deducts credits per "Sessions consumed". Updates session status to its final state.</w:t>
            </w:r>
          </w:p>
        </w:tc>
      </w:tr>
    </w:tbl>
    <w:p>
      <w:pPr>
        <w:pStyle w:val="Heading2"/>
        <w:spacing w:after="100" w:before="340"/>
      </w:pPr>
      <w:r>
        <w:rPr>
          <w:rFonts w:ascii="Calibri" w:cs="Calibri" w:eastAsia="Calibri" w:hAnsi="Calibri"/>
          <w:b/>
          <w:bCs/>
          <w:color w:val="2563EB"/>
          <w:sz w:val="34"/>
          <w:szCs w:val="34"/>
        </w:rPr>
        <w:t xml:space="preserve">26.2  Tab: Timeline</w:t>
      </w:r>
    </w:p>
    <w:p>
      <w:pPr>
        <w:spacing w:after="60" w:before="60"/>
      </w:pPr>
      <w:r>
        <w:rPr>
          <w:rFonts w:ascii="Calibri" w:cs="Calibri" w:eastAsia="Calibri" w:hAnsi="Calibri"/>
          <w:color w:val="374151"/>
          <w:sz w:val="44"/>
          <w:szCs w:val="44"/>
        </w:rPr>
        <w:t xml:space="preserve">Class-level activity feed for announcements, polls, and lightweight interaction — separate from structured Content.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Post a quick update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"Share something" box → type → post</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Appears at the top of the feed. Visible to all enrolled learners.</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Attach file to a post</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"Attach files"</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File picker; attaches to the post.</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Create a poll</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"Share a poll"</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Opens Add Poll/Quiz modal (see §26.2.1).</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Create a Chit Chat</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Content menu → "Chit chat"</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Opens modal: Title, rich-text Description, "Record audio", "Upload Files", "Disable learner comments" toggle → "Create Chit chat".</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Open a Chit Chat</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Click the post</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Full view: description, attachments (inline audio playback), comments thread, reply box.</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Pin / Edit / Delete Chit Chat</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 menu on an open Chit Chat</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Pin: surfaces at top of Timeline. Edit: reopens form pre-filled. Delete: removes post and all comments.</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Comment on a Chit Chat</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Reply box at the bottom</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Posted comment appended to thread; increments Comments count.</w:t>
            </w:r>
          </w:p>
        </w:tc>
      </w:tr>
    </w:tbl>
    <w:p>
      <w:pPr>
        <w:pStyle w:val="Heading3"/>
        <w:spacing w:after="80" w:before="260"/>
      </w:pPr>
      <w:r>
        <w:rPr>
          <w:rFonts w:ascii="Calibri" w:cs="Calibri" w:eastAsia="Calibri" w:hAnsi="Calibri"/>
          <w:b/>
          <w:bCs/>
          <w:color w:val="1B2A4A"/>
          <w:sz w:val="28"/>
          <w:szCs w:val="28"/>
        </w:rPr>
        <w:t xml:space="preserve">26.2.1  Add Poll/Quiz Modal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Element / Field</w:t>
            </w:r>
          </w:p>
        </w:tc>
        <w:tc>
          <w:tcPr>
            <w:tcW w:type="dxa" w:w="6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Behavior / Notes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Question</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Text input for the poll/quiz question.</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Options</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Minimum 2. "+ Add Option" to add more; trash icon to remove beyond the first 2.</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Quiz mode toggle</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When on: turns poll into a graded quiz with a marked correct answer. Button label changes to "Create Quiz".</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Mark correct answer (Quiz mode)</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Radio button next to an option — sets that option as correct for auto-grading.</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Show results immediately</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Toggle: respondents see live results immediately after voting.</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Turn off comments</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Toggle: disables the comments section below the poll.</w:t>
            </w:r>
          </w:p>
        </w:tc>
      </w:tr>
    </w:tbl>
    <w:p>
      <w:pPr>
        <w:spacing w:after="60" w:before="60"/>
      </w:pPr>
      <w:r>
        <w:rPr>
          <w:rFonts w:ascii="Calibri" w:cs="Calibri" w:eastAsia="Calibri" w:hAnsi="Calibri"/>
          <w:color w:val="374151"/>
          <w:sz w:val="44"/>
          <w:szCs w:val="44"/>
        </w:rPr>
        <w:t xml:space="preserve">Viewing a live poll: each option shows live response %. "End Poll" closes it to further responses. Response-count and Comments tabs below.</w:t>
      </w:r>
    </w:p>
    <w:p>
      <w:pPr>
        <w:spacing w:after="60" w:before="60"/>
      </w:pPr>
      <w:r>
        <w:rPr>
          <w:rFonts w:ascii="Calibri" w:cs="Calibri" w:eastAsia="Calibri" w:hAnsi="Calibri"/>
          <w:color w:val="374151"/>
          <w:sz w:val="44"/>
          <w:szCs w:val="44"/>
        </w:rPr>
        <w:t xml:space="preserve">Rule: everything posted to Timeline is visible to all enrolled learners (subject to per-post "disable comments" toggle).</w:t>
      </w:r>
    </w:p>
    <w:p>
      <w:pPr>
        <w:pStyle w:val="Heading2"/>
        <w:spacing w:after="100" w:before="340"/>
      </w:pPr>
      <w:r>
        <w:rPr>
          <w:rFonts w:ascii="Calibri" w:cs="Calibri" w:eastAsia="Calibri" w:hAnsi="Calibri"/>
          <w:b/>
          <w:bCs/>
          <w:color w:val="2563EB"/>
          <w:sz w:val="34"/>
          <w:szCs w:val="34"/>
        </w:rPr>
        <w:t xml:space="preserve">26.3  Tab: Content</w:t>
      </w:r>
    </w:p>
    <w:p>
      <w:pPr>
        <w:spacing w:after="60" w:before="60"/>
      </w:pPr>
      <w:r>
        <w:rPr>
          <w:rFonts w:ascii="Calibri" w:cs="Calibri" w:eastAsia="Calibri" w:hAnsi="Calibri"/>
          <w:color w:val="374151"/>
          <w:sz w:val="44"/>
          <w:szCs w:val="44"/>
        </w:rPr>
        <w:t xml:space="preserve">Structured, persistent course material — as opposed to Timeline's activity feed.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Search content</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Search box</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Filters sections and resources by name.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a section</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Section"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New empty section card ("0 Resources"), draggable to reorder.</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Reorder sections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Drag handle (⠿) on a section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Re-sequences section order within the course.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a resource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 on a section → resource-type menu</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Opens the relevant creation flow: Video, Files, Chit Chat, Test, Polls, Assessment, YouTube, Link, Embed Link, or Copy Resource.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Expand / collapse section</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Chevron (⌄) on section header</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Shows or hides the resource list for that section.</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Copy Resource</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"Copy Resource" in resource menu</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Duplicates an existing resource from another course or section into this section.</w:t>
            </w:r>
          </w:p>
        </w:tc>
      </w:tr>
    </w:tbl>
    <w:p>
      <w:pPr>
        <w:pStyle w:val="Heading3"/>
        <w:spacing w:after="80" w:before="260"/>
      </w:pPr>
      <w:r>
        <w:rPr>
          <w:rFonts w:ascii="Calibri" w:cs="Calibri" w:eastAsia="Calibri" w:hAnsi="Calibri"/>
          <w:b/>
          <w:bCs/>
          <w:color w:val="1B2A4A"/>
          <w:sz w:val="28"/>
          <w:szCs w:val="28"/>
        </w:rPr>
        <w:t xml:space="preserve">26.3.1  Sub-flow: Test Builder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Trigger</w:t>
            </w:r>
          </w:p>
        </w:tc>
        <w:tc>
          <w:tcPr>
            <w:tcW w:type="dxa" w:w="4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System Response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Start a test</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"Test" in resource menu → Create Test modal</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Test Name (50-char max) + choose: Type question paper / Upload question paper / Copy test from other course.</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a question</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 Add new question"</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New question block: rich-text editor (bold/italic/underline/code/strike/lists/formula/image), options list, and question type selector.</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Set question type</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"Question type" dropdown</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Options: Only one correct / One or more than one correct / Number / Fill in the blank / Ranking-Reordering / Match the following / Poll / Long answer.</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an answer option</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"Add option" (relevant question types)</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New option row with radio/checkbox to mark correct answer(s); trash icon to remove.</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Configure advanced settings</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"Advanced Options"</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Expected fields: negative marking, per-question time limit, shuffle options. Confirm exact field set before build.</w:t>
            </w:r>
          </w:p>
        </w:tc>
      </w:tr>
      <w:tr>
        <w:tc>
          <w:tcPr>
            <w:tcW w:type="dxa" w:w="2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Save draft</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"Save for later"</w:t>
            </w:r>
          </w:p>
        </w:tc>
        <w:tc>
          <w:tcPr>
            <w:tcW w:type="dxa" w:w="4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Test persisted as draft; not published to learners.</w:t>
            </w:r>
          </w:p>
        </w:tc>
      </w:tr>
      <w:tr>
        <w:tc>
          <w:tcPr>
            <w:tcW w:type="dxa" w:w="2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Proceed</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"Next"</w:t>
            </w:r>
          </w:p>
        </w:tc>
        <w:tc>
          <w:tcPr>
            <w:tcW w:type="dxa" w:w="4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Advances to scheduling/publish settings.</w:t>
            </w:r>
          </w:p>
        </w:tc>
      </w:tr>
    </w:tbl>
    <w:p>
      <w:pPr>
        <w:pStyle w:val="Heading3"/>
        <w:spacing w:after="80" w:before="260"/>
      </w:pPr>
      <w:r>
        <w:rPr>
          <w:rFonts w:ascii="Calibri" w:cs="Calibri" w:eastAsia="Calibri" w:hAnsi="Calibri"/>
          <w:b/>
          <w:bCs/>
          <w:color w:val="1B2A4A"/>
          <w:sz w:val="28"/>
          <w:szCs w:val="28"/>
        </w:rPr>
        <w:t xml:space="preserve">26.3.2  Sub-flow: Assessment Builder</w:t>
      </w:r>
    </w:p>
    <w:p>
      <w:pPr>
        <w:spacing w:after="60" w:before="60"/>
      </w:pPr>
      <w:r>
        <w:rPr>
          <w:rFonts w:ascii="Calibri" w:cs="Calibri" w:eastAsia="Calibri" w:hAnsi="Calibri"/>
          <w:color w:val="374151"/>
          <w:sz w:val="44"/>
          <w:szCs w:val="44"/>
        </w:rPr>
        <w:t xml:space="preserve">Rubric-graded submission (essays, projects, spoken assessments) — not auto-graded.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Element / Field</w:t>
            </w:r>
          </w:p>
        </w:tc>
        <w:tc>
          <w:tcPr>
            <w:tcW w:type="dxa" w:w="6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Behavior / Notes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Assessment Title</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Text field.</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Assessment Description</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Text field; 1,000-character limit.</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Starts On / Ends On</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Optional date + time for each. Defines the submission window.</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Maximum Marks</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Numeric; overall mark cap.</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Enable Marking Criteria</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Toggle. When on, reveals the multi-criteria rubric builder.</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Criteria N</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Name + Max Marks pair per criterion. "+ Add Another" to add more rows. Each criterion graded separately; total should sum to ≤ Maximum Marks.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Upload files</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"Upload files (Max size 2 GB)". Attaches reference material or instructions for learners.</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Create</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"Create" button. Publishes the assessment to the course.</w:t>
            </w:r>
          </w:p>
        </w:tc>
      </w:tr>
    </w:tbl>
    <w:p>
      <w:pPr>
        <w:pStyle w:val="Heading3"/>
        <w:spacing w:after="80" w:before="260"/>
      </w:pPr>
      <w:r>
        <w:rPr>
          <w:rFonts w:ascii="Calibri" w:cs="Calibri" w:eastAsia="Calibri" w:hAnsi="Calibri"/>
          <w:b/>
          <w:bCs/>
          <w:color w:val="1B2A4A"/>
          <w:sz w:val="28"/>
          <w:szCs w:val="28"/>
        </w:rPr>
        <w:t xml:space="preserve">26.3.3  Certificate Templates</w:t>
      </w:r>
    </w:p>
    <w:p>
      <w:pPr>
        <w:shd w:fill="FEF3C7" w:val="clear"/>
        <w:spacing w:after="80" w:before="80"/>
        <w:ind w:left="200"/>
      </w:pPr>
      <w:r>
        <w:rPr>
          <w:rFonts w:ascii="Calibri" w:cs="Calibri" w:eastAsia="Calibri" w:hAnsi="Calibri"/>
          <w:i/>
          <w:iCs/>
          <w:color w:val="D97706"/>
          <w:sz w:val="40"/>
          <w:szCs w:val="40"/>
        </w:rPr>
        <w:t xml:space="preserve">ⓘ  Certificate creation flow (define rewards for learner achievements) is in scope but not fully specified. Requires a dedicated spec before build.</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27. Post-Session Reports &amp; Confidential Feedback</w:t>
      </w:r>
    </w:p>
    <w:p>
      <w:pPr>
        <w:spacing w:after="60" w:before="60"/>
      </w:pPr>
      <w:r>
        <w:rPr>
          <w:rFonts w:ascii="Calibri" w:cs="Calibri" w:eastAsia="Calibri" w:hAnsi="Calibri"/>
          <w:color w:val="374151"/>
          <w:sz w:val="44"/>
          <w:szCs w:val="44"/>
        </w:rPr>
        <w:t xml:space="preserve">The loop that runs after every completed session — connecting the operational session feedback (§26.1.1) to a durable learner-visible report and to confidential 360-style feedback.</w:t>
      </w:r>
    </w:p>
    <w:p>
      <w:pPr>
        <w:pStyle w:val="Heading2"/>
        <w:spacing w:after="100" w:before="340"/>
      </w:pPr>
      <w:r>
        <w:rPr>
          <w:rFonts w:ascii="Calibri" w:cs="Calibri" w:eastAsia="Calibri" w:hAnsi="Calibri"/>
          <w:b/>
          <w:bCs/>
          <w:color w:val="2563EB"/>
          <w:sz w:val="34"/>
          <w:szCs w:val="34"/>
        </w:rPr>
        <w:t xml:space="preserve">27.1  Report &amp; Feedback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000"/>
        <w:gridCol w:w="3300"/>
      </w:tblGrid>
      <w:tr>
        <w:tc>
          <w:tcPr>
            <w:tcW w:type="dxa" w:w="7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Step</w:t>
            </w:r>
          </w:p>
        </w:tc>
        <w:tc>
          <w:tcPr>
            <w:tcW w:type="dxa" w:w="1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Actor</w:t>
            </w:r>
          </w:p>
        </w:tc>
        <w:tc>
          <w:tcPr>
            <w:tcW w:type="dxa" w:w="4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Action</w:t>
            </w:r>
          </w:p>
        </w:tc>
        <w:tc>
          <w:tcPr>
            <w:tcW w:type="dxa" w:w="33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Visibility</w:t>
            </w:r>
          </w:p>
        </w:tc>
      </w:tr>
      <w:tr>
        <w:tc>
          <w:tcPr>
            <w:tcW w:type="dxa" w:w="7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1</w:t>
            </w:r>
          </w:p>
        </w:tc>
        <w:tc>
          <w:tcPr>
            <w:tcW w:type="dxa" w:w="1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System</w:t>
            </w:r>
          </w:p>
        </w:tc>
        <w:tc>
          <w:tcPr>
            <w:tcW w:type="dxa" w:w="4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Auto-generates a session report after the session ends (AI-drafted from session data).</w:t>
            </w:r>
          </w:p>
        </w:tc>
        <w:tc>
          <w:tcPr>
            <w:tcW w:type="dxa" w:w="33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Draft — not yet published.</w:t>
            </w:r>
          </w:p>
        </w:tc>
      </w:tr>
      <w:tr>
        <w:tc>
          <w:tcPr>
            <w:tcW w:type="dxa" w:w="7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2</w:t>
            </w:r>
          </w:p>
        </w:tc>
        <w:tc>
          <w:tcPr>
            <w:tcW w:type="dxa" w:w="1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Educator</w:t>
            </w:r>
          </w:p>
        </w:tc>
        <w:tc>
          <w:tcPr>
            <w:tcW w:type="dxa" w:w="4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Reviews the auto-generated report, edits/summarises as needed, then publishes.</w:t>
            </w:r>
          </w:p>
        </w:tc>
        <w:tc>
          <w:tcPr>
            <w:tcW w:type="dxa" w:w="33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Once published: visible to Learner and Admin.</w:t>
            </w:r>
          </w:p>
        </w:tc>
      </w:tr>
      <w:tr>
        <w:tc>
          <w:tcPr>
            <w:tcW w:type="dxa" w:w="7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3</w:t>
            </w:r>
          </w:p>
        </w:tc>
        <w:tc>
          <w:tcPr>
            <w:tcW w:type="dxa" w:w="1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Learner</w:t>
            </w:r>
          </w:p>
        </w:tc>
        <w:tc>
          <w:tcPr>
            <w:tcW w:type="dxa" w:w="4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Reviews their published session report.</w:t>
            </w:r>
          </w:p>
        </w:tc>
        <w:tc>
          <w:tcPr>
            <w:tcW w:type="dxa" w:w="33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Own reports only.</w:t>
            </w:r>
          </w:p>
        </w:tc>
      </w:tr>
      <w:tr>
        <w:tc>
          <w:tcPr>
            <w:tcW w:type="dxa" w:w="7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4</w:t>
            </w:r>
          </w:p>
        </w:tc>
        <w:tc>
          <w:tcPr>
            <w:tcW w:type="dxa" w:w="1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Learner</w:t>
            </w:r>
          </w:p>
        </w:tc>
        <w:tc>
          <w:tcPr>
            <w:tcW w:type="dxa" w:w="4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Submits feedback to the educator (about session content and delivery).</w:t>
            </w:r>
          </w:p>
        </w:tc>
        <w:tc>
          <w:tcPr>
            <w:tcW w:type="dxa" w:w="33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Visible to the Educator.</w:t>
            </w:r>
          </w:p>
        </w:tc>
      </w:tr>
      <w:tr>
        <w:tc>
          <w:tcPr>
            <w:tcW w:type="dxa" w:w="7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5</w:t>
            </w:r>
          </w:p>
        </w:tc>
        <w:tc>
          <w:tcPr>
            <w:tcW w:type="dxa" w:w="1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Educator</w:t>
            </w:r>
          </w:p>
        </w:tc>
        <w:tc>
          <w:tcPr>
            <w:tcW w:type="dxa" w:w="4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Submits confidential feedback about the learner.</w:t>
            </w:r>
          </w:p>
        </w:tc>
        <w:tc>
          <w:tcPr>
            <w:tcW w:type="dxa" w:w="33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Admin only — NEVER shown to the learner.</w:t>
            </w:r>
          </w:p>
        </w:tc>
      </w:tr>
      <w:tr>
        <w:tc>
          <w:tcPr>
            <w:tcW w:type="dxa" w:w="7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6</w:t>
            </w:r>
          </w:p>
        </w:tc>
        <w:tc>
          <w:tcPr>
            <w:tcW w:type="dxa" w:w="1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Learner</w:t>
            </w:r>
          </w:p>
        </w:tc>
        <w:tc>
          <w:tcPr>
            <w:tcW w:type="dxa" w:w="4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Submits confidential feedback about the educator.</w:t>
            </w:r>
          </w:p>
        </w:tc>
        <w:tc>
          <w:tcPr>
            <w:tcW w:type="dxa" w:w="33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Admin only — NEVER shown to the educator.</w:t>
            </w:r>
          </w:p>
        </w:tc>
      </w:tr>
    </w:tbl>
    <w:p>
      <w:pPr>
        <w:spacing w:after="0" w:before="60"/>
      </w:pPr>
    </w:p>
    <w:p>
      <w:pPr>
        <w:shd w:fill="FEE2E2" w:val="clear"/>
        <w:spacing w:after="80" w:before="80"/>
        <w:ind w:left="200"/>
      </w:pPr>
      <w:r>
        <w:rPr>
          <w:rFonts w:ascii="Calibri" w:cs="Calibri" w:eastAsia="Calibri" w:hAnsi="Calibri"/>
          <w:i/>
          <w:iCs/>
          <w:color w:val="DC2626"/>
          <w:sz w:val="40"/>
          <w:szCs w:val="40"/>
        </w:rPr>
        <w:t xml:space="preserve">ⓘ  Critical Permission Boundary — Must Not Leak: Steps 5 and 6 are strictly one-directional, Admin-only channels. Educator must never see learner's feedback about them (Step 6). Learner must never see educator's feedback about them (Step 5). This MUST be enforced at the data layer (row-level security / query-level filtering) — a hidden-but-fetchable field is a real security risk.</w:t>
      </w:r>
    </w:p>
    <w:p>
      <w:pPr>
        <w:shd w:fill="FEF3C7" w:val="clear"/>
        <w:spacing w:after="80" w:before="80"/>
        <w:ind w:left="200"/>
      </w:pPr>
      <w:r>
        <w:rPr>
          <w:rFonts w:ascii="Calibri" w:cs="Calibri" w:eastAsia="Calibri" w:hAnsi="Calibri"/>
          <w:i/>
          <w:iCs/>
          <w:color w:val="D97706"/>
          <w:sz w:val="40"/>
          <w:szCs w:val="40"/>
        </w:rPr>
        <w:t xml:space="preserve">ⓘ  Open item: exact UI surface for Steps 4–6 (form attached to the report? separate Feedback tab?) needs a decision before this module can be fully built.</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28. Educator Module: Settings (Account)</w:t>
      </w:r>
    </w:p>
    <w:p>
      <w:pPr>
        <w:spacing w:after="60" w:before="60"/>
      </w:pPr>
      <w:r>
        <w:rPr>
          <w:rFonts w:ascii="Calibri" w:cs="Calibri" w:eastAsia="Calibri" w:hAnsi="Calibri"/>
          <w:color w:val="374151"/>
          <w:sz w:val="44"/>
          <w:szCs w:val="44"/>
        </w:rPr>
        <w:t xml:space="preserve">Three tabs: Profile Settings, Login PIN, Preferences. Accessed via the avatar menu → Settings.</w:t>
      </w:r>
    </w:p>
    <w:p>
      <w:pPr>
        <w:pStyle w:val="Heading2"/>
        <w:spacing w:after="100" w:before="340"/>
      </w:pPr>
      <w:r>
        <w:rPr>
          <w:rFonts w:ascii="Calibri" w:cs="Calibri" w:eastAsia="Calibri" w:hAnsi="Calibri"/>
          <w:b/>
          <w:bCs/>
          <w:color w:val="2563EB"/>
          <w:sz w:val="34"/>
          <w:szCs w:val="34"/>
        </w:rPr>
        <w:t xml:space="preserve">28.1  Profile Settings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Element / Field</w:t>
            </w:r>
          </w:p>
        </w:tc>
        <w:tc>
          <w:tcPr>
            <w:tcW w:type="dxa" w:w="6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Behavior / Notes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Avatar</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Editable. Upload via pencil-icon overlay on the avatar circle.</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Name</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Editable.</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Phone Number</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Read-only (greyed out). OTP/identity-verified at signup.</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Email</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Read-only (greyed out). Identity-verified at signup.</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Tagline</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Editable. Short public-facing line shown on the course selling page.</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YouTube Link</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Editable. Intro video URL displayed on the educator's public profile.</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About</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Editable. Free-text bio for the public profile.</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Update button</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Saves all fields on this tab.</w:t>
            </w:r>
          </w:p>
        </w:tc>
      </w:tr>
    </w:tbl>
    <w:p>
      <w:pPr>
        <w:pStyle w:val="Heading2"/>
        <w:spacing w:after="100" w:before="340"/>
      </w:pPr>
      <w:r>
        <w:rPr>
          <w:rFonts w:ascii="Calibri" w:cs="Calibri" w:eastAsia="Calibri" w:hAnsi="Calibri"/>
          <w:b/>
          <w:bCs/>
          <w:color w:val="2563EB"/>
          <w:sz w:val="34"/>
          <w:szCs w:val="34"/>
        </w:rPr>
        <w:t xml:space="preserve">28.2  Login PIN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Element / Field</w:t>
            </w:r>
          </w:p>
        </w:tc>
        <w:tc>
          <w:tcPr>
            <w:tcW w:type="dxa" w:w="6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Behavior / Notes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View current PIN</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4-digit PIN displayed in individual input boxes.</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Copy PIN</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"Copy PIN" button — copies to clipboard.</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Reset PIN</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"Reset PIN" button — generates a new random 4-digit PIN; old one is immediately invalidated.</w:t>
            </w:r>
          </w:p>
        </w:tc>
      </w:tr>
    </w:tbl>
    <w:p>
      <w:pPr>
        <w:shd w:fill="FEF3C7" w:val="clear"/>
        <w:spacing w:after="80" w:before="80"/>
        <w:ind w:left="200"/>
      </w:pPr>
      <w:r>
        <w:rPr>
          <w:rFonts w:ascii="Calibri" w:cs="Calibri" w:eastAsia="Calibri" w:hAnsi="Calibri"/>
          <w:i/>
          <w:iCs/>
          <w:color w:val="D97706"/>
          <w:sz w:val="40"/>
          <w:szCs w:val="40"/>
        </w:rPr>
        <w:t xml:space="preserve">ⓘ  Open item: confirm the purpose of the Login PIN (quick app login on a shared device? session-start identity check?) before fully specifying this module.</w:t>
      </w:r>
    </w:p>
    <w:p>
      <w:pPr>
        <w:pStyle w:val="Heading2"/>
        <w:spacing w:after="100" w:before="340"/>
      </w:pPr>
      <w:r>
        <w:rPr>
          <w:rFonts w:ascii="Calibri" w:cs="Calibri" w:eastAsia="Calibri" w:hAnsi="Calibri"/>
          <w:b/>
          <w:bCs/>
          <w:color w:val="2563EB"/>
          <w:sz w:val="34"/>
          <w:szCs w:val="34"/>
        </w:rPr>
        <w:t xml:space="preserve">28.3  Preferences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Element / Field</w:t>
            </w:r>
          </w:p>
        </w:tc>
        <w:tc>
          <w:tcPr>
            <w:tcW w:type="dxa" w:w="6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Behavior / Notes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Language</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Dropdown — sets the UI language for this educator.</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Your Timezone</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Dropdown — default timezone for all time displays for this educator.</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Minimum Notice for Session Booking</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Dropdown (e.g., 1 hour) — learners/admin cannot book a session starting sooner than this from "now".</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Buffer Time Between Sessions</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Dropdown (e.g., 0 mins) — minimum gap enforced between two consecutive bookings.</w:t>
            </w:r>
          </w:p>
        </w:tc>
      </w:tr>
      <w:tr>
        <w:tc>
          <w:tcPr>
            <w:tcW w:type="dxa" w:w="3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Limit future bookings</w:t>
            </w:r>
          </w:p>
        </w:tc>
        <w:tc>
          <w:tcPr>
            <w:tcW w:type="dxa" w:w="6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Dropdown (e.g., 30 days) — furthest-out date a session can be booked.</w:t>
            </w:r>
          </w:p>
        </w:tc>
      </w:tr>
      <w:tr>
        <w:tc>
          <w:tcPr>
            <w:tcW w:type="dxa" w:w="3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Restrict Bookings to Adjacent Slots</w:t>
            </w:r>
          </w:p>
        </w:tc>
        <w:tc>
          <w:tcPr>
            <w:tcW w:type="dxa" w:w="6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Toggle — when on, new bookings must be immediately before or after an existing booking. Prevents scattered single slots across the day.</w:t>
            </w:r>
          </w:p>
        </w:tc>
      </w:tr>
    </w:tbl>
    <w:p>
      <w:pPr>
        <w:shd w:fill="FEF3C7" w:val="clear"/>
        <w:spacing w:after="80" w:before="80"/>
        <w:ind w:left="200"/>
      </w:pPr>
      <w:r>
        <w:rPr>
          <w:rFonts w:ascii="Calibri" w:cs="Calibri" w:eastAsia="Calibri" w:hAnsi="Calibri"/>
          <w:i/>
          <w:iCs/>
          <w:color w:val="D97706"/>
          <w:sz w:val="40"/>
          <w:szCs w:val="40"/>
        </w:rPr>
        <w:t xml:space="preserve">ⓘ  All four booking-constraint preferences are enforced by the booking engine at the API level — not just stored as display preferences.</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29. Cross-Cutting Rules (Both Portals)</w:t>
      </w:r>
    </w:p>
    <w:p>
      <w:pPr>
        <w:pStyle w:val="Heading2"/>
        <w:spacing w:after="100" w:before="340"/>
      </w:pPr>
      <w:r>
        <w:rPr>
          <w:rFonts w:ascii="Calibri" w:cs="Calibri" w:eastAsia="Calibri" w:hAnsi="Calibri"/>
          <w:b/>
          <w:bCs/>
          <w:color w:val="2563EB"/>
          <w:sz w:val="34"/>
          <w:szCs w:val="34"/>
        </w:rPr>
        <w:t xml:space="preserve">29.1  Read-Only vs. Editable Boundary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Payouts, session credit totals, and per-course payout rates are Admin-controlled and Educator-read-only everywhere across both portals.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 profile phone and email are read-only (OTP-verified at signup).</w:t>
      </w:r>
    </w:p>
    <w:p>
      <w:pPr>
        <w:pStyle w:val="Heading2"/>
        <w:spacing w:after="100" w:before="340"/>
      </w:pPr>
      <w:r>
        <w:rPr>
          <w:rFonts w:ascii="Calibri" w:cs="Calibri" w:eastAsia="Calibri" w:hAnsi="Calibri"/>
          <w:b/>
          <w:bCs/>
          <w:color w:val="2563EB"/>
          <w:sz w:val="34"/>
          <w:szCs w:val="34"/>
        </w:rPr>
        <w:t xml:space="preserve">29.2  Confidentiality Boundary</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Steps 5–6 of the post-session feedback loop (educator-about-learner, learner-about-educator) are the only strictly one-directional, Admin-only-visible data across both portals.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All other educator-created content (Timeline posts, Chit Chats, session feedback in §26.1.1, published session reports) is visible to assigned learners by design.</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 Private Notes on learner profiles are never visible to the learner or parent.</w:t>
      </w:r>
    </w:p>
    <w:p>
      <w:pPr>
        <w:pStyle w:val="Heading2"/>
        <w:spacing w:after="100" w:before="340"/>
      </w:pPr>
      <w:r>
        <w:rPr>
          <w:rFonts w:ascii="Calibri" w:cs="Calibri" w:eastAsia="Calibri" w:hAnsi="Calibri"/>
          <w:b/>
          <w:bCs/>
          <w:color w:val="2563EB"/>
          <w:sz w:val="34"/>
          <w:szCs w:val="34"/>
        </w:rPr>
        <w:t xml:space="preserve">29.3  Booking-Constraint Enforcement</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Availability (§20) + Preferences (§28.3) together fully define when an educator can be booked.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Session Conflicts (§22) is the safety net for when something gets booked outside those rules.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All booking constraints are enforced by the booking engine at API level — not just UI validation.</w:t>
      </w:r>
    </w:p>
    <w:p>
      <w:pPr>
        <w:pStyle w:val="Heading2"/>
        <w:spacing w:after="100" w:before="340"/>
      </w:pPr>
      <w:r>
        <w:rPr>
          <w:rFonts w:ascii="Calibri" w:cs="Calibri" w:eastAsia="Calibri" w:hAnsi="Calibri"/>
          <w:b/>
          <w:bCs/>
          <w:color w:val="2563EB"/>
          <w:sz w:val="34"/>
          <w:szCs w:val="34"/>
        </w:rPr>
        <w:t xml:space="preserve">29.4  Chat Scoping</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Educators can only chat with learners tied to their assigned courses.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Admins can initiate chats with any educator or learner on the platform.</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All chats are visible to Admins via the "All Chats" view.</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30. Core Data Model</w:t>
      </w:r>
    </w:p>
    <w:p>
      <w:pPr>
        <w:spacing w:after="60" w:before="60"/>
      </w:pPr>
      <w:r>
        <w:rPr>
          <w:rFonts w:ascii="Calibri" w:cs="Calibri" w:eastAsia="Calibri" w:hAnsi="Calibri"/>
          <w:color w:val="374151"/>
          <w:sz w:val="44"/>
          <w:szCs w:val="44"/>
        </w:rPr>
        <w:t xml:space="preserve">Key entities and relationships across both portals:</w:t>
      </w:r>
    </w:p>
    <w:p>
      <w:pPr>
        <w:spacing w:after="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600"/>
      </w:tblGrid>
      <w:tr>
        <w:tc>
          <w:tcPr>
            <w:tcW w:type="dxa" w:w="1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Entity</w:t>
            </w:r>
          </w:p>
        </w:tc>
        <w:tc>
          <w:tcPr>
            <w:tcW w:type="dxa" w:w="28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Key Attributes</w:t>
            </w:r>
          </w:p>
        </w:tc>
        <w:tc>
          <w:tcPr>
            <w:tcW w:type="dxa" w:w="2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Admin Portal</w:t>
            </w:r>
          </w:p>
        </w:tc>
        <w:tc>
          <w:tcPr>
            <w:tcW w:type="dxa" w:w="2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Educator Portal</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Learner</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name, email, phone, tags, joinedAt, registrationDetails</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Full CRUD</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Read-only (own learners)</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Parent</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name, email, phone</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Full CRUD</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Read-only (own learners' parents)</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Educator</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name, email, phone, tags, role, payoutRate, calendarConnected</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Full CRUD</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Own profile only (limited fields)</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Course (1:1)</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name, shortCode, subjects, credits, status, template</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Full CRUD</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View + schedule sessions</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Course (Group)</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name, shortCode, subjects, cohortSize, status</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Full CRUD</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View + schedule sessions</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Course (Recorded)</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name, shortCode, subjects, modules, accessType</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Full CRUD</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Content upload + edit</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title, date, time, credits, status, hostedBy</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View + manage all</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Create/edit own course sessions</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Feedback</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status, creditsConsumed, topics, comments</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View all</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Create for own sessions</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Progress Report</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month, learner, course, sections[], status</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Edit + send</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Review + edit drafts</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Credit</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amount, consumed, remaining</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Full control</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Read-only</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Payout</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amount, status, period, sessions</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Approve/reject/adjust</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Read-only</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Chat</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type, members[], messages[]</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View all + join any</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Own course chats only</w:t>
            </w:r>
          </w:p>
        </w:tc>
      </w:tr>
      <w:tr>
        <w:tc>
          <w:tcPr>
            <w:tcW w:type="dxa" w:w="1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Availability</w:t>
            </w:r>
          </w:p>
        </w:tc>
        <w:tc>
          <w:tcPr>
            <w:tcW w:type="dxa" w:w="28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profiles[], overrides[], leaves[]</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View only (tag filter)</w:t>
            </w:r>
          </w:p>
        </w:tc>
        <w:tc>
          <w:tcPr>
            <w:tcW w:type="dxa" w:w="2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Full CRUD own availability</w:t>
            </w:r>
          </w:p>
        </w:tc>
      </w:tr>
      <w:tr>
        <w:tc>
          <w:tcPr>
            <w:tcW w:type="dxa" w:w="1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Tag</w:t>
            </w:r>
          </w:p>
        </w:tc>
        <w:tc>
          <w:tcPr>
            <w:tcW w:type="dxa" w:w="28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name, color</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Full CRUD</w:t>
            </w:r>
          </w:p>
        </w:tc>
        <w:tc>
          <w:tcPr>
            <w:tcW w:type="dxa" w:w="2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Read-only (assigned by admin)</w:t>
            </w:r>
          </w:p>
        </w:tc>
      </w:tr>
    </w:tbl>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31. Open Items Requiring Decision Before Build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3600"/>
      </w:tblGrid>
      <w:tr>
        <w:tc>
          <w:tcPr>
            <w:tcW w:type="dxa" w:w="4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w:t>
            </w:r>
          </w:p>
        </w:tc>
        <w:tc>
          <w:tcPr>
            <w:tcW w:type="dxa" w:w="32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Item</w:t>
            </w:r>
          </w:p>
        </w:tc>
        <w:tc>
          <w:tcPr>
            <w:tcW w:type="dxa" w:w="20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Module</w:t>
            </w:r>
          </w:p>
        </w:tc>
        <w:tc>
          <w:tcPr>
            <w:tcW w:type="dxa" w:w="3600"/>
            <w:tcBorders>
              <w:top w:val="none"/>
              <w:left w:val="none"/>
              <w:bottom w:val="none"/>
              <w:right w:val="none"/>
            </w:tcBorders>
            <w:shd w:fill="1B2A4A" w:val="clear"/>
          </w:tcPr>
          <w:p>
            <w:pPr>
              <w:spacing w:after="80" w:before="80"/>
            </w:pPr>
            <w:r>
              <w:rPr>
                <w:rFonts w:ascii="Calibri" w:cs="Calibri" w:eastAsia="Calibri" w:hAnsi="Calibri"/>
                <w:b/>
                <w:bCs/>
                <w:color w:val="FFFFFF"/>
                <w:sz w:val="40"/>
                <w:szCs w:val="40"/>
              </w:rPr>
              <w:t xml:space="preserve">Impact</w:t>
            </w:r>
          </w:p>
        </w:tc>
      </w:tr>
      <w:tr>
        <w:tc>
          <w:tcPr>
            <w:tcW w:type="dxa" w:w="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1</w:t>
            </w:r>
          </w:p>
        </w:tc>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AI report generation trigger — scheduled month-end job, manual admin trigger, or on-demand per-session?</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Progress Reports (§10, §23)</w:t>
            </w:r>
          </w:p>
        </w:tc>
        <w:tc>
          <w:tcPr>
            <w:tcW w:type="dxa" w:w="3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Determines backend job architecture vs. admin-triggered flow.</w:t>
            </w:r>
          </w:p>
        </w:tc>
      </w:tr>
      <w:tr>
        <w:tc>
          <w:tcPr>
            <w:tcW w:type="dxa" w:w="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2</w:t>
            </w:r>
          </w:p>
        </w:tc>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Exact Payouts ledger field set per payout row.</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Educator Payouts §21.3</w:t>
            </w:r>
          </w:p>
        </w:tc>
        <w:tc>
          <w:tcPr>
            <w:tcW w:type="dxa" w:w="3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Build-time confirmation required before implementing the ledger view.</w:t>
            </w:r>
          </w:p>
        </w:tc>
      </w:tr>
      <w:tr>
        <w:tc>
          <w:tcPr>
            <w:tcW w:type="dxa" w:w="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3</w:t>
            </w:r>
          </w:p>
        </w:tc>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Exact layout and filters for Educator Progress Reports module.</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Educator Progress Reports §23</w:t>
            </w:r>
          </w:p>
        </w:tc>
        <w:tc>
          <w:tcPr>
            <w:tcW w:type="dxa" w:w="3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Minimum feature set defined; needs UI design confirmation.</w:t>
            </w:r>
          </w:p>
        </w:tc>
      </w:tr>
      <w:tr>
        <w:tc>
          <w:tcPr>
            <w:tcW w:type="dxa" w:w="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4</w:t>
            </w:r>
          </w:p>
        </w:tc>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Certificate creation flow — what defines a learner achievement and what the certificate contains.</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Course Workspace §26.3.3</w:t>
            </w:r>
          </w:p>
        </w:tc>
        <w:tc>
          <w:tcPr>
            <w:tcW w:type="dxa" w:w="3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Separate spec required before this sub-flow can be built.</w:t>
            </w:r>
          </w:p>
        </w:tc>
      </w:tr>
      <w:tr>
        <w:tc>
          <w:tcPr>
            <w:tcW w:type="dxa" w:w="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5</w:t>
            </w:r>
          </w:p>
        </w:tc>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Test Builder → Advanced Options — exact field set (negative marking, per-question time limit, shuffle).</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Course Workspace §26.3.1</w:t>
            </w:r>
          </w:p>
        </w:tc>
        <w:tc>
          <w:tcPr>
            <w:tcW w:type="dxa" w:w="3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Confirm field set before implementing Advanced Options panel.</w:t>
            </w:r>
          </w:p>
        </w:tc>
      </w:tr>
      <w:tr>
        <w:tc>
          <w:tcPr>
            <w:tcW w:type="dxa" w:w="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6</w:t>
            </w:r>
          </w:p>
        </w:tc>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UI surface for post-session feedback Steps 4–6 — standalone form, tab on session report, or elsewhere?</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Post-Session Reports §27</w:t>
            </w:r>
          </w:p>
        </w:tc>
        <w:tc>
          <w:tcPr>
            <w:tcW w:type="dxa" w:w="3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Blocks design and build of the confidential feedback flow.</w:t>
            </w:r>
          </w:p>
        </w:tc>
      </w:tr>
      <w:tr>
        <w:tc>
          <w:tcPr>
            <w:tcW w:type="dxa" w:w="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7</w:t>
            </w:r>
          </w:p>
        </w:tc>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Login PIN — confirmed purpose and use case (kiosk login, session identity check, or other?).</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Educator Settings §28.2</w:t>
            </w:r>
          </w:p>
        </w:tc>
        <w:tc>
          <w:tcPr>
            <w:tcW w:type="dxa" w:w="3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Determines security and UX requirements for the PIN feature.</w:t>
            </w:r>
          </w:p>
        </w:tc>
      </w:tr>
      <w:tr>
        <w:tc>
          <w:tcPr>
            <w:tcW w:type="dxa" w:w="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8</w:t>
            </w:r>
          </w:p>
        </w:tc>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Is there a payout disbursement flow (bank transfer to educator) or only payout tracking/approval?</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Payouts (Admin + Educator)</w:t>
            </w:r>
          </w:p>
        </w:tc>
        <w:tc>
          <w:tcPr>
            <w:tcW w:type="dxa" w:w="3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Determines whether a fintech/payment-out integration is needed.</w:t>
            </w:r>
          </w:p>
        </w:tc>
      </w:tr>
      <w:tr>
        <w:tc>
          <w:tcPr>
            <w:tcW w:type="dxa" w:w="4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9</w:t>
            </w:r>
          </w:p>
        </w:tc>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Recorded course video hosting — self-hosted, Vimeo, YouTube, Wistia, or configurable?</w:t>
            </w:r>
          </w:p>
        </w:tc>
        <w:tc>
          <w:tcPr>
            <w:tcW w:type="dxa" w:w="2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Recorded Courses §8</w:t>
            </w:r>
          </w:p>
        </w:tc>
        <w:tc>
          <w:tcPr>
            <w:tcW w:type="dxa" w:w="36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Major infrastructure decision for video storage and delivery.</w:t>
            </w:r>
          </w:p>
        </w:tc>
      </w:tr>
      <w:tr>
        <w:tc>
          <w:tcPr>
            <w:tcW w:type="dxa" w:w="4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10</w:t>
            </w:r>
          </w:p>
        </w:tc>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Payment gateway — Razorpay, Stripe, or configurable? International payment support required?</w:t>
            </w:r>
          </w:p>
        </w:tc>
        <w:tc>
          <w:tcPr>
            <w:tcW w:type="dxa" w:w="2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Integrations §15.2</w:t>
            </w:r>
          </w:p>
        </w:tc>
        <w:tc>
          <w:tcPr>
            <w:tcW w:type="dxa" w:w="36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Affects scope and complexity of payment integration.</w:t>
            </w:r>
          </w:p>
        </w:tc>
      </w:tr>
    </w:tbl>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32. Explicitly Out of Scope</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Testing platform (mock tests, practice materials, e-books, flashcards) — separate system, separate PRD.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Student / Parent Portal — referenced only where an admin or educator action produces student-visible output. Covered in a separate PRD.</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Super Admin screens — referenced only where they affect Admin or Educator-visible behaviour.</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Infrastructure, cloud architecture, and cost — covered in companion technical documents.</w:t>
      </w:r>
    </w:p>
    <w:p>
      <w:pPr>
        <w:spacing w:after="40" w:before="40"/>
        <w:ind w:left="360" w:hanging="260"/>
      </w:pPr>
      <w:r>
        <w:rPr>
          <w:rFonts w:ascii="Calibri" w:cs="Calibri" w:eastAsia="Calibri" w:hAnsi="Calibri"/>
          <w:b/>
          <w:bCs/>
          <w:color w:val="2563EB"/>
          <w:sz w:val="44"/>
          <w:szCs w:val="44"/>
        </w:rPr>
        <w:t xml:space="preserve">• </w:t>
      </w:r>
      <w:r>
        <w:rPr>
          <w:rFonts w:ascii="Calibri" w:cs="Calibri" w:eastAsia="Calibri" w:hAnsi="Calibri"/>
          <w:color w:val="374151"/>
          <w:sz w:val="44"/>
          <w:szCs w:val="44"/>
        </w:rPr>
        <w:t xml:space="preserve">Third-party LMS integrations (e.g., Moodle, Canvas, Google Classroom) — not in scope.</w:t>
      </w:r>
    </w:p>
    <w:p>
      <w:r>
        <w:br w:type="page"/>
      </w:r>
    </w:p>
    <w:p>
      <w:pPr>
        <w:pStyle w:val="Heading1"/>
        <w:pBdr>
          <w:bottom w:val="single" w:color="2563EB" w:sz="10"/>
        </w:pBdr>
        <w:spacing w:after="120" w:before="480"/>
      </w:pPr>
      <w:r>
        <w:rPr>
          <w:rFonts w:ascii="Calibri" w:cs="Calibri" w:eastAsia="Calibri" w:hAnsi="Calibri"/>
          <w:b/>
          <w:bCs/>
          <w:color w:val="1B2A4A"/>
          <w:sz w:val="44"/>
          <w:szCs w:val="44"/>
        </w:rPr>
        <w:t xml:space="preserve">33. Appendix</w:t>
      </w:r>
    </w:p>
    <w:p>
      <w:pPr>
        <w:pStyle w:val="Heading2"/>
        <w:spacing w:after="100" w:before="340"/>
      </w:pPr>
      <w:r>
        <w:rPr>
          <w:rFonts w:ascii="Calibri" w:cs="Calibri" w:eastAsia="Calibri" w:hAnsi="Calibri"/>
          <w:b/>
          <w:bCs/>
          <w:color w:val="2563EB"/>
          <w:sz w:val="34"/>
          <w:szCs w:val="34"/>
        </w:rPr>
        <w:t xml:space="preserve">33.1  Session Status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Scheduled</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Upcoming session confirmed and on the calendar.</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Live now</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currently in progress.</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Running late</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start time has passed but session has not been started.</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Completed</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ended; credits deducted; report data generated.</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Cancelled</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Session cancelled before start. Credit deduction policy is configurable.</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No Show</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window passed; learner did not attend. Credit deduction per policy.</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Missed</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Educator portal label equivalent to No Show.</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Ended (0 credits)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Session window passed for admin/coordination sessions with no credit cost.</w:t>
            </w:r>
          </w:p>
        </w:tc>
      </w:tr>
    </w:tbl>
    <w:p>
      <w:pPr>
        <w:pStyle w:val="Heading2"/>
        <w:spacing w:after="100" w:before="340"/>
      </w:pPr>
      <w:r>
        <w:rPr>
          <w:rFonts w:ascii="Calibri" w:cs="Calibri" w:eastAsia="Calibri" w:hAnsi="Calibri"/>
          <w:b/>
          <w:bCs/>
          <w:color w:val="2563EB"/>
          <w:sz w:val="34"/>
          <w:szCs w:val="34"/>
        </w:rPr>
        <w:t xml:space="preserve">33.2  Course Naming Convention</w:t>
      </w:r>
    </w:p>
    <w:p>
      <w:pPr>
        <w:spacing w:after="60" w:before="60"/>
      </w:pPr>
      <w:r>
        <w:rPr>
          <w:rFonts w:ascii="Calibri" w:cs="Calibri" w:eastAsia="Calibri" w:hAnsi="Calibri"/>
          <w:color w:val="374151"/>
          <w:sz w:val="44"/>
          <w:szCs w:val="44"/>
        </w:rPr>
        <w:t xml:space="preserve">Recommended convention (admin-configurable at org level): [LearnerName]-[CurriculumBoard]-[Grade]-[Subject(s)]</w:t>
      </w:r>
    </w:p>
    <w:p>
      <w:pPr>
        <w:spacing w:after="60" w:before="60"/>
      </w:pPr>
      <w:r>
        <w:rPr>
          <w:rFonts w:ascii="Calibri" w:cs="Calibri" w:eastAsia="Calibri" w:hAnsi="Calibri"/>
          <w:color w:val="374151"/>
          <w:sz w:val="44"/>
          <w:szCs w:val="44"/>
        </w:rPr>
        <w:t xml:space="preserve">This convention auto-generates the course short-code and improves searchability across the platform.</w:t>
      </w:r>
    </w:p>
    <w:p>
      <w:pPr>
        <w:pStyle w:val="Heading2"/>
        <w:spacing w:after="100" w:before="340"/>
      </w:pPr>
      <w:r>
        <w:rPr>
          <w:rFonts w:ascii="Calibri" w:cs="Calibri" w:eastAsia="Calibri" w:hAnsi="Calibri"/>
          <w:b/>
          <w:bCs/>
          <w:color w:val="2563EB"/>
          <w:sz w:val="34"/>
          <w:szCs w:val="34"/>
        </w:rPr>
        <w:t xml:space="preserve">33.3  Subject Tag Categories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Core Academic</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Maths, Science, Physics, Chemistry, Biology, Computer Science / ICT</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Languages</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English, French, Hindi, Telugu, Tamil (configurable by admin)</w:t>
            </w:r>
          </w:p>
        </w:tc>
      </w:tr>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Curriculum-Specific</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IB, IGCSE, CBSE, GCSE, A-Level (configurable by admin)</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Custom</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Admin can create and colour-code any tag. Tags are platform-wide.</w:t>
            </w:r>
          </w:p>
        </w:tc>
      </w:tr>
    </w:tbl>
    <w:p>
      <w:pPr>
        <w:pStyle w:val="Heading2"/>
        <w:spacing w:after="100" w:before="340"/>
      </w:pPr>
      <w:r>
        <w:rPr>
          <w:rFonts w:ascii="Calibri" w:cs="Calibri" w:eastAsia="Calibri" w:hAnsi="Calibri"/>
          <w:b/>
          <w:bCs/>
          <w:color w:val="2563EB"/>
          <w:sz w:val="34"/>
          <w:szCs w:val="34"/>
        </w:rPr>
        <w:t xml:space="preserve">33.4  Document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none"/>
              <w:left w:val="none"/>
              <w:bottom w:val="single" w:color="E2E8F0" w:sz="4"/>
              <w:right w:val="none"/>
            </w:tcBorders>
            <w:shd w:fill="F8FAFC" w:val="clear"/>
          </w:tcPr>
          <w:p>
            <w:pPr>
              <w:spacing w:after="80" w:before="80"/>
            </w:pPr>
            <w:r>
              <w:rPr>
                <w:rFonts w:ascii="Calibri" w:cs="Calibri" w:eastAsia="Calibri" w:hAnsi="Calibri"/>
                <w:b/>
                <w:bCs/>
                <w:color w:val="1B2A4A"/>
                <w:sz w:val="40"/>
                <w:szCs w:val="40"/>
              </w:rPr>
              <w:t xml:space="preserve">v1.0 — August 2026</w:t>
            </w:r>
          </w:p>
        </w:tc>
        <w:tc>
          <w:tcPr>
            <w:tcW w:type="dxa" w:w="6000"/>
            <w:tcBorders>
              <w:top w:val="none"/>
              <w:left w:val="none"/>
              <w:bottom w:val="single" w:color="E2E8F0" w:sz="4"/>
              <w:right w:val="none"/>
            </w:tcBorders>
            <w:shd w:fill="F8FAFC" w:val="clear"/>
          </w:tcPr>
          <w:p>
            <w:pPr>
              <w:spacing w:after="80" w:before="80"/>
            </w:pPr>
            <w:r>
              <w:rPr>
                <w:rFonts w:ascii="Calibri" w:cs="Calibri" w:eastAsia="Calibri" w:hAnsi="Calibri"/>
                <w:color w:val="374151"/>
                <w:sz w:val="40"/>
                <w:szCs w:val="40"/>
              </w:rPr>
              <w:t xml:space="preserve">Combined PRD. Part 1 (Admin Portal) sourced from admin dashboard screenshot analysis with all real company data anonymised. Part 2 (Educator Portal) sourced from Educator PRD discussion transcript dated 4 August 2026.</w:t>
            </w:r>
          </w:p>
        </w:tc>
      </w:tr>
      <w:tr>
        <w:tc>
          <w:tcPr>
            <w:tcW w:type="dxa" w:w="3200"/>
            <w:tcBorders>
              <w:top w:val="none"/>
              <w:left w:val="none"/>
              <w:bottom w:val="single" w:color="E2E8F0" w:sz="4"/>
              <w:right w:val="none"/>
            </w:tcBorders>
            <w:shd w:fill="FFFFFF" w:val="clear"/>
          </w:tcPr>
          <w:p>
            <w:pPr>
              <w:spacing w:after="80" w:before="80"/>
            </w:pPr>
            <w:r>
              <w:rPr>
                <w:rFonts w:ascii="Calibri" w:cs="Calibri" w:eastAsia="Calibri" w:hAnsi="Calibri"/>
                <w:b/>
                <w:bCs/>
                <w:color w:val="1B2A4A"/>
                <w:sz w:val="40"/>
                <w:szCs w:val="40"/>
              </w:rPr>
              <w:t xml:space="preserve">Next revision</w:t>
            </w:r>
          </w:p>
        </w:tc>
        <w:tc>
          <w:tcPr>
            <w:tcW w:type="dxa" w:w="6000"/>
            <w:tcBorders>
              <w:top w:val="none"/>
              <w:left w:val="none"/>
              <w:bottom w:val="single" w:color="E2E8F0" w:sz="4"/>
              <w:right w:val="none"/>
            </w:tcBorders>
            <w:shd w:fill="FFFFFF" w:val="clear"/>
          </w:tcPr>
          <w:p>
            <w:pPr>
              <w:spacing w:after="80" w:before="80"/>
            </w:pPr>
            <w:r>
              <w:rPr>
                <w:rFonts w:ascii="Calibri" w:cs="Calibri" w:eastAsia="Calibri" w:hAnsi="Calibri"/>
                <w:color w:val="374151"/>
                <w:sz w:val="40"/>
                <w:szCs w:val="40"/>
              </w:rPr>
              <w:t xml:space="preserve">To be updated after Consultations, Recorded Courses, Payment flows, Educator Progress Reports UI, and all Open Items (§31) are fully specified.</w:t>
            </w:r>
          </w:p>
        </w:tc>
      </w:tr>
    </w:tbl>
    <w:p>
      <w:pPr>
        <w:spacing w:after="0" w:before="200"/>
      </w:pPr>
    </w:p>
    <w:p>
      <w:pPr>
        <w:pBdr>
          <w:bottom w:val="single" w:color="E2E8F0" w:sz="6"/>
        </w:pBdr>
        <w:spacing w:after="200" w:before="200"/>
      </w:pPr>
    </w:p>
    <w:p>
      <w:pPr>
        <w:spacing w:after="100" w:before="200"/>
        <w:jc w:val="center"/>
      </w:pPr>
      <w:r>
        <w:rPr>
          <w:rFonts w:ascii="Calibri" w:cs="Calibri" w:eastAsia="Calibri" w:hAnsi="Calibri"/>
          <w:b/>
          <w:bCs/>
          <w:color w:val="1B2A4A"/>
          <w:sz w:val="40"/>
          <w:szCs w:val="40"/>
        </w:rPr>
        <w:t xml:space="preserve">LMS Platform — Admin &amp; Educator Combined PRD v1.0</w:t>
      </w:r>
    </w:p>
    <w:p>
      <w:pPr>
        <w:spacing w:after="60" w:before="60"/>
        <w:jc w:val="center"/>
      </w:pPr>
      <w:r>
        <w:rPr>
          <w:rFonts w:ascii="Calibri" w:cs="Calibri" w:eastAsia="Calibri" w:hAnsi="Calibri"/>
          <w:color w:val="64748B"/>
          <w:sz w:val="36"/>
          <w:szCs w:val="36"/>
        </w:rPr>
        <w:t xml:space="preserve">Confidential &amp; Proprietary — August 2026</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2026-08-20T18:41:18.413Z</dcterms:created>
  <dcterms:modified xsi:type="dcterms:W3CDTF">2026-08-20T18:41:18.415Z</dcterms:modified>
</cp:coreProperties>
</file>

<file path=docProps/custom.xml><?xml version="1.0" encoding="utf-8"?>
<Properties xmlns="http://schemas.openxmlformats.org/officeDocument/2006/custom-properties" xmlns:vt="http://schemas.openxmlformats.org/officeDocument/2006/docPropsVTypes"/>
</file>