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23D" w:rsidRPr="0093508D" w:rsidRDefault="00E3423D" w:rsidP="00E3423D">
      <w:pPr>
        <w:spacing w:before="0" w:after="10" w:line="240" w:lineRule="auto"/>
        <w:jc w:val="center"/>
        <w:rPr>
          <w:rFonts w:ascii="TH Sarabun New" w:hAnsi="TH Sarabun New" w:cs="TH Sarabun New"/>
          <w:b/>
          <w:bCs/>
          <w:sz w:val="44"/>
          <w:szCs w:val="44"/>
          <w:cs/>
        </w:rPr>
      </w:pPr>
      <w:r w:rsidRPr="0093508D">
        <w:rPr>
          <w:rFonts w:ascii="TH Sarabun New" w:hAnsi="TH Sarabun New" w:cs="TH Sarabun New"/>
          <w:b/>
          <w:bCs/>
          <w:sz w:val="44"/>
          <w:szCs w:val="44"/>
          <w:cs/>
        </w:rPr>
        <w:t>การ</w:t>
      </w:r>
      <w:r w:rsidRPr="0093508D">
        <w:rPr>
          <w:rFonts w:ascii="TH Sarabun New" w:hAnsi="TH Sarabun New" w:cs="TH Sarabun New" w:hint="cs"/>
          <w:b/>
          <w:bCs/>
          <w:sz w:val="44"/>
          <w:szCs w:val="44"/>
          <w:cs/>
        </w:rPr>
        <w:t>คาดการ</w:t>
      </w:r>
      <w:r w:rsidRPr="0093508D">
        <w:rPr>
          <w:rFonts w:ascii="TH Sarabun New" w:hAnsi="TH Sarabun New" w:cs="TH Sarabun New"/>
          <w:b/>
          <w:bCs/>
          <w:sz w:val="44"/>
          <w:szCs w:val="44"/>
          <w:cs/>
        </w:rPr>
        <w:t>ปริมาณ</w:t>
      </w:r>
      <w:r w:rsidRPr="0093508D">
        <w:rPr>
          <w:rFonts w:ascii="TH Sarabun New" w:hAnsi="TH Sarabun New" w:cs="TH Sarabun New" w:hint="cs"/>
          <w:b/>
          <w:bCs/>
          <w:sz w:val="44"/>
          <w:szCs w:val="44"/>
          <w:cs/>
        </w:rPr>
        <w:t>ผลผลิตเงาะ</w:t>
      </w:r>
      <w:r w:rsidRPr="0093508D">
        <w:rPr>
          <w:rFonts w:ascii="TH Sarabun New" w:hAnsi="TH Sarabun New" w:cs="TH Sarabun New"/>
          <w:b/>
          <w:bCs/>
          <w:sz w:val="44"/>
          <w:szCs w:val="44"/>
          <w:cs/>
        </w:rPr>
        <w:t>ใน</w:t>
      </w:r>
      <w:r w:rsidR="002D0191">
        <w:rPr>
          <w:rFonts w:ascii="TH Sarabun New" w:hAnsi="TH Sarabun New" w:cs="TH Sarabun New" w:hint="cs"/>
          <w:b/>
          <w:bCs/>
          <w:sz w:val="44"/>
          <w:szCs w:val="44"/>
          <w:cs/>
        </w:rPr>
        <w:t>ภูมิภาคเหนือ และ ใต้</w:t>
      </w:r>
      <w:r w:rsidRPr="0093508D">
        <w:rPr>
          <w:rFonts w:ascii="TH Sarabun New" w:hAnsi="TH Sarabun New" w:cs="TH Sarabun New"/>
          <w:b/>
          <w:bCs/>
          <w:sz w:val="44"/>
          <w:szCs w:val="44"/>
          <w:cs/>
        </w:rPr>
        <w:t xml:space="preserve"> </w:t>
      </w:r>
      <w:r w:rsidR="00F852C5">
        <w:rPr>
          <w:rFonts w:ascii="TH Sarabun New" w:hAnsi="TH Sarabun New" w:cs="TH Sarabun New" w:hint="cs"/>
          <w:b/>
          <w:bCs/>
          <w:sz w:val="44"/>
          <w:szCs w:val="44"/>
          <w:cs/>
        </w:rPr>
        <w:t>ของประเทศไทย</w:t>
      </w:r>
      <w:r w:rsidRPr="0093508D">
        <w:rPr>
          <w:rFonts w:ascii="TH Sarabun New" w:hAnsi="TH Sarabun New" w:cs="TH Sarabun New"/>
          <w:b/>
          <w:bCs/>
          <w:sz w:val="44"/>
          <w:szCs w:val="44"/>
          <w:cs/>
        </w:rPr>
        <w:t>โดย</w:t>
      </w:r>
      <w:r w:rsidRPr="0093508D">
        <w:rPr>
          <w:rFonts w:ascii="TH Sarabun New" w:hAnsi="TH Sarabun New" w:cs="TH Sarabun New" w:hint="cs"/>
          <w:b/>
          <w:bCs/>
          <w:sz w:val="44"/>
          <w:szCs w:val="44"/>
          <w:cs/>
        </w:rPr>
        <w:t>เปรียบเทียบ</w:t>
      </w:r>
      <w:r w:rsidRPr="0093508D">
        <w:rPr>
          <w:rFonts w:ascii="TH Sarabun New" w:hAnsi="TH Sarabun New" w:cs="TH Sarabun New"/>
          <w:b/>
          <w:bCs/>
          <w:sz w:val="44"/>
          <w:szCs w:val="44"/>
          <w:cs/>
        </w:rPr>
        <w:t>ปริมาณน้ำฝน พื้นที่เพาะปลูกต่อไร่ ผลผลิตต่อไร่</w:t>
      </w:r>
      <w:r w:rsidR="00D9220E">
        <w:rPr>
          <w:rFonts w:ascii="TH Sarabun New" w:hAnsi="TH Sarabun New" w:cs="TH Sarabun New"/>
          <w:b/>
          <w:bCs/>
          <w:sz w:val="44"/>
          <w:szCs w:val="44"/>
        </w:rPr>
        <w:t xml:space="preserve"> </w:t>
      </w:r>
      <w:r w:rsidR="001619F9">
        <w:rPr>
          <w:rFonts w:ascii="TH Sarabun New" w:hAnsi="TH Sarabun New" w:cs="TH Sarabun New" w:hint="cs"/>
          <w:b/>
          <w:bCs/>
          <w:sz w:val="44"/>
          <w:szCs w:val="44"/>
          <w:cs/>
        </w:rPr>
        <w:t>ค่าความชื้น</w:t>
      </w:r>
      <w:r w:rsidR="00F852C5">
        <w:rPr>
          <w:rFonts w:ascii="TH Sarabun New" w:hAnsi="TH Sarabun New" w:cs="TH Sarabun New" w:hint="cs"/>
          <w:b/>
          <w:bCs/>
          <w:sz w:val="44"/>
          <w:szCs w:val="44"/>
          <w:cs/>
        </w:rPr>
        <w:t xml:space="preserve"> </w:t>
      </w:r>
      <w:r w:rsidR="00D9220E">
        <w:rPr>
          <w:rFonts w:ascii="TH Sarabun New" w:hAnsi="TH Sarabun New" w:cs="TH Sarabun New" w:hint="cs"/>
          <w:b/>
          <w:bCs/>
          <w:sz w:val="44"/>
          <w:szCs w:val="44"/>
          <w:cs/>
        </w:rPr>
        <w:t>และ อุณหภูมิ</w:t>
      </w:r>
      <w:r w:rsidRPr="0093508D">
        <w:rPr>
          <w:rFonts w:ascii="TH Sarabun New" w:hAnsi="TH Sarabun New" w:cs="TH Sarabun New"/>
          <w:b/>
          <w:bCs/>
          <w:sz w:val="44"/>
          <w:szCs w:val="44"/>
          <w:cs/>
        </w:rPr>
        <w:t xml:space="preserve"> ในปี </w:t>
      </w:r>
      <w:r w:rsidRPr="0093508D">
        <w:rPr>
          <w:rFonts w:ascii="TH Sarabun New" w:hAnsi="TH Sarabun New" w:cs="TH Sarabun New"/>
          <w:b/>
          <w:bCs/>
          <w:sz w:val="44"/>
          <w:szCs w:val="44"/>
        </w:rPr>
        <w:t>(</w:t>
      </w:r>
      <w:r w:rsidR="00C212AE">
        <w:rPr>
          <w:rFonts w:ascii="TH Sarabun New" w:hAnsi="TH Sarabun New" w:cs="TH Sarabun New" w:hint="cs"/>
          <w:b/>
          <w:bCs/>
          <w:sz w:val="44"/>
          <w:szCs w:val="44"/>
          <w:cs/>
        </w:rPr>
        <w:t>2561-</w:t>
      </w:r>
      <w:r w:rsidRPr="0093508D">
        <w:rPr>
          <w:rFonts w:ascii="TH Sarabun New" w:hAnsi="TH Sarabun New" w:cs="TH Sarabun New"/>
          <w:b/>
          <w:bCs/>
          <w:sz w:val="44"/>
          <w:szCs w:val="44"/>
        </w:rPr>
        <w:t>2562)</w:t>
      </w:r>
    </w:p>
    <w:p w:rsidR="002D0191" w:rsidRDefault="002D0191" w:rsidP="002D0191">
      <w:pPr>
        <w:spacing w:before="0" w:after="10" w:line="240" w:lineRule="auto"/>
        <w:jc w:val="center"/>
        <w:rPr>
          <w:rFonts w:ascii="TH Sarabun New" w:hAnsi="TH Sarabun New" w:cs="TH Sarabun New"/>
          <w:sz w:val="40"/>
          <w:szCs w:val="40"/>
        </w:rPr>
      </w:pPr>
      <w:r w:rsidRPr="002D0191">
        <w:rPr>
          <w:rFonts w:ascii="TH Sarabun New" w:hAnsi="TH Sarabun New" w:cs="TH Sarabun New"/>
          <w:sz w:val="40"/>
          <w:szCs w:val="40"/>
        </w:rPr>
        <w:t xml:space="preserve">Estimating the amount of </w:t>
      </w:r>
      <w:proofErr w:type="spellStart"/>
      <w:r w:rsidRPr="002D0191">
        <w:rPr>
          <w:rFonts w:ascii="TH Sarabun New" w:hAnsi="TH Sarabun New" w:cs="TH Sarabun New"/>
          <w:sz w:val="40"/>
          <w:szCs w:val="40"/>
        </w:rPr>
        <w:t>rambutan</w:t>
      </w:r>
      <w:proofErr w:type="spellEnd"/>
      <w:r w:rsidRPr="002D0191">
        <w:rPr>
          <w:rFonts w:ascii="TH Sarabun New" w:hAnsi="TH Sarabun New" w:cs="TH Sarabun New"/>
          <w:sz w:val="40"/>
          <w:szCs w:val="40"/>
        </w:rPr>
        <w:t xml:space="preserve"> harvest of the northern and southern shields by analyzing the amount of </w:t>
      </w:r>
      <w:r w:rsidR="00997810" w:rsidRPr="00997810">
        <w:rPr>
          <w:rFonts w:ascii="TH Sarabun New" w:hAnsi="TH Sarabun New" w:cs="TH Sarabun New"/>
          <w:sz w:val="40"/>
          <w:szCs w:val="40"/>
        </w:rPr>
        <w:t xml:space="preserve">Plantation </w:t>
      </w:r>
      <w:proofErr w:type="gramStart"/>
      <w:r w:rsidR="00997810" w:rsidRPr="00997810">
        <w:rPr>
          <w:rFonts w:ascii="TH Sarabun New" w:hAnsi="TH Sarabun New" w:cs="TH Sarabun New"/>
          <w:sz w:val="40"/>
          <w:szCs w:val="40"/>
        </w:rPr>
        <w:t>area</w:t>
      </w:r>
      <w:r w:rsidR="00997810">
        <w:rPr>
          <w:rFonts w:ascii="TH Sarabun New" w:hAnsi="TH Sarabun New" w:cs="TH Sarabun New" w:hint="cs"/>
          <w:sz w:val="40"/>
          <w:szCs w:val="40"/>
          <w:cs/>
        </w:rPr>
        <w:t xml:space="preserve"> </w:t>
      </w:r>
      <w:r w:rsidRPr="002D0191">
        <w:rPr>
          <w:rFonts w:ascii="TH Sarabun New" w:hAnsi="TH Sarabun New" w:cs="TH Sarabun New"/>
          <w:sz w:val="40"/>
          <w:szCs w:val="40"/>
        </w:rPr>
        <w:t>,</w:t>
      </w:r>
      <w:proofErr w:type="gramEnd"/>
      <w:r w:rsidRPr="002D0191">
        <w:rPr>
          <w:rFonts w:ascii="TH Sarabun New" w:hAnsi="TH Sarabun New" w:cs="TH Sarabun New"/>
          <w:sz w:val="40"/>
          <w:szCs w:val="40"/>
        </w:rPr>
        <w:t xml:space="preserve"> the yield per rai </w:t>
      </w:r>
      <w:r w:rsidR="00997810">
        <w:rPr>
          <w:rFonts w:ascii="TH Sarabun New" w:hAnsi="TH Sarabun New" w:cs="TH Sarabun New"/>
          <w:sz w:val="40"/>
          <w:szCs w:val="40"/>
        </w:rPr>
        <w:t>,Production</w:t>
      </w:r>
      <w:r w:rsidR="009B6C48">
        <w:rPr>
          <w:rFonts w:ascii="TH Sarabun New" w:hAnsi="TH Sarabun New" w:cs="TH Sarabun New"/>
          <w:sz w:val="40"/>
          <w:szCs w:val="40"/>
        </w:rPr>
        <w:t xml:space="preserve"> </w:t>
      </w:r>
      <w:r w:rsidR="003E281F">
        <w:rPr>
          <w:rFonts w:ascii="TH Sarabun New" w:hAnsi="TH Sarabun New" w:cs="TH Sarabun New"/>
          <w:sz w:val="40"/>
          <w:szCs w:val="40"/>
        </w:rPr>
        <w:t>,Humidity</w:t>
      </w:r>
      <w:r w:rsidR="00F852C5">
        <w:rPr>
          <w:rFonts w:ascii="TH Sarabun New" w:hAnsi="TH Sarabun New" w:cs="TH Sarabun New"/>
          <w:sz w:val="40"/>
          <w:szCs w:val="40"/>
        </w:rPr>
        <w:t xml:space="preserve"> </w:t>
      </w:r>
      <w:r w:rsidRPr="002D0191">
        <w:rPr>
          <w:rFonts w:ascii="TH Sarabun New" w:hAnsi="TH Sarabun New" w:cs="TH Sarabun New"/>
          <w:sz w:val="40"/>
          <w:szCs w:val="40"/>
        </w:rPr>
        <w:t>and</w:t>
      </w:r>
      <w:r w:rsidR="00F852C5">
        <w:rPr>
          <w:rFonts w:ascii="TH Sarabun New" w:hAnsi="TH Sarabun New" w:cs="TH Sarabun New"/>
          <w:sz w:val="40"/>
          <w:szCs w:val="40"/>
        </w:rPr>
        <w:t xml:space="preserve"> temperature</w:t>
      </w:r>
      <w:r w:rsidR="00C212AE">
        <w:rPr>
          <w:rFonts w:ascii="TH Sarabun New" w:hAnsi="TH Sarabun New" w:cs="TH Sarabun New"/>
          <w:sz w:val="40"/>
          <w:szCs w:val="40"/>
        </w:rPr>
        <w:t xml:space="preserve"> in (201</w:t>
      </w:r>
      <w:r w:rsidR="00C212AE">
        <w:rPr>
          <w:rFonts w:ascii="TH Sarabun New" w:hAnsi="TH Sarabun New" w:cs="TH Sarabun New" w:hint="cs"/>
          <w:sz w:val="40"/>
          <w:szCs w:val="40"/>
          <w:cs/>
        </w:rPr>
        <w:t>8</w:t>
      </w:r>
      <w:r w:rsidR="00C212AE">
        <w:rPr>
          <w:rFonts w:ascii="TH Sarabun New" w:hAnsi="TH Sarabun New" w:cs="TH Sarabun New"/>
          <w:sz w:val="40"/>
          <w:szCs w:val="40"/>
        </w:rPr>
        <w:t>-20</w:t>
      </w:r>
      <w:r w:rsidR="00C212AE">
        <w:rPr>
          <w:rFonts w:ascii="TH Sarabun New" w:hAnsi="TH Sarabun New" w:cs="TH Sarabun New" w:hint="cs"/>
          <w:sz w:val="40"/>
          <w:szCs w:val="40"/>
          <w:cs/>
        </w:rPr>
        <w:t>19</w:t>
      </w:r>
      <w:r w:rsidRPr="002D0191">
        <w:rPr>
          <w:rFonts w:ascii="TH Sarabun New" w:hAnsi="TH Sarabun New" w:cs="TH Sarabun New"/>
          <w:sz w:val="40"/>
          <w:szCs w:val="40"/>
        </w:rPr>
        <w:t>)</w:t>
      </w:r>
    </w:p>
    <w:p w:rsidR="00F852C5" w:rsidRDefault="00F852C5" w:rsidP="002D0191">
      <w:pPr>
        <w:spacing w:before="0" w:after="10" w:line="240" w:lineRule="auto"/>
        <w:jc w:val="center"/>
        <w:rPr>
          <w:rFonts w:ascii="TH Sarabun New" w:hAnsi="TH Sarabun New" w:cs="TH Sarabun New"/>
          <w:sz w:val="40"/>
          <w:szCs w:val="40"/>
        </w:rPr>
      </w:pPr>
    </w:p>
    <w:p w:rsidR="00E3423D" w:rsidRPr="00F852C5" w:rsidRDefault="00E3423D" w:rsidP="00F852C5">
      <w:pPr>
        <w:spacing w:before="0" w:after="10" w:line="240" w:lineRule="auto"/>
        <w:jc w:val="center"/>
        <w:rPr>
          <w:rFonts w:ascii="TH Sarabun New" w:hAnsi="TH Sarabun New" w:cs="TH Sarabun New"/>
          <w:b/>
          <w:bCs/>
          <w:sz w:val="32"/>
          <w:szCs w:val="32"/>
        </w:rPr>
      </w:pPr>
      <w:r w:rsidRPr="00F852C5">
        <w:rPr>
          <w:rFonts w:ascii="TH Sarabun New" w:hAnsi="TH Sarabun New" w:cs="TH Sarabun New" w:hint="cs"/>
          <w:b/>
          <w:bCs/>
          <w:sz w:val="32"/>
          <w:szCs w:val="32"/>
          <w:cs/>
        </w:rPr>
        <w:t>ทรงพล สิงขรรัตน์</w:t>
      </w:r>
    </w:p>
    <w:p w:rsidR="00E3423D" w:rsidRPr="00997810" w:rsidRDefault="00E3423D" w:rsidP="00F852C5">
      <w:pPr>
        <w:spacing w:before="0" w:after="10" w:line="240" w:lineRule="auto"/>
        <w:jc w:val="center"/>
        <w:rPr>
          <w:rFonts w:ascii="TH Sarabun New" w:hAnsi="TH Sarabun New" w:cs="TH Sarabun New"/>
          <w:b/>
          <w:bCs/>
          <w:sz w:val="30"/>
          <w:szCs w:val="30"/>
        </w:rPr>
      </w:pPr>
      <w:proofErr w:type="spellStart"/>
      <w:r w:rsidRPr="00997810">
        <w:rPr>
          <w:rFonts w:ascii="TH Sarabun New" w:hAnsi="TH Sarabun New" w:cs="TH Sarabun New"/>
          <w:b/>
          <w:bCs/>
          <w:sz w:val="30"/>
          <w:szCs w:val="30"/>
        </w:rPr>
        <w:t>Songpon</w:t>
      </w:r>
      <w:proofErr w:type="spellEnd"/>
      <w:r w:rsidRPr="00997810">
        <w:rPr>
          <w:rFonts w:ascii="TH Sarabun New" w:hAnsi="TH Sarabun New" w:cs="TH Sarabun New"/>
          <w:b/>
          <w:bCs/>
          <w:sz w:val="30"/>
          <w:szCs w:val="30"/>
        </w:rPr>
        <w:t xml:space="preserve"> </w:t>
      </w:r>
      <w:proofErr w:type="spellStart"/>
      <w:r w:rsidRPr="00997810">
        <w:rPr>
          <w:rFonts w:ascii="TH Sarabun New" w:hAnsi="TH Sarabun New" w:cs="TH Sarabun New"/>
          <w:b/>
          <w:bCs/>
          <w:sz w:val="30"/>
          <w:szCs w:val="30"/>
        </w:rPr>
        <w:t>Singkhonrat</w:t>
      </w:r>
      <w:proofErr w:type="spellEnd"/>
    </w:p>
    <w:p w:rsidR="00E3423D" w:rsidRPr="00997810" w:rsidRDefault="00F852C5" w:rsidP="00F852C5">
      <w:pPr>
        <w:spacing w:before="0" w:after="10" w:line="240" w:lineRule="auto"/>
        <w:jc w:val="center"/>
        <w:rPr>
          <w:rFonts w:ascii="TH Sarabun New" w:hAnsi="TH Sarabun New" w:cs="TH Sarabun New"/>
          <w:sz w:val="30"/>
          <w:szCs w:val="30"/>
          <w:shd w:val="clear" w:color="auto" w:fill="FFFFFF"/>
        </w:rPr>
      </w:pPr>
      <w:r w:rsidRPr="00997810">
        <w:rPr>
          <w:rFonts w:ascii="TH Sarabun New" w:hAnsi="TH Sarabun New" w:cs="TH Sarabun New"/>
          <w:sz w:val="30"/>
          <w:szCs w:val="30"/>
          <w:shd w:val="clear" w:color="auto" w:fill="FFFFFF"/>
          <w:cs/>
        </w:rPr>
        <w:t>สาขาวิทยาการคอมพิวเตอร์และนวัตกรรมข้อมูล</w:t>
      </w:r>
      <w:r w:rsidRPr="00997810">
        <w:rPr>
          <w:rFonts w:ascii="TH Sarabun New" w:hAnsi="TH Sarabun New" w:cs="TH Sarabun New" w:hint="cs"/>
          <w:sz w:val="30"/>
          <w:szCs w:val="30"/>
          <w:shd w:val="clear" w:color="auto" w:fill="FFFFFF"/>
          <w:cs/>
        </w:rPr>
        <w:t xml:space="preserve"> คณะวิทยาศาสตร์และเทคโนโลยี มหาวิทยาลัยราชภัฏสวนสุนันทา</w:t>
      </w:r>
    </w:p>
    <w:p w:rsidR="00F852C5" w:rsidRPr="00997810" w:rsidRDefault="00F852C5" w:rsidP="00F852C5">
      <w:pPr>
        <w:spacing w:before="0" w:after="10" w:line="240" w:lineRule="auto"/>
        <w:jc w:val="center"/>
        <w:rPr>
          <w:rFonts w:ascii="TH Sarabun New" w:hAnsi="TH Sarabun New" w:cs="TH Sarabun New"/>
          <w:sz w:val="32"/>
          <w:szCs w:val="32"/>
          <w:shd w:val="clear" w:color="auto" w:fill="FFFFFF"/>
        </w:rPr>
      </w:pPr>
      <w:r w:rsidRPr="00997810">
        <w:rPr>
          <w:rFonts w:ascii="TH Sarabun New" w:hAnsi="TH Sarabun New" w:cs="TH Sarabun New"/>
          <w:sz w:val="32"/>
          <w:szCs w:val="32"/>
          <w:shd w:val="clear" w:color="auto" w:fill="FFFFFF"/>
        </w:rPr>
        <w:t xml:space="preserve">Department of Computer Science and Data Innovation </w:t>
      </w:r>
    </w:p>
    <w:p w:rsidR="00F852C5" w:rsidRPr="00997810" w:rsidRDefault="00F852C5" w:rsidP="00F852C5">
      <w:pPr>
        <w:spacing w:before="0" w:after="10" w:line="240" w:lineRule="auto"/>
        <w:jc w:val="center"/>
        <w:rPr>
          <w:rFonts w:ascii="TH Sarabun New" w:hAnsi="TH Sarabun New" w:cs="TH Sarabun New"/>
          <w:sz w:val="32"/>
          <w:szCs w:val="32"/>
          <w:shd w:val="clear" w:color="auto" w:fill="FFFFFF"/>
        </w:rPr>
      </w:pPr>
      <w:r w:rsidRPr="00997810">
        <w:rPr>
          <w:rFonts w:ascii="TH Sarabun New" w:hAnsi="TH Sarabun New" w:cs="TH Sarabun New"/>
          <w:sz w:val="32"/>
          <w:szCs w:val="32"/>
          <w:shd w:val="clear" w:color="auto" w:fill="FFFFFF"/>
        </w:rPr>
        <w:t xml:space="preserve">Faculty of Science and Technology </w:t>
      </w:r>
    </w:p>
    <w:p w:rsidR="00F852C5" w:rsidRPr="00997810" w:rsidRDefault="00F852C5" w:rsidP="00F852C5">
      <w:pPr>
        <w:spacing w:before="0" w:after="10" w:line="240" w:lineRule="auto"/>
        <w:jc w:val="center"/>
        <w:rPr>
          <w:rFonts w:ascii="TH Sarabun New" w:hAnsi="TH Sarabun New" w:cs="TH Sarabun New"/>
          <w:sz w:val="32"/>
          <w:szCs w:val="32"/>
          <w:shd w:val="clear" w:color="auto" w:fill="FFFFFF"/>
        </w:rPr>
      </w:pPr>
      <w:proofErr w:type="spellStart"/>
      <w:r w:rsidRPr="00997810">
        <w:rPr>
          <w:rFonts w:ascii="TH Sarabun New" w:hAnsi="TH Sarabun New" w:cs="TH Sarabun New"/>
          <w:sz w:val="32"/>
          <w:szCs w:val="32"/>
          <w:shd w:val="clear" w:color="auto" w:fill="FFFFFF"/>
        </w:rPr>
        <w:t>Suan</w:t>
      </w:r>
      <w:proofErr w:type="spellEnd"/>
      <w:r w:rsidRPr="00997810">
        <w:rPr>
          <w:rFonts w:ascii="TH Sarabun New" w:hAnsi="TH Sarabun New" w:cs="TH Sarabun New"/>
          <w:sz w:val="32"/>
          <w:szCs w:val="32"/>
          <w:shd w:val="clear" w:color="auto" w:fill="FFFFFF"/>
        </w:rPr>
        <w:t xml:space="preserve"> </w:t>
      </w:r>
      <w:proofErr w:type="spellStart"/>
      <w:r w:rsidRPr="00997810">
        <w:rPr>
          <w:rFonts w:ascii="TH Sarabun New" w:hAnsi="TH Sarabun New" w:cs="TH Sarabun New"/>
          <w:sz w:val="32"/>
          <w:szCs w:val="32"/>
          <w:shd w:val="clear" w:color="auto" w:fill="FFFFFF"/>
        </w:rPr>
        <w:t>Sunandha</w:t>
      </w:r>
      <w:proofErr w:type="spellEnd"/>
      <w:r w:rsidRPr="00997810">
        <w:rPr>
          <w:rFonts w:ascii="TH Sarabun New" w:hAnsi="TH Sarabun New" w:cs="TH Sarabun New"/>
          <w:sz w:val="32"/>
          <w:szCs w:val="32"/>
          <w:shd w:val="clear" w:color="auto" w:fill="FFFFFF"/>
        </w:rPr>
        <w:t xml:space="preserve"> </w:t>
      </w:r>
      <w:proofErr w:type="spellStart"/>
      <w:r w:rsidRPr="00997810">
        <w:rPr>
          <w:rFonts w:ascii="TH Sarabun New" w:hAnsi="TH Sarabun New" w:cs="TH Sarabun New"/>
          <w:sz w:val="32"/>
          <w:szCs w:val="32"/>
          <w:shd w:val="clear" w:color="auto" w:fill="FFFFFF"/>
        </w:rPr>
        <w:t>Rajabhat</w:t>
      </w:r>
      <w:proofErr w:type="spellEnd"/>
      <w:r w:rsidRPr="00997810">
        <w:rPr>
          <w:rFonts w:ascii="TH Sarabun New" w:hAnsi="TH Sarabun New" w:cs="TH Sarabun New"/>
          <w:sz w:val="32"/>
          <w:szCs w:val="32"/>
          <w:shd w:val="clear" w:color="auto" w:fill="FFFFFF"/>
        </w:rPr>
        <w:t xml:space="preserve"> University</w:t>
      </w:r>
    </w:p>
    <w:p w:rsidR="00F852C5" w:rsidRPr="00F852C5" w:rsidRDefault="00F852C5" w:rsidP="00F852C5">
      <w:pPr>
        <w:spacing w:before="0" w:after="10" w:line="240" w:lineRule="auto"/>
        <w:jc w:val="center"/>
        <w:rPr>
          <w:rFonts w:ascii="TH Sarabun New" w:hAnsi="TH Sarabun New" w:cs="TH Sarabun New"/>
          <w:sz w:val="28"/>
          <w:shd w:val="clear" w:color="auto" w:fill="FFFFFF"/>
        </w:rPr>
      </w:pPr>
    </w:p>
    <w:p w:rsidR="00F852C5" w:rsidRPr="00AE2086" w:rsidRDefault="00F852C5" w:rsidP="00F852C5">
      <w:pPr>
        <w:spacing w:before="0" w:after="10" w:line="240" w:lineRule="auto"/>
        <w:jc w:val="center"/>
        <w:rPr>
          <w:rFonts w:ascii="TH Sarabun New" w:hAnsi="TH Sarabun New" w:cs="TH Sarabun New"/>
          <w:sz w:val="32"/>
          <w:szCs w:val="32"/>
          <w:cs/>
        </w:rPr>
      </w:pPr>
    </w:p>
    <w:p w:rsidR="00E3423D" w:rsidRPr="00231BA4" w:rsidRDefault="00E3423D" w:rsidP="00E3423D">
      <w:pPr>
        <w:pStyle w:val="Heading1"/>
        <w:spacing w:before="0" w:after="10" w:line="240" w:lineRule="auto"/>
        <w:jc w:val="center"/>
        <w:rPr>
          <w:rFonts w:ascii="TH Sarabun New" w:hAnsi="TH Sarabun New" w:cs="TH Sarabun New"/>
          <w:b/>
          <w:bCs/>
          <w:sz w:val="36"/>
          <w:szCs w:val="36"/>
        </w:rPr>
      </w:pPr>
      <w:r w:rsidRPr="00D14E6C">
        <w:rPr>
          <w:rFonts w:ascii="TH Sarabun New" w:hAnsi="TH Sarabun New" w:cs="TH Sarabun New"/>
          <w:b/>
          <w:bCs/>
          <w:cs/>
        </w:rPr>
        <w:t>บทคัดย่อ</w:t>
      </w:r>
    </w:p>
    <w:p w:rsidR="00F852C5" w:rsidRDefault="00997810" w:rsidP="00E3423D">
      <w:pPr>
        <w:spacing w:before="0" w:after="10"/>
        <w:ind w:firstLine="720"/>
        <w:rPr>
          <w:rFonts w:ascii="TH Sarabun New" w:hAnsi="TH Sarabun New" w:cs="TH Sarabun New"/>
          <w:color w:val="374151"/>
          <w:sz w:val="32"/>
          <w:szCs w:val="32"/>
          <w:shd w:val="clear" w:color="auto" w:fill="FFFFFF"/>
        </w:rPr>
      </w:pPr>
      <w:r w:rsidRPr="00997810">
        <w:rPr>
          <w:rFonts w:ascii="TH Sarabun New" w:hAnsi="TH Sarabun New" w:cs="TH Sarabun New"/>
          <w:color w:val="374151"/>
          <w:sz w:val="32"/>
          <w:szCs w:val="32"/>
          <w:shd w:val="clear" w:color="auto" w:fill="FFFFFF"/>
          <w:cs/>
        </w:rPr>
        <w:t>การศึกษานี้มีวัตถุประสงค์เพื่อประมาณการผลผลิตของ</w:t>
      </w:r>
      <w:r>
        <w:rPr>
          <w:rFonts w:ascii="TH Sarabun New" w:hAnsi="TH Sarabun New" w:cs="TH Sarabun New" w:hint="cs"/>
          <w:color w:val="374151"/>
          <w:sz w:val="32"/>
          <w:szCs w:val="32"/>
          <w:shd w:val="clear" w:color="auto" w:fill="FFFFFF"/>
          <w:cs/>
        </w:rPr>
        <w:t>เงาะ</w:t>
      </w:r>
      <w:r w:rsidRPr="00997810">
        <w:rPr>
          <w:rFonts w:ascii="TH Sarabun New" w:hAnsi="TH Sarabun New" w:cs="TH Sarabun New"/>
          <w:color w:val="374151"/>
          <w:sz w:val="32"/>
          <w:szCs w:val="32"/>
          <w:shd w:val="clear" w:color="auto" w:fill="FFFFFF"/>
          <w:cs/>
        </w:rPr>
        <w:t xml:space="preserve">ในภูมิภาคเหนือและใต้ของประเทศไทยโดยการวิเคราะห์ข้อมูลเกี่ยวกับพื้นที่ปลูก ผลผลิตต่อไร่ การผลิต </w:t>
      </w:r>
      <w:r w:rsidR="004651AE">
        <w:rPr>
          <w:rFonts w:ascii="TH Sarabun New" w:hAnsi="TH Sarabun New" w:cs="TH Sarabun New" w:hint="cs"/>
          <w:color w:val="374151"/>
          <w:sz w:val="32"/>
          <w:szCs w:val="32"/>
          <w:shd w:val="clear" w:color="auto" w:fill="FFFFFF"/>
          <w:cs/>
        </w:rPr>
        <w:t xml:space="preserve">ค่าความชื้น </w:t>
      </w:r>
      <w:r w:rsidRPr="00997810">
        <w:rPr>
          <w:rFonts w:ascii="TH Sarabun New" w:hAnsi="TH Sarabun New" w:cs="TH Sarabun New"/>
          <w:color w:val="374151"/>
          <w:sz w:val="32"/>
          <w:szCs w:val="32"/>
          <w:shd w:val="clear" w:color="auto" w:fill="FFFFFF"/>
          <w:cs/>
        </w:rPr>
        <w:t xml:space="preserve">และอุณหภูมิจากปี พ.ศ. </w:t>
      </w:r>
      <w:r w:rsidR="00C212AE">
        <w:rPr>
          <w:rFonts w:ascii="TH Sarabun New" w:hAnsi="TH Sarabun New" w:cs="TH Sarabun New"/>
          <w:color w:val="374151"/>
          <w:sz w:val="32"/>
          <w:szCs w:val="32"/>
          <w:shd w:val="clear" w:color="auto" w:fill="FFFFFF"/>
        </w:rPr>
        <w:t>2561-2562</w:t>
      </w:r>
      <w:r w:rsidRPr="00997810">
        <w:rPr>
          <w:rFonts w:ascii="TH Sarabun New" w:hAnsi="TH Sarabun New" w:cs="TH Sarabun New"/>
          <w:color w:val="374151"/>
          <w:sz w:val="32"/>
          <w:szCs w:val="32"/>
          <w:shd w:val="clear" w:color="auto" w:fill="FFFFFF"/>
        </w:rPr>
        <w:t xml:space="preserve"> </w:t>
      </w:r>
      <w:r w:rsidRPr="00997810">
        <w:rPr>
          <w:rFonts w:ascii="TH Sarabun New" w:hAnsi="TH Sarabun New" w:cs="TH Sarabun New"/>
          <w:color w:val="374151"/>
          <w:sz w:val="32"/>
          <w:szCs w:val="32"/>
          <w:shd w:val="clear" w:color="auto" w:fill="FFFFFF"/>
          <w:cs/>
        </w:rPr>
        <w:t xml:space="preserve">การวิจัยใช้ข้อมูลเกี่ยวกับพื้นที่ปลูก ผลผลิตต่อไร่ การผลิต </w:t>
      </w:r>
      <w:r w:rsidR="004651AE">
        <w:rPr>
          <w:rFonts w:ascii="TH Sarabun New" w:hAnsi="TH Sarabun New" w:cs="TH Sarabun New" w:hint="cs"/>
          <w:color w:val="374151"/>
          <w:sz w:val="32"/>
          <w:szCs w:val="32"/>
          <w:shd w:val="clear" w:color="auto" w:fill="FFFFFF"/>
          <w:cs/>
        </w:rPr>
        <w:t>ค่าความชื้น</w:t>
      </w:r>
      <w:r w:rsidR="004651AE">
        <w:rPr>
          <w:rFonts w:ascii="TH Sarabun New" w:hAnsi="TH Sarabun New" w:cs="TH Sarabun New" w:hint="cs"/>
          <w:color w:val="374151"/>
          <w:sz w:val="32"/>
          <w:szCs w:val="32"/>
          <w:shd w:val="clear" w:color="auto" w:fill="FFFFFF"/>
          <w:cs/>
        </w:rPr>
        <w:t xml:space="preserve"> </w:t>
      </w:r>
      <w:r w:rsidRPr="00997810">
        <w:rPr>
          <w:rFonts w:ascii="TH Sarabun New" w:hAnsi="TH Sarabun New" w:cs="TH Sarabun New"/>
          <w:color w:val="374151"/>
          <w:sz w:val="32"/>
          <w:szCs w:val="32"/>
          <w:shd w:val="clear" w:color="auto" w:fill="FFFFFF"/>
          <w:cs/>
        </w:rPr>
        <w:t>และอุณหภูมิเพื่อสร้างโมเดลที่ทำนายผลผลิตของ</w:t>
      </w:r>
      <w:r>
        <w:rPr>
          <w:rFonts w:ascii="TH Sarabun New" w:hAnsi="TH Sarabun New" w:cs="TH Sarabun New" w:hint="cs"/>
          <w:color w:val="374151"/>
          <w:sz w:val="32"/>
          <w:szCs w:val="32"/>
          <w:shd w:val="clear" w:color="auto" w:fill="FFFFFF"/>
          <w:cs/>
        </w:rPr>
        <w:t>เงาะ</w:t>
      </w:r>
      <w:r w:rsidRPr="00997810">
        <w:rPr>
          <w:rFonts w:ascii="TH Sarabun New" w:hAnsi="TH Sarabun New" w:cs="TH Sarabun New"/>
          <w:color w:val="374151"/>
          <w:sz w:val="32"/>
          <w:szCs w:val="32"/>
          <w:shd w:val="clear" w:color="auto" w:fill="FFFFFF"/>
          <w:cs/>
        </w:rPr>
        <w:t xml:space="preserve">ในภูมิภาคเหล่านี้ การวิเคราะห์พิจารณาปัจจัยต่าง ๆ เช่น พื้นที่ปลูก ผลผลิตต่อไร่ การผลิต สภาพพื้นที่ </w:t>
      </w:r>
      <w:r w:rsidR="001619F9">
        <w:rPr>
          <w:rFonts w:ascii="TH Sarabun New" w:hAnsi="TH Sarabun New" w:cs="TH Sarabun New" w:hint="cs"/>
          <w:color w:val="374151"/>
          <w:sz w:val="32"/>
          <w:szCs w:val="32"/>
          <w:shd w:val="clear" w:color="auto" w:fill="FFFFFF"/>
          <w:cs/>
        </w:rPr>
        <w:t xml:space="preserve">ค่าความชื้น </w:t>
      </w:r>
      <w:r w:rsidRPr="00997810">
        <w:rPr>
          <w:rFonts w:ascii="TH Sarabun New" w:hAnsi="TH Sarabun New" w:cs="TH Sarabun New"/>
          <w:color w:val="374151"/>
          <w:sz w:val="32"/>
          <w:szCs w:val="32"/>
          <w:shd w:val="clear" w:color="auto" w:fill="FFFFFF"/>
          <w:cs/>
        </w:rPr>
        <w:t>และการแปรผันของอุณหภูมิ ซึ่งเป็นปัจจัยสำคัญสำหรับผลผลิตทางการเกษตร โดยการรวมผลผลิต การวิจัยให้ข้อมูลเชิงลึกเกี่ยวกับผลผลิตที่อาจเกิดขึ้นในภูมิภาคต่างๆของประเทศไทย เพื่อช่วยในการวางแผนการเกษตรและการจัดสรรทรัพยากรให้เหมาะสม</w:t>
      </w:r>
    </w:p>
    <w:p w:rsidR="00997810" w:rsidRPr="00997810" w:rsidRDefault="00997810" w:rsidP="00E3423D">
      <w:pPr>
        <w:spacing w:before="0" w:after="10"/>
        <w:ind w:firstLine="720"/>
        <w:rPr>
          <w:rFonts w:ascii="TH Sarabun New" w:hAnsi="TH Sarabun New" w:cs="TH Sarabun New"/>
          <w:sz w:val="32"/>
          <w:szCs w:val="32"/>
          <w:shd w:val="clear" w:color="auto" w:fill="FFFFFF"/>
        </w:rPr>
      </w:pPr>
    </w:p>
    <w:p w:rsidR="008B5265" w:rsidRPr="00AE2086" w:rsidRDefault="008B5265" w:rsidP="008B5265">
      <w:pPr>
        <w:spacing w:before="0" w:after="10"/>
        <w:rPr>
          <w:rFonts w:ascii="TH Sarabun New" w:hAnsi="TH Sarabun New" w:cs="TH Sarabun New"/>
          <w:b/>
          <w:bCs/>
          <w:sz w:val="32"/>
          <w:szCs w:val="32"/>
          <w:shd w:val="clear" w:color="auto" w:fill="FFFFFF"/>
          <w:cs/>
        </w:rPr>
      </w:pPr>
      <w:r w:rsidRPr="00AE2086">
        <w:rPr>
          <w:rFonts w:ascii="TH Sarabun New" w:hAnsi="TH Sarabun New" w:cs="TH Sarabun New" w:hint="cs"/>
          <w:b/>
          <w:bCs/>
          <w:sz w:val="32"/>
          <w:szCs w:val="32"/>
          <w:shd w:val="clear" w:color="auto" w:fill="FFFFFF"/>
          <w:cs/>
        </w:rPr>
        <w:t xml:space="preserve">คำสำคัญ </w:t>
      </w:r>
      <w:r w:rsidRPr="00AE2086">
        <w:rPr>
          <w:rFonts w:ascii="TH Sarabun New" w:hAnsi="TH Sarabun New" w:cs="TH Sarabun New"/>
          <w:b/>
          <w:bCs/>
          <w:sz w:val="32"/>
          <w:szCs w:val="32"/>
          <w:shd w:val="clear" w:color="auto" w:fill="FFFFFF"/>
        </w:rPr>
        <w:t xml:space="preserve">: </w:t>
      </w:r>
      <w:r w:rsidR="00F852C5">
        <w:rPr>
          <w:rFonts w:ascii="TH Sarabun New" w:hAnsi="TH Sarabun New" w:cs="TH Sarabun New" w:hint="cs"/>
          <w:sz w:val="32"/>
          <w:szCs w:val="32"/>
          <w:shd w:val="clear" w:color="auto" w:fill="FFFFFF"/>
          <w:cs/>
        </w:rPr>
        <w:t>พยากรณ์ ผลผลิตเงาะ ใต้ เหนือ</w:t>
      </w:r>
      <w:bookmarkStart w:id="0" w:name="_GoBack"/>
      <w:bookmarkEnd w:id="0"/>
    </w:p>
    <w:p w:rsidR="00E3423D" w:rsidRPr="00D14E6C" w:rsidRDefault="00E3423D" w:rsidP="00F852C5">
      <w:pPr>
        <w:pStyle w:val="Heading1"/>
        <w:spacing w:before="0" w:after="10" w:line="240" w:lineRule="auto"/>
        <w:jc w:val="center"/>
        <w:rPr>
          <w:rFonts w:ascii="TH Sarabun New" w:hAnsi="TH Sarabun New" w:cs="TH Sarabun New"/>
          <w:b/>
          <w:bCs/>
        </w:rPr>
      </w:pPr>
      <w:r w:rsidRPr="00231BA4">
        <w:rPr>
          <w:rFonts w:ascii="TH Sarabun New" w:hAnsi="TH Sarabun New" w:cs="TH Sarabun New"/>
          <w:b/>
          <w:bCs/>
          <w:sz w:val="36"/>
          <w:szCs w:val="36"/>
        </w:rPr>
        <w:lastRenderedPageBreak/>
        <w:t>Abstract</w:t>
      </w:r>
    </w:p>
    <w:p w:rsidR="00E3423D" w:rsidRPr="00997810" w:rsidRDefault="00E3423D" w:rsidP="00E3423D">
      <w:pPr>
        <w:spacing w:before="0" w:after="10"/>
        <w:ind w:firstLine="720"/>
        <w:rPr>
          <w:rFonts w:ascii="TH Sarabun New" w:hAnsi="TH Sarabun New" w:cs="TH Sarabun New"/>
          <w:sz w:val="32"/>
          <w:szCs w:val="32"/>
          <w:shd w:val="clear" w:color="auto" w:fill="FFFFFF"/>
        </w:rPr>
      </w:pPr>
      <w:r w:rsidRPr="00AE2086">
        <w:rPr>
          <w:sz w:val="32"/>
          <w:szCs w:val="32"/>
        </w:rPr>
        <w:t xml:space="preserve"> </w:t>
      </w:r>
      <w:r w:rsidR="00997810" w:rsidRPr="00997810">
        <w:rPr>
          <w:rFonts w:ascii="TH Sarabun New" w:hAnsi="TH Sarabun New" w:cs="TH Sarabun New"/>
          <w:color w:val="374151"/>
          <w:sz w:val="32"/>
          <w:szCs w:val="36"/>
          <w:shd w:val="clear" w:color="auto" w:fill="FFFFFF"/>
        </w:rPr>
        <w:t xml:space="preserve">This study aimed to estimate the </w:t>
      </w:r>
      <w:proofErr w:type="spellStart"/>
      <w:r w:rsidR="00997810" w:rsidRPr="00997810">
        <w:rPr>
          <w:rFonts w:ascii="TH Sarabun New" w:hAnsi="TH Sarabun New" w:cs="TH Sarabun New"/>
          <w:color w:val="374151"/>
          <w:sz w:val="32"/>
          <w:szCs w:val="36"/>
          <w:shd w:val="clear" w:color="auto" w:fill="FFFFFF"/>
        </w:rPr>
        <w:t>rambutan</w:t>
      </w:r>
      <w:proofErr w:type="spellEnd"/>
      <w:r w:rsidR="00997810" w:rsidRPr="00997810">
        <w:rPr>
          <w:rFonts w:ascii="TH Sarabun New" w:hAnsi="TH Sarabun New" w:cs="TH Sarabun New"/>
          <w:color w:val="374151"/>
          <w:sz w:val="32"/>
          <w:szCs w:val="36"/>
          <w:shd w:val="clear" w:color="auto" w:fill="FFFFFF"/>
        </w:rPr>
        <w:t xml:space="preserve"> harvest in the northern and southern regions of Thailand by analyzing plantation area, yield per rai, production, ground level</w:t>
      </w:r>
      <w:r w:rsidR="00C212AE">
        <w:rPr>
          <w:rFonts w:ascii="TH Sarabun New" w:hAnsi="TH Sarabun New" w:cs="TH Sarabun New"/>
          <w:color w:val="374151"/>
          <w:sz w:val="32"/>
          <w:szCs w:val="36"/>
          <w:shd w:val="clear" w:color="auto" w:fill="FFFFFF"/>
        </w:rPr>
        <w:t xml:space="preserve">, and temperature data from </w:t>
      </w:r>
      <w:r w:rsidR="00C212AE" w:rsidRPr="00C212AE">
        <w:rPr>
          <w:rFonts w:ascii="TH Sarabun New" w:hAnsi="TH Sarabun New" w:cs="TH Sarabun New"/>
          <w:color w:val="374151"/>
          <w:sz w:val="32"/>
          <w:szCs w:val="32"/>
          <w:shd w:val="clear" w:color="auto" w:fill="FFFFFF"/>
        </w:rPr>
        <w:t>20</w:t>
      </w:r>
      <w:r w:rsidR="00C212AE" w:rsidRPr="00C212AE">
        <w:rPr>
          <w:rFonts w:ascii="TH Sarabun New" w:hAnsi="TH Sarabun New" w:cs="TH Sarabun New" w:hint="cs"/>
          <w:color w:val="374151"/>
          <w:sz w:val="32"/>
          <w:szCs w:val="32"/>
          <w:shd w:val="clear" w:color="auto" w:fill="FFFFFF"/>
          <w:cs/>
        </w:rPr>
        <w:t>18</w:t>
      </w:r>
      <w:r w:rsidR="00C212AE" w:rsidRPr="00C212AE">
        <w:rPr>
          <w:rFonts w:ascii="TH Sarabun New" w:hAnsi="TH Sarabun New" w:cs="TH Sarabun New"/>
          <w:color w:val="374151"/>
          <w:sz w:val="32"/>
          <w:szCs w:val="32"/>
          <w:shd w:val="clear" w:color="auto" w:fill="FFFFFF"/>
        </w:rPr>
        <w:t xml:space="preserve"> to 20</w:t>
      </w:r>
      <w:r w:rsidR="00C212AE" w:rsidRPr="00C212AE">
        <w:rPr>
          <w:rFonts w:ascii="TH Sarabun New" w:hAnsi="TH Sarabun New" w:cs="TH Sarabun New" w:hint="cs"/>
          <w:color w:val="374151"/>
          <w:sz w:val="32"/>
          <w:szCs w:val="32"/>
          <w:shd w:val="clear" w:color="auto" w:fill="FFFFFF"/>
          <w:cs/>
        </w:rPr>
        <w:t>19</w:t>
      </w:r>
      <w:r w:rsidR="00997810" w:rsidRPr="00997810">
        <w:rPr>
          <w:rFonts w:ascii="TH Sarabun New" w:hAnsi="TH Sarabun New" w:cs="TH Sarabun New"/>
          <w:color w:val="374151"/>
          <w:sz w:val="32"/>
          <w:szCs w:val="36"/>
          <w:shd w:val="clear" w:color="auto" w:fill="FFFFFF"/>
        </w:rPr>
        <w:t xml:space="preserve">. The research utilized data on plantation area, yield per rai, production, ground level, and temperature to create models predicting </w:t>
      </w:r>
      <w:proofErr w:type="spellStart"/>
      <w:r w:rsidR="00997810" w:rsidRPr="00997810">
        <w:rPr>
          <w:rFonts w:ascii="TH Sarabun New" w:hAnsi="TH Sarabun New" w:cs="TH Sarabun New"/>
          <w:color w:val="374151"/>
          <w:sz w:val="32"/>
          <w:szCs w:val="36"/>
          <w:shd w:val="clear" w:color="auto" w:fill="FFFFFF"/>
        </w:rPr>
        <w:t>rambutan</w:t>
      </w:r>
      <w:proofErr w:type="spellEnd"/>
      <w:r w:rsidR="00997810" w:rsidRPr="00997810">
        <w:rPr>
          <w:rFonts w:ascii="TH Sarabun New" w:hAnsi="TH Sarabun New" w:cs="TH Sarabun New"/>
          <w:color w:val="374151"/>
          <w:sz w:val="32"/>
          <w:szCs w:val="36"/>
          <w:shd w:val="clear" w:color="auto" w:fill="FFFFFF"/>
        </w:rPr>
        <w:t xml:space="preserve"> harvest in these regions. The analysis considered various factors such as plantation area, yield per rai, production, ground level conditions, and temperature variations, which are crucial for agricultural productivity. By integrating these factors, the study provides insights into potential </w:t>
      </w:r>
      <w:proofErr w:type="spellStart"/>
      <w:r w:rsidR="00997810" w:rsidRPr="00997810">
        <w:rPr>
          <w:rFonts w:ascii="TH Sarabun New" w:hAnsi="TH Sarabun New" w:cs="TH Sarabun New"/>
          <w:color w:val="374151"/>
          <w:sz w:val="32"/>
          <w:szCs w:val="36"/>
          <w:shd w:val="clear" w:color="auto" w:fill="FFFFFF"/>
        </w:rPr>
        <w:t>rambutan</w:t>
      </w:r>
      <w:proofErr w:type="spellEnd"/>
      <w:r w:rsidR="00997810" w:rsidRPr="00997810">
        <w:rPr>
          <w:rFonts w:ascii="TH Sarabun New" w:hAnsi="TH Sarabun New" w:cs="TH Sarabun New"/>
          <w:color w:val="374151"/>
          <w:sz w:val="32"/>
          <w:szCs w:val="36"/>
          <w:shd w:val="clear" w:color="auto" w:fill="FFFFFF"/>
        </w:rPr>
        <w:t xml:space="preserve"> harvests in different regions of Thailand, aiding agricultural planning and resource allocation.</w:t>
      </w:r>
    </w:p>
    <w:p w:rsidR="008B5265" w:rsidRPr="00AE2086" w:rsidRDefault="008B5265" w:rsidP="0077409F">
      <w:pPr>
        <w:spacing w:before="0" w:after="10"/>
        <w:rPr>
          <w:rFonts w:ascii="TH Sarabun New" w:hAnsi="TH Sarabun New" w:cs="TH Sarabun New"/>
          <w:sz w:val="32"/>
          <w:szCs w:val="32"/>
          <w:shd w:val="clear" w:color="auto" w:fill="FFFFFF"/>
        </w:rPr>
      </w:pPr>
    </w:p>
    <w:p w:rsidR="008B5265" w:rsidRPr="00AE2086" w:rsidRDefault="008B5265" w:rsidP="0077409F">
      <w:pPr>
        <w:spacing w:before="0" w:after="10"/>
        <w:rPr>
          <w:rFonts w:ascii="TH Sarabun New" w:hAnsi="TH Sarabun New" w:cs="TH Sarabun New"/>
          <w:sz w:val="32"/>
          <w:szCs w:val="32"/>
          <w:shd w:val="clear" w:color="auto" w:fill="FFFFFF"/>
        </w:rPr>
      </w:pPr>
      <w:proofErr w:type="gramStart"/>
      <w:r w:rsidRPr="00AE2086">
        <w:rPr>
          <w:rFonts w:ascii="TH Sarabun New" w:hAnsi="TH Sarabun New" w:cs="TH Sarabun New"/>
          <w:b/>
          <w:bCs/>
          <w:sz w:val="32"/>
          <w:szCs w:val="32"/>
          <w:shd w:val="clear" w:color="auto" w:fill="FFFFFF"/>
        </w:rPr>
        <w:t xml:space="preserve">Keyword </w:t>
      </w:r>
      <w:r w:rsidRPr="00AE2086">
        <w:rPr>
          <w:rFonts w:ascii="TH Sarabun New" w:hAnsi="TH Sarabun New" w:cs="TH Sarabun New"/>
          <w:sz w:val="32"/>
          <w:szCs w:val="32"/>
          <w:shd w:val="clear" w:color="auto" w:fill="FFFFFF"/>
        </w:rPr>
        <w:t>:</w:t>
      </w:r>
      <w:proofErr w:type="gramEnd"/>
      <w:r w:rsidRPr="00AE2086">
        <w:rPr>
          <w:rFonts w:ascii="TH Sarabun New" w:hAnsi="TH Sarabun New" w:cs="TH Sarabun New"/>
          <w:sz w:val="32"/>
          <w:szCs w:val="32"/>
          <w:shd w:val="clear" w:color="auto" w:fill="FFFFFF"/>
        </w:rPr>
        <w:t xml:space="preserve"> </w:t>
      </w:r>
      <w:r w:rsidR="00F852C5">
        <w:rPr>
          <w:rFonts w:ascii="TH Sarabun New" w:hAnsi="TH Sarabun New" w:cs="TH Sarabun New"/>
          <w:sz w:val="32"/>
          <w:szCs w:val="32"/>
          <w:shd w:val="clear" w:color="auto" w:fill="FFFFFF"/>
        </w:rPr>
        <w:t xml:space="preserve">Predict </w:t>
      </w:r>
      <w:proofErr w:type="spellStart"/>
      <w:r w:rsidR="00F852C5">
        <w:rPr>
          <w:rFonts w:ascii="TH Sarabun New" w:hAnsi="TH Sarabun New" w:cs="TH Sarabun New"/>
          <w:sz w:val="32"/>
          <w:szCs w:val="32"/>
          <w:shd w:val="clear" w:color="auto" w:fill="FFFFFF"/>
        </w:rPr>
        <w:t>Rambutan</w:t>
      </w:r>
      <w:proofErr w:type="spellEnd"/>
      <w:r w:rsidR="00F852C5">
        <w:rPr>
          <w:rFonts w:ascii="TH Sarabun New" w:hAnsi="TH Sarabun New" w:cs="TH Sarabun New"/>
          <w:sz w:val="32"/>
          <w:szCs w:val="32"/>
          <w:shd w:val="clear" w:color="auto" w:fill="FFFFFF"/>
        </w:rPr>
        <w:t xml:space="preserve"> P</w:t>
      </w:r>
      <w:r w:rsidR="00F852C5" w:rsidRPr="00F852C5">
        <w:rPr>
          <w:rFonts w:ascii="TH Sarabun New" w:hAnsi="TH Sarabun New" w:cs="TH Sarabun New"/>
          <w:sz w:val="32"/>
          <w:szCs w:val="32"/>
          <w:shd w:val="clear" w:color="auto" w:fill="FFFFFF"/>
        </w:rPr>
        <w:t>roduction</w:t>
      </w:r>
      <w:r w:rsidR="00F852C5">
        <w:rPr>
          <w:rFonts w:ascii="TH Sarabun New" w:hAnsi="TH Sarabun New" w:cs="TH Sarabun New" w:hint="cs"/>
          <w:sz w:val="32"/>
          <w:szCs w:val="32"/>
          <w:shd w:val="clear" w:color="auto" w:fill="FFFFFF"/>
          <w:cs/>
        </w:rPr>
        <w:t xml:space="preserve"> </w:t>
      </w:r>
      <w:r w:rsidR="00F852C5">
        <w:rPr>
          <w:rFonts w:ascii="TH Sarabun New" w:hAnsi="TH Sarabun New" w:cs="TH Sarabun New"/>
          <w:sz w:val="32"/>
          <w:szCs w:val="32"/>
          <w:shd w:val="clear" w:color="auto" w:fill="FFFFFF"/>
        </w:rPr>
        <w:t>S</w:t>
      </w:r>
      <w:r w:rsidR="00F852C5" w:rsidRPr="00F852C5">
        <w:rPr>
          <w:rFonts w:ascii="TH Sarabun New" w:hAnsi="TH Sarabun New" w:cs="TH Sarabun New"/>
          <w:sz w:val="32"/>
          <w:szCs w:val="32"/>
          <w:shd w:val="clear" w:color="auto" w:fill="FFFFFF"/>
        </w:rPr>
        <w:t>outh</w:t>
      </w:r>
      <w:r w:rsidR="00F852C5">
        <w:rPr>
          <w:rFonts w:ascii="TH Sarabun New" w:hAnsi="TH Sarabun New" w:cs="TH Sarabun New"/>
          <w:sz w:val="32"/>
          <w:szCs w:val="32"/>
          <w:shd w:val="clear" w:color="auto" w:fill="FFFFFF"/>
        </w:rPr>
        <w:t xml:space="preserve"> North</w:t>
      </w:r>
    </w:p>
    <w:p w:rsidR="008B5265" w:rsidRPr="00231BA4" w:rsidRDefault="0077409F" w:rsidP="008B5265">
      <w:pPr>
        <w:pStyle w:val="Heading1"/>
        <w:spacing w:before="0" w:after="10" w:line="240" w:lineRule="auto"/>
        <w:jc w:val="center"/>
        <w:rPr>
          <w:rFonts w:ascii="TH Sarabun New" w:hAnsi="TH Sarabun New" w:cs="TH Sarabun New"/>
          <w:b/>
          <w:bCs/>
          <w:sz w:val="36"/>
          <w:szCs w:val="36"/>
        </w:rPr>
      </w:pPr>
      <w:r w:rsidRPr="00D14E6C">
        <w:rPr>
          <w:rFonts w:ascii="TH Sarabun New" w:hAnsi="TH Sarabun New" w:cs="TH Sarabun New" w:hint="cs"/>
          <w:b/>
          <w:bCs/>
          <w:cs/>
        </w:rPr>
        <w:t>บท</w:t>
      </w:r>
      <w:r w:rsidRPr="00231BA4">
        <w:rPr>
          <w:rFonts w:ascii="TH Sarabun New" w:hAnsi="TH Sarabun New" w:cs="TH Sarabun New" w:hint="cs"/>
          <w:b/>
          <w:bCs/>
          <w:sz w:val="36"/>
          <w:szCs w:val="36"/>
          <w:cs/>
        </w:rPr>
        <w:t>นำ</w:t>
      </w:r>
    </w:p>
    <w:p w:rsidR="00997810" w:rsidRPr="0086542D" w:rsidRDefault="00997810" w:rsidP="00997810">
      <w:pPr>
        <w:ind w:firstLine="720"/>
        <w:rPr>
          <w:rFonts w:ascii="TH Sarabun New" w:hAnsi="TH Sarabun New" w:cs="TH Sarabun New"/>
          <w:sz w:val="32"/>
          <w:szCs w:val="32"/>
        </w:rPr>
      </w:pPr>
      <w:r w:rsidRPr="0086542D">
        <w:rPr>
          <w:rFonts w:ascii="TH Sarabun New" w:hAnsi="TH Sarabun New" w:cs="TH Sarabun New"/>
          <w:sz w:val="32"/>
          <w:szCs w:val="32"/>
          <w:cs/>
        </w:rPr>
        <w:t>การเก็บเกี่ยวเงาะ (</w:t>
      </w:r>
      <w:proofErr w:type="spellStart"/>
      <w:r w:rsidRPr="0086542D">
        <w:rPr>
          <w:rFonts w:ascii="TH Sarabun New" w:hAnsi="TH Sarabun New" w:cs="TH Sarabun New"/>
          <w:sz w:val="32"/>
          <w:szCs w:val="32"/>
        </w:rPr>
        <w:t>Nephelium</w:t>
      </w:r>
      <w:proofErr w:type="spellEnd"/>
      <w:r w:rsidRPr="0086542D">
        <w:rPr>
          <w:rFonts w:ascii="TH Sarabun New" w:hAnsi="TH Sarabun New" w:cs="TH Sarabun New"/>
          <w:sz w:val="32"/>
          <w:szCs w:val="32"/>
        </w:rPr>
        <w:t xml:space="preserve"> </w:t>
      </w:r>
      <w:proofErr w:type="spellStart"/>
      <w:r w:rsidRPr="0086542D">
        <w:rPr>
          <w:rFonts w:ascii="TH Sarabun New" w:hAnsi="TH Sarabun New" w:cs="TH Sarabun New"/>
          <w:sz w:val="32"/>
          <w:szCs w:val="32"/>
        </w:rPr>
        <w:t>lappaceum</w:t>
      </w:r>
      <w:proofErr w:type="spellEnd"/>
      <w:r w:rsidRPr="0086542D">
        <w:rPr>
          <w:rFonts w:ascii="TH Sarabun New" w:hAnsi="TH Sarabun New" w:cs="TH Sarabun New"/>
          <w:sz w:val="32"/>
          <w:szCs w:val="32"/>
        </w:rPr>
        <w:t xml:space="preserve">) </w:t>
      </w:r>
      <w:r w:rsidRPr="0086542D">
        <w:rPr>
          <w:rFonts w:ascii="TH Sarabun New" w:hAnsi="TH Sarabun New" w:cs="TH Sarabun New"/>
          <w:sz w:val="32"/>
          <w:szCs w:val="32"/>
          <w:cs/>
        </w:rPr>
        <w:t>เป็นหนึ่งในผลไม้เมืองร้อนที่สำคัญที่ปลูกในประเทศไทย มีบทบาทสำคัญในเศรษฐกิจและเศรษฐกิจเกษตรกรรมของประเทศ ภูมิภาคทางภูมิศาสตร์ที่หลากหลายของประเทศ โดยเฉพาะภูมิภาคเหนือและใต้ มีการเสนอเงื่อนไขอากาศและภูมิประเทศที่แตกต่างกัน มีผลต่อการผลิตเงาะที่แตกต่างกันอย่างมีนัยสำคัญ การเข้าใจเกี่ยวกับดีแนมิกของการเก็บเกี่ยวเงาะในภูมิภาคเหล่านี้มีความสำคัญสำหรับการวางแผนการเกษตร เปลี่ยนที่และความรู้สู่มั่นคงทางเศรษฐกิจ การศึกษานี้เน้นการประมาณการการเก็บเกี่ยวเงาะในภูมิภาคเหนือและใ</w:t>
      </w:r>
      <w:r w:rsidR="00C212AE">
        <w:rPr>
          <w:rFonts w:ascii="TH Sarabun New" w:hAnsi="TH Sarabun New" w:cs="TH Sarabun New"/>
          <w:sz w:val="32"/>
          <w:szCs w:val="32"/>
          <w:cs/>
        </w:rPr>
        <w:t>ต้ของประเทศไทยในช่วงปี พ.ศ. 256</w:t>
      </w:r>
      <w:r w:rsidR="00C212AE">
        <w:rPr>
          <w:rFonts w:ascii="TH Sarabun New" w:hAnsi="TH Sarabun New" w:cs="TH Sarabun New"/>
          <w:sz w:val="32"/>
          <w:szCs w:val="32"/>
        </w:rPr>
        <w:t>1</w:t>
      </w:r>
      <w:r w:rsidR="00C212AE">
        <w:rPr>
          <w:rFonts w:ascii="TH Sarabun New" w:hAnsi="TH Sarabun New" w:cs="TH Sarabun New"/>
          <w:sz w:val="32"/>
          <w:szCs w:val="32"/>
          <w:cs/>
        </w:rPr>
        <w:t>-256</w:t>
      </w:r>
      <w:r w:rsidR="00C212AE">
        <w:rPr>
          <w:rFonts w:ascii="TH Sarabun New" w:hAnsi="TH Sarabun New" w:cs="TH Sarabun New"/>
          <w:sz w:val="32"/>
          <w:szCs w:val="32"/>
        </w:rPr>
        <w:t>2</w:t>
      </w:r>
      <w:r w:rsidRPr="0086542D">
        <w:rPr>
          <w:rFonts w:ascii="TH Sarabun New" w:hAnsi="TH Sarabun New" w:cs="TH Sarabun New"/>
          <w:sz w:val="32"/>
          <w:szCs w:val="32"/>
          <w:cs/>
        </w:rPr>
        <w:t xml:space="preserve"> การประมาณการนี้ขึ้นอยู่กับการวิเคราะห์อย่างละเอียดของหลายปัจจัยเช่น พื้นที่ปลูก ผลผลิตต่อไร่ การผลิต สภาพพื้นที่ </w:t>
      </w:r>
      <w:r w:rsidR="001619F9" w:rsidRPr="0086542D">
        <w:rPr>
          <w:rFonts w:ascii="TH Sarabun New" w:hAnsi="TH Sarabun New" w:cs="TH Sarabun New"/>
          <w:sz w:val="32"/>
          <w:szCs w:val="32"/>
          <w:cs/>
        </w:rPr>
        <w:t xml:space="preserve">ความชื้น </w:t>
      </w:r>
      <w:r w:rsidRPr="0086542D">
        <w:rPr>
          <w:rFonts w:ascii="TH Sarabun New" w:hAnsi="TH Sarabun New" w:cs="TH Sarabun New"/>
          <w:sz w:val="32"/>
          <w:szCs w:val="32"/>
          <w:cs/>
        </w:rPr>
        <w:t>และการแปรผันของอุณหภูมิ โดยการตรวจสอบข้อมูลเหล่านี้ การวิจัยนี้มีวัต</w:t>
      </w:r>
      <w:r w:rsidR="000D505F" w:rsidRPr="0086542D">
        <w:rPr>
          <w:rFonts w:ascii="TH Sarabun New" w:hAnsi="TH Sarabun New" w:cs="TH Sarabun New"/>
          <w:sz w:val="32"/>
          <w:szCs w:val="32"/>
          <w:cs/>
        </w:rPr>
        <w:t>ถุประสงค์เพื่อพัฒนาโม</w:t>
      </w:r>
      <w:r w:rsidRPr="0086542D">
        <w:rPr>
          <w:rFonts w:ascii="TH Sarabun New" w:hAnsi="TH Sarabun New" w:cs="TH Sarabun New"/>
          <w:sz w:val="32"/>
          <w:szCs w:val="32"/>
          <w:cs/>
        </w:rPr>
        <w:t>ที่สามารถให้ข้อมูลเชิงลึกเกี่ยวกับผลผลิตที่เป็นไปได้ของเงาะในภูมิภาคที่เกี่ยวข้อง</w:t>
      </w:r>
      <w:r w:rsidR="000D505F" w:rsidRPr="0086542D">
        <w:rPr>
          <w:rFonts w:ascii="TH Sarabun New" w:hAnsi="TH Sarabun New" w:cs="TH Sarabun New"/>
          <w:sz w:val="32"/>
          <w:szCs w:val="32"/>
          <w:cs/>
        </w:rPr>
        <w:t xml:space="preserve">โดยใช้ </w:t>
      </w:r>
      <w:r w:rsidR="000D505F" w:rsidRPr="0086542D">
        <w:rPr>
          <w:rFonts w:ascii="TH Sarabun New" w:hAnsi="TH Sarabun New" w:cs="TH Sarabun New"/>
          <w:sz w:val="32"/>
          <w:szCs w:val="32"/>
        </w:rPr>
        <w:t xml:space="preserve">2 </w:t>
      </w:r>
      <w:r w:rsidR="000D505F" w:rsidRPr="0086542D">
        <w:rPr>
          <w:rFonts w:ascii="TH Sarabun New" w:hAnsi="TH Sarabun New" w:cs="TH Sarabun New"/>
          <w:sz w:val="32"/>
          <w:szCs w:val="32"/>
          <w:cs/>
        </w:rPr>
        <w:t>โมเดลในการเปรียบเทียบคือ การวิเคราะห์การถดถอยเชิงเส้น (</w:t>
      </w:r>
      <w:r w:rsidR="000D505F" w:rsidRPr="0086542D">
        <w:rPr>
          <w:rFonts w:ascii="TH Sarabun New" w:hAnsi="TH Sarabun New" w:cs="TH Sarabun New"/>
          <w:sz w:val="32"/>
          <w:szCs w:val="32"/>
        </w:rPr>
        <w:t xml:space="preserve">linear regression analysis) </w:t>
      </w:r>
      <w:r w:rsidR="000D505F" w:rsidRPr="0086542D">
        <w:rPr>
          <w:rFonts w:ascii="TH Sarabun New" w:hAnsi="TH Sarabun New" w:cs="TH Sarabun New"/>
          <w:sz w:val="32"/>
          <w:szCs w:val="32"/>
          <w:cs/>
        </w:rPr>
        <w:t xml:space="preserve">และ </w:t>
      </w:r>
      <w:r w:rsidR="0086542D" w:rsidRPr="0086542D">
        <w:rPr>
          <w:rFonts w:ascii="TH Sarabun New" w:hAnsi="TH Sarabun New" w:cs="TH Sarabun New"/>
          <w:sz w:val="32"/>
          <w:szCs w:val="32"/>
          <w:cs/>
        </w:rPr>
        <w:t>ขั้นตอนวิธีเพื่อนบ้านใกล้สุด</w:t>
      </w:r>
      <w:r w:rsidR="000D505F" w:rsidRPr="0086542D">
        <w:rPr>
          <w:rFonts w:ascii="TH Sarabun New" w:hAnsi="TH Sarabun New" w:cs="TH Sarabun New"/>
          <w:sz w:val="32"/>
          <w:szCs w:val="32"/>
        </w:rPr>
        <w:t xml:space="preserve"> </w:t>
      </w:r>
      <w:r w:rsidR="000D505F" w:rsidRPr="0086542D">
        <w:rPr>
          <w:rFonts w:ascii="TH Sarabun New" w:hAnsi="TH Sarabun New" w:cs="TH Sarabun New"/>
          <w:sz w:val="32"/>
          <w:szCs w:val="32"/>
          <w:cs/>
        </w:rPr>
        <w:t xml:space="preserve">หรือ </w:t>
      </w:r>
      <w:r w:rsidR="000D505F" w:rsidRPr="0086542D">
        <w:rPr>
          <w:rFonts w:ascii="TH Sarabun New" w:hAnsi="TH Sarabun New" w:cs="TH Sarabun New"/>
          <w:sz w:val="32"/>
          <w:szCs w:val="32"/>
        </w:rPr>
        <w:t>K-Nearest Neighbors</w:t>
      </w:r>
      <w:r w:rsidR="000D505F" w:rsidRPr="0086542D">
        <w:rPr>
          <w:rFonts w:ascii="TH Sarabun New" w:hAnsi="TH Sarabun New" w:cs="TH Sarabun New"/>
          <w:sz w:val="32"/>
          <w:szCs w:val="32"/>
          <w:cs/>
        </w:rPr>
        <w:t xml:space="preserve"> </w:t>
      </w:r>
      <w:r w:rsidRPr="0086542D">
        <w:rPr>
          <w:rFonts w:ascii="TH Sarabun New" w:hAnsi="TH Sarabun New" w:cs="TH Sarabun New"/>
          <w:sz w:val="32"/>
          <w:szCs w:val="32"/>
          <w:cs/>
        </w:rPr>
        <w:t>โครงการนี้ มีเงื่อนไขสภาพแวดล้อมที่แตกต่างกัน ซึ่งเช่นการแปรผันของอุณหภูมิ ระบบฝนและประเภทดิน ที่มีผลโดยตรงต่อผลผลิตการเกษตร นอกจากนี้ ความแตกต่างในการปฏิบัติการปลูกและเทคนิคการจัดการยังมีส่วนร่วม</w:t>
      </w:r>
      <w:r w:rsidRPr="0086542D">
        <w:rPr>
          <w:rFonts w:ascii="TH Sarabun New" w:hAnsi="TH Sarabun New" w:cs="TH Sarabun New"/>
          <w:sz w:val="32"/>
          <w:szCs w:val="32"/>
          <w:cs/>
        </w:rPr>
        <w:lastRenderedPageBreak/>
        <w:t>ในการทำให้มีความแตกต่างในผลผลิตของเงาะระหว่างภูมิภาคเหล่านี้ ดังนั้น การวิเคราะห์อย่างละเอียดที่คำนึงถึงปัจจัยเหล่านี้เป็นสิ่งจำเป็นสำหรับการประมาณการการเก็บเกี่ยวเงาะอย่างแม่นยำ นอกจากนี้ ด้วยความต้องการเพิ่มขึ้นของเงาะทั้งในประเทศและต่างชาติ การทำให้มีผลผลิตอย่างสม่ำเสมอและเหมาะสมเป็นสิ่งสำคัญ โดยใช้ข้อมูลประวัติศาสตร์และเทคนิคการวิเคราะห์ขั้นสูง การศึกษานี้มุ่งหวังที่จะให้ข้อมูลที่มีคุณค่าเกี่ยวกับปัจจัยที่นำมาซึ่งผลผลิตเงาะในภูมิภาคเหนือและใต้ของประเทศไทย ข้อมูลเหล่านี้สามารถใช้ในการตัดสินใจของนักวิชาการด้านการเกษตร นักปฏิบัติการเกษตร และผู้เกี่ยวข้องในการจัดการแปลงเก</w:t>
      </w:r>
    </w:p>
    <w:p w:rsidR="00E3423D" w:rsidRPr="00D14E6C" w:rsidRDefault="00231BA4" w:rsidP="00997810">
      <w:pPr>
        <w:rPr>
          <w:rFonts w:ascii="TH Sarabun New" w:hAnsi="TH Sarabun New" w:cs="TH Sarabun New"/>
          <w:b/>
          <w:bCs/>
          <w:sz w:val="40"/>
          <w:szCs w:val="40"/>
        </w:rPr>
      </w:pPr>
      <w:r w:rsidRPr="00D14E6C">
        <w:rPr>
          <w:rFonts w:ascii="TH Sarabun New" w:hAnsi="TH Sarabun New" w:cs="TH Sarabun New"/>
          <w:b/>
          <w:bCs/>
          <w:sz w:val="40"/>
          <w:szCs w:val="40"/>
          <w:cs/>
        </w:rPr>
        <w:t>1.วัตถุประสงค</w:t>
      </w:r>
      <w:r w:rsidRPr="00D14E6C">
        <w:rPr>
          <w:rFonts w:ascii="TH Sarabun New" w:hAnsi="TH Sarabun New" w:cs="TH Sarabun New" w:hint="cs"/>
          <w:b/>
          <w:bCs/>
          <w:sz w:val="40"/>
          <w:szCs w:val="40"/>
          <w:cs/>
        </w:rPr>
        <w:t>์การวิจัย</w:t>
      </w:r>
    </w:p>
    <w:p w:rsidR="00231BA4" w:rsidRDefault="00231BA4" w:rsidP="00231BA4">
      <w:pPr>
        <w:rPr>
          <w:rFonts w:ascii="TH Sarabun New" w:hAnsi="TH Sarabun New" w:cs="TH Sarabun New"/>
          <w:b/>
          <w:bCs/>
          <w:sz w:val="36"/>
          <w:szCs w:val="36"/>
        </w:rPr>
      </w:pPr>
      <w:r>
        <w:rPr>
          <w:rFonts w:ascii="TH Sarabun New" w:hAnsi="TH Sarabun New" w:cs="TH Sarabun New"/>
          <w:b/>
          <w:bCs/>
          <w:sz w:val="36"/>
          <w:szCs w:val="36"/>
        </w:rPr>
        <w:tab/>
      </w:r>
      <w:r w:rsidRPr="00231BA4">
        <w:rPr>
          <w:rFonts w:ascii="TH Sarabun New" w:hAnsi="TH Sarabun New" w:cs="TH Sarabun New"/>
          <w:sz w:val="32"/>
          <w:szCs w:val="32"/>
        </w:rPr>
        <w:t>1.1</w:t>
      </w:r>
      <w:r>
        <w:rPr>
          <w:rFonts w:ascii="TH Sarabun New" w:hAnsi="TH Sarabun New" w:cs="TH Sarabun New"/>
          <w:sz w:val="32"/>
          <w:szCs w:val="32"/>
        </w:rPr>
        <w:t xml:space="preserve"> </w:t>
      </w:r>
      <w:r w:rsidRPr="00231BA4">
        <w:rPr>
          <w:rFonts w:ascii="TH Sarabun New" w:hAnsi="TH Sarabun New" w:cs="TH Sarabun New"/>
          <w:sz w:val="32"/>
          <w:szCs w:val="32"/>
          <w:cs/>
        </w:rPr>
        <w:t>การวิจัยนี้มีวัตถุประสงค์หลักเพื่อให้ข้อมูลเชิงลึกเกี่ยวกั</w:t>
      </w:r>
      <w:r w:rsidR="002C5AD8">
        <w:rPr>
          <w:rFonts w:ascii="TH Sarabun New" w:hAnsi="TH Sarabun New" w:cs="TH Sarabun New"/>
          <w:sz w:val="32"/>
          <w:szCs w:val="32"/>
          <w:cs/>
        </w:rPr>
        <w:t>บปัจจัยที่มีผลต่อการผลิต</w:t>
      </w:r>
      <w:r w:rsidR="002C5AD8">
        <w:rPr>
          <w:rFonts w:ascii="TH Sarabun New" w:hAnsi="TH Sarabun New" w:cs="TH Sarabun New" w:hint="cs"/>
          <w:sz w:val="32"/>
          <w:szCs w:val="32"/>
          <w:cs/>
        </w:rPr>
        <w:t>เงาะ</w:t>
      </w:r>
      <w:r w:rsidRPr="00231BA4">
        <w:rPr>
          <w:rFonts w:ascii="TH Sarabun New" w:hAnsi="TH Sarabun New" w:cs="TH Sarabun New"/>
          <w:sz w:val="32"/>
          <w:szCs w:val="32"/>
          <w:cs/>
        </w:rPr>
        <w:t>ในประเทศไทย โดยเฉพาะปริมาณน้ำฝน</w:t>
      </w:r>
      <w:r w:rsidRPr="00231BA4">
        <w:rPr>
          <w:rFonts w:ascii="TH Sarabun New" w:hAnsi="TH Sarabun New" w:cs="TH Sarabun New"/>
          <w:sz w:val="32"/>
          <w:szCs w:val="32"/>
        </w:rPr>
        <w:t xml:space="preserve">, </w:t>
      </w:r>
      <w:r w:rsidR="002C5AD8">
        <w:rPr>
          <w:rFonts w:ascii="TH Sarabun New" w:hAnsi="TH Sarabun New" w:cs="TH Sarabun New"/>
          <w:sz w:val="32"/>
          <w:szCs w:val="32"/>
          <w:cs/>
        </w:rPr>
        <w:t xml:space="preserve">พื้นที่เพาะปลูกเงาะ </w:t>
      </w:r>
      <w:r w:rsidRPr="00231BA4">
        <w:rPr>
          <w:rFonts w:ascii="TH Sarabun New" w:hAnsi="TH Sarabun New" w:cs="TH Sarabun New"/>
          <w:sz w:val="32"/>
          <w:szCs w:val="32"/>
          <w:cs/>
        </w:rPr>
        <w:t>ผลผลิตต่อไร่</w:t>
      </w:r>
      <w:r w:rsidR="00997810">
        <w:rPr>
          <w:rFonts w:ascii="TH Sarabun New" w:hAnsi="TH Sarabun New" w:cs="TH Sarabun New" w:hint="cs"/>
          <w:sz w:val="32"/>
          <w:szCs w:val="32"/>
          <w:cs/>
        </w:rPr>
        <w:t xml:space="preserve"> </w:t>
      </w:r>
      <w:r w:rsidR="001619F9">
        <w:rPr>
          <w:rFonts w:ascii="TH Sarabun New" w:hAnsi="TH Sarabun New" w:cs="TH Sarabun New" w:hint="cs"/>
          <w:sz w:val="32"/>
          <w:szCs w:val="32"/>
          <w:cs/>
        </w:rPr>
        <w:t xml:space="preserve">ความชิ้น </w:t>
      </w:r>
      <w:r w:rsidR="002C5AD8">
        <w:rPr>
          <w:rFonts w:ascii="TH Sarabun New" w:hAnsi="TH Sarabun New" w:cs="TH Sarabun New" w:hint="cs"/>
          <w:sz w:val="32"/>
          <w:szCs w:val="32"/>
          <w:cs/>
        </w:rPr>
        <w:t xml:space="preserve">และอุณหภูมิ </w:t>
      </w:r>
      <w:r w:rsidRPr="00231BA4">
        <w:rPr>
          <w:rFonts w:ascii="TH Sarabun New" w:hAnsi="TH Sarabun New" w:cs="TH Sarabun New"/>
          <w:sz w:val="32"/>
          <w:szCs w:val="32"/>
          <w:cs/>
        </w:rPr>
        <w:t xml:space="preserve">ในปี </w:t>
      </w:r>
      <w:r w:rsidR="00C212AE">
        <w:rPr>
          <w:rFonts w:ascii="TH Sarabun New" w:hAnsi="TH Sarabun New" w:cs="TH Sarabun New"/>
          <w:sz w:val="32"/>
          <w:szCs w:val="32"/>
        </w:rPr>
        <w:t>201</w:t>
      </w:r>
      <w:r w:rsidR="00C212AE">
        <w:rPr>
          <w:rFonts w:ascii="TH Sarabun New" w:hAnsi="TH Sarabun New" w:cs="TH Sarabun New" w:hint="cs"/>
          <w:sz w:val="32"/>
          <w:szCs w:val="32"/>
          <w:cs/>
        </w:rPr>
        <w:t>8</w:t>
      </w:r>
      <w:r w:rsidRPr="00231BA4">
        <w:rPr>
          <w:rFonts w:ascii="TH Sarabun New" w:hAnsi="TH Sarabun New" w:cs="TH Sarabun New"/>
          <w:sz w:val="32"/>
          <w:szCs w:val="32"/>
        </w:rPr>
        <w:t xml:space="preserve"> </w:t>
      </w:r>
      <w:r w:rsidRPr="00231BA4">
        <w:rPr>
          <w:rFonts w:ascii="TH Sarabun New" w:hAnsi="TH Sarabun New" w:cs="TH Sarabun New"/>
          <w:sz w:val="32"/>
          <w:szCs w:val="32"/>
          <w:cs/>
        </w:rPr>
        <w:t xml:space="preserve">และ </w:t>
      </w:r>
      <w:r w:rsidR="00C212AE">
        <w:rPr>
          <w:rFonts w:ascii="TH Sarabun New" w:hAnsi="TH Sarabun New" w:cs="TH Sarabun New"/>
          <w:sz w:val="32"/>
          <w:szCs w:val="32"/>
        </w:rPr>
        <w:t>20</w:t>
      </w:r>
      <w:r w:rsidR="00C212AE">
        <w:rPr>
          <w:rFonts w:ascii="TH Sarabun New" w:hAnsi="TH Sarabun New" w:cs="TH Sarabun New" w:hint="cs"/>
          <w:sz w:val="32"/>
          <w:szCs w:val="32"/>
          <w:cs/>
        </w:rPr>
        <w:t>19</w:t>
      </w:r>
      <w:r w:rsidRPr="00231BA4">
        <w:rPr>
          <w:rFonts w:ascii="TH Sarabun New" w:hAnsi="TH Sarabun New" w:cs="TH Sarabun New"/>
          <w:sz w:val="32"/>
          <w:szCs w:val="32"/>
        </w:rPr>
        <w:t xml:space="preserve"> </w:t>
      </w:r>
      <w:r w:rsidRPr="00231BA4">
        <w:rPr>
          <w:rFonts w:ascii="TH Sarabun New" w:hAnsi="TH Sarabun New" w:cs="TH Sarabun New"/>
          <w:sz w:val="32"/>
          <w:szCs w:val="32"/>
          <w:cs/>
        </w:rPr>
        <w:t>เพื่อนำข้อมูลนี้มาช่วยในการจัดทรัพยากรและ</w:t>
      </w:r>
      <w:r w:rsidR="002C5AD8">
        <w:rPr>
          <w:rFonts w:ascii="TH Sarabun New" w:hAnsi="TH Sarabun New" w:cs="TH Sarabun New"/>
          <w:sz w:val="32"/>
          <w:szCs w:val="32"/>
          <w:cs/>
        </w:rPr>
        <w:t>กลยุทธ์ที่ส่งเสริมอุตสาหกรรมเงาะ</w:t>
      </w:r>
      <w:r w:rsidRPr="00231BA4">
        <w:rPr>
          <w:rFonts w:ascii="TH Sarabun New" w:hAnsi="TH Sarabun New" w:cs="TH Sarabun New"/>
          <w:sz w:val="32"/>
          <w:szCs w:val="32"/>
          <w:cs/>
        </w:rPr>
        <w:t>ในประเทศไทย</w:t>
      </w:r>
      <w:r>
        <w:rPr>
          <w:rFonts w:ascii="TH Sarabun New" w:hAnsi="TH Sarabun New" w:cs="TH Sarabun New"/>
          <w:b/>
          <w:bCs/>
          <w:sz w:val="36"/>
          <w:szCs w:val="36"/>
        </w:rPr>
        <w:tab/>
      </w:r>
    </w:p>
    <w:p w:rsidR="00231BA4" w:rsidRDefault="00231BA4" w:rsidP="00231BA4">
      <w:pPr>
        <w:rPr>
          <w:rFonts w:ascii="TH Sarabun New" w:hAnsi="TH Sarabun New" w:cs="TH Sarabun New"/>
          <w:sz w:val="32"/>
          <w:szCs w:val="32"/>
        </w:rPr>
      </w:pPr>
      <w:r>
        <w:rPr>
          <w:rFonts w:ascii="TH Sarabun New" w:hAnsi="TH Sarabun New" w:cs="TH Sarabun New"/>
          <w:b/>
          <w:bCs/>
          <w:sz w:val="36"/>
          <w:szCs w:val="36"/>
        </w:rPr>
        <w:tab/>
      </w:r>
      <w:r>
        <w:rPr>
          <w:rFonts w:ascii="TH Sarabun New" w:hAnsi="TH Sarabun New" w:cs="TH Sarabun New"/>
          <w:sz w:val="32"/>
          <w:szCs w:val="32"/>
        </w:rPr>
        <w:t xml:space="preserve">1.2 </w:t>
      </w:r>
      <w:r w:rsidR="00930093" w:rsidRPr="00930093">
        <w:rPr>
          <w:rFonts w:ascii="TH Sarabun New" w:hAnsi="TH Sarabun New" w:cs="TH Sarabun New"/>
          <w:sz w:val="32"/>
          <w:szCs w:val="32"/>
          <w:cs/>
        </w:rPr>
        <w:t>การวิจัยนี้มีเป้าหมายเพื่อพัฒนาระบบคาดเดาผลผลิตเงาะที่มีความแม่นยำในประเทศไทย โดยใช้ข้อมูลปริมาณน้ำฝน</w:t>
      </w:r>
      <w:r w:rsidR="00930093" w:rsidRPr="00930093">
        <w:rPr>
          <w:rFonts w:ascii="TH Sarabun New" w:hAnsi="TH Sarabun New" w:cs="TH Sarabun New"/>
          <w:sz w:val="32"/>
          <w:szCs w:val="32"/>
        </w:rPr>
        <w:t xml:space="preserve">, </w:t>
      </w:r>
      <w:r w:rsidR="00930093" w:rsidRPr="00930093">
        <w:rPr>
          <w:rFonts w:ascii="TH Sarabun New" w:hAnsi="TH Sarabun New" w:cs="TH Sarabun New"/>
          <w:sz w:val="32"/>
          <w:szCs w:val="32"/>
          <w:cs/>
        </w:rPr>
        <w:t>พื้นที่เพาะปลูก</w:t>
      </w:r>
      <w:r w:rsidR="00930093" w:rsidRPr="00930093">
        <w:rPr>
          <w:rFonts w:ascii="TH Sarabun New" w:hAnsi="TH Sarabun New" w:cs="TH Sarabun New"/>
          <w:sz w:val="32"/>
          <w:szCs w:val="32"/>
        </w:rPr>
        <w:t xml:space="preserve">, </w:t>
      </w:r>
      <w:r w:rsidR="002C5AD8" w:rsidRPr="00231BA4">
        <w:rPr>
          <w:rFonts w:ascii="TH Sarabun New" w:hAnsi="TH Sarabun New" w:cs="TH Sarabun New"/>
          <w:sz w:val="32"/>
          <w:szCs w:val="32"/>
          <w:cs/>
        </w:rPr>
        <w:t xml:space="preserve">ผลผลิตต่อไร่ </w:t>
      </w:r>
      <w:r w:rsidR="001619F9">
        <w:rPr>
          <w:rFonts w:ascii="TH Sarabun New" w:hAnsi="TH Sarabun New" w:cs="TH Sarabun New" w:hint="cs"/>
          <w:sz w:val="32"/>
          <w:szCs w:val="32"/>
          <w:cs/>
        </w:rPr>
        <w:t xml:space="preserve">ความชื้น </w:t>
      </w:r>
      <w:r w:rsidR="002C5AD8">
        <w:rPr>
          <w:rFonts w:ascii="TH Sarabun New" w:hAnsi="TH Sarabun New" w:cs="TH Sarabun New" w:hint="cs"/>
          <w:sz w:val="32"/>
          <w:szCs w:val="32"/>
          <w:cs/>
        </w:rPr>
        <w:t xml:space="preserve">และอุณหภูมิ </w:t>
      </w:r>
      <w:r w:rsidR="00930093" w:rsidRPr="00930093">
        <w:rPr>
          <w:rFonts w:ascii="TH Sarabun New" w:hAnsi="TH Sarabun New" w:cs="TH Sarabun New"/>
          <w:sz w:val="32"/>
          <w:szCs w:val="32"/>
          <w:cs/>
        </w:rPr>
        <w:t>จากยุคก่อนเป็นข้อมูลพื้นฐาน การพัฒนาระบบคาดเดานี้จะช่วย</w:t>
      </w:r>
      <w:r w:rsidR="002C5AD8">
        <w:rPr>
          <w:rFonts w:ascii="TH Sarabun New" w:hAnsi="TH Sarabun New" w:cs="TH Sarabun New" w:hint="cs"/>
          <w:sz w:val="32"/>
          <w:szCs w:val="32"/>
          <w:cs/>
        </w:rPr>
        <w:t>การ</w:t>
      </w:r>
      <w:r w:rsidR="00930093" w:rsidRPr="00930093">
        <w:rPr>
          <w:rFonts w:ascii="TH Sarabun New" w:hAnsi="TH Sarabun New" w:cs="TH Sarabun New"/>
          <w:sz w:val="32"/>
          <w:szCs w:val="32"/>
          <w:cs/>
        </w:rPr>
        <w:t>เกษตรกรในการวางแผนการผลิต</w:t>
      </w:r>
      <w:r w:rsidR="00930093" w:rsidRPr="00930093">
        <w:rPr>
          <w:rFonts w:ascii="TH Sarabun New" w:hAnsi="TH Sarabun New" w:cs="TH Sarabun New"/>
          <w:sz w:val="32"/>
          <w:szCs w:val="32"/>
        </w:rPr>
        <w:t xml:space="preserve">, </w:t>
      </w:r>
      <w:r w:rsidR="00930093" w:rsidRPr="00930093">
        <w:rPr>
          <w:rFonts w:ascii="TH Sarabun New" w:hAnsi="TH Sarabun New" w:cs="TH Sarabun New"/>
          <w:sz w:val="32"/>
          <w:szCs w:val="32"/>
          <w:cs/>
        </w:rPr>
        <w:t>การจัดทรัพยากร</w:t>
      </w:r>
      <w:r w:rsidR="00930093" w:rsidRPr="00930093">
        <w:rPr>
          <w:rFonts w:ascii="TH Sarabun New" w:hAnsi="TH Sarabun New" w:cs="TH Sarabun New"/>
          <w:sz w:val="32"/>
          <w:szCs w:val="32"/>
        </w:rPr>
        <w:t xml:space="preserve">, </w:t>
      </w:r>
      <w:r w:rsidR="00930093" w:rsidRPr="00930093">
        <w:rPr>
          <w:rFonts w:ascii="TH Sarabun New" w:hAnsi="TH Sarabun New" w:cs="TH Sarabun New"/>
          <w:sz w:val="32"/>
          <w:szCs w:val="32"/>
          <w:cs/>
        </w:rPr>
        <w:t>และการลดความเสี่ยง ทั้งนี้เพื่อเพิ่มประสิทธิภาพในการเพาะปลูกเงาะและเพิ่มผลผลิตในอนาคตให้มีความคงทนและสร้างรายได้สูงขึ้นสำหรับกึ่งพื้นที่และประเทศในเครือข่ายรางวัลเกษตรกรอย่างยั่งยืน.</w:t>
      </w:r>
    </w:p>
    <w:p w:rsidR="0093508D" w:rsidRPr="00D14E6C" w:rsidRDefault="0093508D" w:rsidP="00231BA4">
      <w:pPr>
        <w:rPr>
          <w:rFonts w:ascii="TH Sarabun New" w:hAnsi="TH Sarabun New" w:cs="TH Sarabun New"/>
          <w:b/>
          <w:bCs/>
          <w:sz w:val="40"/>
          <w:szCs w:val="40"/>
        </w:rPr>
      </w:pPr>
      <w:r w:rsidRPr="00D14E6C">
        <w:rPr>
          <w:rFonts w:ascii="TH Sarabun New" w:hAnsi="TH Sarabun New" w:cs="TH Sarabun New"/>
          <w:b/>
          <w:bCs/>
          <w:sz w:val="40"/>
          <w:szCs w:val="40"/>
        </w:rPr>
        <w:t>2.</w:t>
      </w:r>
      <w:r w:rsidR="0043617B">
        <w:rPr>
          <w:rFonts w:ascii="TH Sarabun New" w:hAnsi="TH Sarabun New" w:cs="TH Sarabun New" w:hint="cs"/>
          <w:b/>
          <w:bCs/>
          <w:sz w:val="40"/>
          <w:szCs w:val="40"/>
          <w:cs/>
        </w:rPr>
        <w:t>เอกสารและงานวิจัยที่เกี่ยวข้อง</w:t>
      </w:r>
    </w:p>
    <w:p w:rsidR="002C5AD8" w:rsidRDefault="00930093" w:rsidP="0043617B">
      <w:pPr>
        <w:rPr>
          <w:rFonts w:ascii="TH Sarabun New" w:hAnsi="TH Sarabun New" w:cs="TH Sarabun New"/>
          <w:sz w:val="32"/>
          <w:szCs w:val="32"/>
        </w:rPr>
      </w:pPr>
      <w:r>
        <w:rPr>
          <w:rFonts w:ascii="TH Sarabun New" w:hAnsi="TH Sarabun New" w:cs="TH Sarabun New"/>
          <w:b/>
          <w:bCs/>
          <w:sz w:val="36"/>
          <w:szCs w:val="36"/>
          <w:cs/>
        </w:rPr>
        <w:tab/>
      </w:r>
      <w:r w:rsidR="004E79B2">
        <w:rPr>
          <w:rFonts w:ascii="TH Sarabun New" w:hAnsi="TH Sarabun New" w:cs="TH Sarabun New"/>
          <w:sz w:val="32"/>
          <w:szCs w:val="32"/>
          <w:cs/>
        </w:rPr>
        <w:t>ขนิษฐา กุลนาวิน</w:t>
      </w:r>
      <w:r w:rsidR="004E79B2">
        <w:rPr>
          <w:rFonts w:ascii="TH Sarabun New" w:hAnsi="TH Sarabun New" w:cs="TH Sarabun New" w:hint="cs"/>
          <w:sz w:val="32"/>
          <w:szCs w:val="32"/>
          <w:cs/>
        </w:rPr>
        <w:t xml:space="preserve"> และคณะ </w:t>
      </w:r>
      <w:r w:rsidR="00915ADF" w:rsidRPr="00915ADF">
        <w:rPr>
          <w:rFonts w:ascii="TH Sarabun New" w:hAnsi="TH Sarabun New" w:cs="TH Sarabun New"/>
          <w:sz w:val="32"/>
          <w:szCs w:val="32"/>
        </w:rPr>
        <w:t>(</w:t>
      </w:r>
      <w:r w:rsidR="00915ADF">
        <w:rPr>
          <w:rFonts w:ascii="TH Sarabun New" w:hAnsi="TH Sarabun New" w:cs="TH Sarabun New"/>
          <w:sz w:val="32"/>
          <w:szCs w:val="32"/>
        </w:rPr>
        <w:t>2565</w:t>
      </w:r>
      <w:r w:rsidR="00915ADF" w:rsidRPr="00915ADF">
        <w:rPr>
          <w:rFonts w:ascii="TH Sarabun New" w:hAnsi="TH Sarabun New" w:cs="TH Sarabun New"/>
          <w:sz w:val="32"/>
          <w:szCs w:val="32"/>
        </w:rPr>
        <w:t>)</w:t>
      </w:r>
      <w:r w:rsidR="00915ADF">
        <w:rPr>
          <w:rFonts w:ascii="TH Sarabun New" w:hAnsi="TH Sarabun New" w:cs="TH Sarabun New"/>
          <w:sz w:val="32"/>
          <w:szCs w:val="32"/>
        </w:rPr>
        <w:t xml:space="preserve"> </w:t>
      </w:r>
      <w:r w:rsidR="00915ADF" w:rsidRPr="00915ADF">
        <w:rPr>
          <w:rFonts w:ascii="TH Sarabun New" w:hAnsi="TH Sarabun New" w:cs="TH Sarabun New"/>
          <w:sz w:val="32"/>
          <w:szCs w:val="32"/>
          <w:cs/>
        </w:rPr>
        <w:t>การออกแบบแบบจำลองการพยากรณ์ผลผลิตมันสาปะหลังในเขตพื้นที่จังหวัดนครราชสีมาด้วยเทคนิคเหมืองข้อมูล (</w:t>
      </w:r>
      <w:r w:rsidR="00915ADF" w:rsidRPr="00915ADF">
        <w:rPr>
          <w:rFonts w:ascii="TH Sarabun New" w:hAnsi="TH Sarabun New" w:cs="TH Sarabun New"/>
          <w:sz w:val="32"/>
          <w:szCs w:val="32"/>
        </w:rPr>
        <w:t xml:space="preserve">Applied Data Mining for forecasting cassava yield in Nakhon Ratchasima) </w:t>
      </w:r>
      <w:r w:rsidR="00915ADF" w:rsidRPr="00915ADF">
        <w:rPr>
          <w:rFonts w:ascii="TH Sarabun New" w:hAnsi="TH Sarabun New" w:cs="TH Sarabun New"/>
          <w:sz w:val="32"/>
          <w:szCs w:val="32"/>
          <w:cs/>
        </w:rPr>
        <w:t>เป็นหัวข้อของบทความวิชาการซึ่งเป็นผลงานวิจัยที่มีวัตถุประสงค์เพื่อออกแบบแบบจำลองการพยากรณ์ของผลผลิตมันสาปะหลังในพื้นที่เขตพื้นที่ปลูกของจังหวัดนครราชสีมา โดยการใช้เทคนิคเหมืองข้อมูล (</w:t>
      </w:r>
      <w:r w:rsidR="00915ADF" w:rsidRPr="00915ADF">
        <w:rPr>
          <w:rFonts w:ascii="TH Sarabun New" w:hAnsi="TH Sarabun New" w:cs="TH Sarabun New"/>
          <w:sz w:val="32"/>
          <w:szCs w:val="32"/>
        </w:rPr>
        <w:t xml:space="preserve">Data Mining) </w:t>
      </w:r>
      <w:r w:rsidR="00915ADF" w:rsidRPr="00915ADF">
        <w:rPr>
          <w:rFonts w:ascii="TH Sarabun New" w:hAnsi="TH Sarabun New" w:cs="TH Sarabun New"/>
          <w:sz w:val="32"/>
          <w:szCs w:val="32"/>
          <w:cs/>
        </w:rPr>
        <w:t xml:space="preserve">เพื่อทำนายผลผลิตอย่างมีประสิทธิภาพ วัตถุประสงค์ของงานวิจัยที่จะออกแบบแบบจำลองการพยากรณ์โดยใช้ข้อมูลของผลผลิตมันสาปะหลังในจังหวัดนครราชสีมาในช่วงปี พ.ศ. 2555-2559 </w:t>
      </w:r>
      <w:r w:rsidR="00915ADF" w:rsidRPr="00915ADF">
        <w:rPr>
          <w:rFonts w:ascii="TH Sarabun New" w:hAnsi="TH Sarabun New" w:cs="TH Sarabun New"/>
          <w:sz w:val="32"/>
          <w:szCs w:val="32"/>
          <w:cs/>
        </w:rPr>
        <w:lastRenderedPageBreak/>
        <w:t>ซึ่งประกอบด้วยข้อมูลทั้งหมด 8 คุณลักษณะ หรือตัวแปรที่สำคัญ ผลจากขั้นตอนการคัดเลือกคุณลักษณะที่สำคัญจากข้อมูล (</w:t>
      </w:r>
      <w:r w:rsidR="00915ADF" w:rsidRPr="00915ADF">
        <w:rPr>
          <w:rFonts w:ascii="TH Sarabun New" w:hAnsi="TH Sarabun New" w:cs="TH Sarabun New"/>
          <w:sz w:val="32"/>
          <w:szCs w:val="32"/>
        </w:rPr>
        <w:t xml:space="preserve">Feature selection) </w:t>
      </w:r>
      <w:r w:rsidR="00915ADF" w:rsidRPr="00915ADF">
        <w:rPr>
          <w:rFonts w:ascii="TH Sarabun New" w:hAnsi="TH Sarabun New" w:cs="TH Sarabun New"/>
          <w:sz w:val="32"/>
          <w:szCs w:val="32"/>
          <w:cs/>
        </w:rPr>
        <w:t xml:space="preserve">จากนั้นได้นำข้อมูลที่ได้มาสร้างแบบจำลองการพยากรณ์โดยใช้เทคนิคเหมืองข้อมูล โดยมีการเลือกใช้โมเดลการพยากรณ์ทั้งหมด 4 แบบได้แก่ </w:t>
      </w:r>
      <w:r w:rsidR="00915ADF" w:rsidRPr="00915ADF">
        <w:rPr>
          <w:rFonts w:ascii="TH Sarabun New" w:hAnsi="TH Sarabun New" w:cs="TH Sarabun New"/>
          <w:sz w:val="32"/>
          <w:szCs w:val="32"/>
        </w:rPr>
        <w:t xml:space="preserve">Decision Tree, Artificial Neural Network, Naive Bayes, </w:t>
      </w:r>
      <w:r w:rsidR="00915ADF" w:rsidRPr="00915ADF">
        <w:rPr>
          <w:rFonts w:ascii="TH Sarabun New" w:hAnsi="TH Sarabun New" w:cs="TH Sarabun New"/>
          <w:sz w:val="32"/>
          <w:szCs w:val="32"/>
          <w:cs/>
        </w:rPr>
        <w:t xml:space="preserve">และ </w:t>
      </w:r>
      <w:r w:rsidR="00915ADF" w:rsidRPr="00915ADF">
        <w:rPr>
          <w:rFonts w:ascii="TH Sarabun New" w:hAnsi="TH Sarabun New" w:cs="TH Sarabun New"/>
          <w:sz w:val="32"/>
          <w:szCs w:val="32"/>
        </w:rPr>
        <w:t xml:space="preserve">Support Vector Machine </w:t>
      </w:r>
      <w:r w:rsidR="00915ADF" w:rsidRPr="00915ADF">
        <w:rPr>
          <w:rFonts w:ascii="TH Sarabun New" w:hAnsi="TH Sarabun New" w:cs="TH Sarabun New"/>
          <w:sz w:val="32"/>
          <w:szCs w:val="32"/>
          <w:cs/>
        </w:rPr>
        <w:t xml:space="preserve">เพื่อทำการเปรียบเทียบประสิทธิภาพของแต่ละโมเดล โดยมีวัตถุประสงค์ที่จะหาโมเดลที่มีประสิทธิภาพสูงสุดในการทำนายผลผลิตมันสาปะหลังในพื้นที่ปลูกของจังหวัดนครราชสีมา ผลลัพธ์จากงานวิจัยนี้ได้แสดงให้เห็นถึงความแม่นยำและประสิทธิภาพของแบบจำลองการพยากรณ์ โดยพบว่าโมเดล </w:t>
      </w:r>
      <w:r w:rsidR="00915ADF" w:rsidRPr="00915ADF">
        <w:rPr>
          <w:rFonts w:ascii="TH Sarabun New" w:hAnsi="TH Sarabun New" w:cs="TH Sarabun New"/>
          <w:sz w:val="32"/>
          <w:szCs w:val="32"/>
        </w:rPr>
        <w:t xml:space="preserve">Naive Bayes </w:t>
      </w:r>
      <w:r w:rsidR="00915ADF" w:rsidRPr="00915ADF">
        <w:rPr>
          <w:rFonts w:ascii="TH Sarabun New" w:hAnsi="TH Sarabun New" w:cs="TH Sarabun New"/>
          <w:sz w:val="32"/>
          <w:szCs w:val="32"/>
          <w:cs/>
        </w:rPr>
        <w:t>มีประสิทธิภาพสูงสุดในการทำนายผลผลิตมันสาปะหลังในพื้นที่ปลูกของจังหวัดนครราชสีมา โดยมีค่าความแม่นยำ (</w:t>
      </w:r>
      <w:r w:rsidR="00915ADF" w:rsidRPr="00915ADF">
        <w:rPr>
          <w:rFonts w:ascii="TH Sarabun New" w:hAnsi="TH Sarabun New" w:cs="TH Sarabun New"/>
          <w:sz w:val="32"/>
          <w:szCs w:val="32"/>
        </w:rPr>
        <w:t xml:space="preserve">accuracy) </w:t>
      </w:r>
      <w:r w:rsidR="00915ADF" w:rsidRPr="00915ADF">
        <w:rPr>
          <w:rFonts w:ascii="TH Sarabun New" w:hAnsi="TH Sarabun New" w:cs="TH Sarabun New"/>
          <w:sz w:val="32"/>
          <w:szCs w:val="32"/>
          <w:cs/>
        </w:rPr>
        <w:t>เฉลี่ยอยู่ที่ 0.673</w:t>
      </w:r>
      <w:r w:rsidR="00915ADF" w:rsidRPr="00915ADF">
        <w:rPr>
          <w:rFonts w:ascii="TH Sarabun New" w:hAnsi="TH Sarabun New" w:cs="TH Sarabun New"/>
          <w:sz w:val="32"/>
          <w:szCs w:val="32"/>
        </w:rPr>
        <w:t xml:space="preserve">, </w:t>
      </w:r>
      <w:r w:rsidR="00915ADF" w:rsidRPr="00915ADF">
        <w:rPr>
          <w:rFonts w:ascii="TH Sarabun New" w:hAnsi="TH Sarabun New" w:cs="TH Sarabun New"/>
          <w:sz w:val="32"/>
          <w:szCs w:val="32"/>
          <w:cs/>
        </w:rPr>
        <w:t>ค่าความแม่นยำในการทำนายผลลัพธ์ที่เชื่อถือได้ (</w:t>
      </w:r>
      <w:r w:rsidR="00915ADF" w:rsidRPr="00915ADF">
        <w:rPr>
          <w:rFonts w:ascii="TH Sarabun New" w:hAnsi="TH Sarabun New" w:cs="TH Sarabun New"/>
          <w:sz w:val="32"/>
          <w:szCs w:val="32"/>
        </w:rPr>
        <w:t xml:space="preserve">precision) </w:t>
      </w:r>
      <w:r w:rsidR="00915ADF" w:rsidRPr="00915ADF">
        <w:rPr>
          <w:rFonts w:ascii="TH Sarabun New" w:hAnsi="TH Sarabun New" w:cs="TH Sarabun New"/>
          <w:sz w:val="32"/>
          <w:szCs w:val="32"/>
          <w:cs/>
        </w:rPr>
        <w:t>อยู่ที่ 0.606</w:t>
      </w:r>
      <w:r w:rsidR="00915ADF" w:rsidRPr="00915ADF">
        <w:rPr>
          <w:rFonts w:ascii="TH Sarabun New" w:hAnsi="TH Sarabun New" w:cs="TH Sarabun New"/>
          <w:sz w:val="32"/>
          <w:szCs w:val="32"/>
        </w:rPr>
        <w:t xml:space="preserve">, </w:t>
      </w:r>
      <w:r w:rsidR="00915ADF" w:rsidRPr="00915ADF">
        <w:rPr>
          <w:rFonts w:ascii="TH Sarabun New" w:hAnsi="TH Sarabun New" w:cs="TH Sarabun New"/>
          <w:sz w:val="32"/>
          <w:szCs w:val="32"/>
          <w:cs/>
        </w:rPr>
        <w:t>ค่าความระลึก (</w:t>
      </w:r>
      <w:r w:rsidR="00915ADF" w:rsidRPr="00915ADF">
        <w:rPr>
          <w:rFonts w:ascii="TH Sarabun New" w:hAnsi="TH Sarabun New" w:cs="TH Sarabun New"/>
          <w:sz w:val="32"/>
          <w:szCs w:val="32"/>
        </w:rPr>
        <w:t xml:space="preserve">recall) </w:t>
      </w:r>
      <w:r w:rsidR="00915ADF" w:rsidRPr="00915ADF">
        <w:rPr>
          <w:rFonts w:ascii="TH Sarabun New" w:hAnsi="TH Sarabun New" w:cs="TH Sarabun New"/>
          <w:sz w:val="32"/>
          <w:szCs w:val="32"/>
          <w:cs/>
        </w:rPr>
        <w:t xml:space="preserve">อยู่ที่ 0.685 และค่า </w:t>
      </w:r>
      <w:r w:rsidR="00915ADF" w:rsidRPr="00915ADF">
        <w:rPr>
          <w:rFonts w:ascii="TH Sarabun New" w:hAnsi="TH Sarabun New" w:cs="TH Sarabun New"/>
          <w:sz w:val="32"/>
          <w:szCs w:val="32"/>
        </w:rPr>
        <w:t xml:space="preserve">F-measure </w:t>
      </w:r>
      <w:r w:rsidR="00915ADF" w:rsidRPr="00915ADF">
        <w:rPr>
          <w:rFonts w:ascii="TH Sarabun New" w:hAnsi="TH Sarabun New" w:cs="TH Sarabun New"/>
          <w:sz w:val="32"/>
          <w:szCs w:val="32"/>
          <w:cs/>
        </w:rPr>
        <w:t xml:space="preserve">อยู่ที่ 0.629 นอกจากนี้ยังมีการวัดประสิทธิภาพของโมเดลโดยใช้หลักการของ </w:t>
      </w:r>
      <w:r w:rsidR="00915ADF" w:rsidRPr="00915ADF">
        <w:rPr>
          <w:rFonts w:ascii="TH Sarabun New" w:hAnsi="TH Sarabun New" w:cs="TH Sarabun New"/>
          <w:sz w:val="32"/>
          <w:szCs w:val="32"/>
        </w:rPr>
        <w:t xml:space="preserve">Root Mean Square Error </w:t>
      </w:r>
      <w:r w:rsidR="00915ADF" w:rsidRPr="00915ADF">
        <w:rPr>
          <w:rFonts w:ascii="TH Sarabun New" w:hAnsi="TH Sarabun New" w:cs="TH Sarabun New"/>
          <w:sz w:val="32"/>
          <w:szCs w:val="32"/>
          <w:cs/>
        </w:rPr>
        <w:t xml:space="preserve">และ </w:t>
      </w:r>
      <w:r w:rsidR="00915ADF" w:rsidRPr="00915ADF">
        <w:rPr>
          <w:rFonts w:ascii="TH Sarabun New" w:hAnsi="TH Sarabun New" w:cs="TH Sarabun New"/>
          <w:sz w:val="32"/>
          <w:szCs w:val="32"/>
        </w:rPr>
        <w:t xml:space="preserve">Mean Absolute Error </w:t>
      </w:r>
      <w:r w:rsidR="00915ADF" w:rsidRPr="00915ADF">
        <w:rPr>
          <w:rFonts w:ascii="TH Sarabun New" w:hAnsi="TH Sarabun New" w:cs="TH Sarabun New"/>
          <w:sz w:val="32"/>
          <w:szCs w:val="32"/>
          <w:cs/>
        </w:rPr>
        <w:t>ซึ่งได้ค่าเป็น 0.303 และ 0.201 ตามลำดับ นำมาเปรียบเทียบกับโมเดลอื่น ๆ ที่ใช้ในการทำนายผลผลิตมันสาปะหลังในพื้นที่เดียวกัน บทความนี้มีความสำคัญในการวิจัยด้านการเพิ่มประสิทธิภาพในการทำนายผลผลิตเพื่อช่วยให้เกษตรกรหรือผู้ที่เกี่ยวข้องในอุตสาหกรรมเกษตรและการผลิตมันสาปะหลังได้รับข้อมูลและข้อมูลที่ถูกต้องเพื่อการวางแผนการผลิตที่มีประสิทธิภาพสูงขึ้น ซึ่งเป็นประโยชน์อย่างมากต่อการพัฒนาเศรษฐกิจและการเกษตรในพื้นที่ดังกล่าว</w:t>
      </w:r>
    </w:p>
    <w:p w:rsidR="00915ADF" w:rsidRDefault="00915ADF" w:rsidP="0043617B">
      <w:pPr>
        <w:rPr>
          <w:rFonts w:ascii="TH Sarabun New" w:hAnsi="TH Sarabun New" w:cs="TH Sarabun New"/>
          <w:sz w:val="32"/>
          <w:szCs w:val="32"/>
        </w:rPr>
      </w:pPr>
      <w:r>
        <w:rPr>
          <w:rFonts w:ascii="TH Sarabun New" w:hAnsi="TH Sarabun New" w:cs="TH Sarabun New"/>
          <w:sz w:val="32"/>
          <w:szCs w:val="32"/>
        </w:rPr>
        <w:tab/>
      </w:r>
      <w:r w:rsidR="004E79B2" w:rsidRPr="004E79B2">
        <w:rPr>
          <w:rFonts w:ascii="TH Sarabun New" w:hAnsi="TH Sarabun New" w:cs="TH Sarabun New"/>
          <w:sz w:val="32"/>
          <w:szCs w:val="32"/>
          <w:cs/>
        </w:rPr>
        <w:t>ปิยะพร แซ่ลิ้ม</w:t>
      </w:r>
      <w:r w:rsidR="004E79B2">
        <w:rPr>
          <w:rFonts w:ascii="TH Sarabun New" w:hAnsi="TH Sarabun New" w:cs="TH Sarabun New" w:hint="cs"/>
          <w:sz w:val="32"/>
          <w:szCs w:val="32"/>
          <w:cs/>
        </w:rPr>
        <w:t xml:space="preserve"> </w:t>
      </w:r>
      <w:r w:rsidR="002A7B30">
        <w:rPr>
          <w:rFonts w:ascii="TH Sarabun New" w:hAnsi="TH Sarabun New" w:cs="TH Sarabun New" w:hint="cs"/>
          <w:sz w:val="32"/>
          <w:szCs w:val="32"/>
          <w:cs/>
        </w:rPr>
        <w:t>และ</w:t>
      </w:r>
      <w:r w:rsidR="004E79B2">
        <w:rPr>
          <w:rFonts w:ascii="TH Sarabun New" w:hAnsi="TH Sarabun New" w:cs="TH Sarabun New" w:hint="cs"/>
          <w:sz w:val="32"/>
          <w:szCs w:val="32"/>
          <w:cs/>
        </w:rPr>
        <w:t xml:space="preserve">คณะ </w:t>
      </w:r>
      <w:r w:rsidR="00FE1B74">
        <w:rPr>
          <w:rFonts w:ascii="TH Sarabun New" w:hAnsi="TH Sarabun New" w:cs="TH Sarabun New"/>
          <w:sz w:val="32"/>
          <w:szCs w:val="32"/>
        </w:rPr>
        <w:t xml:space="preserve">(2562) </w:t>
      </w:r>
      <w:r w:rsidR="004E79B2" w:rsidRPr="004E79B2">
        <w:rPr>
          <w:rFonts w:ascii="TH Sarabun New" w:hAnsi="TH Sarabun New" w:cs="TH Sarabun New"/>
          <w:sz w:val="32"/>
          <w:szCs w:val="32"/>
          <w:cs/>
        </w:rPr>
        <w:t>บทความวิจัยเกี่ยวกับการพยากรณ์ผลผลิตข้าวหอมมะลิในจังหวัดนครราชสีมามีความสำคัญเนื่องจากข้าวหอมมะลิเป็นพืชเศรษฐกิจที่สำคัญของประเทศไทย โดยทั้งการบริโภคภายในประเทศและการส่งออกไปยังตลาดโลกมีความสำคัญมาก การพยากรณ์ผลผลิตจะช่วยให้ผู้ที่เกี่ยวข้องสามารถวางแผนการผลิตได้อย่างเหมาะสมตามแนวโน้มของสถานการณ์ทางเศรษฐกิจและอุตสาหกรรมการเกษตร เช่น การวางแผนการเพาะปลูกและการตลาดสินค้าข้าวได้ให้ผลผลิตที่มีประสิทธิภาพและการดำเนินงานที่มีประสิทธิผลมากขึ้น ในการวิจัยดังกล่าว ได้ใช้เทคนิคการพยากรณ์เชิงสถิติด้วยวิธีการถดถอยพหุคูณ (</w:t>
      </w:r>
      <w:r w:rsidR="004E79B2" w:rsidRPr="004E79B2">
        <w:rPr>
          <w:rFonts w:ascii="TH Sarabun New" w:hAnsi="TH Sarabun New" w:cs="TH Sarabun New"/>
          <w:sz w:val="32"/>
          <w:szCs w:val="32"/>
        </w:rPr>
        <w:t xml:space="preserve">Multiple Regression Analysis) </w:t>
      </w:r>
      <w:r w:rsidR="004E79B2" w:rsidRPr="004E79B2">
        <w:rPr>
          <w:rFonts w:ascii="TH Sarabun New" w:hAnsi="TH Sarabun New" w:cs="TH Sarabun New"/>
          <w:sz w:val="32"/>
          <w:szCs w:val="32"/>
          <w:cs/>
        </w:rPr>
        <w:t>และวิธีการวิเคราะห์อนุกรมเวลา (</w:t>
      </w:r>
      <w:r w:rsidR="004E79B2" w:rsidRPr="004E79B2">
        <w:rPr>
          <w:rFonts w:ascii="TH Sarabun New" w:hAnsi="TH Sarabun New" w:cs="TH Sarabun New"/>
          <w:sz w:val="32"/>
          <w:szCs w:val="32"/>
        </w:rPr>
        <w:t xml:space="preserve">Time Series Analysis) </w:t>
      </w:r>
      <w:r w:rsidR="004E79B2" w:rsidRPr="004E79B2">
        <w:rPr>
          <w:rFonts w:ascii="TH Sarabun New" w:hAnsi="TH Sarabun New" w:cs="TH Sarabun New"/>
          <w:sz w:val="32"/>
          <w:szCs w:val="32"/>
          <w:cs/>
        </w:rPr>
        <w:t>โดยใช้วิธีบอกซ์-เจนกินส์ (</w:t>
      </w:r>
      <w:r w:rsidR="004E79B2" w:rsidRPr="004E79B2">
        <w:rPr>
          <w:rFonts w:ascii="TH Sarabun New" w:hAnsi="TH Sarabun New" w:cs="TH Sarabun New"/>
          <w:sz w:val="32"/>
          <w:szCs w:val="32"/>
        </w:rPr>
        <w:t xml:space="preserve">Box-Jenkins method) </w:t>
      </w:r>
      <w:r w:rsidR="004E79B2" w:rsidRPr="004E79B2">
        <w:rPr>
          <w:rFonts w:ascii="TH Sarabun New" w:hAnsi="TH Sarabun New" w:cs="TH Sarabun New"/>
          <w:sz w:val="32"/>
          <w:szCs w:val="32"/>
          <w:cs/>
        </w:rPr>
        <w:t>เพื่อพยากรณ์ผลผลิตข้าวหอมมะลิในจังหวัดนครราชสีมา จากการเปรียบเทียบผลลัพธ์จากวิธีการพยากรณ์ทั้งสองวิธี พบว่า การใช้วิธีการถดถอยพหุคูณ (</w:t>
      </w:r>
      <w:r w:rsidR="004E79B2" w:rsidRPr="004E79B2">
        <w:rPr>
          <w:rFonts w:ascii="TH Sarabun New" w:hAnsi="TH Sarabun New" w:cs="TH Sarabun New"/>
          <w:sz w:val="32"/>
          <w:szCs w:val="32"/>
        </w:rPr>
        <w:t xml:space="preserve">Multiple Regression Analysis) </w:t>
      </w:r>
      <w:r w:rsidR="004E79B2" w:rsidRPr="004E79B2">
        <w:rPr>
          <w:rFonts w:ascii="TH Sarabun New" w:hAnsi="TH Sarabun New" w:cs="TH Sarabun New"/>
          <w:sz w:val="32"/>
          <w:szCs w:val="32"/>
          <w:cs/>
        </w:rPr>
        <w:t>โดยใช้วิธีการถดถอยแบบลำดับขั้น (</w:t>
      </w:r>
      <w:r w:rsidR="004E79B2" w:rsidRPr="004E79B2">
        <w:rPr>
          <w:rFonts w:ascii="TH Sarabun New" w:hAnsi="TH Sarabun New" w:cs="TH Sarabun New"/>
          <w:sz w:val="32"/>
          <w:szCs w:val="32"/>
        </w:rPr>
        <w:t xml:space="preserve">Stepwise Regressions) </w:t>
      </w:r>
      <w:r w:rsidR="004E79B2" w:rsidRPr="004E79B2">
        <w:rPr>
          <w:rFonts w:ascii="TH Sarabun New" w:hAnsi="TH Sarabun New" w:cs="TH Sarabun New"/>
          <w:sz w:val="32"/>
          <w:szCs w:val="32"/>
          <w:cs/>
        </w:rPr>
        <w:t>เป็นวิธีที่เหมาะสมที่สุดสำหรับการพยากรณ์ผลผลิตข้าวหอมมะลิ</w:t>
      </w:r>
      <w:r w:rsidR="004E79B2" w:rsidRPr="004E79B2">
        <w:rPr>
          <w:rFonts w:ascii="TH Sarabun New" w:hAnsi="TH Sarabun New" w:cs="TH Sarabun New"/>
          <w:sz w:val="32"/>
          <w:szCs w:val="32"/>
          <w:cs/>
        </w:rPr>
        <w:lastRenderedPageBreak/>
        <w:t xml:space="preserve">ในจังหวัดนครราชสีมา ผลลัพธ์ของการพยากรณ์ในปี </w:t>
      </w:r>
      <w:r w:rsidR="004E79B2" w:rsidRPr="004E79B2">
        <w:rPr>
          <w:rFonts w:ascii="TH Sarabun New" w:hAnsi="TH Sarabun New" w:cs="TH Sarabun New"/>
          <w:sz w:val="32"/>
          <w:szCs w:val="32"/>
        </w:rPr>
        <w:t xml:space="preserve">2560 </w:t>
      </w:r>
      <w:r w:rsidR="004E79B2" w:rsidRPr="004E79B2">
        <w:rPr>
          <w:rFonts w:ascii="TH Sarabun New" w:hAnsi="TH Sarabun New" w:cs="TH Sarabun New"/>
          <w:sz w:val="32"/>
          <w:szCs w:val="32"/>
          <w:cs/>
        </w:rPr>
        <w:t xml:space="preserve">แสดงให้เห็นถึงแนวโน้มของการเพิ่มขึ้นของปริมาณผลผลิตข้าวหอมมะลิในจังหวัดนครราชสีมา ประมาณ </w:t>
      </w:r>
      <w:r w:rsidR="004E79B2" w:rsidRPr="004E79B2">
        <w:rPr>
          <w:rFonts w:ascii="TH Sarabun New" w:hAnsi="TH Sarabun New" w:cs="TH Sarabun New"/>
          <w:sz w:val="32"/>
          <w:szCs w:val="32"/>
        </w:rPr>
        <w:t xml:space="preserve">7.429% </w:t>
      </w:r>
      <w:r w:rsidR="004E79B2" w:rsidRPr="004E79B2">
        <w:rPr>
          <w:rFonts w:ascii="TH Sarabun New" w:hAnsi="TH Sarabun New" w:cs="TH Sarabun New"/>
          <w:sz w:val="32"/>
          <w:szCs w:val="32"/>
          <w:cs/>
        </w:rPr>
        <w:t xml:space="preserve">จากปี </w:t>
      </w:r>
      <w:r w:rsidR="004E79B2" w:rsidRPr="004E79B2">
        <w:rPr>
          <w:rFonts w:ascii="TH Sarabun New" w:hAnsi="TH Sarabun New" w:cs="TH Sarabun New"/>
          <w:sz w:val="32"/>
          <w:szCs w:val="32"/>
        </w:rPr>
        <w:t xml:space="preserve">2559 </w:t>
      </w:r>
      <w:r w:rsidR="004E79B2" w:rsidRPr="004E79B2">
        <w:rPr>
          <w:rFonts w:ascii="TH Sarabun New" w:hAnsi="TH Sarabun New" w:cs="TH Sarabun New"/>
          <w:sz w:val="32"/>
          <w:szCs w:val="32"/>
          <w:cs/>
        </w:rPr>
        <w:t>ซึ่งเป็นข้อมูลที่มีประโยชน์สำหรับการวางแผนการผลิตข้าวในอนาคตและการบริหารจัดการในภาคการเกษตร โดยการพยากรณ์นี้จะช่วยให้เกษตรกรหรือผู้ที่เกี่ยวข้องสามารถดำเนินการตลาดข้าวได้อย่างมีประสิทธิภาพและทันสถานการณ์ทางเศรษฐกิจอย่างเหมาะสม และช่วยให้ผู้บริหารภาคการเกษตรสามารถตัดสินใจเกี่ยวกับนโยบายและการวางแผนการดำเนินงานในอนาคตได้อย่างมีความมั่นใจ</w:t>
      </w:r>
    </w:p>
    <w:p w:rsidR="001619F9" w:rsidRPr="002A7B30" w:rsidRDefault="001619F9" w:rsidP="0043617B">
      <w:pPr>
        <w:rPr>
          <w:rFonts w:ascii="TH Sarabun New" w:hAnsi="TH Sarabun New" w:cs="TH Sarabun New"/>
          <w:sz w:val="32"/>
          <w:szCs w:val="32"/>
        </w:rPr>
      </w:pPr>
      <w:r>
        <w:rPr>
          <w:rFonts w:ascii="TH Sarabun New" w:hAnsi="TH Sarabun New" w:cs="TH Sarabun New"/>
          <w:sz w:val="32"/>
          <w:szCs w:val="32"/>
        </w:rPr>
        <w:tab/>
      </w:r>
      <w:r w:rsidR="002A7B30" w:rsidRPr="002A7B30">
        <w:rPr>
          <w:rFonts w:ascii="TH Sarabun New" w:hAnsi="TH Sarabun New" w:cs="TH Sarabun New"/>
          <w:sz w:val="32"/>
          <w:szCs w:val="32"/>
          <w:cs/>
        </w:rPr>
        <w:t>คมกริช พรหมหากุล</w:t>
      </w:r>
      <w:r w:rsidR="002A7B30">
        <w:rPr>
          <w:rFonts w:ascii="TH Sarabun New" w:hAnsi="TH Sarabun New" w:cs="TH Sarabun New"/>
          <w:sz w:val="32"/>
          <w:szCs w:val="32"/>
        </w:rPr>
        <w:t xml:space="preserve"> </w:t>
      </w:r>
      <w:r w:rsidR="002A7B30">
        <w:rPr>
          <w:rFonts w:ascii="TH Sarabun New" w:hAnsi="TH Sarabun New" w:cs="TH Sarabun New" w:hint="cs"/>
          <w:sz w:val="32"/>
          <w:szCs w:val="32"/>
          <w:cs/>
        </w:rPr>
        <w:t>และคณะ</w:t>
      </w:r>
      <w:r w:rsidR="002A7B30" w:rsidRPr="002A7B30">
        <w:rPr>
          <w:rFonts w:ascii="TH Sarabun New" w:hAnsi="TH Sarabun New" w:cs="TH Sarabun New"/>
          <w:sz w:val="32"/>
          <w:szCs w:val="32"/>
        </w:rPr>
        <w:t xml:space="preserve"> (2562) </w:t>
      </w:r>
      <w:r w:rsidR="0070071A" w:rsidRPr="0070071A">
        <w:rPr>
          <w:rFonts w:ascii="TH Sarabun New" w:hAnsi="TH Sarabun New" w:cs="TH Sarabun New"/>
          <w:sz w:val="32"/>
          <w:szCs w:val="32"/>
          <w:cs/>
        </w:rPr>
        <w:t>รูปแบบการเปลี่ยนแปลงและคาดการณ์ผลผลิตอ้อย</w:t>
      </w:r>
      <w:r w:rsidR="0070071A" w:rsidRPr="0070071A">
        <w:rPr>
          <w:rFonts w:ascii="TH Sarabun New" w:hAnsi="TH Sarabun New" w:cs="TH Sarabun New"/>
          <w:sz w:val="32"/>
          <w:szCs w:val="32"/>
        </w:rPr>
        <w:t xml:space="preserve"> </w:t>
      </w:r>
      <w:r w:rsidR="0070071A" w:rsidRPr="0070071A">
        <w:rPr>
          <w:rFonts w:ascii="TH Sarabun New" w:hAnsi="TH Sarabun New" w:cs="TH Sarabun New"/>
          <w:sz w:val="32"/>
          <w:szCs w:val="32"/>
          <w:cs/>
        </w:rPr>
        <w:t xml:space="preserve">ด้วยข้อมูลภาพถ่ายจากดาวเทียม </w:t>
      </w:r>
      <w:r w:rsidR="0070071A" w:rsidRPr="0070071A">
        <w:rPr>
          <w:rFonts w:ascii="TH Sarabun New" w:hAnsi="TH Sarabun New" w:cs="TH Sarabun New"/>
          <w:sz w:val="32"/>
          <w:szCs w:val="32"/>
        </w:rPr>
        <w:t xml:space="preserve">Landsat </w:t>
      </w:r>
      <w:r w:rsidR="0070071A" w:rsidRPr="0070071A">
        <w:rPr>
          <w:rFonts w:ascii="TH Sarabun New" w:hAnsi="TH Sarabun New" w:cs="TH Sarabun New"/>
          <w:sz w:val="32"/>
          <w:szCs w:val="32"/>
          <w:cs/>
        </w:rPr>
        <w:t>และภาพถ่ายจากอากาศยานไร้คนขับ</w:t>
      </w:r>
      <w:r w:rsidRPr="002A7B30">
        <w:rPr>
          <w:rFonts w:ascii="TH Sarabun New" w:hAnsi="TH Sarabun New" w:cs="TH Sarabun New"/>
          <w:sz w:val="32"/>
          <w:szCs w:val="32"/>
          <w:cs/>
        </w:rPr>
        <w:t>รายงานนี้ใช้วิธีการแจกแจงของมอราน (</w:t>
      </w:r>
      <w:r w:rsidRPr="002A7B30">
        <w:rPr>
          <w:rFonts w:ascii="TH Sarabun New" w:hAnsi="TH Sarabun New" w:cs="TH Sarabun New"/>
          <w:sz w:val="32"/>
          <w:szCs w:val="32"/>
        </w:rPr>
        <w:t xml:space="preserve">Moran's I distribution method) </w:t>
      </w:r>
      <w:r w:rsidRPr="002A7B30">
        <w:rPr>
          <w:rFonts w:ascii="TH Sarabun New" w:hAnsi="TH Sarabun New" w:cs="TH Sarabun New"/>
          <w:sz w:val="32"/>
          <w:szCs w:val="32"/>
          <w:cs/>
        </w:rPr>
        <w:t>เพื่อวิเคราะห์รูปแบบการเปลี่ยนแปลงของพื้นที่และโมเดลการคาดการณ์แบบถดถอยอย่างง่าย (</w:t>
      </w:r>
      <w:r w:rsidRPr="002A7B30">
        <w:rPr>
          <w:rFonts w:ascii="TH Sarabun New" w:hAnsi="TH Sarabun New" w:cs="TH Sarabun New"/>
          <w:sz w:val="32"/>
          <w:szCs w:val="32"/>
        </w:rPr>
        <w:t xml:space="preserve">simple regression model) </w:t>
      </w:r>
      <w:r w:rsidRPr="002A7B30">
        <w:rPr>
          <w:rFonts w:ascii="TH Sarabun New" w:hAnsi="TH Sarabun New" w:cs="TH Sarabun New"/>
          <w:sz w:val="32"/>
          <w:szCs w:val="32"/>
          <w:cs/>
        </w:rPr>
        <w:t>เพื่อการคาดการณ์ผลผลิตของอ้อย โดยเฉพาะ: วิธีการแจกแจงของมอราน (</w:t>
      </w:r>
      <w:r w:rsidRPr="002A7B30">
        <w:rPr>
          <w:rFonts w:ascii="TH Sarabun New" w:hAnsi="TH Sarabun New" w:cs="TH Sarabun New"/>
          <w:sz w:val="32"/>
          <w:szCs w:val="32"/>
        </w:rPr>
        <w:t xml:space="preserve">Moran's I Distribution Method): </w:t>
      </w:r>
      <w:r w:rsidRPr="002A7B30">
        <w:rPr>
          <w:rFonts w:ascii="TH Sarabun New" w:hAnsi="TH Sarabun New" w:cs="TH Sarabun New"/>
          <w:sz w:val="32"/>
          <w:szCs w:val="32"/>
          <w:cs/>
        </w:rPr>
        <w:t>เทคนิคนี้ถูกใช้เพื่อประเมินความสัมพันธ์พื้นที่ซึ่งระบบการจำแนกพื้นที่ทำให้สามารถรู้จักได้ว่าค่าของตัวแปรหนึ่งๆ มีการจัดกลุ่มรวมกันอยู่หรือกระจายอย่างไรในพื้นที่ มันช่วยในการเข้าใจรูปแบบและความสัมพันธ์ทางพื้นที่ภายในตัวแปรที่ศึกษา โมเดลการคาดการณ์แบบถดถอยอย่างง่าย (</w:t>
      </w:r>
      <w:r w:rsidRPr="002A7B30">
        <w:rPr>
          <w:rFonts w:ascii="TH Sarabun New" w:hAnsi="TH Sarabun New" w:cs="TH Sarabun New"/>
          <w:sz w:val="32"/>
          <w:szCs w:val="32"/>
        </w:rPr>
        <w:t xml:space="preserve">Simple Regression Model): </w:t>
      </w:r>
      <w:r w:rsidRPr="002A7B30">
        <w:rPr>
          <w:rFonts w:ascii="TH Sarabun New" w:hAnsi="TH Sarabun New" w:cs="TH Sarabun New"/>
          <w:sz w:val="32"/>
          <w:szCs w:val="32"/>
          <w:cs/>
        </w:rPr>
        <w:t>ใช้โมเดลการถดถอยอย่างง่ายเพื่อประมาณค่าผลผลิตของอ้อย โดยใช้ความสัมพันธ์ระหว่างดัชนีสีเขียวเกินจำเป็น (</w:t>
      </w:r>
      <w:r w:rsidRPr="002A7B30">
        <w:rPr>
          <w:rFonts w:ascii="TH Sarabun New" w:hAnsi="TH Sarabun New" w:cs="TH Sarabun New"/>
          <w:sz w:val="32"/>
          <w:szCs w:val="32"/>
        </w:rPr>
        <w:t xml:space="preserve">Excessive Green Index - </w:t>
      </w:r>
      <w:proofErr w:type="spellStart"/>
      <w:r w:rsidRPr="002A7B30">
        <w:rPr>
          <w:rFonts w:ascii="TH Sarabun New" w:hAnsi="TH Sarabun New" w:cs="TH Sarabun New"/>
          <w:sz w:val="32"/>
          <w:szCs w:val="32"/>
        </w:rPr>
        <w:t>ExG</w:t>
      </w:r>
      <w:proofErr w:type="spellEnd"/>
      <w:r w:rsidRPr="002A7B30">
        <w:rPr>
          <w:rFonts w:ascii="TH Sarabun New" w:hAnsi="TH Sarabun New" w:cs="TH Sarabun New"/>
          <w:sz w:val="32"/>
          <w:szCs w:val="32"/>
        </w:rPr>
        <w:t xml:space="preserve">) </w:t>
      </w:r>
      <w:r w:rsidRPr="002A7B30">
        <w:rPr>
          <w:rFonts w:ascii="TH Sarabun New" w:hAnsi="TH Sarabun New" w:cs="TH Sarabun New"/>
          <w:sz w:val="32"/>
          <w:szCs w:val="32"/>
          <w:cs/>
        </w:rPr>
        <w:t>และจำนวนจริงของต้นอ้อยและผลผลิตที่เก็บเกี่ยว โมเดลการถดถอยอย่างง่ายนี้ถูกนำมาใช้เพื่อการคาดการณ์ค่าผลผลิตของอ้อย การวิเคราะห์ดังกล่าวนี้มีผลทำให้สามารถเข้าใจรูปแบบการเปลี่ยนแปลงของพื้นที่และการคาดการณ์ผลผลิตของอ้อย ซึ่งเป็นปัจจัยสำคัญที่ช่วยในการวางแผนการใช้ประโยชน์ที่ดินและการพัฒนาอุตสาหกรรมน้ำตาลอ้อยให้เข้าสู่ระดับพาณิชย์ได้อย่างมีประสิทธิภาพ</w:t>
      </w:r>
    </w:p>
    <w:p w:rsidR="00FE1B74" w:rsidRDefault="00FE1B74" w:rsidP="0043617B">
      <w:pPr>
        <w:rPr>
          <w:rFonts w:ascii="TH Sarabun New" w:hAnsi="TH Sarabun New" w:cs="TH Sarabun New"/>
          <w:sz w:val="32"/>
          <w:szCs w:val="32"/>
        </w:rPr>
      </w:pPr>
      <w:r>
        <w:rPr>
          <w:rFonts w:ascii="TH Sarabun New" w:hAnsi="TH Sarabun New" w:cs="TH Sarabun New"/>
          <w:sz w:val="32"/>
          <w:szCs w:val="32"/>
        </w:rPr>
        <w:tab/>
      </w:r>
      <w:r w:rsidR="0070071A" w:rsidRPr="0070071A">
        <w:rPr>
          <w:rFonts w:ascii="TH Sarabun New" w:hAnsi="TH Sarabun New" w:cs="TH Sarabun New"/>
          <w:sz w:val="32"/>
          <w:szCs w:val="32"/>
          <w:cs/>
        </w:rPr>
        <w:t>กรสิริณัฐ โรจนวรรณ</w:t>
      </w:r>
      <w:r w:rsidR="0070071A" w:rsidRPr="0070071A">
        <w:rPr>
          <w:rFonts w:ascii="TH Sarabun New" w:hAnsi="TH Sarabun New" w:cs="TH Sarabun New"/>
          <w:sz w:val="32"/>
          <w:szCs w:val="32"/>
        </w:rPr>
        <w:t xml:space="preserve"> </w:t>
      </w:r>
      <w:r w:rsidR="0070071A" w:rsidRPr="0070071A">
        <w:rPr>
          <w:rFonts w:ascii="TH Sarabun New" w:hAnsi="TH Sarabun New" w:cs="TH Sarabun New"/>
          <w:sz w:val="32"/>
          <w:szCs w:val="32"/>
          <w:cs/>
        </w:rPr>
        <w:t>และคณะ (</w:t>
      </w:r>
      <w:r w:rsidR="0070071A">
        <w:rPr>
          <w:rFonts w:ascii="TH Sarabun New" w:hAnsi="TH Sarabun New" w:cs="TH Sarabun New" w:hint="cs"/>
          <w:sz w:val="32"/>
          <w:szCs w:val="32"/>
          <w:cs/>
        </w:rPr>
        <w:t>2565</w:t>
      </w:r>
      <w:r w:rsidR="0070071A" w:rsidRPr="0070071A">
        <w:rPr>
          <w:rFonts w:ascii="TH Sarabun New" w:hAnsi="TH Sarabun New" w:cs="TH Sarabun New"/>
          <w:sz w:val="32"/>
          <w:szCs w:val="32"/>
          <w:cs/>
        </w:rPr>
        <w:t>)</w:t>
      </w:r>
      <w:r w:rsidR="0070071A">
        <w:rPr>
          <w:rFonts w:ascii="TH Sarabun New" w:hAnsi="TH Sarabun New" w:cs="TH Sarabun New" w:hint="cs"/>
          <w:sz w:val="32"/>
          <w:szCs w:val="32"/>
          <w:cs/>
        </w:rPr>
        <w:t xml:space="preserve"> </w:t>
      </w:r>
      <w:r w:rsidR="0070071A" w:rsidRPr="0070071A">
        <w:rPr>
          <w:rFonts w:ascii="TH Sarabun New" w:hAnsi="TH Sarabun New" w:cs="TH Sarabun New"/>
          <w:sz w:val="32"/>
          <w:szCs w:val="32"/>
          <w:cs/>
        </w:rPr>
        <w:t>การพยากรณขอมูลอนาคตของขอมูลอนุกรมเวลาดวยเครื่องจักรการเรียน</w:t>
      </w:r>
      <w:r w:rsidR="002A7B30" w:rsidRPr="002A7B30">
        <w:rPr>
          <w:rFonts w:ascii="TH Sarabun New" w:hAnsi="TH Sarabun New" w:cs="TH Sarabun New"/>
          <w:sz w:val="32"/>
          <w:szCs w:val="32"/>
          <w:cs/>
        </w:rPr>
        <w:t>ในวิจัยนี้ใช้โมเดลการเรียนรู้ของเครื่อง (</w:t>
      </w:r>
      <w:r w:rsidR="002A7B30" w:rsidRPr="002A7B30">
        <w:rPr>
          <w:rFonts w:ascii="TH Sarabun New" w:hAnsi="TH Sarabun New" w:cs="TH Sarabun New"/>
          <w:sz w:val="32"/>
          <w:szCs w:val="32"/>
        </w:rPr>
        <w:t xml:space="preserve">Machine Learning) </w:t>
      </w:r>
      <w:r w:rsidR="002A7B30" w:rsidRPr="002A7B30">
        <w:rPr>
          <w:rFonts w:ascii="TH Sarabun New" w:hAnsi="TH Sarabun New" w:cs="TH Sarabun New"/>
          <w:sz w:val="32"/>
          <w:szCs w:val="32"/>
          <w:cs/>
        </w:rPr>
        <w:t>เพื่อทำการพยากรณ์ (</w:t>
      </w:r>
      <w:r w:rsidR="002A7B30" w:rsidRPr="002A7B30">
        <w:rPr>
          <w:rFonts w:ascii="TH Sarabun New" w:hAnsi="TH Sarabun New" w:cs="TH Sarabun New"/>
          <w:sz w:val="32"/>
          <w:szCs w:val="32"/>
        </w:rPr>
        <w:t xml:space="preserve">Forecasting) </w:t>
      </w:r>
      <w:r w:rsidR="002A7B30" w:rsidRPr="002A7B30">
        <w:rPr>
          <w:rFonts w:ascii="TH Sarabun New" w:hAnsi="TH Sarabun New" w:cs="TH Sarabun New"/>
          <w:sz w:val="32"/>
          <w:szCs w:val="32"/>
          <w:cs/>
        </w:rPr>
        <w:t>ข้อมูลอนุกรมเวลา (</w:t>
      </w:r>
      <w:r w:rsidR="002A7B30" w:rsidRPr="002A7B30">
        <w:rPr>
          <w:rFonts w:ascii="TH Sarabun New" w:hAnsi="TH Sarabun New" w:cs="TH Sarabun New"/>
          <w:sz w:val="32"/>
          <w:szCs w:val="32"/>
        </w:rPr>
        <w:t xml:space="preserve">Time Series Data) </w:t>
      </w:r>
      <w:r w:rsidR="002A7B30" w:rsidRPr="002A7B30">
        <w:rPr>
          <w:rFonts w:ascii="TH Sarabun New" w:hAnsi="TH Sarabun New" w:cs="TH Sarabun New"/>
          <w:sz w:val="32"/>
          <w:szCs w:val="32"/>
          <w:cs/>
        </w:rPr>
        <w:t>โดยมีวัตถุประสงค์เพื่อสร้างรูปแบบการพยากรณ์ที่มีประสิทธิภาพสูงสุด โดยใช้ข้อมูลอนุกรมหลายตัวแปรในการสอน (</w:t>
      </w:r>
      <w:r w:rsidR="002A7B30" w:rsidRPr="002A7B30">
        <w:rPr>
          <w:rFonts w:ascii="TH Sarabun New" w:hAnsi="TH Sarabun New" w:cs="TH Sarabun New"/>
          <w:sz w:val="32"/>
          <w:szCs w:val="32"/>
        </w:rPr>
        <w:t xml:space="preserve">Multivariable Time Series Data for Training) </w:t>
      </w:r>
      <w:r w:rsidR="002A7B30" w:rsidRPr="002A7B30">
        <w:rPr>
          <w:rFonts w:ascii="TH Sarabun New" w:hAnsi="TH Sarabun New" w:cs="TH Sarabun New"/>
          <w:sz w:val="32"/>
          <w:szCs w:val="32"/>
          <w:cs/>
        </w:rPr>
        <w:t>โมเดลของเครื่องจักรการเรียนรู้ (</w:t>
      </w:r>
      <w:r w:rsidR="002A7B30" w:rsidRPr="002A7B30">
        <w:rPr>
          <w:rFonts w:ascii="TH Sarabun New" w:hAnsi="TH Sarabun New" w:cs="TH Sarabun New"/>
          <w:sz w:val="32"/>
          <w:szCs w:val="32"/>
        </w:rPr>
        <w:t xml:space="preserve">Machine Learning Model) </w:t>
      </w:r>
      <w:r w:rsidR="002A7B30" w:rsidRPr="002A7B30">
        <w:rPr>
          <w:rFonts w:ascii="TH Sarabun New" w:hAnsi="TH Sarabun New" w:cs="TH Sarabun New"/>
          <w:sz w:val="32"/>
          <w:szCs w:val="32"/>
          <w:cs/>
        </w:rPr>
        <w:t>เพื่อพยากรณ์ข้อมูลในอนาคต โดยตัววิจัยได้คัดเลือกใช้เทคนิคของ</w:t>
      </w:r>
      <w:r w:rsidR="002A7B30" w:rsidRPr="002A7B30">
        <w:rPr>
          <w:rFonts w:ascii="TH Sarabun New" w:hAnsi="TH Sarabun New" w:cs="TH Sarabun New"/>
          <w:sz w:val="32"/>
          <w:szCs w:val="32"/>
          <w:cs/>
        </w:rPr>
        <w:lastRenderedPageBreak/>
        <w:t xml:space="preserve">เครื่องจักรการเรียนรู้ที่แตกต่างกันอย่างไร้บ่อยครั้ง ซึ่งได้แก่: </w:t>
      </w:r>
      <w:r w:rsidR="002A7B30" w:rsidRPr="002A7B30">
        <w:rPr>
          <w:rFonts w:ascii="TH Sarabun New" w:hAnsi="TH Sarabun New" w:cs="TH Sarabun New"/>
          <w:sz w:val="32"/>
          <w:szCs w:val="32"/>
        </w:rPr>
        <w:t xml:space="preserve">Moving Average (MAV): </w:t>
      </w:r>
      <w:r w:rsidR="002A7B30" w:rsidRPr="002A7B30">
        <w:rPr>
          <w:rFonts w:ascii="TH Sarabun New" w:hAnsi="TH Sarabun New" w:cs="TH Sarabun New"/>
          <w:sz w:val="32"/>
          <w:szCs w:val="32"/>
          <w:cs/>
        </w:rPr>
        <w:t xml:space="preserve">เทคนิคที่ใช้ค่าเฉลี่ยของค่าก่อนหน้าเพื่อทำการพยากรณ์ค่าใหม่ </w:t>
      </w:r>
      <w:r w:rsidR="002A7B30" w:rsidRPr="002A7B30">
        <w:rPr>
          <w:rFonts w:ascii="TH Sarabun New" w:hAnsi="TH Sarabun New" w:cs="TH Sarabun New"/>
          <w:sz w:val="32"/>
          <w:szCs w:val="32"/>
        </w:rPr>
        <w:t xml:space="preserve">K-Nearest Neighbor (KNN): </w:t>
      </w:r>
      <w:r w:rsidR="002A7B30" w:rsidRPr="002A7B30">
        <w:rPr>
          <w:rFonts w:ascii="TH Sarabun New" w:hAnsi="TH Sarabun New" w:cs="TH Sarabun New"/>
          <w:sz w:val="32"/>
          <w:szCs w:val="32"/>
          <w:cs/>
        </w:rPr>
        <w:t xml:space="preserve">เทคนิคที่ใช้ค่าเฉลี่ยของค่าใกล้เคียงที่มีระยะห่างต่ำสุดเพื่อทำการพยากรณ์ค่าใหม่ </w:t>
      </w:r>
      <w:r w:rsidR="002A7B30" w:rsidRPr="002A7B30">
        <w:rPr>
          <w:rFonts w:ascii="TH Sarabun New" w:hAnsi="TH Sarabun New" w:cs="TH Sarabun New"/>
          <w:sz w:val="32"/>
          <w:szCs w:val="32"/>
        </w:rPr>
        <w:t xml:space="preserve">Adaptive Neuro Fuzzy Inference Systems (ANFIS): </w:t>
      </w:r>
      <w:r w:rsidR="002A7B30" w:rsidRPr="002A7B30">
        <w:rPr>
          <w:rFonts w:ascii="TH Sarabun New" w:hAnsi="TH Sarabun New" w:cs="TH Sarabun New"/>
          <w:sz w:val="32"/>
          <w:szCs w:val="32"/>
          <w:cs/>
        </w:rPr>
        <w:t xml:space="preserve">โมเดลที่ใช้ระบบผสมระหว่างเครือข่ายประสาทเทียมและระบบความรู้ทางระบบฟัซซีลอจิกเพื่อทำการพยากรณ์ </w:t>
      </w:r>
      <w:r w:rsidR="002A7B30" w:rsidRPr="002A7B30">
        <w:rPr>
          <w:rFonts w:ascii="TH Sarabun New" w:hAnsi="TH Sarabun New" w:cs="TH Sarabun New"/>
          <w:sz w:val="32"/>
          <w:szCs w:val="32"/>
        </w:rPr>
        <w:t xml:space="preserve">Multilayer Perceptron (MLP): </w:t>
      </w:r>
      <w:r w:rsidR="002A7B30" w:rsidRPr="002A7B30">
        <w:rPr>
          <w:rFonts w:ascii="TH Sarabun New" w:hAnsi="TH Sarabun New" w:cs="TH Sarabun New"/>
          <w:sz w:val="32"/>
          <w:szCs w:val="32"/>
          <w:cs/>
        </w:rPr>
        <w:t xml:space="preserve">โมเดลเชิงลึกที่ใช้เครือข่ายประสาทเทียมหลายชั้นเพื่อทำการพยากรณ์ ตัววิจัยในงานนี้ได้ใช้ข้อมูลน้ำตามระดับน้ำของโครงการพระราชดำริลุมน้ำปากพนัง ในช่วงเวลา </w:t>
      </w:r>
      <w:r w:rsidR="002A7B30" w:rsidRPr="002A7B30">
        <w:rPr>
          <w:rFonts w:ascii="TH Sarabun New" w:hAnsi="TH Sarabun New" w:cs="TH Sarabun New"/>
          <w:sz w:val="32"/>
          <w:szCs w:val="32"/>
        </w:rPr>
        <w:t xml:space="preserve">7 </w:t>
      </w:r>
      <w:r w:rsidR="002A7B30" w:rsidRPr="002A7B30">
        <w:rPr>
          <w:rFonts w:ascii="TH Sarabun New" w:hAnsi="TH Sarabun New" w:cs="TH Sarabun New"/>
          <w:sz w:val="32"/>
          <w:szCs w:val="32"/>
          <w:cs/>
        </w:rPr>
        <w:t xml:space="preserve">ปี โดยมีตัวแปรทั้งหมด </w:t>
      </w:r>
      <w:r w:rsidR="002A7B30" w:rsidRPr="002A7B30">
        <w:rPr>
          <w:rFonts w:ascii="TH Sarabun New" w:hAnsi="TH Sarabun New" w:cs="TH Sarabun New"/>
          <w:sz w:val="32"/>
          <w:szCs w:val="32"/>
        </w:rPr>
        <w:t xml:space="preserve">12 </w:t>
      </w:r>
      <w:r w:rsidR="002A7B30" w:rsidRPr="002A7B30">
        <w:rPr>
          <w:rFonts w:ascii="TH Sarabun New" w:hAnsi="TH Sarabun New" w:cs="TH Sarabun New"/>
          <w:sz w:val="32"/>
          <w:szCs w:val="32"/>
          <w:cs/>
        </w:rPr>
        <w:t xml:space="preserve">ตัวแปร โดยใช้ตัวแปร </w:t>
      </w:r>
      <w:r w:rsidR="002A7B30" w:rsidRPr="002A7B30">
        <w:rPr>
          <w:rFonts w:ascii="TH Sarabun New" w:hAnsi="TH Sarabun New" w:cs="TH Sarabun New"/>
          <w:sz w:val="32"/>
          <w:szCs w:val="32"/>
        </w:rPr>
        <w:t xml:space="preserve">1 </w:t>
      </w:r>
      <w:r w:rsidR="002A7B30" w:rsidRPr="002A7B30">
        <w:rPr>
          <w:rFonts w:ascii="TH Sarabun New" w:hAnsi="TH Sarabun New" w:cs="TH Sarabun New"/>
          <w:sz w:val="32"/>
          <w:szCs w:val="32"/>
          <w:cs/>
        </w:rPr>
        <w:t xml:space="preserve">ถึง </w:t>
      </w:r>
      <w:r w:rsidR="002A7B30" w:rsidRPr="002A7B30">
        <w:rPr>
          <w:rFonts w:ascii="TH Sarabun New" w:hAnsi="TH Sarabun New" w:cs="TH Sarabun New"/>
          <w:sz w:val="32"/>
          <w:szCs w:val="32"/>
        </w:rPr>
        <w:t xml:space="preserve">11 </w:t>
      </w:r>
      <w:r w:rsidR="002A7B30" w:rsidRPr="002A7B30">
        <w:rPr>
          <w:rFonts w:ascii="TH Sarabun New" w:hAnsi="TH Sarabun New" w:cs="TH Sarabun New"/>
          <w:sz w:val="32"/>
          <w:szCs w:val="32"/>
          <w:cs/>
        </w:rPr>
        <w:t>เป็นข้อมูลนำเข้า (</w:t>
      </w:r>
      <w:r w:rsidR="002A7B30" w:rsidRPr="002A7B30">
        <w:rPr>
          <w:rFonts w:ascii="TH Sarabun New" w:hAnsi="TH Sarabun New" w:cs="TH Sarabun New"/>
          <w:sz w:val="32"/>
          <w:szCs w:val="32"/>
        </w:rPr>
        <w:t xml:space="preserve">input) </w:t>
      </w:r>
      <w:r w:rsidR="002A7B30" w:rsidRPr="002A7B30">
        <w:rPr>
          <w:rFonts w:ascii="TH Sarabun New" w:hAnsi="TH Sarabun New" w:cs="TH Sarabun New"/>
          <w:sz w:val="32"/>
          <w:szCs w:val="32"/>
          <w:cs/>
        </w:rPr>
        <w:t xml:space="preserve">ในการพยากรณ์ตัวแปรที่ </w:t>
      </w:r>
      <w:r w:rsidR="002A7B30" w:rsidRPr="002A7B30">
        <w:rPr>
          <w:rFonts w:ascii="TH Sarabun New" w:hAnsi="TH Sarabun New" w:cs="TH Sarabun New"/>
          <w:sz w:val="32"/>
          <w:szCs w:val="32"/>
        </w:rPr>
        <w:t xml:space="preserve">12 </w:t>
      </w:r>
      <w:r w:rsidR="002A7B30" w:rsidRPr="002A7B30">
        <w:rPr>
          <w:rFonts w:ascii="TH Sarabun New" w:hAnsi="TH Sarabun New" w:cs="TH Sarabun New"/>
          <w:sz w:val="32"/>
          <w:szCs w:val="32"/>
          <w:cs/>
        </w:rPr>
        <w:t>ซึ่งเป็นผลลัพธ์ของการวิจัยที่เป็นไปในทิศทางของการพยากรณ์และการเรียนรู้ของเครื่องจักรการเรียนรู้</w:t>
      </w:r>
    </w:p>
    <w:p w:rsidR="003E281F" w:rsidRPr="003E281F" w:rsidRDefault="003E281F" w:rsidP="0043617B">
      <w:pPr>
        <w:rPr>
          <w:rFonts w:ascii="TH Sarabun New" w:hAnsi="TH Sarabun New" w:cs="TH Sarabun New"/>
          <w:sz w:val="32"/>
          <w:szCs w:val="32"/>
          <w:shd w:val="clear" w:color="auto" w:fill="FFFFFF"/>
          <w:cs/>
        </w:rPr>
      </w:pPr>
      <w:r>
        <w:rPr>
          <w:rFonts w:ascii="TH Sarabun New" w:hAnsi="TH Sarabun New" w:cs="TH Sarabun New"/>
          <w:sz w:val="32"/>
          <w:szCs w:val="32"/>
        </w:rPr>
        <w:tab/>
      </w:r>
      <w:r w:rsidRPr="003E281F">
        <w:rPr>
          <w:rFonts w:ascii="TH Sarabun New" w:hAnsi="TH Sarabun New" w:cs="TH Sarabun New"/>
          <w:sz w:val="28"/>
          <w:szCs w:val="32"/>
          <w:cs/>
        </w:rPr>
        <w:t>นรวัฒน์ เหลืองทอง</w:t>
      </w:r>
      <w:r w:rsidRPr="003E281F">
        <w:rPr>
          <w:rFonts w:ascii="TH Sarabun New" w:hAnsi="TH Sarabun New" w:cs="TH Sarabun New"/>
          <w:sz w:val="28"/>
          <w:szCs w:val="32"/>
        </w:rPr>
        <w:t xml:space="preserve"> </w:t>
      </w:r>
      <w:r w:rsidRPr="003E281F">
        <w:rPr>
          <w:rFonts w:ascii="TH Sarabun New" w:hAnsi="TH Sarabun New" w:cs="TH Sarabun New"/>
          <w:sz w:val="28"/>
          <w:szCs w:val="32"/>
          <w:cs/>
        </w:rPr>
        <w:t>และคณะ</w:t>
      </w:r>
      <w:r>
        <w:rPr>
          <w:rFonts w:ascii="TH Sarabun New" w:hAnsi="TH Sarabun New" w:cs="TH Sarabun New" w:hint="cs"/>
          <w:sz w:val="28"/>
          <w:szCs w:val="32"/>
          <w:cs/>
        </w:rPr>
        <w:t xml:space="preserve"> </w:t>
      </w:r>
      <w:r w:rsidRPr="003E281F">
        <w:rPr>
          <w:rFonts w:ascii="TH Sarabun New" w:hAnsi="TH Sarabun New" w:cs="TH Sarabun New"/>
          <w:sz w:val="28"/>
          <w:szCs w:val="32"/>
          <w:cs/>
        </w:rPr>
        <w:t>(2559)</w:t>
      </w:r>
      <w:r>
        <w:rPr>
          <w:rFonts w:ascii="TH Sarabun New" w:hAnsi="TH Sarabun New" w:cs="TH Sarabun New" w:hint="cs"/>
          <w:sz w:val="28"/>
          <w:szCs w:val="32"/>
          <w:cs/>
        </w:rPr>
        <w:t xml:space="preserve"> </w:t>
      </w:r>
      <w:r w:rsidRPr="003E281F">
        <w:rPr>
          <w:rFonts w:ascii="TH Sarabun New" w:hAnsi="TH Sarabun New" w:cs="TH Sarabun New"/>
          <w:sz w:val="28"/>
          <w:szCs w:val="32"/>
          <w:cs/>
        </w:rPr>
        <w:t>วิจัยนี้มุ่งเน้นการพยากรณ์ผลผลิตการเกษตรของพืช 4 ชนิดที่มีผลผลิตสูงสุดในประเทศ ได้แก่ ข้าวนาปี ข้าวนาปรัง มันสำปะหลัง และสับปะรด โดยการเปรียบเทียบวิธีการพยากรณ์เชิงสาเหตุ 3 วิธีคือ: วิธีการวิเคราะห์การถดถอยเชิงเส้น (</w:t>
      </w:r>
      <w:r w:rsidRPr="003E281F">
        <w:rPr>
          <w:rFonts w:ascii="TH Sarabun New" w:hAnsi="TH Sarabun New" w:cs="TH Sarabun New"/>
          <w:sz w:val="28"/>
          <w:szCs w:val="32"/>
        </w:rPr>
        <w:t xml:space="preserve">Linear Regression Analysis): </w:t>
      </w:r>
      <w:r w:rsidRPr="003E281F">
        <w:rPr>
          <w:rFonts w:ascii="TH Sarabun New" w:hAnsi="TH Sarabun New" w:cs="TH Sarabun New"/>
          <w:sz w:val="28"/>
          <w:szCs w:val="32"/>
          <w:cs/>
        </w:rPr>
        <w:t>วิธีที่ใช้สร้างโมเดลเชิงเส้นเพื่อสร้างความเข้าใจในความสัมพันธ์ระหว่างตัวแปรอิสระและตัวแปรตามเพื่อทำนายผลผลิต ระบบผสมของขั้นตอนวิธีทางพันธุกรรมและการวิเคราะห์การถดถอยเชิงเส้น (</w:t>
      </w:r>
      <w:r w:rsidRPr="003E281F">
        <w:rPr>
          <w:rFonts w:ascii="TH Sarabun New" w:hAnsi="TH Sarabun New" w:cs="TH Sarabun New"/>
          <w:sz w:val="28"/>
          <w:szCs w:val="32"/>
        </w:rPr>
        <w:t xml:space="preserve">Genetic Algorithm-Linear Regression Analysis Hybrid System): </w:t>
      </w:r>
      <w:r w:rsidRPr="003E281F">
        <w:rPr>
          <w:rFonts w:ascii="TH Sarabun New" w:hAnsi="TH Sarabun New" w:cs="TH Sarabun New"/>
          <w:sz w:val="28"/>
          <w:szCs w:val="32"/>
          <w:cs/>
        </w:rPr>
        <w:t>วิธีการที่ใช้การค้นหาตัวแปรและพารามิเตอร์ที่เหมาะสมด้วยขั้นตอนวิธีทางพันธุกรรมร่วมกับการวิเคราะห์การถดถอยเชิงเส้น วิธีโครงข่ายประสาทเทียม (</w:t>
      </w:r>
      <w:r w:rsidRPr="003E281F">
        <w:rPr>
          <w:rFonts w:ascii="TH Sarabun New" w:hAnsi="TH Sarabun New" w:cs="TH Sarabun New"/>
          <w:sz w:val="28"/>
          <w:szCs w:val="32"/>
        </w:rPr>
        <w:t xml:space="preserve">Artificial Neural Network): </w:t>
      </w:r>
      <w:r w:rsidRPr="003E281F">
        <w:rPr>
          <w:rFonts w:ascii="TH Sarabun New" w:hAnsi="TH Sarabun New" w:cs="TH Sarabun New"/>
          <w:sz w:val="28"/>
          <w:szCs w:val="32"/>
          <w:cs/>
        </w:rPr>
        <w:t>วิธีที่ใช้โครงข่ายประสาทเทียมเพื่อจำลองความซับซ้อนและความสัมพันธ์ที่ซับซ้อนระหว่างข้อมูลของตัวแปรอิสระและตัวแปรตามเพื่อทำนายผลผลิต ผลการศึกษาพบว่าวิธีการโครงข่ายประสาทเทียมมีค่าร้อยละความคลาดเคลื่อนสัมบูรณ์เฉลี่ยต่ำสุดในทุกชนิดของพืชที่ศึกษา ซึ่งค่าคลาดเคลื่อนสัมบูรณ์เฉลี่ยของข้าวนาปีอยู่ในช่วง 4.07 ถึง 8.56 เปอร์เซ็นต์ ข้าวนาปรัง 6.51 ถึง 9.30 เปอร์เซ็นต์ มันสำปะหลัง 4.46 ถึง 9.57 เปอร์เซ็นต์ และสับปะรด 6.91 ถึง 8.67 เปอร์เซ็นต์ ซึ่งสะท้อนถึงความแม่นยำของการพยากรณ์ที่สูงสุดในงานวิจัยนี้ การเลือกใช้โครงข่ายประสาทเทียมเป็นตัวแบบการพยากรณ์ที่เหมาะสมที่สุดสำหรับการพยากรณ์ผลผลิตการเกษตรในสถานการณ์นี้</w:t>
      </w:r>
    </w:p>
    <w:p w:rsidR="009B6C48" w:rsidRDefault="009B6C48" w:rsidP="001003EC">
      <w:pPr>
        <w:spacing w:before="0" w:line="259" w:lineRule="auto"/>
        <w:ind w:firstLine="720"/>
        <w:rPr>
          <w:rFonts w:ascii="TH Sarabun New" w:hAnsi="TH Sarabun New" w:cs="TH Sarabun New"/>
          <w:sz w:val="28"/>
          <w:shd w:val="clear" w:color="auto" w:fill="FFFFFF"/>
        </w:rPr>
      </w:pPr>
    </w:p>
    <w:p w:rsidR="009B6C48" w:rsidRDefault="009B6C48">
      <w:pPr>
        <w:spacing w:before="0" w:line="259" w:lineRule="auto"/>
        <w:rPr>
          <w:rFonts w:ascii="TH Sarabun New" w:hAnsi="TH Sarabun New" w:cs="TH Sarabun New"/>
          <w:sz w:val="28"/>
          <w:shd w:val="clear" w:color="auto" w:fill="FFFFFF"/>
        </w:rPr>
      </w:pPr>
      <w:r>
        <w:rPr>
          <w:rFonts w:ascii="TH Sarabun New" w:hAnsi="TH Sarabun New" w:cs="TH Sarabun New"/>
          <w:sz w:val="28"/>
          <w:shd w:val="clear" w:color="auto" w:fill="FFFFFF"/>
        </w:rPr>
        <w:br w:type="page"/>
      </w:r>
    </w:p>
    <w:p w:rsidR="00D7219C" w:rsidRPr="00D14E6C" w:rsidRDefault="00D7219C" w:rsidP="00D7219C">
      <w:pPr>
        <w:rPr>
          <w:rFonts w:ascii="TH Sarabun New" w:hAnsi="TH Sarabun New" w:cs="TH Sarabun New"/>
          <w:b/>
          <w:bCs/>
          <w:sz w:val="40"/>
          <w:szCs w:val="40"/>
        </w:rPr>
      </w:pPr>
      <w:r>
        <w:rPr>
          <w:rFonts w:ascii="TH Sarabun New" w:hAnsi="TH Sarabun New" w:cs="TH Sarabun New" w:hint="cs"/>
          <w:b/>
          <w:bCs/>
          <w:sz w:val="40"/>
          <w:szCs w:val="40"/>
          <w:cs/>
        </w:rPr>
        <w:lastRenderedPageBreak/>
        <w:t>กรอบแนวคิดการวิจัย</w:t>
      </w:r>
    </w:p>
    <w:p w:rsidR="00930093" w:rsidRDefault="00D7219C" w:rsidP="00D7219C">
      <w:pPr>
        <w:spacing w:before="0" w:line="259" w:lineRule="auto"/>
        <w:ind w:firstLine="720"/>
        <w:rPr>
          <w:rFonts w:ascii="TH Sarabun New" w:hAnsi="TH Sarabun New" w:cs="TH Sarabun New"/>
          <w:sz w:val="32"/>
          <w:szCs w:val="32"/>
        </w:rPr>
      </w:pPr>
      <w:r w:rsidRPr="00D7219C">
        <w:rPr>
          <w:rFonts w:ascii="TH Sarabun New" w:hAnsi="TH Sarabun New" w:cs="TH Sarabun New"/>
          <w:sz w:val="32"/>
          <w:szCs w:val="32"/>
          <w:cs/>
        </w:rPr>
        <w:t>การวิจัยครั้งนี้เป็นการวิจัยเพื่อศึกษาการพยากรณ์</w:t>
      </w:r>
      <w:r w:rsidRPr="00D7219C">
        <w:rPr>
          <w:rFonts w:ascii="TH Sarabun New" w:hAnsi="TH Sarabun New" w:cs="TH Sarabun New"/>
          <w:sz w:val="32"/>
          <w:szCs w:val="32"/>
        </w:rPr>
        <w:t xml:space="preserve"> </w:t>
      </w:r>
      <w:r w:rsidRPr="00D7219C">
        <w:rPr>
          <w:rFonts w:ascii="TH Sarabun New" w:hAnsi="TH Sarabun New" w:cs="TH Sarabun New"/>
          <w:sz w:val="32"/>
          <w:szCs w:val="32"/>
          <w:cs/>
        </w:rPr>
        <w:t>ผลผลิต</w:t>
      </w:r>
      <w:r>
        <w:rPr>
          <w:rFonts w:ascii="TH Sarabun New" w:hAnsi="TH Sarabun New" w:cs="TH Sarabun New" w:hint="cs"/>
          <w:sz w:val="32"/>
          <w:szCs w:val="32"/>
          <w:cs/>
        </w:rPr>
        <w:t xml:space="preserve">เงาะภายในภาคใต้ และ ภาคเหนือ ภายในประเทศไทยทั้งหมด 19 จังหวัดได้แก่ </w:t>
      </w:r>
      <w:r w:rsidRPr="00D7219C">
        <w:rPr>
          <w:rFonts w:ascii="TH Sarabun New" w:hAnsi="TH Sarabun New" w:cs="TH Sarabun New"/>
          <w:sz w:val="32"/>
          <w:szCs w:val="32"/>
        </w:rPr>
        <w:t xml:space="preserve"> </w:t>
      </w:r>
      <w:r w:rsidRPr="00D7219C">
        <w:rPr>
          <w:rFonts w:ascii="TH Sarabun New" w:hAnsi="TH Sarabun New" w:cs="TH Sarabun New"/>
          <w:sz w:val="32"/>
          <w:szCs w:val="32"/>
          <w:cs/>
        </w:rPr>
        <w:t>เชียงใหม่</w:t>
      </w:r>
      <w:r>
        <w:rPr>
          <w:rFonts w:ascii="TH Sarabun New" w:hAnsi="TH Sarabun New" w:cs="TH Sarabun New"/>
          <w:sz w:val="32"/>
          <w:szCs w:val="32"/>
        </w:rPr>
        <w:t xml:space="preserve"> </w:t>
      </w:r>
      <w:r w:rsidRPr="00D7219C">
        <w:rPr>
          <w:rFonts w:ascii="TH Sarabun New" w:hAnsi="TH Sarabun New" w:cs="TH Sarabun New"/>
          <w:sz w:val="32"/>
          <w:szCs w:val="32"/>
          <w:cs/>
        </w:rPr>
        <w:t>อุตรดิตถ์</w:t>
      </w:r>
      <w:r>
        <w:rPr>
          <w:rFonts w:ascii="TH Sarabun New" w:hAnsi="TH Sarabun New" w:cs="TH Sarabun New"/>
          <w:sz w:val="32"/>
          <w:szCs w:val="32"/>
        </w:rPr>
        <w:t xml:space="preserve"> </w:t>
      </w:r>
      <w:r w:rsidRPr="00D7219C">
        <w:rPr>
          <w:rFonts w:ascii="TH Sarabun New" w:hAnsi="TH Sarabun New" w:cs="TH Sarabun New"/>
          <w:sz w:val="32"/>
          <w:szCs w:val="32"/>
          <w:cs/>
        </w:rPr>
        <w:t>น่าน</w:t>
      </w:r>
      <w:r>
        <w:rPr>
          <w:rFonts w:ascii="TH Sarabun New" w:hAnsi="TH Sarabun New" w:cs="TH Sarabun New"/>
          <w:sz w:val="32"/>
          <w:szCs w:val="32"/>
        </w:rPr>
        <w:t xml:space="preserve"> </w:t>
      </w:r>
      <w:r w:rsidRPr="00D7219C">
        <w:rPr>
          <w:rFonts w:ascii="TH Sarabun New" w:hAnsi="TH Sarabun New" w:cs="TH Sarabun New"/>
          <w:sz w:val="32"/>
          <w:szCs w:val="32"/>
          <w:cs/>
        </w:rPr>
        <w:t>พะเยา</w:t>
      </w:r>
      <w:r>
        <w:rPr>
          <w:rFonts w:ascii="TH Sarabun New" w:hAnsi="TH Sarabun New" w:cs="TH Sarabun New"/>
          <w:sz w:val="32"/>
          <w:szCs w:val="32"/>
        </w:rPr>
        <w:t xml:space="preserve"> </w:t>
      </w:r>
      <w:r w:rsidRPr="00D7219C">
        <w:rPr>
          <w:rFonts w:ascii="TH Sarabun New" w:hAnsi="TH Sarabun New" w:cs="TH Sarabun New"/>
          <w:sz w:val="32"/>
          <w:szCs w:val="32"/>
          <w:cs/>
        </w:rPr>
        <w:t>เชียงรายแม่ฮ่องสอน</w:t>
      </w:r>
      <w:r>
        <w:rPr>
          <w:rFonts w:ascii="TH Sarabun New" w:hAnsi="TH Sarabun New" w:cs="TH Sarabun New"/>
          <w:sz w:val="32"/>
          <w:szCs w:val="32"/>
        </w:rPr>
        <w:t xml:space="preserve"> </w:t>
      </w:r>
      <w:r w:rsidRPr="00D7219C">
        <w:rPr>
          <w:rFonts w:ascii="TH Sarabun New" w:hAnsi="TH Sarabun New" w:cs="TH Sarabun New"/>
          <w:sz w:val="32"/>
          <w:szCs w:val="32"/>
          <w:cs/>
        </w:rPr>
        <w:t>นครศรีธรรมราช</w:t>
      </w:r>
      <w:r>
        <w:rPr>
          <w:rFonts w:ascii="TH Sarabun New" w:hAnsi="TH Sarabun New" w:cs="TH Sarabun New"/>
          <w:sz w:val="32"/>
          <w:szCs w:val="32"/>
        </w:rPr>
        <w:t xml:space="preserve"> </w:t>
      </w:r>
      <w:r w:rsidRPr="00D7219C">
        <w:rPr>
          <w:rFonts w:ascii="TH Sarabun New" w:hAnsi="TH Sarabun New" w:cs="TH Sarabun New"/>
          <w:sz w:val="32"/>
          <w:szCs w:val="32"/>
          <w:cs/>
        </w:rPr>
        <w:t>กระบี่</w:t>
      </w:r>
      <w:r>
        <w:rPr>
          <w:rFonts w:ascii="TH Sarabun New" w:hAnsi="TH Sarabun New" w:cs="TH Sarabun New"/>
          <w:sz w:val="32"/>
          <w:szCs w:val="32"/>
        </w:rPr>
        <w:t xml:space="preserve"> </w:t>
      </w:r>
      <w:r w:rsidRPr="00D7219C">
        <w:rPr>
          <w:rFonts w:ascii="TH Sarabun New" w:hAnsi="TH Sarabun New" w:cs="TH Sarabun New"/>
          <w:sz w:val="32"/>
          <w:szCs w:val="32"/>
          <w:cs/>
        </w:rPr>
        <w:t>ภูเก็ต</w:t>
      </w:r>
      <w:r>
        <w:rPr>
          <w:rFonts w:ascii="TH Sarabun New" w:hAnsi="TH Sarabun New" w:cs="TH Sarabun New"/>
          <w:sz w:val="32"/>
          <w:szCs w:val="32"/>
        </w:rPr>
        <w:t xml:space="preserve"> </w:t>
      </w:r>
      <w:r w:rsidRPr="00D7219C">
        <w:rPr>
          <w:rFonts w:ascii="TH Sarabun New" w:hAnsi="TH Sarabun New" w:cs="TH Sarabun New"/>
          <w:sz w:val="32"/>
          <w:szCs w:val="32"/>
          <w:cs/>
        </w:rPr>
        <w:t>สุราษฎร์ธานี</w:t>
      </w:r>
      <w:r>
        <w:rPr>
          <w:rFonts w:ascii="TH Sarabun New" w:hAnsi="TH Sarabun New" w:cs="TH Sarabun New"/>
          <w:sz w:val="32"/>
          <w:szCs w:val="32"/>
        </w:rPr>
        <w:t xml:space="preserve"> </w:t>
      </w:r>
      <w:r w:rsidRPr="00D7219C">
        <w:rPr>
          <w:rFonts w:ascii="TH Sarabun New" w:hAnsi="TH Sarabun New" w:cs="TH Sarabun New"/>
          <w:sz w:val="32"/>
          <w:szCs w:val="32"/>
          <w:cs/>
        </w:rPr>
        <w:t>ระนอง</w:t>
      </w:r>
      <w:r>
        <w:rPr>
          <w:rFonts w:ascii="TH Sarabun New" w:hAnsi="TH Sarabun New" w:cs="TH Sarabun New"/>
          <w:sz w:val="32"/>
          <w:szCs w:val="32"/>
        </w:rPr>
        <w:t xml:space="preserve"> </w:t>
      </w:r>
      <w:r w:rsidRPr="00D7219C">
        <w:rPr>
          <w:rFonts w:ascii="TH Sarabun New" w:hAnsi="TH Sarabun New" w:cs="TH Sarabun New"/>
          <w:sz w:val="32"/>
          <w:szCs w:val="32"/>
          <w:cs/>
        </w:rPr>
        <w:t>ชุมพร</w:t>
      </w:r>
      <w:r>
        <w:rPr>
          <w:rFonts w:ascii="TH Sarabun New" w:hAnsi="TH Sarabun New" w:cs="TH Sarabun New"/>
          <w:sz w:val="32"/>
          <w:szCs w:val="32"/>
        </w:rPr>
        <w:t xml:space="preserve"> </w:t>
      </w:r>
      <w:r w:rsidRPr="00D7219C">
        <w:rPr>
          <w:rFonts w:ascii="TH Sarabun New" w:hAnsi="TH Sarabun New" w:cs="TH Sarabun New"/>
          <w:sz w:val="32"/>
          <w:szCs w:val="32"/>
          <w:cs/>
        </w:rPr>
        <w:t>สงขลา</w:t>
      </w:r>
      <w:r>
        <w:rPr>
          <w:rFonts w:ascii="TH Sarabun New" w:hAnsi="TH Sarabun New" w:cs="TH Sarabun New"/>
          <w:sz w:val="32"/>
          <w:szCs w:val="32"/>
        </w:rPr>
        <w:t xml:space="preserve"> </w:t>
      </w:r>
      <w:r w:rsidRPr="00D7219C">
        <w:rPr>
          <w:rFonts w:ascii="TH Sarabun New" w:hAnsi="TH Sarabun New" w:cs="TH Sarabun New"/>
          <w:sz w:val="32"/>
          <w:szCs w:val="32"/>
          <w:cs/>
        </w:rPr>
        <w:t>สตูล</w:t>
      </w:r>
      <w:r>
        <w:rPr>
          <w:rFonts w:ascii="TH Sarabun New" w:hAnsi="TH Sarabun New" w:cs="TH Sarabun New"/>
          <w:sz w:val="32"/>
          <w:szCs w:val="32"/>
        </w:rPr>
        <w:t xml:space="preserve"> </w:t>
      </w:r>
      <w:r w:rsidRPr="00D7219C">
        <w:rPr>
          <w:rFonts w:ascii="TH Sarabun New" w:hAnsi="TH Sarabun New" w:cs="TH Sarabun New"/>
          <w:sz w:val="32"/>
          <w:szCs w:val="32"/>
          <w:cs/>
        </w:rPr>
        <w:t>ตรัง</w:t>
      </w:r>
      <w:r>
        <w:rPr>
          <w:rFonts w:ascii="TH Sarabun New" w:hAnsi="TH Sarabun New" w:cs="TH Sarabun New"/>
          <w:sz w:val="32"/>
          <w:szCs w:val="32"/>
        </w:rPr>
        <w:t xml:space="preserve"> </w:t>
      </w:r>
      <w:r w:rsidRPr="00D7219C">
        <w:rPr>
          <w:rFonts w:ascii="TH Sarabun New" w:hAnsi="TH Sarabun New" w:cs="TH Sarabun New"/>
          <w:sz w:val="32"/>
          <w:szCs w:val="32"/>
          <w:cs/>
        </w:rPr>
        <w:t>พัทลุง</w:t>
      </w:r>
      <w:r>
        <w:rPr>
          <w:rFonts w:ascii="TH Sarabun New" w:hAnsi="TH Sarabun New" w:cs="TH Sarabun New"/>
          <w:sz w:val="32"/>
          <w:szCs w:val="32"/>
        </w:rPr>
        <w:t xml:space="preserve"> </w:t>
      </w:r>
      <w:r w:rsidRPr="00D7219C">
        <w:rPr>
          <w:rFonts w:ascii="TH Sarabun New" w:hAnsi="TH Sarabun New" w:cs="TH Sarabun New"/>
          <w:sz w:val="32"/>
          <w:szCs w:val="32"/>
          <w:cs/>
        </w:rPr>
        <w:t>ปัตตานี</w:t>
      </w:r>
      <w:r>
        <w:rPr>
          <w:rFonts w:ascii="TH Sarabun New" w:hAnsi="TH Sarabun New" w:cs="TH Sarabun New"/>
          <w:sz w:val="32"/>
          <w:szCs w:val="32"/>
        </w:rPr>
        <w:t xml:space="preserve"> </w:t>
      </w:r>
      <w:r w:rsidRPr="00D7219C">
        <w:rPr>
          <w:rFonts w:ascii="TH Sarabun New" w:hAnsi="TH Sarabun New" w:cs="TH Sarabun New"/>
          <w:sz w:val="32"/>
          <w:szCs w:val="32"/>
          <w:cs/>
        </w:rPr>
        <w:t>ยะลา</w:t>
      </w:r>
      <w:r>
        <w:rPr>
          <w:rFonts w:ascii="TH Sarabun New" w:hAnsi="TH Sarabun New" w:cs="TH Sarabun New"/>
          <w:sz w:val="32"/>
          <w:szCs w:val="32"/>
        </w:rPr>
        <w:t xml:space="preserve"> </w:t>
      </w:r>
      <w:r w:rsidR="006051FC">
        <w:rPr>
          <w:rFonts w:ascii="TH Sarabun New" w:hAnsi="TH Sarabun New" w:cs="TH Sarabun New" w:hint="cs"/>
          <w:sz w:val="32"/>
          <w:szCs w:val="32"/>
          <w:cs/>
        </w:rPr>
        <w:t xml:space="preserve">รายละเอียดดังรูปที่ </w:t>
      </w:r>
      <w:r w:rsidR="006051FC">
        <w:rPr>
          <w:rFonts w:ascii="TH Sarabun New" w:hAnsi="TH Sarabun New" w:cs="TH Sarabun New"/>
          <w:sz w:val="32"/>
          <w:szCs w:val="32"/>
        </w:rPr>
        <w:t xml:space="preserve">1 </w:t>
      </w:r>
      <w:r w:rsidR="006051FC">
        <w:rPr>
          <w:rFonts w:ascii="TH Sarabun New" w:hAnsi="TH Sarabun New" w:cs="TH Sarabun New" w:hint="cs"/>
          <w:sz w:val="32"/>
          <w:szCs w:val="32"/>
          <w:cs/>
        </w:rPr>
        <w:t xml:space="preserve">พื้นที่การศึกษา </w:t>
      </w:r>
      <w:r w:rsidRPr="00D7219C">
        <w:rPr>
          <w:rFonts w:ascii="TH Sarabun New" w:hAnsi="TH Sarabun New" w:cs="TH Sarabun New"/>
          <w:sz w:val="32"/>
          <w:szCs w:val="32"/>
          <w:cs/>
        </w:rPr>
        <w:t>เพื่อพยากรณ์ผลผลิต</w:t>
      </w:r>
      <w:r>
        <w:rPr>
          <w:rFonts w:ascii="TH Sarabun New" w:hAnsi="TH Sarabun New" w:cs="TH Sarabun New" w:hint="cs"/>
          <w:sz w:val="32"/>
          <w:szCs w:val="32"/>
          <w:cs/>
        </w:rPr>
        <w:t>เงาะ</w:t>
      </w:r>
      <w:r w:rsidRPr="00D7219C">
        <w:rPr>
          <w:rFonts w:ascii="TH Sarabun New" w:hAnsi="TH Sarabun New" w:cs="TH Sarabun New"/>
          <w:sz w:val="32"/>
          <w:szCs w:val="32"/>
        </w:rPr>
        <w:t xml:space="preserve"> </w:t>
      </w:r>
      <w:r w:rsidRPr="00D7219C">
        <w:rPr>
          <w:rFonts w:ascii="TH Sarabun New" w:hAnsi="TH Sarabun New" w:cs="TH Sarabun New"/>
          <w:sz w:val="32"/>
          <w:szCs w:val="32"/>
          <w:cs/>
        </w:rPr>
        <w:t>ในเขตพื้นที่</w:t>
      </w:r>
      <w:r w:rsidRPr="00D7219C">
        <w:rPr>
          <w:rFonts w:ascii="TH Sarabun New" w:hAnsi="TH Sarabun New" w:cs="TH Sarabun New"/>
          <w:sz w:val="32"/>
          <w:szCs w:val="32"/>
        </w:rPr>
        <w:t xml:space="preserve"> </w:t>
      </w:r>
      <w:r>
        <w:rPr>
          <w:rFonts w:ascii="TH Sarabun New" w:hAnsi="TH Sarabun New" w:cs="TH Sarabun New"/>
          <w:sz w:val="32"/>
          <w:szCs w:val="32"/>
          <w:cs/>
        </w:rPr>
        <w:t>ผู้วิจัยได้ทำ</w:t>
      </w:r>
      <w:r w:rsidRPr="00D7219C">
        <w:rPr>
          <w:rFonts w:ascii="TH Sarabun New" w:hAnsi="TH Sarabun New" w:cs="TH Sarabun New"/>
          <w:sz w:val="32"/>
          <w:szCs w:val="32"/>
          <w:cs/>
        </w:rPr>
        <w:t>การออกแบบกรอบแนวคิด</w:t>
      </w:r>
      <w:r w:rsidRPr="00D7219C">
        <w:rPr>
          <w:rFonts w:ascii="TH Sarabun New" w:hAnsi="TH Sarabun New" w:cs="TH Sarabun New"/>
          <w:sz w:val="32"/>
          <w:szCs w:val="32"/>
        </w:rPr>
        <w:t xml:space="preserve"> </w:t>
      </w:r>
      <w:r>
        <w:rPr>
          <w:rFonts w:ascii="TH Sarabun New" w:hAnsi="TH Sarabun New" w:cs="TH Sarabun New"/>
          <w:sz w:val="32"/>
          <w:szCs w:val="32"/>
          <w:cs/>
        </w:rPr>
        <w:t>ที่ใช้ในงานการวิจัยครั้งนี้โดย</w:t>
      </w:r>
      <w:r>
        <w:rPr>
          <w:rFonts w:ascii="TH Sarabun New" w:hAnsi="TH Sarabun New" w:cs="TH Sarabun New" w:hint="cs"/>
          <w:sz w:val="32"/>
          <w:szCs w:val="32"/>
          <w:cs/>
        </w:rPr>
        <w:t>กำ</w:t>
      </w:r>
      <w:r w:rsidRPr="00D7219C">
        <w:rPr>
          <w:rFonts w:ascii="TH Sarabun New" w:hAnsi="TH Sarabun New" w:cs="TH Sarabun New"/>
          <w:sz w:val="32"/>
          <w:szCs w:val="32"/>
          <w:cs/>
        </w:rPr>
        <w:t>หนดตัวแปรเป็นตัวแปร</w:t>
      </w:r>
      <w:r w:rsidRPr="00D7219C">
        <w:rPr>
          <w:rFonts w:ascii="TH Sarabun New" w:hAnsi="TH Sarabun New" w:cs="TH Sarabun New"/>
          <w:sz w:val="32"/>
          <w:szCs w:val="32"/>
        </w:rPr>
        <w:t xml:space="preserve"> </w:t>
      </w:r>
      <w:r>
        <w:rPr>
          <w:rFonts w:ascii="TH Sarabun New" w:hAnsi="TH Sarabun New" w:cs="TH Sarabun New"/>
          <w:sz w:val="32"/>
          <w:szCs w:val="32"/>
          <w:cs/>
        </w:rPr>
        <w:t>อิสระ และตัวแปรตาม กำ</w:t>
      </w:r>
      <w:r w:rsidRPr="00D7219C">
        <w:rPr>
          <w:rFonts w:ascii="TH Sarabun New" w:hAnsi="TH Sarabun New" w:cs="TH Sarabun New"/>
          <w:sz w:val="32"/>
          <w:szCs w:val="32"/>
          <w:cs/>
        </w:rPr>
        <w:t xml:space="preserve">หนดความสัมพันธ์แสดงรายละเอียดดังรูปที่ </w:t>
      </w:r>
      <w:r w:rsidR="006051FC">
        <w:rPr>
          <w:rFonts w:ascii="TH Sarabun New" w:hAnsi="TH Sarabun New" w:cs="TH Sarabun New"/>
          <w:sz w:val="32"/>
          <w:szCs w:val="32"/>
        </w:rPr>
        <w:t>2</w:t>
      </w:r>
      <w:r>
        <w:rPr>
          <w:rFonts w:ascii="TH Sarabun New" w:hAnsi="TH Sarabun New" w:cs="TH Sarabun New" w:hint="cs"/>
          <w:sz w:val="32"/>
          <w:szCs w:val="32"/>
          <w:cs/>
        </w:rPr>
        <w:t xml:space="preserve"> </w:t>
      </w:r>
      <w:r w:rsidRPr="00D7219C">
        <w:rPr>
          <w:rFonts w:ascii="TH Sarabun New" w:hAnsi="TH Sarabun New" w:cs="TH Sarabun New"/>
          <w:sz w:val="32"/>
          <w:szCs w:val="32"/>
          <w:cs/>
        </w:rPr>
        <w:t>กรอบแนวคิดในการวิจั</w:t>
      </w:r>
      <w:r>
        <w:rPr>
          <w:rFonts w:ascii="TH Sarabun New" w:hAnsi="TH Sarabun New" w:cs="TH Sarabun New" w:hint="cs"/>
          <w:sz w:val="32"/>
          <w:szCs w:val="32"/>
          <w:cs/>
        </w:rPr>
        <w:t>ย</w:t>
      </w:r>
    </w:p>
    <w:p w:rsidR="006051FC" w:rsidRDefault="006051FC" w:rsidP="006051FC">
      <w:pPr>
        <w:spacing w:before="0" w:line="259" w:lineRule="auto"/>
        <w:ind w:firstLine="720"/>
        <w:jc w:val="center"/>
        <w:rPr>
          <w:rFonts w:ascii="TH Sarabun New" w:hAnsi="TH Sarabun New" w:cs="TH Sarabun New"/>
          <w:sz w:val="32"/>
          <w:szCs w:val="32"/>
        </w:rPr>
      </w:pPr>
      <w:r w:rsidRPr="006051FC">
        <w:rPr>
          <w:rFonts w:ascii="TH Sarabun New" w:hAnsi="TH Sarabun New" w:cs="TH Sarabun New"/>
          <w:noProof/>
          <w:sz w:val="32"/>
          <w:szCs w:val="32"/>
          <w:cs/>
        </w:rPr>
        <w:drawing>
          <wp:inline distT="0" distB="0" distL="0" distR="0" wp14:anchorId="17DEC3B0" wp14:editId="5CED3FB5">
            <wp:extent cx="2067213" cy="366763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213" cy="3667637"/>
                    </a:xfrm>
                    <a:prstGeom prst="rect">
                      <a:avLst/>
                    </a:prstGeom>
                  </pic:spPr>
                </pic:pic>
              </a:graphicData>
            </a:graphic>
          </wp:inline>
        </w:drawing>
      </w:r>
    </w:p>
    <w:p w:rsidR="006051FC" w:rsidRDefault="006051FC" w:rsidP="006051FC">
      <w:pPr>
        <w:spacing w:before="0" w:line="259" w:lineRule="auto"/>
        <w:ind w:firstLine="720"/>
        <w:jc w:val="center"/>
        <w:rPr>
          <w:rFonts w:ascii="TH Sarabun New" w:hAnsi="TH Sarabun New" w:cs="TH Sarabun New"/>
          <w:sz w:val="32"/>
          <w:szCs w:val="32"/>
          <w:cs/>
        </w:rPr>
      </w:pPr>
      <w:r>
        <w:rPr>
          <w:rFonts w:ascii="TH Sarabun New" w:hAnsi="TH Sarabun New" w:cs="TH Sarabun New" w:hint="cs"/>
          <w:sz w:val="32"/>
          <w:szCs w:val="32"/>
          <w:cs/>
        </w:rPr>
        <w:t xml:space="preserve">รูปที่ </w:t>
      </w:r>
      <w:r>
        <w:rPr>
          <w:rFonts w:ascii="TH Sarabun New" w:hAnsi="TH Sarabun New" w:cs="TH Sarabun New"/>
          <w:sz w:val="32"/>
          <w:szCs w:val="32"/>
        </w:rPr>
        <w:t xml:space="preserve">1 </w:t>
      </w:r>
      <w:r>
        <w:rPr>
          <w:rFonts w:ascii="TH Sarabun New" w:hAnsi="TH Sarabun New" w:cs="TH Sarabun New" w:hint="cs"/>
          <w:sz w:val="32"/>
          <w:szCs w:val="32"/>
          <w:cs/>
        </w:rPr>
        <w:t>พื้นที่การศึกษาทั้ง 19 จังหวัด</w:t>
      </w:r>
    </w:p>
    <w:p w:rsidR="00722819" w:rsidRDefault="00722819" w:rsidP="00DD7586">
      <w:pPr>
        <w:tabs>
          <w:tab w:val="left" w:pos="960"/>
          <w:tab w:val="center" w:pos="4680"/>
        </w:tabs>
        <w:spacing w:before="0" w:line="259" w:lineRule="auto"/>
        <w:jc w:val="center"/>
        <w:rPr>
          <w:rFonts w:ascii="TH Sarabun New" w:hAnsi="TH Sarabun New" w:cs="TH Sarabun New"/>
          <w:b/>
          <w:bCs/>
          <w:sz w:val="32"/>
          <w:szCs w:val="32"/>
        </w:rPr>
      </w:pPr>
    </w:p>
    <w:p w:rsidR="00722819" w:rsidRDefault="00722819" w:rsidP="00DD7586">
      <w:pPr>
        <w:tabs>
          <w:tab w:val="left" w:pos="960"/>
          <w:tab w:val="center" w:pos="4680"/>
        </w:tabs>
        <w:spacing w:before="0" w:line="259" w:lineRule="auto"/>
        <w:jc w:val="center"/>
        <w:rPr>
          <w:rFonts w:ascii="TH Sarabun New" w:hAnsi="TH Sarabun New" w:cs="TH Sarabun New"/>
          <w:b/>
          <w:bCs/>
          <w:sz w:val="32"/>
          <w:szCs w:val="32"/>
        </w:rPr>
      </w:pPr>
    </w:p>
    <w:p w:rsidR="0086542D" w:rsidRDefault="00DD7586" w:rsidP="0086542D">
      <w:pPr>
        <w:tabs>
          <w:tab w:val="left" w:pos="960"/>
          <w:tab w:val="center" w:pos="4680"/>
        </w:tabs>
        <w:spacing w:before="0" w:line="259" w:lineRule="auto"/>
        <w:jc w:val="center"/>
        <w:rPr>
          <w:rFonts w:ascii="TH Sarabun New" w:hAnsi="TH Sarabun New" w:cs="TH Sarabun New"/>
          <w:sz w:val="32"/>
          <w:szCs w:val="32"/>
        </w:rPr>
      </w:pPr>
      <w:r w:rsidRPr="006051FC">
        <w:rPr>
          <w:rFonts w:ascii="TH Sarabun New" w:hAnsi="TH Sarabun New" w:cs="TH Sarabun New"/>
          <w:noProof/>
          <w:sz w:val="32"/>
          <w:szCs w:val="32"/>
        </w:rPr>
        <w:lastRenderedPageBreak/>
        <w:drawing>
          <wp:anchor distT="0" distB="0" distL="114300" distR="114300" simplePos="0" relativeHeight="251658240" behindDoc="1" locked="0" layoutInCell="1" allowOverlap="1">
            <wp:simplePos x="0" y="0"/>
            <wp:positionH relativeFrom="margin">
              <wp:posOffset>171450</wp:posOffset>
            </wp:positionH>
            <wp:positionV relativeFrom="paragraph">
              <wp:posOffset>0</wp:posOffset>
            </wp:positionV>
            <wp:extent cx="5572125" cy="220726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125" cy="2207260"/>
                    </a:xfrm>
                    <a:prstGeom prst="rect">
                      <a:avLst/>
                    </a:prstGeom>
                  </pic:spPr>
                </pic:pic>
              </a:graphicData>
            </a:graphic>
            <wp14:sizeRelH relativeFrom="margin">
              <wp14:pctWidth>0</wp14:pctWidth>
            </wp14:sizeRelH>
            <wp14:sizeRelV relativeFrom="margin">
              <wp14:pctHeight>0</wp14:pctHeight>
            </wp14:sizeRelV>
          </wp:anchor>
        </w:drawing>
      </w:r>
      <w:r w:rsidR="00722819">
        <w:rPr>
          <w:rFonts w:ascii="TH Sarabun New" w:hAnsi="TH Sarabun New" w:cs="TH Sarabun New" w:hint="cs"/>
          <w:sz w:val="32"/>
          <w:szCs w:val="32"/>
          <w:cs/>
        </w:rPr>
        <w:t xml:space="preserve">รูปที่ </w:t>
      </w:r>
      <w:r w:rsidR="00722819">
        <w:rPr>
          <w:rFonts w:ascii="TH Sarabun New" w:hAnsi="TH Sarabun New" w:cs="TH Sarabun New"/>
          <w:sz w:val="32"/>
          <w:szCs w:val="32"/>
        </w:rPr>
        <w:t xml:space="preserve">2 </w:t>
      </w:r>
      <w:r w:rsidR="006051FC" w:rsidRPr="00D7219C">
        <w:rPr>
          <w:rFonts w:ascii="TH Sarabun New" w:hAnsi="TH Sarabun New" w:cs="TH Sarabun New"/>
          <w:sz w:val="32"/>
          <w:szCs w:val="32"/>
          <w:cs/>
        </w:rPr>
        <w:t>กรอบแนวคิดในการวิจั</w:t>
      </w:r>
      <w:r w:rsidR="006051FC">
        <w:rPr>
          <w:rFonts w:ascii="TH Sarabun New" w:hAnsi="TH Sarabun New" w:cs="TH Sarabun New" w:hint="cs"/>
          <w:sz w:val="32"/>
          <w:szCs w:val="32"/>
          <w:cs/>
        </w:rPr>
        <w:t>ย</w:t>
      </w:r>
    </w:p>
    <w:p w:rsidR="0086542D" w:rsidRDefault="0086542D" w:rsidP="0086542D">
      <w:pPr>
        <w:tabs>
          <w:tab w:val="left" w:pos="960"/>
          <w:tab w:val="center" w:pos="4680"/>
        </w:tabs>
        <w:spacing w:before="0" w:line="259" w:lineRule="auto"/>
        <w:jc w:val="both"/>
        <w:rPr>
          <w:rFonts w:ascii="TH Sarabun New" w:hAnsi="TH Sarabun New" w:cs="TH Sarabun New"/>
          <w:sz w:val="32"/>
          <w:szCs w:val="32"/>
        </w:rPr>
      </w:pPr>
      <w:r>
        <w:rPr>
          <w:rFonts w:ascii="TH Sarabun New" w:hAnsi="TH Sarabun New" w:cs="TH Sarabun New"/>
          <w:sz w:val="32"/>
          <w:szCs w:val="32"/>
          <w:cs/>
        </w:rPr>
        <w:tab/>
      </w:r>
      <w:r w:rsidRPr="0086542D">
        <w:rPr>
          <w:rFonts w:ascii="TH Sarabun New" w:hAnsi="TH Sarabun New" w:cs="TH Sarabun New"/>
          <w:sz w:val="32"/>
          <w:szCs w:val="32"/>
          <w:cs/>
        </w:rPr>
        <w:t>เปรียบเทียบประสิทธิภาพด้านความ</w:t>
      </w:r>
      <w:r>
        <w:rPr>
          <w:rFonts w:ascii="TH Sarabun New" w:hAnsi="TH Sarabun New" w:cs="TH Sarabun New"/>
          <w:sz w:val="32"/>
          <w:szCs w:val="32"/>
          <w:cs/>
        </w:rPr>
        <w:t>แม่นยำของโมเดล</w:t>
      </w:r>
      <w:r w:rsidRPr="0086542D">
        <w:rPr>
          <w:rFonts w:ascii="TH Sarabun New" w:hAnsi="TH Sarabun New" w:cs="TH Sarabun New"/>
          <w:sz w:val="32"/>
          <w:szCs w:val="32"/>
          <w:cs/>
        </w:rPr>
        <w:t>การ</w:t>
      </w:r>
      <w:r w:rsidRPr="0086542D">
        <w:rPr>
          <w:rFonts w:ascii="TH Sarabun New" w:hAnsi="TH Sarabun New" w:cs="TH Sarabun New" w:hint="cs"/>
          <w:sz w:val="32"/>
          <w:szCs w:val="32"/>
          <w:cs/>
        </w:rPr>
        <w:t>คาดการ</w:t>
      </w:r>
      <w:r w:rsidRPr="0086542D">
        <w:rPr>
          <w:rFonts w:ascii="TH Sarabun New" w:hAnsi="TH Sarabun New" w:cs="TH Sarabun New"/>
          <w:sz w:val="32"/>
          <w:szCs w:val="32"/>
          <w:cs/>
        </w:rPr>
        <w:t>ปริมาณ</w:t>
      </w:r>
      <w:r w:rsidRPr="0086542D">
        <w:rPr>
          <w:rFonts w:ascii="TH Sarabun New" w:hAnsi="TH Sarabun New" w:cs="TH Sarabun New" w:hint="cs"/>
          <w:sz w:val="32"/>
          <w:szCs w:val="32"/>
          <w:cs/>
        </w:rPr>
        <w:t>ผลผลิตเงาะ</w:t>
      </w:r>
      <w:r w:rsidRPr="0086542D">
        <w:rPr>
          <w:rFonts w:ascii="TH Sarabun New" w:hAnsi="TH Sarabun New" w:cs="TH Sarabun New"/>
          <w:sz w:val="32"/>
          <w:szCs w:val="32"/>
          <w:cs/>
        </w:rPr>
        <w:t>โดยใช้เทคนิคดังต่อไปนี้</w:t>
      </w:r>
    </w:p>
    <w:p w:rsidR="0086542D" w:rsidRPr="0086542D" w:rsidRDefault="0086542D" w:rsidP="0086542D">
      <w:pPr>
        <w:pStyle w:val="ListParagraph"/>
        <w:numPr>
          <w:ilvl w:val="0"/>
          <w:numId w:val="7"/>
        </w:numPr>
        <w:tabs>
          <w:tab w:val="left" w:pos="960"/>
          <w:tab w:val="center" w:pos="4680"/>
        </w:tabs>
        <w:spacing w:before="0" w:line="259" w:lineRule="auto"/>
        <w:jc w:val="both"/>
        <w:rPr>
          <w:rFonts w:ascii="TH Sarabun New" w:hAnsi="TH Sarabun New" w:cs="TH Sarabun New"/>
          <w:sz w:val="32"/>
          <w:szCs w:val="32"/>
        </w:rPr>
      </w:pPr>
      <w:r w:rsidRPr="002555DD">
        <w:rPr>
          <w:rFonts w:ascii="TH Sarabun New" w:hAnsi="TH Sarabun New" w:cs="TH Sarabun New"/>
          <w:b/>
          <w:bCs/>
          <w:sz w:val="32"/>
          <w:szCs w:val="32"/>
          <w:cs/>
        </w:rPr>
        <w:t>การวิเคราะห์การถดถอยเชิงเส้น (</w:t>
      </w:r>
      <w:r w:rsidRPr="002555DD">
        <w:rPr>
          <w:rFonts w:ascii="TH Sarabun New" w:hAnsi="TH Sarabun New" w:cs="TH Sarabun New"/>
          <w:b/>
          <w:bCs/>
          <w:sz w:val="32"/>
          <w:szCs w:val="32"/>
        </w:rPr>
        <w:t>linear regression analysis)</w:t>
      </w:r>
    </w:p>
    <w:p w:rsidR="00C65B13" w:rsidRPr="00C65B13" w:rsidRDefault="0086542D" w:rsidP="00C65B13">
      <w:pPr>
        <w:pStyle w:val="ListParagraph"/>
        <w:numPr>
          <w:ilvl w:val="0"/>
          <w:numId w:val="7"/>
        </w:numPr>
        <w:tabs>
          <w:tab w:val="left" w:pos="960"/>
          <w:tab w:val="center" w:pos="4680"/>
        </w:tabs>
        <w:spacing w:before="0" w:line="259" w:lineRule="auto"/>
        <w:jc w:val="both"/>
        <w:rPr>
          <w:rFonts w:ascii="TH Sarabun New" w:hAnsi="TH Sarabun New" w:cs="TH Sarabun New"/>
          <w:b/>
          <w:bCs/>
          <w:sz w:val="32"/>
          <w:szCs w:val="32"/>
        </w:rPr>
      </w:pPr>
      <w:r w:rsidRPr="0086542D">
        <w:rPr>
          <w:rFonts w:ascii="TH Sarabun New" w:hAnsi="TH Sarabun New" w:cs="TH Sarabun New"/>
          <w:b/>
          <w:bCs/>
          <w:sz w:val="32"/>
          <w:szCs w:val="32"/>
          <w:cs/>
        </w:rPr>
        <w:t>ขั้นตอนวิธีเพื่อนบ้านใกล้สุด</w:t>
      </w:r>
      <w:r w:rsidRPr="0086542D">
        <w:rPr>
          <w:rFonts w:ascii="TH Sarabun New" w:hAnsi="TH Sarabun New" w:cs="TH Sarabun New"/>
          <w:b/>
          <w:bCs/>
          <w:sz w:val="32"/>
          <w:szCs w:val="32"/>
        </w:rPr>
        <w:t xml:space="preserve"> </w:t>
      </w:r>
      <w:r w:rsidRPr="0086542D">
        <w:rPr>
          <w:rFonts w:ascii="TH Sarabun New" w:hAnsi="TH Sarabun New" w:cs="TH Sarabun New" w:hint="cs"/>
          <w:b/>
          <w:bCs/>
          <w:sz w:val="32"/>
          <w:szCs w:val="32"/>
          <w:cs/>
        </w:rPr>
        <w:t>(</w:t>
      </w:r>
      <w:r w:rsidRPr="0086542D">
        <w:rPr>
          <w:rFonts w:ascii="TH Sarabun New" w:hAnsi="TH Sarabun New" w:cs="TH Sarabun New"/>
          <w:b/>
          <w:bCs/>
          <w:sz w:val="32"/>
          <w:szCs w:val="32"/>
        </w:rPr>
        <w:t>K-Nearest Neighbors</w:t>
      </w:r>
      <w:r w:rsidRPr="0086542D">
        <w:rPr>
          <w:rFonts w:ascii="TH Sarabun New" w:hAnsi="TH Sarabun New" w:cs="TH Sarabun New" w:hint="cs"/>
          <w:b/>
          <w:bCs/>
          <w:sz w:val="32"/>
          <w:szCs w:val="32"/>
          <w:cs/>
        </w:rPr>
        <w:t>)</w:t>
      </w:r>
    </w:p>
    <w:p w:rsidR="004074EC" w:rsidRPr="00DD7586" w:rsidRDefault="006051FC" w:rsidP="00DD7586">
      <w:pPr>
        <w:tabs>
          <w:tab w:val="left" w:pos="960"/>
          <w:tab w:val="center" w:pos="4680"/>
        </w:tabs>
        <w:spacing w:before="0" w:line="259" w:lineRule="auto"/>
        <w:rPr>
          <w:rFonts w:ascii="TH Sarabun New" w:hAnsi="TH Sarabun New" w:cs="TH Sarabun New"/>
          <w:sz w:val="32"/>
          <w:szCs w:val="32"/>
        </w:rPr>
      </w:pPr>
      <w:r w:rsidRPr="004074EC">
        <w:rPr>
          <w:rFonts w:ascii="TH Sarabun New" w:hAnsi="TH Sarabun New" w:cs="TH Sarabun New"/>
          <w:b/>
          <w:bCs/>
          <w:sz w:val="36"/>
          <w:szCs w:val="40"/>
          <w:cs/>
        </w:rPr>
        <w:t>วิธ</w:t>
      </w:r>
      <w:r w:rsidR="004074EC">
        <w:rPr>
          <w:rFonts w:ascii="TH Sarabun New" w:hAnsi="TH Sarabun New" w:cs="TH Sarabun New"/>
          <w:b/>
          <w:bCs/>
          <w:sz w:val="36"/>
          <w:szCs w:val="40"/>
          <w:cs/>
        </w:rPr>
        <w:t>ีการดำเนินการวิ</w:t>
      </w:r>
      <w:r w:rsidR="004074EC">
        <w:rPr>
          <w:rFonts w:ascii="TH Sarabun New" w:hAnsi="TH Sarabun New" w:cs="TH Sarabun New" w:hint="cs"/>
          <w:b/>
          <w:bCs/>
          <w:sz w:val="36"/>
          <w:szCs w:val="40"/>
          <w:cs/>
        </w:rPr>
        <w:t>ธี</w:t>
      </w:r>
    </w:p>
    <w:p w:rsidR="004074EC" w:rsidRPr="004074EC" w:rsidRDefault="004074EC" w:rsidP="004074EC">
      <w:pPr>
        <w:tabs>
          <w:tab w:val="left" w:pos="1020"/>
        </w:tabs>
        <w:spacing w:before="0" w:line="259" w:lineRule="auto"/>
        <w:rPr>
          <w:rFonts w:ascii="TH Sarabun New" w:hAnsi="TH Sarabun New" w:cs="TH Sarabun New"/>
          <w:sz w:val="32"/>
          <w:szCs w:val="32"/>
        </w:rPr>
      </w:pPr>
      <w:r>
        <w:rPr>
          <w:rFonts w:ascii="TH Sarabun New" w:hAnsi="TH Sarabun New" w:cs="TH Sarabun New"/>
          <w:b/>
          <w:bCs/>
          <w:sz w:val="36"/>
          <w:szCs w:val="40"/>
          <w:cs/>
        </w:rPr>
        <w:tab/>
      </w:r>
      <w:r w:rsidRPr="004074EC">
        <w:rPr>
          <w:rFonts w:ascii="TH Sarabun New" w:hAnsi="TH Sarabun New" w:cs="TH Sarabun New"/>
          <w:sz w:val="32"/>
          <w:szCs w:val="32"/>
          <w:cs/>
        </w:rPr>
        <w:t>การเตรียมความพร้อมสำหรับทำเหมืองข้อมูล (</w:t>
      </w:r>
      <w:r w:rsidRPr="004074EC">
        <w:rPr>
          <w:rFonts w:ascii="TH Sarabun New" w:hAnsi="TH Sarabun New" w:cs="TH Sarabun New"/>
          <w:sz w:val="32"/>
          <w:szCs w:val="32"/>
        </w:rPr>
        <w:t xml:space="preserve">Data Mining) </w:t>
      </w:r>
      <w:r w:rsidRPr="004074EC">
        <w:rPr>
          <w:rFonts w:ascii="TH Sarabun New" w:hAnsi="TH Sarabun New" w:cs="TH Sarabun New"/>
          <w:sz w:val="32"/>
          <w:szCs w:val="32"/>
          <w:cs/>
        </w:rPr>
        <w:t>โดยมีขั้นตอนดังนี้</w:t>
      </w:r>
      <w:r w:rsidRPr="004074EC">
        <w:rPr>
          <w:rFonts w:ascii="TH Sarabun New" w:hAnsi="TH Sarabun New" w:cs="TH Sarabun New"/>
          <w:sz w:val="32"/>
          <w:szCs w:val="32"/>
        </w:rPr>
        <w:t xml:space="preserve"> </w:t>
      </w:r>
    </w:p>
    <w:p w:rsidR="004074EC" w:rsidRPr="004074EC" w:rsidRDefault="004074EC" w:rsidP="004074EC">
      <w:pPr>
        <w:tabs>
          <w:tab w:val="left" w:pos="1020"/>
        </w:tabs>
        <w:spacing w:before="0" w:line="259" w:lineRule="auto"/>
        <w:rPr>
          <w:rFonts w:ascii="TH Sarabun New" w:hAnsi="TH Sarabun New" w:cs="TH Sarabun New"/>
          <w:sz w:val="32"/>
          <w:szCs w:val="32"/>
        </w:rPr>
      </w:pPr>
      <w:r w:rsidRPr="004074EC">
        <w:rPr>
          <w:rFonts w:ascii="TH Sarabun New" w:hAnsi="TH Sarabun New" w:cs="TH Sarabun New"/>
          <w:sz w:val="32"/>
          <w:szCs w:val="32"/>
        </w:rPr>
        <w:t xml:space="preserve">1 </w:t>
      </w:r>
      <w:r w:rsidRPr="004074EC">
        <w:rPr>
          <w:rFonts w:ascii="TH Sarabun New" w:hAnsi="TH Sarabun New" w:cs="TH Sarabun New"/>
          <w:sz w:val="32"/>
          <w:szCs w:val="32"/>
          <w:cs/>
        </w:rPr>
        <w:t>ตรวจสอบความความถูกต้องของข้อมูลที่รวบรวมมาได้</w:t>
      </w:r>
    </w:p>
    <w:p w:rsidR="006051FC" w:rsidRPr="004074EC" w:rsidRDefault="004074EC" w:rsidP="004074EC">
      <w:pPr>
        <w:tabs>
          <w:tab w:val="left" w:pos="1020"/>
        </w:tabs>
        <w:spacing w:before="0" w:line="259" w:lineRule="auto"/>
        <w:rPr>
          <w:rFonts w:ascii="TH Sarabun New" w:hAnsi="TH Sarabun New" w:cs="TH Sarabun New"/>
          <w:b/>
          <w:bCs/>
          <w:sz w:val="32"/>
          <w:szCs w:val="32"/>
        </w:rPr>
      </w:pPr>
      <w:r w:rsidRPr="004074EC">
        <w:rPr>
          <w:rFonts w:ascii="TH Sarabun New" w:hAnsi="TH Sarabun New" w:cs="TH Sarabun New"/>
          <w:sz w:val="32"/>
          <w:szCs w:val="32"/>
        </w:rPr>
        <w:t xml:space="preserve">2 </w:t>
      </w:r>
      <w:r w:rsidRPr="004074EC">
        <w:rPr>
          <w:rFonts w:ascii="TH Sarabun New" w:hAnsi="TH Sarabun New" w:cs="TH Sarabun New"/>
          <w:sz w:val="32"/>
          <w:szCs w:val="32"/>
          <w:cs/>
        </w:rPr>
        <w:t>ทำความเข้าใจกับข้อมูล</w:t>
      </w:r>
    </w:p>
    <w:p w:rsidR="006051FC" w:rsidRDefault="004074EC" w:rsidP="006051FC">
      <w:pPr>
        <w:spacing w:before="0" w:line="259" w:lineRule="auto"/>
        <w:rPr>
          <w:rFonts w:ascii="TH Sarabun New" w:hAnsi="TH Sarabun New" w:cs="TH Sarabun New"/>
          <w:sz w:val="32"/>
          <w:szCs w:val="32"/>
          <w:cs/>
        </w:rPr>
      </w:pPr>
      <w:r w:rsidRPr="004074EC">
        <w:rPr>
          <w:rFonts w:ascii="TH Sarabun New" w:hAnsi="TH Sarabun New" w:cs="TH Sarabun New"/>
          <w:sz w:val="32"/>
          <w:szCs w:val="32"/>
        </w:rPr>
        <w:t xml:space="preserve">3 </w:t>
      </w:r>
      <w:r>
        <w:rPr>
          <w:rFonts w:ascii="TH Sarabun New" w:hAnsi="TH Sarabun New" w:cs="TH Sarabun New"/>
          <w:sz w:val="32"/>
          <w:szCs w:val="32"/>
          <w:cs/>
        </w:rPr>
        <w:t>จัดท</w:t>
      </w:r>
      <w:r>
        <w:rPr>
          <w:rFonts w:ascii="TH Sarabun New" w:hAnsi="TH Sarabun New" w:cs="TH Sarabun New" w:hint="cs"/>
          <w:sz w:val="32"/>
          <w:szCs w:val="32"/>
          <w:cs/>
        </w:rPr>
        <w:t>ำ</w:t>
      </w:r>
      <w:r w:rsidRPr="004074EC">
        <w:rPr>
          <w:rFonts w:ascii="TH Sarabun New" w:hAnsi="TH Sarabun New" w:cs="TH Sarabun New"/>
          <w:sz w:val="32"/>
          <w:szCs w:val="32"/>
          <w:cs/>
        </w:rPr>
        <w:t>คลังข้อมูล (</w:t>
      </w:r>
      <w:r w:rsidRPr="004074EC">
        <w:rPr>
          <w:rFonts w:ascii="TH Sarabun New" w:hAnsi="TH Sarabun New" w:cs="TH Sarabun New"/>
          <w:sz w:val="32"/>
          <w:szCs w:val="32"/>
        </w:rPr>
        <w:t xml:space="preserve">Data Warehouse) </w:t>
      </w:r>
      <w:r>
        <w:rPr>
          <w:rFonts w:ascii="TH Sarabun New" w:hAnsi="TH Sarabun New" w:cs="TH Sarabun New"/>
          <w:sz w:val="32"/>
          <w:szCs w:val="32"/>
          <w:cs/>
        </w:rPr>
        <w:t>เพื่อเตรียมพร้อมสำ</w:t>
      </w:r>
      <w:r w:rsidRPr="004074EC">
        <w:rPr>
          <w:rFonts w:ascii="TH Sarabun New" w:hAnsi="TH Sarabun New" w:cs="TH Sarabun New"/>
          <w:sz w:val="32"/>
          <w:szCs w:val="32"/>
          <w:cs/>
        </w:rPr>
        <w:t>หรับการเหมืองข้อมูล</w:t>
      </w:r>
      <w:r w:rsidRPr="004074EC">
        <w:rPr>
          <w:rFonts w:ascii="TH Sarabun New" w:hAnsi="TH Sarabun New" w:cs="TH Sarabun New"/>
          <w:sz w:val="32"/>
          <w:szCs w:val="32"/>
        </w:rPr>
        <w:t xml:space="preserve"> </w:t>
      </w:r>
      <w:r>
        <w:rPr>
          <w:rFonts w:ascii="TH Sarabun New" w:hAnsi="TH Sarabun New" w:cs="TH Sarabun New"/>
          <w:sz w:val="32"/>
          <w:szCs w:val="32"/>
          <w:cs/>
        </w:rPr>
        <w:t xml:space="preserve">ข้อมูลที่จัดเก็บมาจากหลายส่วน </w:t>
      </w:r>
      <w:r w:rsidR="00DE0451" w:rsidRPr="00041DD7">
        <w:rPr>
          <w:rStyle w:val="Hyperlink"/>
          <w:rFonts w:ascii="TH Sarabun New" w:hAnsi="TH Sarabun New" w:cs="TH Sarabun New"/>
          <w:b/>
          <w:bCs/>
          <w:color w:val="000000" w:themeColor="text1"/>
          <w:sz w:val="32"/>
          <w:szCs w:val="32"/>
        </w:rPr>
        <w:fldChar w:fldCharType="begin"/>
      </w:r>
      <w:r w:rsidR="00DE0451" w:rsidRPr="00041DD7">
        <w:rPr>
          <w:rStyle w:val="Hyperlink"/>
          <w:rFonts w:ascii="TH Sarabun New" w:hAnsi="TH Sarabun New" w:cs="TH Sarabun New"/>
          <w:b/>
          <w:bCs/>
          <w:color w:val="000000" w:themeColor="text1"/>
          <w:sz w:val="32"/>
          <w:szCs w:val="32"/>
        </w:rPr>
        <w:instrText xml:space="preserve"> HYPERLINK "https://digi.data.go.th/showcase/thailand-rainfall-data/" </w:instrText>
      </w:r>
      <w:r w:rsidR="00DE0451" w:rsidRPr="00041DD7">
        <w:rPr>
          <w:rStyle w:val="Hyperlink"/>
          <w:rFonts w:ascii="TH Sarabun New" w:hAnsi="TH Sarabun New" w:cs="TH Sarabun New"/>
          <w:b/>
          <w:bCs/>
          <w:color w:val="000000" w:themeColor="text1"/>
          <w:sz w:val="32"/>
          <w:szCs w:val="32"/>
        </w:rPr>
        <w:fldChar w:fldCharType="separate"/>
      </w:r>
      <w:r w:rsidRPr="00041DD7">
        <w:rPr>
          <w:rStyle w:val="Hyperlink"/>
          <w:rFonts w:ascii="TH Sarabun New" w:hAnsi="TH Sarabun New" w:cs="TH Sarabun New" w:hint="cs"/>
          <w:b/>
          <w:bCs/>
          <w:color w:val="000000" w:themeColor="text1"/>
          <w:sz w:val="32"/>
          <w:szCs w:val="32"/>
          <w:cs/>
        </w:rPr>
        <w:t>สถาบันนวัฒกรรมและธรรมาภิบาลข้อมูล</w:t>
      </w:r>
      <w:r w:rsidR="00DE0451" w:rsidRPr="00041DD7">
        <w:rPr>
          <w:rStyle w:val="Hyperlink"/>
          <w:rFonts w:ascii="TH Sarabun New" w:hAnsi="TH Sarabun New" w:cs="TH Sarabun New"/>
          <w:b/>
          <w:bCs/>
          <w:color w:val="000000" w:themeColor="text1"/>
          <w:sz w:val="32"/>
          <w:szCs w:val="32"/>
        </w:rPr>
        <w:fldChar w:fldCharType="end"/>
      </w:r>
      <w:r w:rsidRPr="00041DD7">
        <w:rPr>
          <w:rFonts w:ascii="TH Sarabun New" w:hAnsi="TH Sarabun New" w:cs="TH Sarabun New" w:hint="cs"/>
          <w:b/>
          <w:bCs/>
          <w:color w:val="000000" w:themeColor="text1"/>
          <w:sz w:val="32"/>
          <w:szCs w:val="32"/>
          <w:cs/>
        </w:rPr>
        <w:t xml:space="preserve"> </w:t>
      </w:r>
      <w:hyperlink r:id="rId10" w:history="1">
        <w:r w:rsidRPr="00041DD7">
          <w:rPr>
            <w:rStyle w:val="Hyperlink"/>
            <w:rFonts w:ascii="TH Sarabun New" w:hAnsi="TH Sarabun New" w:cs="TH Sarabun New"/>
            <w:b/>
            <w:bCs/>
            <w:color w:val="000000" w:themeColor="text1"/>
            <w:sz w:val="32"/>
            <w:szCs w:val="32"/>
            <w:cs/>
          </w:rPr>
          <w:t>สำนักงานเศรษฐกิจการเกษตร</w:t>
        </w:r>
      </w:hyperlink>
      <w:r w:rsidRPr="00041DD7">
        <w:rPr>
          <w:rFonts w:ascii="TH Sarabun New" w:hAnsi="TH Sarabun New" w:cs="TH Sarabun New" w:hint="cs"/>
          <w:b/>
          <w:bCs/>
          <w:color w:val="000000" w:themeColor="text1"/>
          <w:sz w:val="32"/>
          <w:szCs w:val="32"/>
          <w:cs/>
        </w:rPr>
        <w:t xml:space="preserve"> </w:t>
      </w:r>
      <w:hyperlink r:id="rId11" w:history="1">
        <w:r w:rsidRPr="00041DD7">
          <w:rPr>
            <w:rStyle w:val="Hyperlink"/>
            <w:rFonts w:ascii="TH Sarabun New" w:hAnsi="TH Sarabun New" w:cs="TH Sarabun New"/>
            <w:b/>
            <w:bCs/>
            <w:color w:val="000000" w:themeColor="text1"/>
            <w:sz w:val="32"/>
            <w:szCs w:val="32"/>
            <w:cs/>
          </w:rPr>
          <w:t>กรมอุทยานแห่งชาติ สัตว์ป่า และพันธุ์พืช</w:t>
        </w:r>
      </w:hyperlink>
      <w:r w:rsidRPr="00041DD7">
        <w:rPr>
          <w:rFonts w:ascii="TH Sarabun New" w:hAnsi="TH Sarabun New" w:cs="TH Sarabun New"/>
          <w:b/>
          <w:bCs/>
          <w:color w:val="000000" w:themeColor="text1"/>
          <w:sz w:val="32"/>
          <w:szCs w:val="32"/>
        </w:rPr>
        <w:t xml:space="preserve"> </w:t>
      </w:r>
      <w:hyperlink r:id="rId12" w:history="1">
        <w:r w:rsidRPr="00041DD7">
          <w:rPr>
            <w:rStyle w:val="Hyperlink"/>
            <w:rFonts w:ascii="TH Sarabun New" w:hAnsi="TH Sarabun New" w:cs="TH Sarabun New"/>
            <w:b/>
            <w:bCs/>
            <w:color w:val="000000" w:themeColor="text1"/>
            <w:sz w:val="32"/>
            <w:szCs w:val="32"/>
            <w:cs/>
          </w:rPr>
          <w:t>สถาบันสารสนเทศทรัพยากรน้ำ (องค์การมหาชน)</w:t>
        </w:r>
      </w:hyperlink>
      <w:r w:rsidRPr="00041DD7">
        <w:rPr>
          <w:rFonts w:ascii="TH Sarabun New" w:hAnsi="TH Sarabun New" w:cs="TH Sarabun New"/>
          <w:b/>
          <w:bCs/>
          <w:color w:val="000000" w:themeColor="text1"/>
          <w:sz w:val="32"/>
          <w:szCs w:val="32"/>
        </w:rPr>
        <w:t xml:space="preserve"> </w:t>
      </w:r>
      <w:r w:rsidR="00DD7586">
        <w:rPr>
          <w:rFonts w:ascii="TH Sarabun New" w:hAnsi="TH Sarabun New" w:cs="TH Sarabun New" w:hint="cs"/>
          <w:b/>
          <w:bCs/>
          <w:sz w:val="32"/>
          <w:szCs w:val="32"/>
          <w:cs/>
        </w:rPr>
        <w:t>โดยข้อมูลที่นำมาทั้งหมดเป็นข้อ</w:t>
      </w:r>
      <w:r w:rsidR="00C212AE">
        <w:rPr>
          <w:rFonts w:ascii="TH Sarabun New" w:hAnsi="TH Sarabun New" w:cs="TH Sarabun New" w:hint="cs"/>
          <w:b/>
          <w:bCs/>
          <w:sz w:val="32"/>
          <w:szCs w:val="32"/>
          <w:cs/>
        </w:rPr>
        <w:t>มูลที่มีความเกี่ยวข้องกับปี 256</w:t>
      </w:r>
      <w:r w:rsidR="00C212AE">
        <w:rPr>
          <w:rFonts w:ascii="TH Sarabun New" w:hAnsi="TH Sarabun New" w:cs="TH Sarabun New"/>
          <w:b/>
          <w:bCs/>
          <w:sz w:val="32"/>
          <w:szCs w:val="32"/>
        </w:rPr>
        <w:t>1</w:t>
      </w:r>
      <w:r w:rsidR="00C212AE">
        <w:rPr>
          <w:rFonts w:ascii="TH Sarabun New" w:hAnsi="TH Sarabun New" w:cs="TH Sarabun New" w:hint="cs"/>
          <w:b/>
          <w:bCs/>
          <w:sz w:val="32"/>
          <w:szCs w:val="32"/>
          <w:cs/>
        </w:rPr>
        <w:t>-256</w:t>
      </w:r>
      <w:r w:rsidR="00C212AE">
        <w:rPr>
          <w:rFonts w:ascii="TH Sarabun New" w:hAnsi="TH Sarabun New" w:cs="TH Sarabun New"/>
          <w:b/>
          <w:bCs/>
          <w:sz w:val="32"/>
          <w:szCs w:val="32"/>
        </w:rPr>
        <w:t>2</w:t>
      </w:r>
      <w:r w:rsidR="00C212AE">
        <w:rPr>
          <w:rFonts w:ascii="TH Sarabun New" w:hAnsi="TH Sarabun New" w:cs="TH Sarabun New" w:hint="cs"/>
          <w:b/>
          <w:bCs/>
          <w:sz w:val="32"/>
          <w:szCs w:val="32"/>
          <w:cs/>
        </w:rPr>
        <w:t>(201</w:t>
      </w:r>
      <w:r w:rsidR="00C212AE">
        <w:rPr>
          <w:rFonts w:ascii="TH Sarabun New" w:hAnsi="TH Sarabun New" w:cs="TH Sarabun New"/>
          <w:b/>
          <w:bCs/>
          <w:sz w:val="32"/>
          <w:szCs w:val="32"/>
        </w:rPr>
        <w:t>8</w:t>
      </w:r>
      <w:r w:rsidR="00C212AE">
        <w:rPr>
          <w:rFonts w:ascii="TH Sarabun New" w:hAnsi="TH Sarabun New" w:cs="TH Sarabun New" w:hint="cs"/>
          <w:b/>
          <w:bCs/>
          <w:sz w:val="32"/>
          <w:szCs w:val="32"/>
          <w:cs/>
        </w:rPr>
        <w:t>-20</w:t>
      </w:r>
      <w:r w:rsidR="00C212AE">
        <w:rPr>
          <w:rFonts w:ascii="TH Sarabun New" w:hAnsi="TH Sarabun New" w:cs="TH Sarabun New"/>
          <w:b/>
          <w:bCs/>
          <w:sz w:val="32"/>
          <w:szCs w:val="32"/>
        </w:rPr>
        <w:t>19</w:t>
      </w:r>
      <w:r w:rsidR="00DD7586">
        <w:rPr>
          <w:rFonts w:ascii="TH Sarabun New" w:hAnsi="TH Sarabun New" w:cs="TH Sarabun New" w:hint="cs"/>
          <w:b/>
          <w:bCs/>
          <w:sz w:val="32"/>
          <w:szCs w:val="32"/>
          <w:cs/>
        </w:rPr>
        <w:t>)</w:t>
      </w:r>
    </w:p>
    <w:p w:rsidR="00C65B13" w:rsidRDefault="00C65B13" w:rsidP="00C65B13">
      <w:pPr>
        <w:spacing w:before="0" w:line="259" w:lineRule="auto"/>
        <w:jc w:val="both"/>
        <w:rPr>
          <w:rFonts w:ascii="TH Sarabun New" w:hAnsi="TH Sarabun New" w:cs="TH Sarabun New"/>
          <w:b/>
          <w:bCs/>
          <w:sz w:val="32"/>
          <w:szCs w:val="32"/>
          <w:cs/>
        </w:rPr>
        <w:sectPr w:rsidR="00C65B13">
          <w:footerReference w:type="default" r:id="rId13"/>
          <w:pgSz w:w="12240" w:h="15840"/>
          <w:pgMar w:top="1440" w:right="1440" w:bottom="1440" w:left="1440" w:header="720" w:footer="720" w:gutter="0"/>
          <w:cols w:space="720"/>
          <w:docGrid w:linePitch="360"/>
        </w:sectPr>
      </w:pPr>
    </w:p>
    <w:p w:rsidR="004074EC" w:rsidRPr="00C65B13" w:rsidRDefault="004074EC" w:rsidP="00C65B13">
      <w:pPr>
        <w:pStyle w:val="ListParagraph"/>
        <w:numPr>
          <w:ilvl w:val="0"/>
          <w:numId w:val="9"/>
        </w:numPr>
        <w:spacing w:before="0" w:line="259" w:lineRule="auto"/>
        <w:jc w:val="both"/>
        <w:rPr>
          <w:rFonts w:ascii="TH Sarabun New" w:hAnsi="TH Sarabun New" w:cs="TH Sarabun New"/>
          <w:b/>
          <w:bCs/>
          <w:sz w:val="32"/>
          <w:szCs w:val="32"/>
        </w:rPr>
      </w:pPr>
      <w:r w:rsidRPr="00C65B13">
        <w:rPr>
          <w:rFonts w:ascii="TH Sarabun New" w:hAnsi="TH Sarabun New" w:cs="TH Sarabun New" w:hint="cs"/>
          <w:b/>
          <w:bCs/>
          <w:sz w:val="32"/>
          <w:szCs w:val="32"/>
          <w:cs/>
        </w:rPr>
        <w:t>ข้อมูลปริมาณ</w:t>
      </w:r>
      <w:r w:rsidR="00DD7586" w:rsidRPr="00C65B13">
        <w:rPr>
          <w:rFonts w:ascii="TH Sarabun New" w:hAnsi="TH Sarabun New" w:cs="TH Sarabun New" w:hint="cs"/>
          <w:b/>
          <w:bCs/>
          <w:sz w:val="32"/>
          <w:szCs w:val="32"/>
          <w:cs/>
        </w:rPr>
        <w:t>น้ำฝนทั้งประเทศไทย</w:t>
      </w:r>
    </w:p>
    <w:p w:rsidR="00DD7586" w:rsidRPr="00C65B13" w:rsidRDefault="00DD7586" w:rsidP="00C65B13">
      <w:pPr>
        <w:pStyle w:val="ListParagraph"/>
        <w:numPr>
          <w:ilvl w:val="0"/>
          <w:numId w:val="9"/>
        </w:numPr>
        <w:spacing w:before="0" w:line="259" w:lineRule="auto"/>
        <w:jc w:val="both"/>
        <w:rPr>
          <w:rFonts w:ascii="TH Sarabun New" w:hAnsi="TH Sarabun New" w:cs="TH Sarabun New"/>
          <w:b/>
          <w:bCs/>
          <w:sz w:val="32"/>
          <w:szCs w:val="32"/>
        </w:rPr>
      </w:pPr>
      <w:r w:rsidRPr="00C65B13">
        <w:rPr>
          <w:rFonts w:ascii="TH Sarabun New" w:hAnsi="TH Sarabun New" w:cs="TH Sarabun New" w:hint="cs"/>
          <w:b/>
          <w:bCs/>
          <w:sz w:val="32"/>
          <w:szCs w:val="32"/>
          <w:cs/>
        </w:rPr>
        <w:t>เนื้อที่เพาะปลูกเงาะทั่วประเทศไทย</w:t>
      </w:r>
    </w:p>
    <w:p w:rsidR="004074EC" w:rsidRPr="00C65B13" w:rsidRDefault="00DD7586" w:rsidP="00C65B13">
      <w:pPr>
        <w:pStyle w:val="ListParagraph"/>
        <w:numPr>
          <w:ilvl w:val="0"/>
          <w:numId w:val="9"/>
        </w:numPr>
        <w:spacing w:before="0" w:line="259" w:lineRule="auto"/>
        <w:jc w:val="both"/>
        <w:rPr>
          <w:rFonts w:ascii="TH Sarabun New" w:hAnsi="TH Sarabun New" w:cs="TH Sarabun New"/>
          <w:b/>
          <w:bCs/>
          <w:sz w:val="32"/>
          <w:szCs w:val="32"/>
        </w:rPr>
      </w:pPr>
      <w:r w:rsidRPr="00C65B13">
        <w:rPr>
          <w:rFonts w:ascii="TH Sarabun New" w:hAnsi="TH Sarabun New" w:cs="TH Sarabun New" w:hint="cs"/>
          <w:b/>
          <w:bCs/>
          <w:sz w:val="32"/>
          <w:szCs w:val="32"/>
          <w:cs/>
        </w:rPr>
        <w:t>เนื้อที่เก็บเกี่ยวทั่วประเทศไทย</w:t>
      </w:r>
    </w:p>
    <w:p w:rsidR="00DD7586" w:rsidRPr="00C65B13" w:rsidRDefault="00DD7586" w:rsidP="00C65B13">
      <w:pPr>
        <w:pStyle w:val="ListParagraph"/>
        <w:numPr>
          <w:ilvl w:val="0"/>
          <w:numId w:val="9"/>
        </w:numPr>
        <w:spacing w:before="0" w:line="259" w:lineRule="auto"/>
        <w:rPr>
          <w:rFonts w:ascii="TH Sarabun New" w:hAnsi="TH Sarabun New" w:cs="TH Sarabun New"/>
          <w:b/>
          <w:bCs/>
          <w:sz w:val="32"/>
          <w:szCs w:val="32"/>
        </w:rPr>
      </w:pPr>
      <w:r w:rsidRPr="00C65B13">
        <w:rPr>
          <w:rFonts w:ascii="TH Sarabun New" w:hAnsi="TH Sarabun New" w:cs="TH Sarabun New" w:hint="cs"/>
          <w:b/>
          <w:bCs/>
          <w:sz w:val="32"/>
          <w:szCs w:val="32"/>
          <w:cs/>
        </w:rPr>
        <w:t>ค่าความชื้นทั่วประเทศไทย</w:t>
      </w:r>
    </w:p>
    <w:p w:rsidR="00DD7586" w:rsidRPr="00C65B13" w:rsidRDefault="00DD7586" w:rsidP="00C65B13">
      <w:pPr>
        <w:pStyle w:val="ListParagraph"/>
        <w:numPr>
          <w:ilvl w:val="0"/>
          <w:numId w:val="9"/>
        </w:numPr>
        <w:spacing w:before="0" w:line="259" w:lineRule="auto"/>
        <w:rPr>
          <w:rFonts w:ascii="TH Sarabun New" w:hAnsi="TH Sarabun New" w:cs="TH Sarabun New"/>
          <w:b/>
          <w:bCs/>
          <w:sz w:val="32"/>
          <w:szCs w:val="32"/>
        </w:rPr>
      </w:pPr>
      <w:r w:rsidRPr="00C65B13">
        <w:rPr>
          <w:rFonts w:ascii="TH Sarabun New" w:hAnsi="TH Sarabun New" w:cs="TH Sarabun New" w:hint="cs"/>
          <w:b/>
          <w:bCs/>
          <w:sz w:val="32"/>
          <w:szCs w:val="32"/>
          <w:cs/>
        </w:rPr>
        <w:t>ค่าอุณหภูมิทั่วประเทศไทย</w:t>
      </w:r>
    </w:p>
    <w:p w:rsidR="00DD7586" w:rsidRPr="00C65B13" w:rsidRDefault="00DD7586" w:rsidP="00C65B13">
      <w:pPr>
        <w:pStyle w:val="ListParagraph"/>
        <w:numPr>
          <w:ilvl w:val="0"/>
          <w:numId w:val="9"/>
        </w:numPr>
        <w:spacing w:before="0" w:line="259" w:lineRule="auto"/>
        <w:rPr>
          <w:rFonts w:ascii="TH Sarabun New" w:hAnsi="TH Sarabun New" w:cs="TH Sarabun New"/>
          <w:b/>
          <w:bCs/>
          <w:sz w:val="32"/>
          <w:szCs w:val="32"/>
        </w:rPr>
      </w:pPr>
      <w:r w:rsidRPr="00C65B13">
        <w:rPr>
          <w:rFonts w:ascii="TH Sarabun New" w:hAnsi="TH Sarabun New" w:cs="TH Sarabun New" w:hint="cs"/>
          <w:b/>
          <w:bCs/>
          <w:sz w:val="32"/>
          <w:szCs w:val="32"/>
          <w:cs/>
        </w:rPr>
        <w:t>ผลผลิตเงาะทั่วประเทศไทย</w:t>
      </w:r>
    </w:p>
    <w:p w:rsidR="00C65B13" w:rsidRDefault="00C65B13" w:rsidP="006051FC">
      <w:pPr>
        <w:spacing w:before="0" w:line="259" w:lineRule="auto"/>
        <w:rPr>
          <w:rFonts w:ascii="TH Sarabun New" w:hAnsi="TH Sarabun New" w:cs="TH Sarabun New"/>
          <w:sz w:val="32"/>
          <w:szCs w:val="32"/>
          <w:cs/>
        </w:rPr>
        <w:sectPr w:rsidR="00C65B13" w:rsidSect="00C65B13">
          <w:type w:val="continuous"/>
          <w:pgSz w:w="12240" w:h="15840"/>
          <w:pgMar w:top="1440" w:right="1440" w:bottom="1440" w:left="1440" w:header="720" w:footer="720" w:gutter="0"/>
          <w:cols w:num="2" w:space="720"/>
          <w:docGrid w:linePitch="360"/>
        </w:sectPr>
      </w:pPr>
    </w:p>
    <w:p w:rsidR="00DD7586" w:rsidRDefault="00DD7586" w:rsidP="006051FC">
      <w:pPr>
        <w:spacing w:before="0" w:line="259" w:lineRule="auto"/>
        <w:rPr>
          <w:rFonts w:ascii="TH Sarabun New" w:hAnsi="TH Sarabun New" w:cs="TH Sarabun New"/>
          <w:sz w:val="32"/>
          <w:szCs w:val="32"/>
          <w:cs/>
        </w:rPr>
      </w:pPr>
      <w:r w:rsidRPr="00DD7586">
        <w:rPr>
          <w:rFonts w:ascii="TH Sarabun New" w:hAnsi="TH Sarabun New" w:cs="TH Sarabun New"/>
          <w:sz w:val="32"/>
          <w:szCs w:val="32"/>
          <w:cs/>
        </w:rPr>
        <w:lastRenderedPageBreak/>
        <w:t>4.ทำความสะอาดข้อมูลและเนื่องจากข้อมูลที่ได้มามีความขาดหายหรือเมื่อน ามา</w:t>
      </w:r>
      <w:r w:rsidRPr="00DD7586">
        <w:rPr>
          <w:rFonts w:ascii="TH Sarabun New" w:hAnsi="TH Sarabun New" w:cs="TH Sarabun New"/>
          <w:sz w:val="32"/>
          <w:szCs w:val="32"/>
        </w:rPr>
        <w:t xml:space="preserve"> </w:t>
      </w:r>
      <w:r w:rsidRPr="00DD7586">
        <w:rPr>
          <w:rFonts w:ascii="TH Sarabun New" w:hAnsi="TH Sarabun New" w:cs="TH Sarabun New"/>
          <w:sz w:val="32"/>
          <w:szCs w:val="32"/>
          <w:cs/>
        </w:rPr>
        <w:t>รวมกันแล้วเกิดความไม่สมบูรณ์ของข้อมูล</w:t>
      </w:r>
    </w:p>
    <w:p w:rsidR="00DD7586" w:rsidRPr="00DD7586" w:rsidRDefault="00DD7586">
      <w:pPr>
        <w:spacing w:before="0" w:line="259" w:lineRule="auto"/>
        <w:rPr>
          <w:rFonts w:ascii="TH Sarabun New" w:hAnsi="TH Sarabun New" w:cs="TH Sarabun New"/>
          <w:b/>
          <w:bCs/>
          <w:sz w:val="40"/>
          <w:szCs w:val="40"/>
        </w:rPr>
      </w:pPr>
      <w:r w:rsidRPr="00DD7586">
        <w:rPr>
          <w:rFonts w:ascii="TH Sarabun New" w:hAnsi="TH Sarabun New" w:cs="TH Sarabun New"/>
          <w:b/>
          <w:bCs/>
          <w:sz w:val="40"/>
          <w:szCs w:val="40"/>
          <w:cs/>
        </w:rPr>
        <w:t>การวิเคราะห์ข้อมูล</w:t>
      </w:r>
      <w:r w:rsidRPr="00DD7586">
        <w:rPr>
          <w:rFonts w:ascii="TH Sarabun New" w:hAnsi="TH Sarabun New" w:cs="TH Sarabun New"/>
          <w:b/>
          <w:bCs/>
          <w:sz w:val="40"/>
          <w:szCs w:val="40"/>
        </w:rPr>
        <w:t xml:space="preserve"> </w:t>
      </w:r>
    </w:p>
    <w:p w:rsidR="00DD7586" w:rsidRDefault="00C212AE" w:rsidP="00DD7586">
      <w:pPr>
        <w:spacing w:before="0" w:line="259" w:lineRule="auto"/>
        <w:ind w:firstLine="720"/>
        <w:rPr>
          <w:rFonts w:ascii="TH Sarabun New" w:hAnsi="TH Sarabun New" w:cs="TH Sarabun New"/>
          <w:sz w:val="32"/>
          <w:szCs w:val="32"/>
        </w:rPr>
      </w:pPr>
      <w:r w:rsidRPr="00C212AE">
        <w:rPr>
          <w:rFonts w:ascii="TH Sarabun New" w:hAnsi="TH Sarabun New" w:cs="TH Sarabun New" w:hint="cs"/>
          <w:b/>
          <w:bCs/>
          <w:sz w:val="32"/>
          <w:szCs w:val="32"/>
          <w:cs/>
        </w:rPr>
        <w:t>1.</w:t>
      </w:r>
      <w:r w:rsidRPr="00C212AE">
        <w:rPr>
          <w:rFonts w:ascii="TH Sarabun New" w:hAnsi="TH Sarabun New" w:cs="TH Sarabun New"/>
          <w:b/>
          <w:bCs/>
          <w:sz w:val="32"/>
          <w:szCs w:val="32"/>
        </w:rPr>
        <w:t>Model</w:t>
      </w:r>
      <w:r>
        <w:rPr>
          <w:rFonts w:ascii="TH Sarabun New" w:hAnsi="TH Sarabun New" w:cs="TH Sarabun New"/>
          <w:sz w:val="32"/>
          <w:szCs w:val="32"/>
        </w:rPr>
        <w:t xml:space="preserve"> </w:t>
      </w:r>
      <w:r>
        <w:rPr>
          <w:rFonts w:ascii="TH Sarabun New" w:hAnsi="TH Sarabun New" w:cs="TH Sarabun New" w:hint="cs"/>
          <w:sz w:val="32"/>
          <w:szCs w:val="32"/>
          <w:cs/>
        </w:rPr>
        <w:t>ที่ใช้</w:t>
      </w:r>
      <w:r w:rsidR="00DD7586">
        <w:rPr>
          <w:rFonts w:ascii="TH Sarabun New" w:hAnsi="TH Sarabun New" w:cs="TH Sarabun New"/>
          <w:sz w:val="32"/>
          <w:szCs w:val="32"/>
          <w:cs/>
        </w:rPr>
        <w:t>ในการดำ</w:t>
      </w:r>
      <w:r w:rsidR="00DD7586" w:rsidRPr="00DD7586">
        <w:rPr>
          <w:rFonts w:ascii="TH Sarabun New" w:hAnsi="TH Sarabun New" w:cs="TH Sarabun New"/>
          <w:sz w:val="32"/>
          <w:szCs w:val="32"/>
          <w:cs/>
        </w:rPr>
        <w:t>เ</w:t>
      </w:r>
      <w:r w:rsidR="00DD7586">
        <w:rPr>
          <w:rFonts w:ascii="TH Sarabun New" w:hAnsi="TH Sarabun New" w:cs="TH Sarabun New"/>
          <w:sz w:val="32"/>
          <w:szCs w:val="32"/>
          <w:cs/>
        </w:rPr>
        <w:t>นินการวิจัยครั้งนี้จะใช้โปรแกรมสำ</w:t>
      </w:r>
      <w:r w:rsidR="00DD7586" w:rsidRPr="00DD7586">
        <w:rPr>
          <w:rFonts w:ascii="TH Sarabun New" w:hAnsi="TH Sarabun New" w:cs="TH Sarabun New"/>
          <w:sz w:val="32"/>
          <w:szCs w:val="32"/>
          <w:cs/>
        </w:rPr>
        <w:t>เร็จรูป</w:t>
      </w:r>
      <w:r w:rsidR="00DD7586" w:rsidRPr="00DD7586">
        <w:rPr>
          <w:rFonts w:ascii="TH Sarabun New" w:hAnsi="TH Sarabun New" w:cs="TH Sarabun New"/>
          <w:sz w:val="32"/>
          <w:szCs w:val="32"/>
        </w:rPr>
        <w:t xml:space="preserve"> </w:t>
      </w:r>
      <w:r w:rsidR="00DD7586" w:rsidRPr="00DD7586">
        <w:rPr>
          <w:rFonts w:ascii="TH Sarabun New" w:hAnsi="TH Sarabun New" w:cs="TH Sarabun New"/>
          <w:sz w:val="32"/>
          <w:szCs w:val="32"/>
          <w:cs/>
        </w:rPr>
        <w:t xml:space="preserve">ทางสถิติในการประมวลผล จะแบ่งออกเป็น </w:t>
      </w:r>
      <w:r w:rsidR="00DD7586" w:rsidRPr="00DD7586">
        <w:rPr>
          <w:rFonts w:ascii="TH Sarabun New" w:hAnsi="TH Sarabun New" w:cs="TH Sarabun New"/>
          <w:sz w:val="32"/>
          <w:szCs w:val="32"/>
        </w:rPr>
        <w:t xml:space="preserve">2 </w:t>
      </w:r>
      <w:r w:rsidR="00DD7586" w:rsidRPr="00DD7586">
        <w:rPr>
          <w:rFonts w:ascii="TH Sarabun New" w:hAnsi="TH Sarabun New" w:cs="TH Sarabun New"/>
          <w:sz w:val="32"/>
          <w:szCs w:val="32"/>
          <w:cs/>
        </w:rPr>
        <w:t>ข้อใหญ่ๆ</w:t>
      </w:r>
      <w:r w:rsidR="00DD7586" w:rsidRPr="00DD7586">
        <w:rPr>
          <w:rFonts w:ascii="TH Sarabun New" w:hAnsi="TH Sarabun New" w:cs="TH Sarabun New"/>
          <w:sz w:val="32"/>
          <w:szCs w:val="32"/>
        </w:rPr>
        <w:t xml:space="preserve"> </w:t>
      </w:r>
      <w:r w:rsidR="00DD7586" w:rsidRPr="00DD7586">
        <w:rPr>
          <w:rFonts w:ascii="TH Sarabun New" w:hAnsi="TH Sarabun New" w:cs="TH Sarabun New"/>
          <w:sz w:val="32"/>
          <w:szCs w:val="32"/>
          <w:cs/>
        </w:rPr>
        <w:t>คือ การวิเคราะห์การถดถอยพหุคูณ (</w:t>
      </w:r>
      <w:r w:rsidR="00DD7586">
        <w:rPr>
          <w:rFonts w:ascii="TH Sarabun New" w:hAnsi="TH Sarabun New" w:cs="TH Sarabun New"/>
          <w:sz w:val="32"/>
          <w:szCs w:val="32"/>
        </w:rPr>
        <w:t>Multiple Regres</w:t>
      </w:r>
      <w:r w:rsidR="00DD7586" w:rsidRPr="00DD7586">
        <w:rPr>
          <w:rFonts w:ascii="TH Sarabun New" w:hAnsi="TH Sarabun New" w:cs="TH Sarabun New"/>
          <w:sz w:val="32"/>
          <w:szCs w:val="32"/>
        </w:rPr>
        <w:t xml:space="preserve">sion Analysis) </w:t>
      </w:r>
      <w:r w:rsidR="00DD7586">
        <w:rPr>
          <w:rFonts w:ascii="TH Sarabun New" w:hAnsi="TH Sarabun New" w:cs="TH Sarabun New"/>
          <w:sz w:val="32"/>
          <w:szCs w:val="32"/>
          <w:cs/>
        </w:rPr>
        <w:t>โดยวิธีการถดถอยแบบลำ</w:t>
      </w:r>
      <w:r w:rsidR="00DD7586" w:rsidRPr="00DD7586">
        <w:rPr>
          <w:rFonts w:ascii="TH Sarabun New" w:hAnsi="TH Sarabun New" w:cs="TH Sarabun New"/>
          <w:sz w:val="32"/>
          <w:szCs w:val="32"/>
          <w:cs/>
        </w:rPr>
        <w:t>ดับขั้น และการ</w:t>
      </w:r>
      <w:r w:rsidR="00DD7586" w:rsidRPr="00DD7586">
        <w:rPr>
          <w:rFonts w:ascii="TH Sarabun New" w:hAnsi="TH Sarabun New" w:cs="TH Sarabun New"/>
          <w:sz w:val="32"/>
          <w:szCs w:val="32"/>
        </w:rPr>
        <w:t xml:space="preserve"> KNN </w:t>
      </w:r>
      <w:r w:rsidR="00DD7586" w:rsidRPr="00DD7586">
        <w:rPr>
          <w:rFonts w:ascii="TH Sarabun New" w:hAnsi="TH Sarabun New" w:cs="TH Sarabun New"/>
          <w:sz w:val="32"/>
          <w:szCs w:val="32"/>
          <w:cs/>
        </w:rPr>
        <w:t xml:space="preserve">หรือ </w:t>
      </w:r>
      <w:r w:rsidR="00DD7586" w:rsidRPr="00DD7586">
        <w:rPr>
          <w:rFonts w:ascii="TH Sarabun New" w:hAnsi="TH Sarabun New" w:cs="TH Sarabun New"/>
          <w:sz w:val="32"/>
          <w:szCs w:val="32"/>
        </w:rPr>
        <w:t xml:space="preserve">K-Nearest Neighbors </w:t>
      </w:r>
      <w:r w:rsidR="00DD7586" w:rsidRPr="00DD7586">
        <w:rPr>
          <w:rFonts w:ascii="TH Sarabun New" w:hAnsi="TH Sarabun New" w:cs="TH Sarabun New"/>
          <w:sz w:val="32"/>
          <w:szCs w:val="32"/>
          <w:cs/>
        </w:rPr>
        <w:t>ซึ่งมีรายละเอียดดังต่อไปน</w:t>
      </w:r>
      <w:r w:rsidR="00DD7586">
        <w:rPr>
          <w:rFonts w:ascii="TH Sarabun New" w:hAnsi="TH Sarabun New" w:cs="TH Sarabun New" w:hint="cs"/>
          <w:sz w:val="32"/>
          <w:szCs w:val="32"/>
          <w:cs/>
        </w:rPr>
        <w:t>ี้</w:t>
      </w:r>
    </w:p>
    <w:p w:rsidR="002555DD" w:rsidRDefault="00C212AE" w:rsidP="0086542D">
      <w:pPr>
        <w:spacing w:before="0" w:line="259" w:lineRule="auto"/>
        <w:ind w:firstLine="720"/>
        <w:rPr>
          <w:rFonts w:ascii="TH Sarabun New" w:hAnsi="TH Sarabun New" w:cs="TH Sarabun New"/>
          <w:sz w:val="32"/>
          <w:szCs w:val="32"/>
        </w:rPr>
      </w:pPr>
      <w:r w:rsidRPr="00C212AE">
        <w:rPr>
          <w:rFonts w:ascii="TH Sarabun New" w:hAnsi="TH Sarabun New" w:cs="TH Sarabun New" w:hint="cs"/>
          <w:b/>
          <w:bCs/>
          <w:sz w:val="32"/>
          <w:szCs w:val="32"/>
          <w:cs/>
        </w:rPr>
        <w:t>1.</w:t>
      </w:r>
      <w:r w:rsidR="00416ED6" w:rsidRPr="00C212AE">
        <w:rPr>
          <w:rFonts w:ascii="TH Sarabun New" w:hAnsi="TH Sarabun New" w:cs="TH Sarabun New"/>
          <w:b/>
          <w:bCs/>
          <w:sz w:val="32"/>
          <w:szCs w:val="32"/>
        </w:rPr>
        <w:t>1</w:t>
      </w:r>
      <w:r w:rsidR="00416ED6" w:rsidRPr="00416ED6">
        <w:rPr>
          <w:rFonts w:ascii="TH Sarabun New" w:hAnsi="TH Sarabun New" w:cs="TH Sarabun New"/>
          <w:b/>
          <w:bCs/>
          <w:sz w:val="32"/>
          <w:szCs w:val="32"/>
        </w:rPr>
        <w:t>.</w:t>
      </w:r>
      <w:r w:rsidR="002555DD" w:rsidRPr="00416ED6">
        <w:rPr>
          <w:rFonts w:ascii="TH Sarabun New" w:hAnsi="TH Sarabun New" w:cs="TH Sarabun New"/>
          <w:b/>
          <w:bCs/>
          <w:sz w:val="32"/>
          <w:szCs w:val="32"/>
          <w:cs/>
        </w:rPr>
        <w:t xml:space="preserve">การวิเคราะห์การถดถอยเชิงเส้น </w:t>
      </w:r>
      <w:r w:rsidR="00DD7586" w:rsidRPr="00416ED6">
        <w:rPr>
          <w:rFonts w:ascii="TH Sarabun New" w:hAnsi="TH Sarabun New" w:cs="TH Sarabun New"/>
          <w:b/>
          <w:bCs/>
          <w:sz w:val="32"/>
          <w:szCs w:val="32"/>
          <w:cs/>
        </w:rPr>
        <w:t>(</w:t>
      </w:r>
      <w:r w:rsidR="002555DD" w:rsidRPr="00416ED6">
        <w:rPr>
          <w:rFonts w:ascii="TH Sarabun New" w:hAnsi="TH Sarabun New" w:cs="TH Sarabun New"/>
          <w:b/>
          <w:bCs/>
          <w:sz w:val="32"/>
          <w:szCs w:val="32"/>
        </w:rPr>
        <w:t>linear regression analysis</w:t>
      </w:r>
      <w:r w:rsidR="00DD7586" w:rsidRPr="00416ED6">
        <w:rPr>
          <w:rFonts w:ascii="TH Sarabun New" w:hAnsi="TH Sarabun New" w:cs="TH Sarabun New"/>
          <w:b/>
          <w:bCs/>
          <w:sz w:val="32"/>
          <w:szCs w:val="32"/>
        </w:rPr>
        <w:t>)</w:t>
      </w:r>
      <w:r w:rsidR="00DD7586" w:rsidRPr="002555DD">
        <w:rPr>
          <w:rFonts w:ascii="TH Sarabun New" w:hAnsi="TH Sarabun New" w:cs="TH Sarabun New"/>
          <w:sz w:val="32"/>
          <w:szCs w:val="32"/>
        </w:rPr>
        <w:t xml:space="preserve"> </w:t>
      </w:r>
      <w:r w:rsidR="00744032" w:rsidRPr="002555DD">
        <w:rPr>
          <w:rFonts w:ascii="TH Sarabun New" w:hAnsi="TH Sarabun New" w:cs="TH Sarabun New"/>
          <w:sz w:val="32"/>
          <w:szCs w:val="32"/>
          <w:cs/>
        </w:rPr>
        <w:t>โดยวิธีการถดถอยแบบลำ</w:t>
      </w:r>
      <w:r w:rsidR="00DD7586" w:rsidRPr="002555DD">
        <w:rPr>
          <w:rFonts w:ascii="TH Sarabun New" w:hAnsi="TH Sarabun New" w:cs="TH Sarabun New"/>
          <w:sz w:val="32"/>
          <w:szCs w:val="32"/>
          <w:cs/>
        </w:rPr>
        <w:t>ดับขั้น</w:t>
      </w:r>
      <w:r w:rsidR="00DD7586" w:rsidRPr="002555DD">
        <w:rPr>
          <w:rFonts w:ascii="TH Sarabun New" w:hAnsi="TH Sarabun New" w:cs="TH Sarabun New"/>
          <w:sz w:val="32"/>
          <w:szCs w:val="32"/>
        </w:rPr>
        <w:t xml:space="preserve"> </w:t>
      </w:r>
      <w:r w:rsidR="00744032" w:rsidRPr="002555DD">
        <w:rPr>
          <w:rFonts w:ascii="TH Sarabun New" w:hAnsi="TH Sarabun New" w:cs="TH Sarabun New"/>
          <w:sz w:val="32"/>
          <w:szCs w:val="32"/>
          <w:cs/>
        </w:rPr>
        <w:t>ในการวิเคราะห์ข้อมูลสำ</w:t>
      </w:r>
      <w:r w:rsidR="00DD7586" w:rsidRPr="002555DD">
        <w:rPr>
          <w:rFonts w:ascii="TH Sarabun New" w:hAnsi="TH Sarabun New" w:cs="TH Sarabun New"/>
          <w:sz w:val="32"/>
          <w:szCs w:val="32"/>
          <w:cs/>
        </w:rPr>
        <w:t>หรับหาตัวแบบถดถอยนั้น ในการ</w:t>
      </w:r>
      <w:r w:rsidR="00DD7586" w:rsidRPr="002555DD">
        <w:rPr>
          <w:rFonts w:ascii="TH Sarabun New" w:hAnsi="TH Sarabun New" w:cs="TH Sarabun New"/>
          <w:sz w:val="32"/>
          <w:szCs w:val="32"/>
        </w:rPr>
        <w:t xml:space="preserve"> </w:t>
      </w:r>
      <w:r w:rsidR="00DD7586" w:rsidRPr="002555DD">
        <w:rPr>
          <w:rFonts w:ascii="TH Sarabun New" w:hAnsi="TH Sarabun New" w:cs="TH Sarabun New"/>
          <w:sz w:val="32"/>
          <w:szCs w:val="32"/>
          <w:cs/>
        </w:rPr>
        <w:t>วิจัยครั้งนี้จะใช้วิธีการวิเคราะห์ถดถอยพหุคูณ ซึ่งเป็นการ</w:t>
      </w:r>
      <w:r w:rsidR="00DD7586" w:rsidRPr="002555DD">
        <w:rPr>
          <w:rFonts w:ascii="TH Sarabun New" w:hAnsi="TH Sarabun New" w:cs="TH Sarabun New"/>
          <w:sz w:val="32"/>
          <w:szCs w:val="32"/>
        </w:rPr>
        <w:t xml:space="preserve"> </w:t>
      </w:r>
      <w:r w:rsidR="00DD7586" w:rsidRPr="002555DD">
        <w:rPr>
          <w:rFonts w:ascii="TH Sarabun New" w:hAnsi="TH Sarabun New" w:cs="TH Sarabun New"/>
          <w:sz w:val="32"/>
          <w:szCs w:val="32"/>
          <w:cs/>
        </w:rPr>
        <w:t>วิเ</w:t>
      </w:r>
      <w:r w:rsidR="00744032" w:rsidRPr="002555DD">
        <w:rPr>
          <w:rFonts w:ascii="TH Sarabun New" w:hAnsi="TH Sarabun New" w:cs="TH Sarabun New"/>
          <w:sz w:val="32"/>
          <w:szCs w:val="32"/>
          <w:cs/>
        </w:rPr>
        <w:t>คราะห์รูปแบบความสัมพันธ์ระหว่าง</w:t>
      </w:r>
      <w:r w:rsidR="00DD7586" w:rsidRPr="002555DD">
        <w:rPr>
          <w:rFonts w:ascii="TH Sarabun New" w:hAnsi="TH Sarabun New" w:cs="TH Sarabun New"/>
          <w:sz w:val="32"/>
          <w:szCs w:val="32"/>
          <w:cs/>
        </w:rPr>
        <w:t>ตัวแปรตาม บน</w:t>
      </w:r>
      <w:r w:rsidR="00DD7586" w:rsidRPr="002555DD">
        <w:rPr>
          <w:rFonts w:ascii="TH Sarabun New" w:hAnsi="TH Sarabun New" w:cs="TH Sarabun New"/>
          <w:sz w:val="32"/>
          <w:szCs w:val="32"/>
        </w:rPr>
        <w:t xml:space="preserve"> </w:t>
      </w:r>
      <w:r w:rsidR="00DD7586" w:rsidRPr="002555DD">
        <w:rPr>
          <w:rFonts w:ascii="TH Sarabun New" w:hAnsi="TH Sarabun New" w:cs="TH Sarabun New"/>
          <w:sz w:val="32"/>
          <w:szCs w:val="32"/>
          <w:cs/>
        </w:rPr>
        <w:t>ตัวแปรอิสระมากกว่าหนึ่งตัวแปร เราเรียกว่า “ตัวแบบ</w:t>
      </w:r>
      <w:r w:rsidR="00DD7586" w:rsidRPr="002555DD">
        <w:rPr>
          <w:rFonts w:ascii="TH Sarabun New" w:hAnsi="TH Sarabun New" w:cs="TH Sarabun New"/>
          <w:sz w:val="32"/>
          <w:szCs w:val="32"/>
        </w:rPr>
        <w:t xml:space="preserve"> </w:t>
      </w:r>
      <w:r w:rsidR="00DD7586" w:rsidRPr="002555DD">
        <w:rPr>
          <w:rFonts w:ascii="TH Sarabun New" w:hAnsi="TH Sarabun New" w:cs="TH Sarabun New"/>
          <w:sz w:val="32"/>
          <w:szCs w:val="32"/>
          <w:cs/>
        </w:rPr>
        <w:t>ถดถอยพหุคูณ” ซึ่งมีรูปแบบทั่วไปดังน</w:t>
      </w:r>
      <w:r w:rsidR="00744032" w:rsidRPr="002555DD">
        <w:rPr>
          <w:rFonts w:ascii="TH Sarabun New" w:hAnsi="TH Sarabun New" w:cs="TH Sarabun New"/>
          <w:sz w:val="32"/>
          <w:szCs w:val="32"/>
          <w:cs/>
        </w:rPr>
        <w:t>ี้</w:t>
      </w:r>
    </w:p>
    <w:p w:rsidR="002555DD" w:rsidRPr="00C65B13" w:rsidRDefault="002555DD" w:rsidP="00C65B13">
      <w:pPr>
        <w:rPr>
          <w:rStyle w:val="Strong"/>
        </w:rPr>
      </w:pPr>
      <m:oMathPara>
        <m:oMath>
          <m:r>
            <w:rPr>
              <w:rStyle w:val="Strong"/>
              <w:rFonts w:ascii="Cambria Math" w:hAnsi="Cambria Math"/>
            </w:rPr>
            <m:t>y</m:t>
          </m:r>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b</m:t>
              </m:r>
            </m:e>
            <m:sub>
              <m:r>
                <m:rPr>
                  <m:sty m:val="p"/>
                </m:rPr>
                <w:rPr>
                  <w:rStyle w:val="Strong"/>
                  <w:rFonts w:ascii="Cambria Math" w:hAnsi="Cambria Math"/>
                </w:rPr>
                <m:t>0</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b</m:t>
              </m:r>
            </m:e>
            <m:sub>
              <m:r>
                <m:rPr>
                  <m:sty m:val="p"/>
                </m:rPr>
                <w:rPr>
                  <w:rStyle w:val="Strong"/>
                  <w:rFonts w:ascii="Cambria Math" w:hAnsi="Cambria Math"/>
                </w:rPr>
                <m:t>1</m:t>
              </m:r>
            </m:sub>
          </m:sSub>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1</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b</m:t>
              </m:r>
            </m:e>
            <m:sub>
              <m:r>
                <m:rPr>
                  <m:sty m:val="p"/>
                </m:rPr>
                <w:rPr>
                  <w:rStyle w:val="Strong"/>
                  <w:rFonts w:ascii="Cambria Math" w:hAnsi="Cambria Math"/>
                </w:rPr>
                <m:t>2</m:t>
              </m:r>
            </m:sub>
          </m:sSub>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2</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b</m:t>
              </m:r>
            </m:e>
            <m:sub>
              <m:r>
                <m:rPr>
                  <m:sty m:val="p"/>
                </m:rPr>
                <w:rPr>
                  <w:rStyle w:val="Strong"/>
                  <w:rFonts w:ascii="Cambria Math" w:hAnsi="Cambria Math"/>
                </w:rPr>
                <m:t>3</m:t>
              </m:r>
            </m:sub>
          </m:sSub>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3</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b</m:t>
              </m:r>
            </m:e>
            <m:sub>
              <m:r>
                <w:rPr>
                  <w:rStyle w:val="Strong"/>
                  <w:rFonts w:ascii="Cambria Math" w:hAnsi="Cambria Math"/>
                </w:rPr>
                <m:t>k</m:t>
              </m:r>
            </m:sub>
          </m:sSub>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k</m:t>
              </m:r>
            </m:sub>
          </m:sSub>
        </m:oMath>
      </m:oMathPara>
    </w:p>
    <w:p w:rsidR="002555DD" w:rsidRDefault="002555DD" w:rsidP="002555DD">
      <w:pPr>
        <w:spacing w:before="0" w:line="259" w:lineRule="auto"/>
        <w:rPr>
          <w:rFonts w:ascii="TH Sarabun New" w:eastAsiaTheme="minorEastAsia" w:hAnsi="TH Sarabun New" w:cs="TH Sarabun New"/>
          <w:sz w:val="32"/>
          <w:szCs w:val="32"/>
        </w:rPr>
      </w:pPr>
      <w:r>
        <w:rPr>
          <w:rFonts w:ascii="TH Sarabun New" w:eastAsiaTheme="minorEastAsia" w:hAnsi="TH Sarabun New" w:cs="TH Sarabun New" w:hint="cs"/>
          <w:sz w:val="32"/>
          <w:szCs w:val="32"/>
          <w:cs/>
        </w:rPr>
        <w:t xml:space="preserve">โดยที่ตัวแปรตาม แทนด้วย </w:t>
      </w:r>
      <w:r>
        <w:rPr>
          <w:rFonts w:ascii="TH Sarabun New" w:eastAsiaTheme="minorEastAsia" w:hAnsi="TH Sarabun New" w:cs="TH Sarabun New"/>
          <w:sz w:val="32"/>
          <w:szCs w:val="32"/>
        </w:rPr>
        <w:t xml:space="preserve">y = </w:t>
      </w:r>
      <w:r>
        <w:rPr>
          <w:rFonts w:ascii="TH Sarabun New" w:eastAsiaTheme="minorEastAsia" w:hAnsi="TH Sarabun New" w:cs="TH Sarabun New" w:hint="cs"/>
          <w:sz w:val="32"/>
          <w:szCs w:val="32"/>
          <w:cs/>
        </w:rPr>
        <w:t xml:space="preserve">ปริมาณผลผลิตเงาะ และ </w:t>
      </w:r>
      <m:oMath>
        <m:sSub>
          <m:sSubPr>
            <m:ctrlPr>
              <w:rPr>
                <w:rFonts w:ascii="Cambria Math" w:eastAsiaTheme="minorEastAsia" w:hAnsi="Cambria Math" w:cs="TH Sarabun New"/>
                <w:i/>
                <w:sz w:val="32"/>
                <w:szCs w:val="32"/>
              </w:rPr>
            </m:ctrlPr>
          </m:sSubPr>
          <m:e>
            <m:r>
              <w:rPr>
                <w:rFonts w:ascii="Cambria Math" w:eastAsiaTheme="minorEastAsia" w:hAnsi="Cambria Math" w:cs="TH Sarabun New"/>
                <w:sz w:val="32"/>
                <w:szCs w:val="32"/>
              </w:rPr>
              <m:t>x</m:t>
            </m:r>
          </m:e>
          <m:sub>
            <m:r>
              <w:rPr>
                <w:rFonts w:ascii="Cambria Math" w:eastAsiaTheme="minorEastAsia" w:hAnsi="Cambria Math" w:cs="TH Sarabun New"/>
                <w:sz w:val="32"/>
                <w:szCs w:val="32"/>
              </w:rPr>
              <m:t>k</m:t>
            </m:r>
          </m:sub>
        </m:sSub>
      </m:oMath>
      <w:r>
        <w:rPr>
          <w:rFonts w:ascii="TH Sarabun New" w:eastAsiaTheme="minorEastAsia" w:hAnsi="TH Sarabun New" w:cs="TH Sarabun New"/>
          <w:sz w:val="32"/>
          <w:szCs w:val="32"/>
        </w:rPr>
        <w:t xml:space="preserve"> </w:t>
      </w:r>
      <w:r>
        <w:rPr>
          <w:rFonts w:ascii="TH Sarabun New" w:eastAsiaTheme="minorEastAsia" w:hAnsi="TH Sarabun New" w:cs="TH Sarabun New" w:hint="cs"/>
          <w:sz w:val="32"/>
          <w:szCs w:val="32"/>
          <w:cs/>
        </w:rPr>
        <w:t>คือตัวแปรอิสระซึ่งแทนปัจจัยต่างๆ ที่เกี่ยวข้อง ซึ่งในการวิจัยครั้งนี้มีปัจจัยที่นำมาศึกษาดังนี้</w:t>
      </w:r>
    </w:p>
    <w:p w:rsidR="009E07CB" w:rsidRDefault="009E07CB" w:rsidP="002555DD">
      <w:pPr>
        <w:spacing w:before="0" w:line="259" w:lineRule="auto"/>
        <w:ind w:left="720"/>
        <w:rPr>
          <w:rFonts w:ascii="Cambria Math" w:hAnsi="Cambria Math" w:cs="TH Sarabun New"/>
          <w:sz w:val="32"/>
          <w:szCs w:val="32"/>
          <w:oMath/>
        </w:rPr>
        <w:sectPr w:rsidR="009E07CB" w:rsidSect="00C65B13">
          <w:type w:val="continuous"/>
          <w:pgSz w:w="12240" w:h="15840"/>
          <w:pgMar w:top="1440" w:right="1440" w:bottom="1440" w:left="1440" w:header="720" w:footer="720" w:gutter="0"/>
          <w:cols w:space="720"/>
          <w:docGrid w:linePitch="360"/>
        </w:sectPr>
      </w:pPr>
    </w:p>
    <w:p w:rsidR="002555DD" w:rsidRPr="002555DD" w:rsidRDefault="005225E2" w:rsidP="002555DD">
      <w:pPr>
        <w:spacing w:before="0" w:line="259" w:lineRule="auto"/>
        <w:ind w:left="720"/>
        <w:rPr>
          <w:rFonts w:ascii="TH Sarabun New" w:eastAsiaTheme="minorEastAsia" w:hAnsi="TH Sarabun New" w:cs="TH Sarabun New"/>
          <w:sz w:val="32"/>
          <w:szCs w:val="32"/>
          <w:cs/>
        </w:rPr>
      </w:pPr>
      <m:oMath>
        <m:sSub>
          <m:sSubPr>
            <m:ctrlPr>
              <w:rPr>
                <w:rFonts w:ascii="Cambria Math" w:hAnsi="Cambria Math" w:cs="TH Sarabun New"/>
                <w:sz w:val="32"/>
                <w:szCs w:val="32"/>
              </w:rPr>
            </m:ctrlPr>
          </m:sSubPr>
          <m:e>
            <m:r>
              <w:rPr>
                <w:rFonts w:ascii="Cambria Math" w:hAnsi="Cambria Math" w:cs="TH Sarabun New"/>
                <w:sz w:val="32"/>
                <w:szCs w:val="32"/>
              </w:rPr>
              <m:t>x</m:t>
            </m:r>
          </m:e>
          <m:sub>
            <m:r>
              <m:rPr>
                <m:sty m:val="p"/>
              </m:rPr>
              <w:rPr>
                <w:rFonts w:ascii="Cambria Math" w:hAnsi="Cambria Math" w:cs="TH Sarabun New"/>
                <w:sz w:val="32"/>
                <w:szCs w:val="32"/>
              </w:rPr>
              <m:t>1</m:t>
            </m:r>
          </m:sub>
        </m:sSub>
      </m:oMath>
      <w:r w:rsidR="002555DD" w:rsidRPr="002555DD">
        <w:rPr>
          <w:rFonts w:ascii="TH Sarabun New" w:eastAsiaTheme="minorEastAsia" w:hAnsi="TH Sarabun New" w:cs="TH Sarabun New"/>
          <w:sz w:val="32"/>
          <w:szCs w:val="32"/>
        </w:rPr>
        <w:t xml:space="preserve"> = </w:t>
      </w:r>
      <w:r w:rsidR="002555DD" w:rsidRPr="002555DD">
        <w:rPr>
          <w:rFonts w:ascii="TH Sarabun New" w:eastAsiaTheme="minorEastAsia" w:hAnsi="TH Sarabun New" w:cs="TH Sarabun New"/>
          <w:sz w:val="32"/>
          <w:szCs w:val="32"/>
          <w:cs/>
        </w:rPr>
        <w:t>ปริมาณน้ำฝนโดยเฉลี่ย</w:t>
      </w:r>
    </w:p>
    <w:p w:rsidR="002555DD" w:rsidRPr="002555DD" w:rsidRDefault="002555DD" w:rsidP="006051FC">
      <w:pPr>
        <w:spacing w:before="0" w:line="259" w:lineRule="auto"/>
        <w:rPr>
          <w:rFonts w:ascii="TH Sarabun New" w:eastAsiaTheme="minorEastAsia" w:hAnsi="TH Sarabun New" w:cs="TH Sarabun New"/>
          <w:sz w:val="32"/>
          <w:szCs w:val="32"/>
        </w:rPr>
      </w:pPr>
      <w:r w:rsidRPr="002555DD">
        <w:rPr>
          <w:rFonts w:ascii="TH Sarabun New" w:eastAsiaTheme="minorEastAsia" w:hAnsi="TH Sarabun New" w:cs="TH Sarabun New"/>
          <w:sz w:val="32"/>
          <w:szCs w:val="32"/>
          <w:cs/>
        </w:rPr>
        <w:tab/>
      </w:r>
      <m:oMath>
        <m:sSub>
          <m:sSubPr>
            <m:ctrlPr>
              <w:rPr>
                <w:rFonts w:ascii="Cambria Math" w:hAnsi="Cambria Math" w:cs="TH Sarabun New"/>
                <w:sz w:val="32"/>
                <w:szCs w:val="32"/>
              </w:rPr>
            </m:ctrlPr>
          </m:sSubPr>
          <m:e>
            <m:r>
              <w:rPr>
                <w:rFonts w:ascii="Cambria Math" w:hAnsi="Cambria Math" w:cs="TH Sarabun New"/>
                <w:sz w:val="32"/>
                <w:szCs w:val="32"/>
              </w:rPr>
              <m:t>x</m:t>
            </m:r>
          </m:e>
          <m:sub>
            <m:r>
              <m:rPr>
                <m:sty m:val="p"/>
              </m:rPr>
              <w:rPr>
                <w:rFonts w:ascii="Cambria Math" w:hAnsi="Cambria Math" w:cs="TH Sarabun New"/>
                <w:sz w:val="32"/>
                <w:szCs w:val="32"/>
              </w:rPr>
              <m:t>2</m:t>
            </m:r>
          </m:sub>
        </m:sSub>
      </m:oMath>
      <w:r w:rsidRPr="002555DD">
        <w:rPr>
          <w:rFonts w:ascii="TH Sarabun New" w:eastAsiaTheme="minorEastAsia" w:hAnsi="TH Sarabun New" w:cs="TH Sarabun New"/>
          <w:sz w:val="32"/>
          <w:szCs w:val="32"/>
        </w:rPr>
        <w:t xml:space="preserve"> =</w:t>
      </w:r>
      <w:r w:rsidRPr="002555DD">
        <w:rPr>
          <w:rFonts w:ascii="TH Sarabun New" w:eastAsiaTheme="minorEastAsia" w:hAnsi="TH Sarabun New" w:cs="TH Sarabun New"/>
          <w:sz w:val="32"/>
          <w:szCs w:val="32"/>
          <w:cs/>
        </w:rPr>
        <w:t xml:space="preserve"> พื้นที่เพาะปลูก</w:t>
      </w:r>
    </w:p>
    <w:p w:rsidR="002555DD" w:rsidRPr="002555DD" w:rsidRDefault="002555DD" w:rsidP="006051FC">
      <w:pPr>
        <w:spacing w:before="0" w:line="259" w:lineRule="auto"/>
        <w:rPr>
          <w:rFonts w:ascii="TH Sarabun New" w:eastAsiaTheme="minorEastAsia" w:hAnsi="TH Sarabun New" w:cs="TH Sarabun New"/>
          <w:sz w:val="32"/>
          <w:szCs w:val="32"/>
        </w:rPr>
      </w:pPr>
      <w:r w:rsidRPr="002555DD">
        <w:rPr>
          <w:rFonts w:ascii="TH Sarabun New" w:eastAsiaTheme="minorEastAsia" w:hAnsi="TH Sarabun New" w:cs="TH Sarabun New"/>
          <w:sz w:val="32"/>
          <w:szCs w:val="32"/>
        </w:rPr>
        <w:tab/>
      </w:r>
      <m:oMath>
        <m:sSub>
          <m:sSubPr>
            <m:ctrlPr>
              <w:rPr>
                <w:rFonts w:ascii="Cambria Math" w:hAnsi="Cambria Math" w:cs="TH Sarabun New"/>
                <w:sz w:val="32"/>
                <w:szCs w:val="32"/>
              </w:rPr>
            </m:ctrlPr>
          </m:sSubPr>
          <m:e>
            <m:r>
              <w:rPr>
                <w:rFonts w:ascii="Cambria Math" w:hAnsi="Cambria Math" w:cs="TH Sarabun New"/>
                <w:sz w:val="32"/>
                <w:szCs w:val="32"/>
              </w:rPr>
              <m:t>x</m:t>
            </m:r>
          </m:e>
          <m:sub>
            <m:r>
              <m:rPr>
                <m:sty m:val="p"/>
              </m:rPr>
              <w:rPr>
                <w:rFonts w:ascii="Cambria Math" w:hAnsi="Cambria Math" w:cs="TH Sarabun New"/>
                <w:sz w:val="32"/>
                <w:szCs w:val="32"/>
              </w:rPr>
              <m:t>3</m:t>
            </m:r>
          </m:sub>
        </m:sSub>
      </m:oMath>
      <w:r w:rsidRPr="002555DD">
        <w:rPr>
          <w:rFonts w:ascii="TH Sarabun New" w:eastAsiaTheme="minorEastAsia" w:hAnsi="TH Sarabun New" w:cs="TH Sarabun New"/>
          <w:sz w:val="32"/>
          <w:szCs w:val="32"/>
        </w:rPr>
        <w:t xml:space="preserve"> =</w:t>
      </w:r>
      <w:r w:rsidRPr="002555DD">
        <w:rPr>
          <w:rFonts w:ascii="TH Sarabun New" w:eastAsiaTheme="minorEastAsia" w:hAnsi="TH Sarabun New" w:cs="TH Sarabun New"/>
          <w:sz w:val="32"/>
          <w:szCs w:val="32"/>
          <w:cs/>
        </w:rPr>
        <w:t xml:space="preserve"> </w:t>
      </w:r>
      <w:r w:rsidR="00E25213">
        <w:rPr>
          <w:rFonts w:ascii="TH Sarabun New" w:eastAsiaTheme="minorEastAsia" w:hAnsi="TH Sarabun New" w:cs="TH Sarabun New" w:hint="cs"/>
          <w:sz w:val="32"/>
          <w:szCs w:val="32"/>
          <w:cs/>
        </w:rPr>
        <w:t>ผลผลิตเก็บเกี่ยวต่อไร่</w:t>
      </w:r>
    </w:p>
    <w:p w:rsidR="002555DD" w:rsidRPr="002555DD" w:rsidRDefault="002555DD" w:rsidP="006051FC">
      <w:pPr>
        <w:spacing w:before="0" w:line="259" w:lineRule="auto"/>
        <w:rPr>
          <w:rFonts w:ascii="TH Sarabun New" w:eastAsiaTheme="minorEastAsia" w:hAnsi="TH Sarabun New" w:cs="TH Sarabun New"/>
          <w:sz w:val="32"/>
          <w:szCs w:val="32"/>
        </w:rPr>
      </w:pPr>
      <w:r w:rsidRPr="002555DD">
        <w:rPr>
          <w:rFonts w:ascii="TH Sarabun New" w:eastAsiaTheme="minorEastAsia" w:hAnsi="TH Sarabun New" w:cs="TH Sarabun New"/>
          <w:sz w:val="32"/>
          <w:szCs w:val="32"/>
        </w:rPr>
        <w:tab/>
      </w:r>
      <m:oMath>
        <m:sSub>
          <m:sSubPr>
            <m:ctrlPr>
              <w:rPr>
                <w:rFonts w:ascii="Cambria Math" w:hAnsi="Cambria Math" w:cs="TH Sarabun New"/>
                <w:sz w:val="32"/>
                <w:szCs w:val="32"/>
              </w:rPr>
            </m:ctrlPr>
          </m:sSubPr>
          <m:e>
            <m:r>
              <w:rPr>
                <w:rFonts w:ascii="Cambria Math" w:hAnsi="Cambria Math" w:cs="TH Sarabun New"/>
                <w:sz w:val="32"/>
                <w:szCs w:val="32"/>
              </w:rPr>
              <m:t>x</m:t>
            </m:r>
          </m:e>
          <m:sub>
            <m:r>
              <m:rPr>
                <m:sty m:val="p"/>
              </m:rPr>
              <w:rPr>
                <w:rFonts w:ascii="Cambria Math" w:hAnsi="Cambria Math" w:cs="TH Sarabun New"/>
                <w:sz w:val="32"/>
                <w:szCs w:val="32"/>
              </w:rPr>
              <m:t>4</m:t>
            </m:r>
          </m:sub>
        </m:sSub>
      </m:oMath>
      <w:r w:rsidRPr="002555DD">
        <w:rPr>
          <w:rFonts w:ascii="TH Sarabun New" w:eastAsiaTheme="minorEastAsia" w:hAnsi="TH Sarabun New" w:cs="TH Sarabun New"/>
          <w:sz w:val="32"/>
          <w:szCs w:val="32"/>
        </w:rPr>
        <w:t xml:space="preserve"> =</w:t>
      </w:r>
      <w:r w:rsidRPr="002555DD">
        <w:rPr>
          <w:rFonts w:ascii="TH Sarabun New" w:eastAsiaTheme="minorEastAsia" w:hAnsi="TH Sarabun New" w:cs="TH Sarabun New"/>
          <w:sz w:val="32"/>
          <w:szCs w:val="32"/>
          <w:cs/>
        </w:rPr>
        <w:t xml:space="preserve"> อุณหภูมิโดยเฉลี่ย</w:t>
      </w:r>
    </w:p>
    <w:p w:rsidR="0086542D" w:rsidRDefault="002555DD" w:rsidP="006051FC">
      <w:pPr>
        <w:spacing w:before="0" w:line="259" w:lineRule="auto"/>
        <w:rPr>
          <w:rFonts w:ascii="TH Sarabun New" w:eastAsiaTheme="minorEastAsia" w:hAnsi="TH Sarabun New" w:cs="TH Sarabun New"/>
          <w:sz w:val="32"/>
          <w:szCs w:val="32"/>
          <w:cs/>
        </w:rPr>
      </w:pPr>
      <w:r w:rsidRPr="002555DD">
        <w:rPr>
          <w:rFonts w:ascii="TH Sarabun New" w:eastAsiaTheme="minorEastAsia" w:hAnsi="TH Sarabun New" w:cs="TH Sarabun New"/>
          <w:sz w:val="32"/>
          <w:szCs w:val="32"/>
        </w:rPr>
        <w:tab/>
      </w:r>
      <m:oMath>
        <m:sSub>
          <m:sSubPr>
            <m:ctrlPr>
              <w:rPr>
                <w:rFonts w:ascii="Cambria Math" w:hAnsi="Cambria Math" w:cs="TH Sarabun New"/>
                <w:sz w:val="32"/>
                <w:szCs w:val="32"/>
              </w:rPr>
            </m:ctrlPr>
          </m:sSubPr>
          <m:e>
            <m:r>
              <w:rPr>
                <w:rFonts w:ascii="Cambria Math" w:hAnsi="Cambria Math" w:cs="TH Sarabun New"/>
                <w:sz w:val="32"/>
                <w:szCs w:val="32"/>
              </w:rPr>
              <m:t>x</m:t>
            </m:r>
          </m:e>
          <m:sub>
            <m:r>
              <m:rPr>
                <m:sty m:val="p"/>
              </m:rPr>
              <w:rPr>
                <w:rFonts w:ascii="Cambria Math" w:hAnsi="Cambria Math" w:cs="TH Sarabun New"/>
                <w:sz w:val="32"/>
                <w:szCs w:val="32"/>
              </w:rPr>
              <m:t>5</m:t>
            </m:r>
          </m:sub>
        </m:sSub>
      </m:oMath>
      <w:r w:rsidRPr="002555DD">
        <w:rPr>
          <w:rFonts w:ascii="TH Sarabun New" w:eastAsiaTheme="minorEastAsia" w:hAnsi="TH Sarabun New" w:cs="TH Sarabun New"/>
          <w:sz w:val="32"/>
          <w:szCs w:val="32"/>
        </w:rPr>
        <w:t xml:space="preserve"> =</w:t>
      </w:r>
      <w:r w:rsidRPr="002555DD">
        <w:rPr>
          <w:rFonts w:ascii="TH Sarabun New" w:eastAsiaTheme="minorEastAsia" w:hAnsi="TH Sarabun New" w:cs="TH Sarabun New"/>
          <w:sz w:val="32"/>
          <w:szCs w:val="32"/>
          <w:cs/>
        </w:rPr>
        <w:t xml:space="preserve"> ความชื้นสัมพัทธ์</w:t>
      </w:r>
    </w:p>
    <w:p w:rsidR="009E07CB" w:rsidRDefault="009E07CB" w:rsidP="007866FD">
      <w:pPr>
        <w:spacing w:before="0" w:line="259" w:lineRule="auto"/>
        <w:ind w:firstLine="720"/>
        <w:rPr>
          <w:rFonts w:ascii="TH Sarabun New" w:eastAsiaTheme="minorEastAsia" w:hAnsi="TH Sarabun New" w:cs="TH Sarabun New"/>
          <w:sz w:val="32"/>
          <w:szCs w:val="32"/>
        </w:rPr>
        <w:sectPr w:rsidR="009E07CB" w:rsidSect="009E07CB">
          <w:type w:val="continuous"/>
          <w:pgSz w:w="12240" w:h="15840"/>
          <w:pgMar w:top="1440" w:right="1440" w:bottom="1440" w:left="1440" w:header="720" w:footer="720" w:gutter="0"/>
          <w:cols w:num="2" w:space="720"/>
          <w:docGrid w:linePitch="360"/>
        </w:sectPr>
      </w:pPr>
    </w:p>
    <w:p w:rsidR="009E07CB" w:rsidRDefault="009E07CB" w:rsidP="009E07CB">
      <w:pPr>
        <w:spacing w:before="0" w:line="259" w:lineRule="auto"/>
        <w:ind w:firstLine="720"/>
        <w:rPr>
          <w:rFonts w:ascii="TH Sarabun New" w:eastAsiaTheme="minorEastAsia" w:hAnsi="TH Sarabun New" w:cs="TH Sarabun New"/>
          <w:b/>
          <w:bCs/>
          <w:sz w:val="32"/>
          <w:szCs w:val="32"/>
        </w:rPr>
      </w:pPr>
    </w:p>
    <w:p w:rsidR="007866FD" w:rsidRDefault="00C212AE" w:rsidP="009E07CB">
      <w:pPr>
        <w:spacing w:before="0" w:line="259" w:lineRule="auto"/>
        <w:ind w:firstLine="720"/>
        <w:rPr>
          <w:rFonts w:ascii="TH Sarabun New" w:eastAsiaTheme="minorEastAsia" w:hAnsi="TH Sarabun New" w:cs="TH Sarabun New"/>
          <w:sz w:val="32"/>
          <w:szCs w:val="32"/>
        </w:rPr>
      </w:pPr>
      <w:r>
        <w:rPr>
          <w:rFonts w:ascii="TH Sarabun New" w:eastAsiaTheme="minorEastAsia" w:hAnsi="TH Sarabun New" w:cs="TH Sarabun New"/>
          <w:b/>
          <w:bCs/>
          <w:sz w:val="32"/>
          <w:szCs w:val="32"/>
        </w:rPr>
        <w:t>1</w:t>
      </w:r>
      <w:r w:rsidRPr="00C212AE">
        <w:rPr>
          <w:rFonts w:ascii="TH Sarabun New" w:eastAsiaTheme="minorEastAsia" w:hAnsi="TH Sarabun New" w:cs="TH Sarabun New" w:hint="cs"/>
          <w:b/>
          <w:bCs/>
          <w:sz w:val="32"/>
          <w:szCs w:val="32"/>
          <w:cs/>
        </w:rPr>
        <w:t>.</w:t>
      </w:r>
      <w:r w:rsidR="007866FD" w:rsidRPr="00C212AE">
        <w:rPr>
          <w:rFonts w:ascii="TH Sarabun New" w:eastAsiaTheme="minorEastAsia" w:hAnsi="TH Sarabun New" w:cs="TH Sarabun New"/>
          <w:b/>
          <w:bCs/>
          <w:sz w:val="32"/>
          <w:szCs w:val="32"/>
          <w:cs/>
        </w:rPr>
        <w:t>2</w:t>
      </w:r>
      <w:r w:rsidR="007866FD" w:rsidRPr="007866FD">
        <w:rPr>
          <w:rFonts w:ascii="TH Sarabun New" w:eastAsiaTheme="minorEastAsia" w:hAnsi="TH Sarabun New" w:cs="TH Sarabun New"/>
          <w:b/>
          <w:bCs/>
          <w:sz w:val="32"/>
          <w:szCs w:val="32"/>
          <w:cs/>
        </w:rPr>
        <w:t>. เพื่อนบ้านใกล้สุด (</w:t>
      </w:r>
      <w:r w:rsidR="005E4180">
        <w:rPr>
          <w:rFonts w:ascii="TH Sarabun New" w:eastAsiaTheme="minorEastAsia" w:hAnsi="TH Sarabun New" w:cs="TH Sarabun New"/>
          <w:b/>
          <w:bCs/>
          <w:sz w:val="32"/>
          <w:szCs w:val="32"/>
        </w:rPr>
        <w:t>k Nearest Neighbor: K</w:t>
      </w:r>
      <w:r w:rsidR="007866FD" w:rsidRPr="007866FD">
        <w:rPr>
          <w:rFonts w:ascii="TH Sarabun New" w:eastAsiaTheme="minorEastAsia" w:hAnsi="TH Sarabun New" w:cs="TH Sarabun New"/>
          <w:b/>
          <w:bCs/>
          <w:sz w:val="32"/>
          <w:szCs w:val="32"/>
        </w:rPr>
        <w:t>NN)</w:t>
      </w:r>
      <w:r w:rsidR="007866FD" w:rsidRPr="007866FD">
        <w:rPr>
          <w:rFonts w:ascii="TH Sarabun New" w:eastAsiaTheme="minorEastAsia" w:hAnsi="TH Sarabun New" w:cs="TH Sarabun New"/>
          <w:sz w:val="32"/>
          <w:szCs w:val="32"/>
        </w:rPr>
        <w:t xml:space="preserve"> </w:t>
      </w:r>
      <w:r w:rsidR="007866FD" w:rsidRPr="007866FD">
        <w:rPr>
          <w:rFonts w:ascii="TH Sarabun New" w:eastAsiaTheme="minorEastAsia" w:hAnsi="TH Sarabun New" w:cs="TH Sarabun New"/>
          <w:sz w:val="32"/>
          <w:szCs w:val="32"/>
          <w:cs/>
        </w:rPr>
        <w:t xml:space="preserve">เป็นเทคนิคที่ได้รับความนิยมเป็นอย่างมากในกลุ่มของการจำแนกประเภทเนื่องจากเป็นวิธีที่สามารถเข้าใจได้ง่ายไม่ ซับซ้อนและมีประสิทธิภาพสูง ไม่เพียงแต่การจำแนกประเภทเท่านั้นที่เทคนิคนี้สามารถใช้ได้ แต่ ยังรวมไปถึงกลุ่มของการถดถอยเช่นกัน โดยปกติ ในงานของการจำแนกประเภทเทคนิคนี้จะทำการ จัดกลุ่มของข้อมูลใหม่ให้อยู่ในกลุ่มเดียวกับข้อมูลที่ ใกล้เคียง ค่า </w:t>
      </w:r>
      <w:r w:rsidR="007866FD" w:rsidRPr="007866FD">
        <w:rPr>
          <w:rFonts w:ascii="TH Sarabun New" w:eastAsiaTheme="minorEastAsia" w:hAnsi="TH Sarabun New" w:cs="TH Sarabun New"/>
          <w:sz w:val="32"/>
          <w:szCs w:val="32"/>
        </w:rPr>
        <w:t xml:space="preserve">k </w:t>
      </w:r>
      <w:r w:rsidR="007866FD" w:rsidRPr="007866FD">
        <w:rPr>
          <w:rFonts w:ascii="TH Sarabun New" w:eastAsiaTheme="minorEastAsia" w:hAnsi="TH Sarabun New" w:cs="TH Sarabun New"/>
          <w:sz w:val="32"/>
          <w:szCs w:val="32"/>
          <w:cs/>
        </w:rPr>
        <w:t xml:space="preserve">จะเป็นค่าที่กำหนดจำนวนชุดข้อมูล ใกล้เคียงที่ต้องการใช้ในการจ าแนกประเภท แต่ใน ส่วนของการถดถอยนั้นจะเป็นไปตามสมการ </w:t>
      </w:r>
      <w:r w:rsidR="005E4180">
        <w:rPr>
          <w:rFonts w:ascii="TH Sarabun New" w:eastAsiaTheme="minorEastAsia" w:hAnsi="TH Sarabun New" w:cs="TH Sarabun New"/>
          <w:sz w:val="32"/>
          <w:szCs w:val="32"/>
        </w:rPr>
        <w:t xml:space="preserve">Euclidean distance </w:t>
      </w:r>
    </w:p>
    <w:p w:rsidR="00416ED6" w:rsidRDefault="007866FD" w:rsidP="007866FD">
      <w:pPr>
        <w:spacing w:before="0" w:line="259" w:lineRule="auto"/>
        <w:jc w:val="center"/>
        <w:rPr>
          <w:rFonts w:ascii="TH Sarabun New" w:eastAsiaTheme="minorEastAsia" w:hAnsi="TH Sarabun New" w:cs="TH Sarabun New"/>
          <w:sz w:val="32"/>
          <w:szCs w:val="32"/>
        </w:rPr>
      </w:pPr>
      <m:oMathPara>
        <m:oMath>
          <m:r>
            <w:rPr>
              <w:rFonts w:ascii="Cambria Math" w:hAnsi="Cambria Math"/>
              <w:color w:val="374151"/>
              <w:sz w:val="29"/>
              <w:szCs w:val="29"/>
              <w:shd w:val="clear" w:color="auto" w:fill="FFFFFF"/>
            </w:rPr>
            <w:lastRenderedPageBreak/>
            <m:t>d</m:t>
          </m:r>
          <m:d>
            <m:dPr>
              <m:ctrlPr>
                <w:rPr>
                  <w:rFonts w:ascii="Cambria Math" w:hAnsi="Cambria Math"/>
                  <w:i/>
                  <w:color w:val="374151"/>
                  <w:sz w:val="29"/>
                  <w:szCs w:val="29"/>
                  <w:shd w:val="clear" w:color="auto" w:fill="FFFFFF"/>
                </w:rPr>
              </m:ctrlPr>
            </m:dPr>
            <m:e>
              <m:r>
                <w:rPr>
                  <w:rFonts w:ascii="Cambria Math" w:hAnsi="Cambria Math"/>
                  <w:color w:val="374151"/>
                  <w:sz w:val="29"/>
                  <w:szCs w:val="29"/>
                  <w:shd w:val="clear" w:color="auto" w:fill="FFFFFF"/>
                </w:rPr>
                <m:t>p,q</m:t>
              </m:r>
            </m:e>
          </m:d>
          <m:r>
            <w:rPr>
              <w:rFonts w:ascii="Cambria Math" w:hAnsi="Cambria Math"/>
              <w:color w:val="374151"/>
              <w:sz w:val="29"/>
              <w:szCs w:val="29"/>
              <w:shd w:val="clear" w:color="auto" w:fill="FFFFFF"/>
            </w:rPr>
            <m:t xml:space="preserve">= </m:t>
          </m:r>
          <m:rad>
            <m:radPr>
              <m:degHide m:val="1"/>
              <m:ctrlPr>
                <w:rPr>
                  <w:rFonts w:ascii="Cambria Math" w:hAnsi="Cambria Math"/>
                  <w:i/>
                  <w:color w:val="374151"/>
                  <w:sz w:val="29"/>
                  <w:szCs w:val="29"/>
                  <w:shd w:val="clear" w:color="auto" w:fill="FFFFFF"/>
                </w:rPr>
              </m:ctrlPr>
            </m:radPr>
            <m:deg/>
            <m:e>
              <m:sSup>
                <m:sSupPr>
                  <m:ctrlPr>
                    <w:rPr>
                      <w:rFonts w:ascii="Cambria Math" w:hAnsi="Cambria Math"/>
                      <w:i/>
                      <w:color w:val="374151"/>
                      <w:sz w:val="29"/>
                      <w:szCs w:val="29"/>
                      <w:shd w:val="clear" w:color="auto" w:fill="FFFFFF"/>
                    </w:rPr>
                  </m:ctrlPr>
                </m:sSupPr>
                <m:e>
                  <m:r>
                    <w:rPr>
                      <w:rFonts w:ascii="Cambria Math" w:hAnsi="Cambria Math"/>
                      <w:color w:val="374151"/>
                      <w:sz w:val="29"/>
                      <w:szCs w:val="29"/>
                      <w:shd w:val="clear" w:color="auto" w:fill="FFFFFF"/>
                    </w:rPr>
                    <m:t>(</m:t>
                  </m:r>
                  <m:sSub>
                    <m:sSubPr>
                      <m:ctrlPr>
                        <w:rPr>
                          <w:rFonts w:ascii="Cambria Math" w:hAnsi="Cambria Math"/>
                          <w:i/>
                          <w:color w:val="374151"/>
                          <w:sz w:val="29"/>
                          <w:szCs w:val="29"/>
                          <w:shd w:val="clear" w:color="auto" w:fill="FFFFFF"/>
                        </w:rPr>
                      </m:ctrlPr>
                    </m:sSubPr>
                    <m:e>
                      <m:r>
                        <w:rPr>
                          <w:rFonts w:ascii="Cambria Math" w:hAnsi="Cambria Math"/>
                          <w:color w:val="374151"/>
                          <w:sz w:val="29"/>
                          <w:szCs w:val="29"/>
                          <w:shd w:val="clear" w:color="auto" w:fill="FFFFFF"/>
                        </w:rPr>
                        <m:t>p</m:t>
                      </m:r>
                    </m:e>
                    <m:sub>
                      <m:r>
                        <w:rPr>
                          <w:rFonts w:ascii="Cambria Math" w:hAnsi="Cambria Math"/>
                          <w:color w:val="374151"/>
                          <w:sz w:val="29"/>
                          <w:szCs w:val="29"/>
                          <w:shd w:val="clear" w:color="auto" w:fill="FFFFFF"/>
                        </w:rPr>
                        <m:t>1</m:t>
                      </m:r>
                    </m:sub>
                  </m:sSub>
                  <m:r>
                    <w:rPr>
                      <w:rFonts w:ascii="Cambria Math" w:hAnsi="Cambria Math"/>
                      <w:color w:val="374151"/>
                      <w:sz w:val="29"/>
                      <w:szCs w:val="29"/>
                      <w:shd w:val="clear" w:color="auto" w:fill="FFFFFF"/>
                    </w:rPr>
                    <m:t>-</m:t>
                  </m:r>
                  <m:sSub>
                    <m:sSubPr>
                      <m:ctrlPr>
                        <w:rPr>
                          <w:rFonts w:ascii="Cambria Math" w:hAnsi="Cambria Math"/>
                          <w:i/>
                          <w:color w:val="374151"/>
                          <w:sz w:val="29"/>
                          <w:szCs w:val="29"/>
                          <w:shd w:val="clear" w:color="auto" w:fill="FFFFFF"/>
                        </w:rPr>
                      </m:ctrlPr>
                    </m:sSubPr>
                    <m:e>
                      <m:r>
                        <w:rPr>
                          <w:rFonts w:ascii="Cambria Math" w:hAnsi="Cambria Math"/>
                          <w:color w:val="374151"/>
                          <w:sz w:val="29"/>
                          <w:szCs w:val="29"/>
                          <w:shd w:val="clear" w:color="auto" w:fill="FFFFFF"/>
                        </w:rPr>
                        <m:t>q</m:t>
                      </m:r>
                    </m:e>
                    <m:sub>
                      <m:r>
                        <w:rPr>
                          <w:rFonts w:ascii="Cambria Math" w:hAnsi="Cambria Math"/>
                          <w:color w:val="374151"/>
                          <w:sz w:val="29"/>
                          <w:szCs w:val="29"/>
                          <w:shd w:val="clear" w:color="auto" w:fill="FFFFFF"/>
                        </w:rPr>
                        <m:t>1</m:t>
                      </m:r>
                    </m:sub>
                  </m:sSub>
                  <m:r>
                    <w:rPr>
                      <w:rFonts w:ascii="Cambria Math" w:hAnsi="Cambria Math"/>
                      <w:color w:val="374151"/>
                      <w:sz w:val="29"/>
                      <w:szCs w:val="29"/>
                      <w:shd w:val="clear" w:color="auto" w:fill="FFFFFF"/>
                    </w:rPr>
                    <m:t>)</m:t>
                  </m:r>
                </m:e>
                <m:sup>
                  <m:r>
                    <w:rPr>
                      <w:rFonts w:ascii="Cambria Math" w:hAnsi="Cambria Math"/>
                      <w:color w:val="374151"/>
                      <w:sz w:val="29"/>
                      <w:szCs w:val="29"/>
                      <w:shd w:val="clear" w:color="auto" w:fill="FFFFFF"/>
                    </w:rPr>
                    <m:t>2</m:t>
                  </m:r>
                </m:sup>
              </m:sSup>
              <m:r>
                <w:rPr>
                  <w:rFonts w:ascii="Cambria Math" w:hAnsi="Cambria Math"/>
                  <w:color w:val="374151"/>
                  <w:sz w:val="29"/>
                  <w:szCs w:val="29"/>
                  <w:shd w:val="clear" w:color="auto" w:fill="FFFFFF"/>
                </w:rPr>
                <m:t xml:space="preserve"> + </m:t>
              </m:r>
              <m:sSup>
                <m:sSupPr>
                  <m:ctrlPr>
                    <w:rPr>
                      <w:rFonts w:ascii="Cambria Math" w:hAnsi="Cambria Math"/>
                      <w:i/>
                      <w:color w:val="374151"/>
                      <w:sz w:val="29"/>
                      <w:szCs w:val="29"/>
                      <w:shd w:val="clear" w:color="auto" w:fill="FFFFFF"/>
                    </w:rPr>
                  </m:ctrlPr>
                </m:sSupPr>
                <m:e>
                  <m:r>
                    <w:rPr>
                      <w:rFonts w:ascii="Cambria Math" w:hAnsi="Cambria Math"/>
                      <w:color w:val="374151"/>
                      <w:sz w:val="29"/>
                      <w:szCs w:val="29"/>
                      <w:shd w:val="clear" w:color="auto" w:fill="FFFFFF"/>
                    </w:rPr>
                    <m:t>(</m:t>
                  </m:r>
                  <m:sSub>
                    <m:sSubPr>
                      <m:ctrlPr>
                        <w:rPr>
                          <w:rFonts w:ascii="Cambria Math" w:hAnsi="Cambria Math"/>
                          <w:i/>
                          <w:color w:val="374151"/>
                          <w:sz w:val="29"/>
                          <w:szCs w:val="29"/>
                          <w:shd w:val="clear" w:color="auto" w:fill="FFFFFF"/>
                        </w:rPr>
                      </m:ctrlPr>
                    </m:sSubPr>
                    <m:e>
                      <m:r>
                        <w:rPr>
                          <w:rFonts w:ascii="Cambria Math" w:hAnsi="Cambria Math"/>
                          <w:color w:val="374151"/>
                          <w:sz w:val="29"/>
                          <w:szCs w:val="29"/>
                          <w:shd w:val="clear" w:color="auto" w:fill="FFFFFF"/>
                        </w:rPr>
                        <m:t>p</m:t>
                      </m:r>
                    </m:e>
                    <m:sub>
                      <m:r>
                        <w:rPr>
                          <w:rFonts w:ascii="Cambria Math" w:hAnsi="Cambria Math"/>
                          <w:color w:val="374151"/>
                          <w:sz w:val="29"/>
                          <w:szCs w:val="29"/>
                          <w:shd w:val="clear" w:color="auto" w:fill="FFFFFF"/>
                        </w:rPr>
                        <m:t>2</m:t>
                      </m:r>
                    </m:sub>
                  </m:sSub>
                  <m:r>
                    <w:rPr>
                      <w:rFonts w:ascii="Cambria Math" w:hAnsi="Cambria Math"/>
                      <w:color w:val="374151"/>
                      <w:sz w:val="29"/>
                      <w:szCs w:val="29"/>
                      <w:shd w:val="clear" w:color="auto" w:fill="FFFFFF"/>
                    </w:rPr>
                    <m:t>-</m:t>
                  </m:r>
                  <m:sSub>
                    <m:sSubPr>
                      <m:ctrlPr>
                        <w:rPr>
                          <w:rFonts w:ascii="Cambria Math" w:hAnsi="Cambria Math"/>
                          <w:i/>
                          <w:color w:val="374151"/>
                          <w:sz w:val="29"/>
                          <w:szCs w:val="29"/>
                          <w:shd w:val="clear" w:color="auto" w:fill="FFFFFF"/>
                        </w:rPr>
                      </m:ctrlPr>
                    </m:sSubPr>
                    <m:e>
                      <m:r>
                        <w:rPr>
                          <w:rFonts w:ascii="Cambria Math" w:hAnsi="Cambria Math"/>
                          <w:color w:val="374151"/>
                          <w:sz w:val="29"/>
                          <w:szCs w:val="29"/>
                          <w:shd w:val="clear" w:color="auto" w:fill="FFFFFF"/>
                        </w:rPr>
                        <m:t>q</m:t>
                      </m:r>
                    </m:e>
                    <m:sub>
                      <m:r>
                        <w:rPr>
                          <w:rFonts w:ascii="Cambria Math" w:hAnsi="Cambria Math"/>
                          <w:color w:val="374151"/>
                          <w:sz w:val="29"/>
                          <w:szCs w:val="29"/>
                          <w:shd w:val="clear" w:color="auto" w:fill="FFFFFF"/>
                        </w:rPr>
                        <m:t>2</m:t>
                      </m:r>
                    </m:sub>
                  </m:sSub>
                  <m:r>
                    <w:rPr>
                      <w:rFonts w:ascii="Cambria Math" w:hAnsi="Cambria Math"/>
                      <w:color w:val="374151"/>
                      <w:sz w:val="29"/>
                      <w:szCs w:val="29"/>
                      <w:shd w:val="clear" w:color="auto" w:fill="FFFFFF"/>
                    </w:rPr>
                    <m:t>)</m:t>
                  </m:r>
                </m:e>
                <m:sup>
                  <m:r>
                    <w:rPr>
                      <w:rFonts w:ascii="Cambria Math" w:hAnsi="Cambria Math"/>
                      <w:color w:val="374151"/>
                      <w:sz w:val="29"/>
                      <w:szCs w:val="29"/>
                      <w:shd w:val="clear" w:color="auto" w:fill="FFFFFF"/>
                    </w:rPr>
                    <m:t>2</m:t>
                  </m:r>
                </m:sup>
              </m:sSup>
              <m:r>
                <w:rPr>
                  <w:rFonts w:ascii="Cambria Math" w:hAnsi="Cambria Math"/>
                  <w:color w:val="374151"/>
                  <w:sz w:val="29"/>
                  <w:szCs w:val="29"/>
                  <w:shd w:val="clear" w:color="auto" w:fill="FFFFFF"/>
                </w:rPr>
                <m:t xml:space="preserve"> + … + </m:t>
              </m:r>
              <m:sSup>
                <m:sSupPr>
                  <m:ctrlPr>
                    <w:rPr>
                      <w:rFonts w:ascii="Cambria Math" w:hAnsi="Cambria Math"/>
                      <w:i/>
                      <w:color w:val="374151"/>
                      <w:sz w:val="29"/>
                      <w:szCs w:val="29"/>
                      <w:shd w:val="clear" w:color="auto" w:fill="FFFFFF"/>
                    </w:rPr>
                  </m:ctrlPr>
                </m:sSupPr>
                <m:e>
                  <m:r>
                    <w:rPr>
                      <w:rFonts w:ascii="Cambria Math" w:hAnsi="Cambria Math"/>
                      <w:color w:val="374151"/>
                      <w:sz w:val="29"/>
                      <w:szCs w:val="29"/>
                      <w:shd w:val="clear" w:color="auto" w:fill="FFFFFF"/>
                    </w:rPr>
                    <m:t>(</m:t>
                  </m:r>
                  <m:sSub>
                    <m:sSubPr>
                      <m:ctrlPr>
                        <w:rPr>
                          <w:rFonts w:ascii="Cambria Math" w:hAnsi="Cambria Math"/>
                          <w:i/>
                          <w:color w:val="374151"/>
                          <w:sz w:val="29"/>
                          <w:szCs w:val="29"/>
                          <w:shd w:val="clear" w:color="auto" w:fill="FFFFFF"/>
                        </w:rPr>
                      </m:ctrlPr>
                    </m:sSubPr>
                    <m:e>
                      <m:r>
                        <w:rPr>
                          <w:rFonts w:ascii="Cambria Math" w:hAnsi="Cambria Math"/>
                          <w:color w:val="374151"/>
                          <w:sz w:val="29"/>
                          <w:szCs w:val="29"/>
                          <w:shd w:val="clear" w:color="auto" w:fill="FFFFFF"/>
                        </w:rPr>
                        <m:t>p</m:t>
                      </m:r>
                    </m:e>
                    <m:sub>
                      <m:r>
                        <w:rPr>
                          <w:rFonts w:ascii="Cambria Math" w:hAnsi="Cambria Math"/>
                          <w:color w:val="374151"/>
                          <w:sz w:val="29"/>
                          <w:szCs w:val="29"/>
                          <w:shd w:val="clear" w:color="auto" w:fill="FFFFFF"/>
                        </w:rPr>
                        <m:t>k</m:t>
                      </m:r>
                    </m:sub>
                  </m:sSub>
                  <m:r>
                    <w:rPr>
                      <w:rFonts w:ascii="Cambria Math" w:hAnsi="Cambria Math"/>
                      <w:color w:val="374151"/>
                      <w:sz w:val="29"/>
                      <w:szCs w:val="29"/>
                      <w:shd w:val="clear" w:color="auto" w:fill="FFFFFF"/>
                    </w:rPr>
                    <m:t>-</m:t>
                  </m:r>
                  <m:sSub>
                    <m:sSubPr>
                      <m:ctrlPr>
                        <w:rPr>
                          <w:rFonts w:ascii="Cambria Math" w:hAnsi="Cambria Math"/>
                          <w:i/>
                          <w:color w:val="374151"/>
                          <w:sz w:val="29"/>
                          <w:szCs w:val="29"/>
                          <w:shd w:val="clear" w:color="auto" w:fill="FFFFFF"/>
                        </w:rPr>
                      </m:ctrlPr>
                    </m:sSubPr>
                    <m:e>
                      <m:r>
                        <w:rPr>
                          <w:rFonts w:ascii="Cambria Math" w:hAnsi="Cambria Math"/>
                          <w:color w:val="374151"/>
                          <w:sz w:val="29"/>
                          <w:szCs w:val="29"/>
                          <w:shd w:val="clear" w:color="auto" w:fill="FFFFFF"/>
                        </w:rPr>
                        <m:t>q</m:t>
                      </m:r>
                    </m:e>
                    <m:sub>
                      <m:r>
                        <w:rPr>
                          <w:rFonts w:ascii="Cambria Math" w:hAnsi="Cambria Math"/>
                          <w:color w:val="374151"/>
                          <w:sz w:val="29"/>
                          <w:szCs w:val="29"/>
                          <w:shd w:val="clear" w:color="auto" w:fill="FFFFFF"/>
                        </w:rPr>
                        <m:t>k</m:t>
                      </m:r>
                    </m:sub>
                  </m:sSub>
                  <m:r>
                    <w:rPr>
                      <w:rFonts w:ascii="Cambria Math" w:hAnsi="Cambria Math"/>
                      <w:color w:val="374151"/>
                      <w:sz w:val="29"/>
                      <w:szCs w:val="29"/>
                      <w:shd w:val="clear" w:color="auto" w:fill="FFFFFF"/>
                    </w:rPr>
                    <m:t>)</m:t>
                  </m:r>
                </m:e>
                <m:sup>
                  <m:r>
                    <w:rPr>
                      <w:rFonts w:ascii="Cambria Math" w:hAnsi="Cambria Math"/>
                      <w:color w:val="374151"/>
                      <w:sz w:val="29"/>
                      <w:szCs w:val="29"/>
                      <w:shd w:val="clear" w:color="auto" w:fill="FFFFFF"/>
                    </w:rPr>
                    <m:t>2</m:t>
                  </m:r>
                </m:sup>
              </m:sSup>
            </m:e>
          </m:rad>
        </m:oMath>
      </m:oMathPara>
    </w:p>
    <w:p w:rsidR="007866FD" w:rsidRDefault="007866FD" w:rsidP="007866FD">
      <w:pPr>
        <w:spacing w:before="0" w:line="259" w:lineRule="auto"/>
        <w:rPr>
          <w:rFonts w:ascii="TH Sarabun New" w:eastAsiaTheme="minorEastAsia" w:hAnsi="TH Sarabun New" w:cs="TH Sarabun New"/>
          <w:sz w:val="32"/>
          <w:szCs w:val="32"/>
        </w:rPr>
      </w:pPr>
      <w:r>
        <w:rPr>
          <w:rFonts w:ascii="TH Sarabun New" w:eastAsiaTheme="minorEastAsia" w:hAnsi="TH Sarabun New" w:cs="TH Sarabun New" w:hint="cs"/>
          <w:sz w:val="32"/>
          <w:szCs w:val="32"/>
          <w:cs/>
        </w:rPr>
        <w:t xml:space="preserve">เริ่มต้นด้วยการกำหนด </w:t>
      </w:r>
      <w:r>
        <w:rPr>
          <w:rFonts w:ascii="TH Sarabun New" w:eastAsiaTheme="minorEastAsia" w:hAnsi="TH Sarabun New" w:cs="TH Sarabun New"/>
          <w:sz w:val="32"/>
          <w:szCs w:val="32"/>
        </w:rPr>
        <w:t xml:space="preserve">Feature </w:t>
      </w:r>
      <w:r>
        <w:rPr>
          <w:rFonts w:ascii="TH Sarabun New" w:eastAsiaTheme="minorEastAsia" w:hAnsi="TH Sarabun New" w:cs="TH Sarabun New" w:hint="cs"/>
          <w:sz w:val="32"/>
          <w:szCs w:val="32"/>
          <w:cs/>
        </w:rPr>
        <w:t xml:space="preserve">ทั้งหมดจากนั้นทำการ </w:t>
      </w:r>
      <w:r>
        <w:rPr>
          <w:rFonts w:ascii="TH Sarabun New" w:eastAsiaTheme="minorEastAsia" w:hAnsi="TH Sarabun New" w:cs="TH Sarabun New"/>
          <w:sz w:val="32"/>
          <w:szCs w:val="32"/>
        </w:rPr>
        <w:t xml:space="preserve">Normalize </w:t>
      </w:r>
      <w:r>
        <w:rPr>
          <w:rFonts w:ascii="TH Sarabun New" w:eastAsiaTheme="minorEastAsia" w:hAnsi="TH Sarabun New" w:cs="TH Sarabun New" w:hint="cs"/>
          <w:sz w:val="32"/>
          <w:szCs w:val="32"/>
          <w:cs/>
        </w:rPr>
        <w:t xml:space="preserve">ข้อมูลหาค่าสูงสุดและต่ำสุดในแต่ละ </w:t>
      </w:r>
      <w:r>
        <w:rPr>
          <w:rFonts w:ascii="TH Sarabun New" w:eastAsiaTheme="minorEastAsia" w:hAnsi="TH Sarabun New" w:cs="TH Sarabun New"/>
          <w:sz w:val="32"/>
          <w:szCs w:val="32"/>
        </w:rPr>
        <w:t xml:space="preserve">Feature </w:t>
      </w:r>
      <w:r>
        <w:rPr>
          <w:rFonts w:ascii="TH Sarabun New" w:eastAsiaTheme="minorEastAsia" w:hAnsi="TH Sarabun New" w:cs="TH Sarabun New" w:hint="cs"/>
          <w:sz w:val="32"/>
          <w:szCs w:val="32"/>
          <w:cs/>
        </w:rPr>
        <w:t xml:space="preserve">เพื่อนำมาคำนวณค่าหาค่า </w:t>
      </w:r>
      <w:r>
        <w:rPr>
          <w:rFonts w:ascii="TH Sarabun New" w:eastAsiaTheme="minorEastAsia" w:hAnsi="TH Sarabun New" w:cs="TH Sarabun New"/>
          <w:sz w:val="32"/>
          <w:szCs w:val="32"/>
        </w:rPr>
        <w:t xml:space="preserve">k </w:t>
      </w:r>
      <w:r>
        <w:rPr>
          <w:rFonts w:ascii="TH Sarabun New" w:eastAsiaTheme="minorEastAsia" w:hAnsi="TH Sarabun New" w:cs="TH Sarabun New" w:hint="cs"/>
          <w:sz w:val="32"/>
          <w:szCs w:val="32"/>
          <w:cs/>
        </w:rPr>
        <w:t>ที่ดีที่สุดในการนำมาคำนวณ</w:t>
      </w:r>
      <w:r w:rsidR="00C212AE">
        <w:rPr>
          <w:rFonts w:ascii="TH Sarabun New" w:eastAsiaTheme="minorEastAsia" w:hAnsi="TH Sarabun New" w:cs="TH Sarabun New" w:hint="cs"/>
          <w:sz w:val="32"/>
          <w:szCs w:val="32"/>
          <w:cs/>
        </w:rPr>
        <w:t xml:space="preserve">หาค่า </w:t>
      </w:r>
      <w:r w:rsidR="00C212AE">
        <w:rPr>
          <w:rFonts w:ascii="TH Sarabun New" w:eastAsiaTheme="minorEastAsia" w:hAnsi="TH Sarabun New" w:cs="TH Sarabun New"/>
          <w:sz w:val="32"/>
          <w:szCs w:val="32"/>
        </w:rPr>
        <w:t>Predictio</w:t>
      </w:r>
      <w:r w:rsidR="005E4180">
        <w:rPr>
          <w:rFonts w:ascii="TH Sarabun New" w:eastAsiaTheme="minorEastAsia" w:hAnsi="TH Sarabun New" w:cs="TH Sarabun New"/>
          <w:sz w:val="32"/>
          <w:szCs w:val="32"/>
        </w:rPr>
        <w:t>n</w:t>
      </w:r>
      <w:r w:rsidR="00C212AE">
        <w:rPr>
          <w:rFonts w:ascii="TH Sarabun New" w:eastAsiaTheme="minorEastAsia" w:hAnsi="TH Sarabun New" w:cs="TH Sarabun New" w:hint="cs"/>
          <w:sz w:val="32"/>
          <w:szCs w:val="32"/>
          <w:cs/>
        </w:rPr>
        <w:t xml:space="preserve"> ภายใน </w:t>
      </w:r>
      <w:r w:rsidR="00C212AE">
        <w:rPr>
          <w:rFonts w:ascii="TH Sarabun New" w:eastAsiaTheme="minorEastAsia" w:hAnsi="TH Sarabun New" w:cs="TH Sarabun New"/>
          <w:sz w:val="32"/>
          <w:szCs w:val="32"/>
        </w:rPr>
        <w:t>Model</w:t>
      </w:r>
    </w:p>
    <w:p w:rsidR="00C212AE" w:rsidRDefault="00C212AE" w:rsidP="007866FD">
      <w:pPr>
        <w:spacing w:before="0" w:line="259" w:lineRule="auto"/>
        <w:rPr>
          <w:rFonts w:ascii="TH Sarabun New" w:hAnsi="TH Sarabun New" w:cs="TH Sarabun New"/>
          <w:sz w:val="32"/>
          <w:szCs w:val="32"/>
        </w:rPr>
      </w:pPr>
      <w:r>
        <w:rPr>
          <w:rFonts w:ascii="TH Sarabun New" w:eastAsiaTheme="minorEastAsia" w:hAnsi="TH Sarabun New" w:cs="TH Sarabun New"/>
          <w:sz w:val="32"/>
          <w:szCs w:val="32"/>
          <w:cs/>
        </w:rPr>
        <w:tab/>
      </w:r>
      <w:r>
        <w:rPr>
          <w:rFonts w:ascii="TH Sarabun New" w:eastAsiaTheme="minorEastAsia" w:hAnsi="TH Sarabun New" w:cs="TH Sarabun New" w:hint="cs"/>
          <w:sz w:val="32"/>
          <w:szCs w:val="32"/>
          <w:cs/>
        </w:rPr>
        <w:t>2.</w:t>
      </w:r>
      <w:r>
        <w:rPr>
          <w:rFonts w:ascii="TH Sarabun New" w:hAnsi="TH Sarabun New" w:cs="TH Sarabun New"/>
          <w:sz w:val="32"/>
          <w:szCs w:val="32"/>
          <w:cs/>
        </w:rPr>
        <w:t>ทำ</w:t>
      </w:r>
      <w:r w:rsidRPr="00C212AE">
        <w:rPr>
          <w:rFonts w:ascii="TH Sarabun New" w:hAnsi="TH Sarabun New" w:cs="TH Sarabun New"/>
          <w:sz w:val="32"/>
          <w:szCs w:val="32"/>
          <w:cs/>
        </w:rPr>
        <w:t>การทดลองด้วยข้อมูลที่จัดเตรียมและวิธีการที่ออกแบบ แล้วบันทึกผลการทดลองแต่ละ</w:t>
      </w:r>
      <w:r w:rsidR="009E07CB">
        <w:rPr>
          <w:rFonts w:ascii="TH Sarabun New" w:hAnsi="TH Sarabun New" w:cs="TH Sarabun New"/>
          <w:sz w:val="32"/>
          <w:szCs w:val="32"/>
          <w:cs/>
        </w:rPr>
        <w:t>ครั้งอย่างเป็</w:t>
      </w:r>
      <w:r w:rsidR="000219AD">
        <w:rPr>
          <w:rFonts w:ascii="TH Sarabun New" w:hAnsi="TH Sarabun New" w:cs="TH Sarabun New" w:hint="cs"/>
          <w:sz w:val="32"/>
          <w:szCs w:val="32"/>
          <w:cs/>
        </w:rPr>
        <w:t>น</w:t>
      </w:r>
      <w:r w:rsidRPr="00C212AE">
        <w:rPr>
          <w:rFonts w:ascii="TH Sarabun New" w:hAnsi="TH Sarabun New" w:cs="TH Sarabun New"/>
          <w:sz w:val="32"/>
          <w:szCs w:val="32"/>
          <w:cs/>
        </w:rPr>
        <w:t>ระบบ</w:t>
      </w:r>
    </w:p>
    <w:p w:rsidR="006017BD" w:rsidRPr="006017BD" w:rsidRDefault="006017BD" w:rsidP="007866FD">
      <w:pPr>
        <w:spacing w:before="0" w:line="259" w:lineRule="auto"/>
        <w:rPr>
          <w:rFonts w:ascii="TH Sarabun New" w:hAnsi="TH Sarabun New" w:cs="TH Sarabun New"/>
          <w:sz w:val="40"/>
          <w:szCs w:val="40"/>
        </w:rPr>
      </w:pPr>
      <w:r w:rsidRPr="006017BD">
        <w:rPr>
          <w:rFonts w:ascii="TH Sarabun New" w:hAnsi="TH Sarabun New" w:cs="TH Sarabun New"/>
          <w:b/>
          <w:bCs/>
          <w:sz w:val="40"/>
          <w:szCs w:val="40"/>
          <w:cs/>
        </w:rPr>
        <w:t>การประเมินโมเดล</w:t>
      </w:r>
      <w:r w:rsidRPr="006017BD">
        <w:rPr>
          <w:rFonts w:ascii="TH Sarabun New" w:hAnsi="TH Sarabun New" w:cs="TH Sarabun New"/>
          <w:sz w:val="40"/>
          <w:szCs w:val="40"/>
        </w:rPr>
        <w:t xml:space="preserve"> </w:t>
      </w:r>
    </w:p>
    <w:p w:rsidR="006017BD" w:rsidRDefault="006017BD" w:rsidP="006017BD">
      <w:pPr>
        <w:spacing w:before="0" w:line="259" w:lineRule="auto"/>
        <w:ind w:firstLine="720"/>
        <w:rPr>
          <w:rFonts w:ascii="TH Sarabun New" w:hAnsi="TH Sarabun New" w:cs="TH Sarabun New"/>
          <w:sz w:val="32"/>
          <w:szCs w:val="32"/>
        </w:rPr>
      </w:pPr>
      <w:r w:rsidRPr="006017BD">
        <w:rPr>
          <w:rFonts w:ascii="TH Sarabun New" w:hAnsi="TH Sarabun New" w:cs="TH Sarabun New"/>
          <w:sz w:val="32"/>
          <w:szCs w:val="32"/>
          <w:cs/>
        </w:rPr>
        <w:t>ขั้</w:t>
      </w:r>
      <w:r>
        <w:rPr>
          <w:rFonts w:ascii="TH Sarabun New" w:hAnsi="TH Sarabun New" w:cs="TH Sarabun New"/>
          <w:sz w:val="32"/>
          <w:szCs w:val="32"/>
          <w:cs/>
        </w:rPr>
        <w:t>นตอนถัดมาหลังจากที่ได้</w:t>
      </w:r>
      <w:r>
        <w:rPr>
          <w:rFonts w:ascii="TH Sarabun New" w:hAnsi="TH Sarabun New" w:cs="TH Sarabun New" w:hint="cs"/>
          <w:sz w:val="32"/>
          <w:szCs w:val="32"/>
          <w:cs/>
        </w:rPr>
        <w:t>ทำ</w:t>
      </w:r>
      <w:r w:rsidRPr="006017BD">
        <w:rPr>
          <w:rFonts w:ascii="TH Sarabun New" w:hAnsi="TH Sarabun New" w:cs="TH Sarabun New"/>
          <w:sz w:val="32"/>
          <w:szCs w:val="32"/>
          <w:cs/>
        </w:rPr>
        <w:t>การสร้าง</w:t>
      </w:r>
      <w:r w:rsidRPr="006017BD">
        <w:rPr>
          <w:rFonts w:ascii="TH Sarabun New" w:hAnsi="TH Sarabun New" w:cs="TH Sarabun New"/>
          <w:sz w:val="32"/>
          <w:szCs w:val="32"/>
        </w:rPr>
        <w:t xml:space="preserve"> </w:t>
      </w:r>
      <w:r w:rsidRPr="006017BD">
        <w:rPr>
          <w:rFonts w:ascii="TH Sarabun New" w:hAnsi="TH Sarabun New" w:cs="TH Sarabun New"/>
          <w:sz w:val="32"/>
          <w:szCs w:val="32"/>
          <w:cs/>
        </w:rPr>
        <w:t>โมเดลเป็นที่เรียบร้อยคือการประเมินโมเดล ซึ่งก็</w:t>
      </w:r>
      <w:r w:rsidRPr="006017BD">
        <w:rPr>
          <w:rFonts w:ascii="TH Sarabun New" w:hAnsi="TH Sarabun New" w:cs="TH Sarabun New"/>
          <w:sz w:val="32"/>
          <w:szCs w:val="32"/>
        </w:rPr>
        <w:t xml:space="preserve"> </w:t>
      </w:r>
      <w:r w:rsidRPr="006017BD">
        <w:rPr>
          <w:rFonts w:ascii="TH Sarabun New" w:hAnsi="TH Sarabun New" w:cs="TH Sarabun New"/>
          <w:sz w:val="32"/>
          <w:szCs w:val="32"/>
          <w:cs/>
        </w:rPr>
        <w:t>คือ</w:t>
      </w:r>
      <w:r>
        <w:rPr>
          <w:rFonts w:ascii="TH Sarabun New" w:hAnsi="TH Sarabun New" w:cs="TH Sarabun New"/>
          <w:sz w:val="32"/>
          <w:szCs w:val="32"/>
          <w:cs/>
        </w:rPr>
        <w:t xml:space="preserve"> ประเมินความสามารถและความแม่นยำ</w:t>
      </w:r>
      <w:r w:rsidRPr="006017BD">
        <w:rPr>
          <w:rFonts w:ascii="TH Sarabun New" w:hAnsi="TH Sarabun New" w:cs="TH Sarabun New"/>
          <w:sz w:val="32"/>
          <w:szCs w:val="32"/>
          <w:cs/>
        </w:rPr>
        <w:t>ในการ</w:t>
      </w:r>
      <w:r w:rsidRPr="006017BD">
        <w:rPr>
          <w:rFonts w:ascii="TH Sarabun New" w:hAnsi="TH Sarabun New" w:cs="TH Sarabun New"/>
          <w:sz w:val="32"/>
          <w:szCs w:val="32"/>
        </w:rPr>
        <w:t xml:space="preserve"> </w:t>
      </w:r>
      <w:r>
        <w:rPr>
          <w:rFonts w:ascii="TH Sarabun New" w:hAnsi="TH Sarabun New" w:cs="TH Sarabun New" w:hint="cs"/>
          <w:sz w:val="32"/>
          <w:szCs w:val="32"/>
          <w:cs/>
        </w:rPr>
        <w:t>ทำ</w:t>
      </w:r>
      <w:r>
        <w:rPr>
          <w:rFonts w:ascii="TH Sarabun New" w:hAnsi="TH Sarabun New" w:cs="TH Sarabun New"/>
          <w:sz w:val="32"/>
          <w:szCs w:val="32"/>
          <w:cs/>
        </w:rPr>
        <w:t>งานของโมเดล เพื่อทำ</w:t>
      </w:r>
      <w:r w:rsidRPr="006017BD">
        <w:rPr>
          <w:rFonts w:ascii="TH Sarabun New" w:hAnsi="TH Sarabun New" w:cs="TH Sarabun New"/>
          <w:sz w:val="32"/>
          <w:szCs w:val="32"/>
          <w:cs/>
        </w:rPr>
        <w:t>การตัดสินใจว่าโมเดลที่ได้</w:t>
      </w:r>
      <w:r w:rsidRPr="006017BD">
        <w:rPr>
          <w:rFonts w:ascii="TH Sarabun New" w:hAnsi="TH Sarabun New" w:cs="TH Sarabun New"/>
          <w:sz w:val="32"/>
          <w:szCs w:val="32"/>
        </w:rPr>
        <w:t xml:space="preserve"> </w:t>
      </w:r>
      <w:r>
        <w:rPr>
          <w:rFonts w:ascii="TH Sarabun New" w:hAnsi="TH Sarabun New" w:cs="TH Sarabun New" w:hint="cs"/>
          <w:sz w:val="32"/>
          <w:szCs w:val="32"/>
          <w:cs/>
        </w:rPr>
        <w:t>ทำ</w:t>
      </w:r>
      <w:r w:rsidRPr="006017BD">
        <w:rPr>
          <w:rFonts w:ascii="TH Sarabun New" w:hAnsi="TH Sarabun New" w:cs="TH Sarabun New"/>
          <w:sz w:val="32"/>
          <w:szCs w:val="32"/>
          <w:cs/>
        </w:rPr>
        <w:t>การ สร้างขึ้นม</w:t>
      </w:r>
      <w:r>
        <w:rPr>
          <w:rFonts w:ascii="TH Sarabun New" w:hAnsi="TH Sarabun New" w:cs="TH Sarabun New"/>
          <w:sz w:val="32"/>
          <w:szCs w:val="32"/>
          <w:cs/>
        </w:rPr>
        <w:t>านั้นเหมาะสมที่จะนำ</w:t>
      </w:r>
      <w:r w:rsidRPr="006017BD">
        <w:rPr>
          <w:rFonts w:ascii="TH Sarabun New" w:hAnsi="TH Sarabun New" w:cs="TH Sarabun New"/>
          <w:sz w:val="32"/>
          <w:szCs w:val="32"/>
          <w:cs/>
        </w:rPr>
        <w:t>ไปใช้</w:t>
      </w:r>
      <w:r w:rsidRPr="006017BD">
        <w:rPr>
          <w:rFonts w:ascii="TH Sarabun New" w:hAnsi="TH Sarabun New" w:cs="TH Sarabun New"/>
          <w:sz w:val="32"/>
          <w:szCs w:val="32"/>
        </w:rPr>
        <w:t xml:space="preserve"> </w:t>
      </w:r>
      <w:r>
        <w:rPr>
          <w:rFonts w:ascii="TH Sarabun New" w:hAnsi="TH Sarabun New" w:cs="TH Sarabun New"/>
          <w:sz w:val="32"/>
          <w:szCs w:val="32"/>
          <w:cs/>
        </w:rPr>
        <w:t>ห รือไม่ หรือควรทำการปรับแต่งให้มีคว</w:t>
      </w:r>
      <w:r w:rsidRPr="006017BD">
        <w:rPr>
          <w:rFonts w:ascii="TH Sarabun New" w:hAnsi="TH Sarabun New" w:cs="TH Sarabun New"/>
          <w:sz w:val="32"/>
          <w:szCs w:val="32"/>
          <w:cs/>
        </w:rPr>
        <w:t>าม</w:t>
      </w:r>
      <w:r w:rsidRPr="006017BD">
        <w:rPr>
          <w:rFonts w:ascii="TH Sarabun New" w:hAnsi="TH Sarabun New" w:cs="TH Sarabun New"/>
          <w:sz w:val="32"/>
          <w:szCs w:val="32"/>
        </w:rPr>
        <w:t xml:space="preserve"> </w:t>
      </w:r>
      <w:r w:rsidRPr="006017BD">
        <w:rPr>
          <w:rFonts w:ascii="TH Sarabun New" w:hAnsi="TH Sarabun New" w:cs="TH Sarabun New"/>
          <w:sz w:val="32"/>
          <w:szCs w:val="32"/>
          <w:cs/>
        </w:rPr>
        <w:t>เหมาะสมก่อน เนื่องจาก ผู้วิจัยเลือกใช้อัลกอริทึม</w:t>
      </w:r>
      <w:r w:rsidRPr="006017BD">
        <w:rPr>
          <w:rFonts w:ascii="TH Sarabun New" w:hAnsi="TH Sarabun New" w:cs="TH Sarabun New"/>
          <w:sz w:val="32"/>
          <w:szCs w:val="32"/>
        </w:rPr>
        <w:t xml:space="preserve"> </w:t>
      </w:r>
      <w:r w:rsidRPr="006017BD">
        <w:rPr>
          <w:rFonts w:ascii="TH Sarabun New" w:hAnsi="TH Sarabun New" w:cs="TH Sarabun New"/>
          <w:sz w:val="32"/>
          <w:szCs w:val="32"/>
          <w:cs/>
        </w:rPr>
        <w:t>การเรียนรู้ข</w:t>
      </w:r>
      <w:r>
        <w:rPr>
          <w:rFonts w:ascii="TH Sarabun New" w:hAnsi="TH Sarabun New" w:cs="TH Sarabun New"/>
          <w:sz w:val="32"/>
          <w:szCs w:val="32"/>
          <w:cs/>
        </w:rPr>
        <w:t>องเครื่องแบบมีผู้สอนที่สามารถจำ</w:t>
      </w:r>
      <w:r w:rsidRPr="006017BD">
        <w:rPr>
          <w:rFonts w:ascii="TH Sarabun New" w:hAnsi="TH Sarabun New" w:cs="TH Sarabun New"/>
          <w:sz w:val="32"/>
          <w:szCs w:val="32"/>
          <w:cs/>
        </w:rPr>
        <w:t>แนก</w:t>
      </w:r>
      <w:r w:rsidRPr="006017BD">
        <w:rPr>
          <w:rFonts w:ascii="TH Sarabun New" w:hAnsi="TH Sarabun New" w:cs="TH Sarabun New"/>
          <w:sz w:val="32"/>
          <w:szCs w:val="32"/>
        </w:rPr>
        <w:t xml:space="preserve"> </w:t>
      </w:r>
      <w:r w:rsidRPr="006017BD">
        <w:rPr>
          <w:rFonts w:ascii="TH Sarabun New" w:hAnsi="TH Sarabun New" w:cs="TH Sarabun New"/>
          <w:sz w:val="32"/>
          <w:szCs w:val="32"/>
          <w:cs/>
        </w:rPr>
        <w:t>ได้เป็</w:t>
      </w:r>
      <w:r>
        <w:rPr>
          <w:rFonts w:ascii="TH Sarabun New" w:hAnsi="TH Sarabun New" w:cs="TH Sarabun New"/>
          <w:sz w:val="32"/>
          <w:szCs w:val="32"/>
          <w:cs/>
        </w:rPr>
        <w:t>นสองประเภทคือ การ ถดถอยและการจำ</w:t>
      </w:r>
      <w:r w:rsidRPr="006017BD">
        <w:rPr>
          <w:rFonts w:ascii="TH Sarabun New" w:hAnsi="TH Sarabun New" w:cs="TH Sarabun New"/>
          <w:sz w:val="32"/>
          <w:szCs w:val="32"/>
          <w:cs/>
        </w:rPr>
        <w:t>แนก</w:t>
      </w:r>
      <w:r w:rsidRPr="006017BD">
        <w:rPr>
          <w:rFonts w:ascii="TH Sarabun New" w:hAnsi="TH Sarabun New" w:cs="TH Sarabun New"/>
          <w:sz w:val="32"/>
          <w:szCs w:val="32"/>
        </w:rPr>
        <w:t xml:space="preserve"> </w:t>
      </w:r>
      <w:r w:rsidRPr="006017BD">
        <w:rPr>
          <w:rFonts w:ascii="TH Sarabun New" w:hAnsi="TH Sarabun New" w:cs="TH Sarabun New"/>
          <w:sz w:val="32"/>
          <w:szCs w:val="32"/>
          <w:cs/>
        </w:rPr>
        <w:t>ดังนั้นการประเมินโมเดลจึงมีความแตกต่างกันตาม</w:t>
      </w:r>
      <w:r w:rsidRPr="006017BD">
        <w:rPr>
          <w:rFonts w:ascii="TH Sarabun New" w:hAnsi="TH Sarabun New" w:cs="TH Sarabun New"/>
          <w:sz w:val="32"/>
          <w:szCs w:val="32"/>
        </w:rPr>
        <w:t xml:space="preserve"> </w:t>
      </w:r>
      <w:r>
        <w:rPr>
          <w:rFonts w:ascii="TH Sarabun New" w:hAnsi="TH Sarabun New" w:cs="TH Sarabun New"/>
          <w:sz w:val="32"/>
          <w:szCs w:val="32"/>
          <w:cs/>
        </w:rPr>
        <w:t>ประเภทของการนำ</w:t>
      </w:r>
      <w:r w:rsidRPr="006017BD">
        <w:rPr>
          <w:rFonts w:ascii="TH Sarabun New" w:hAnsi="TH Sarabun New" w:cs="TH Sarabun New"/>
          <w:sz w:val="32"/>
          <w:szCs w:val="32"/>
          <w:cs/>
        </w:rPr>
        <w:t>ไปใช้ในงานวิจัยฉบับนี้ต้องการ</w:t>
      </w:r>
      <w:r w:rsidRPr="006017BD">
        <w:rPr>
          <w:rFonts w:ascii="TH Sarabun New" w:hAnsi="TH Sarabun New" w:cs="TH Sarabun New"/>
          <w:sz w:val="32"/>
          <w:szCs w:val="32"/>
        </w:rPr>
        <w:t xml:space="preserve"> </w:t>
      </w:r>
      <w:r>
        <w:rPr>
          <w:rFonts w:ascii="TH Sarabun New" w:hAnsi="TH Sarabun New" w:cs="TH Sarabun New"/>
          <w:sz w:val="32"/>
          <w:szCs w:val="32"/>
          <w:cs/>
        </w:rPr>
        <w:t>คาดการณ์</w:t>
      </w:r>
      <w:r>
        <w:rPr>
          <w:rFonts w:ascii="TH Sarabun New" w:hAnsi="TH Sarabun New" w:cs="TH Sarabun New" w:hint="cs"/>
          <w:sz w:val="32"/>
          <w:szCs w:val="32"/>
          <w:cs/>
        </w:rPr>
        <w:t>ผลผลิตของเงาะ</w:t>
      </w:r>
      <w:r w:rsidRPr="006017BD">
        <w:rPr>
          <w:rFonts w:ascii="TH Sarabun New" w:hAnsi="TH Sarabun New" w:cs="TH Sarabun New"/>
          <w:sz w:val="32"/>
          <w:szCs w:val="32"/>
        </w:rPr>
        <w:t xml:space="preserve"> </w:t>
      </w:r>
      <w:r w:rsidRPr="006017BD">
        <w:rPr>
          <w:rFonts w:ascii="TH Sarabun New" w:hAnsi="TH Sarabun New" w:cs="TH Sarabun New"/>
          <w:sz w:val="32"/>
          <w:szCs w:val="32"/>
          <w:cs/>
        </w:rPr>
        <w:t>อัลกอริทึมประเภทของการถดถอยและจะให้ค่า</w:t>
      </w:r>
      <w:r w:rsidRPr="006017BD">
        <w:rPr>
          <w:rFonts w:ascii="TH Sarabun New" w:hAnsi="TH Sarabun New" w:cs="TH Sarabun New"/>
          <w:sz w:val="32"/>
          <w:szCs w:val="32"/>
        </w:rPr>
        <w:t xml:space="preserve"> </w:t>
      </w:r>
      <w:r w:rsidRPr="006017BD">
        <w:rPr>
          <w:rFonts w:ascii="TH Sarabun New" w:hAnsi="TH Sarabun New" w:cs="TH Sarabun New"/>
          <w:sz w:val="32"/>
          <w:szCs w:val="32"/>
          <w:cs/>
        </w:rPr>
        <w:t>ผลลัพธ์ในลักษณะของค่า ตัวเลข ดังนั้นการ</w:t>
      </w:r>
      <w:r w:rsidRPr="006017BD">
        <w:rPr>
          <w:rFonts w:ascii="TH Sarabun New" w:hAnsi="TH Sarabun New" w:cs="TH Sarabun New"/>
          <w:sz w:val="32"/>
          <w:szCs w:val="32"/>
        </w:rPr>
        <w:t xml:space="preserve"> </w:t>
      </w:r>
      <w:r w:rsidRPr="006017BD">
        <w:rPr>
          <w:rFonts w:ascii="TH Sarabun New" w:hAnsi="TH Sarabun New" w:cs="TH Sarabun New"/>
          <w:sz w:val="32"/>
          <w:szCs w:val="32"/>
          <w:cs/>
        </w:rPr>
        <w:t>ประเมินโมเดลจะใช้การวัดระยะที่คลาดเคลื่อน</w:t>
      </w:r>
      <w:r w:rsidRPr="006017BD">
        <w:rPr>
          <w:rFonts w:ascii="TH Sarabun New" w:hAnsi="TH Sarabun New" w:cs="TH Sarabun New"/>
          <w:sz w:val="32"/>
          <w:szCs w:val="32"/>
        </w:rPr>
        <w:t xml:space="preserve"> (Error) </w:t>
      </w:r>
      <w:r w:rsidRPr="006017BD">
        <w:rPr>
          <w:rFonts w:ascii="TH Sarabun New" w:hAnsi="TH Sarabun New" w:cs="TH Sarabun New"/>
          <w:sz w:val="32"/>
          <w:szCs w:val="32"/>
          <w:cs/>
        </w:rPr>
        <w:t>ด้วยวิธีดังต่อไปนี้</w:t>
      </w:r>
      <w:r w:rsidRPr="006017BD">
        <w:rPr>
          <w:rFonts w:ascii="TH Sarabun New" w:hAnsi="TH Sarabun New" w:cs="TH Sarabun New"/>
          <w:sz w:val="32"/>
          <w:szCs w:val="32"/>
        </w:rPr>
        <w:t xml:space="preserve"> </w:t>
      </w:r>
    </w:p>
    <w:p w:rsidR="00C63403" w:rsidRDefault="00C63403" w:rsidP="006017BD">
      <w:pPr>
        <w:spacing w:before="0" w:line="259" w:lineRule="auto"/>
        <w:ind w:firstLine="720"/>
        <w:rPr>
          <w:rFonts w:ascii="TH Sarabun New" w:hAnsi="TH Sarabun New" w:cs="TH Sarabun New"/>
          <w:sz w:val="32"/>
          <w:szCs w:val="32"/>
        </w:rPr>
      </w:pPr>
    </w:p>
    <w:p w:rsidR="009E07CB" w:rsidRDefault="006017BD" w:rsidP="009E07CB">
      <w:pPr>
        <w:pStyle w:val="ListParagraph"/>
        <w:spacing w:before="0" w:line="259" w:lineRule="auto"/>
        <w:ind w:left="1080"/>
        <w:rPr>
          <w:rFonts w:ascii="TH Sarabun New" w:hAnsi="TH Sarabun New" w:cs="TH Sarabun New"/>
          <w:sz w:val="32"/>
          <w:szCs w:val="32"/>
        </w:rPr>
      </w:pPr>
      <w:r>
        <w:rPr>
          <w:rFonts w:ascii="TH Sarabun New" w:hAnsi="TH Sarabun New" w:cs="TH Sarabun New" w:hint="cs"/>
          <w:sz w:val="32"/>
          <w:szCs w:val="32"/>
          <w:cs/>
        </w:rPr>
        <w:t>1.</w:t>
      </w:r>
      <w:r w:rsidRPr="006017BD">
        <w:rPr>
          <w:rFonts w:ascii="TH Sarabun New" w:hAnsi="TH Sarabun New" w:cs="TH Sarabun New"/>
          <w:sz w:val="32"/>
          <w:szCs w:val="32"/>
          <w:cs/>
        </w:rPr>
        <w:t>สัมประสิทธิ์การกำหนด (</w:t>
      </w:r>
      <w:r w:rsidRPr="006017BD">
        <w:rPr>
          <w:rFonts w:ascii="TH Sarabun New" w:hAnsi="TH Sarabun New" w:cs="TH Sarabun New"/>
          <w:sz w:val="32"/>
          <w:szCs w:val="32"/>
        </w:rPr>
        <w:t>Coefficient of Determination: R2)</w:t>
      </w:r>
    </w:p>
    <w:p w:rsidR="006017BD" w:rsidRDefault="005225E2" w:rsidP="009E07CB">
      <w:pPr>
        <w:pStyle w:val="ListParagraph"/>
        <w:spacing w:before="0" w:line="259" w:lineRule="auto"/>
        <w:ind w:left="1080"/>
        <w:rPr>
          <w:rFonts w:ascii="TH Sarabun New" w:hAnsi="TH Sarabun New" w:cs="TH Sarabun New"/>
          <w:sz w:val="32"/>
          <w:szCs w:val="32"/>
        </w:rPr>
      </w:pPr>
      <m:oMathPara>
        <m:oMath>
          <m:sSup>
            <m:sSupPr>
              <m:ctrlPr>
                <w:rPr>
                  <w:rFonts w:ascii="Cambria Math" w:hAnsi="Cambria Math" w:cs="TH Sarabun New"/>
                  <w:i/>
                  <w:sz w:val="32"/>
                  <w:szCs w:val="32"/>
                </w:rPr>
              </m:ctrlPr>
            </m:sSupPr>
            <m:e>
              <m:r>
                <w:rPr>
                  <w:rFonts w:ascii="Cambria Math" w:hAnsi="Cambria Math" w:cs="TH Sarabun New"/>
                  <w:sz w:val="32"/>
                  <w:szCs w:val="32"/>
                </w:rPr>
                <m:t>R</m:t>
              </m:r>
            </m:e>
            <m:sup>
              <m:r>
                <w:rPr>
                  <w:rFonts w:ascii="Cambria Math" w:hAnsi="Cambria Math" w:cs="TH Sarabun New"/>
                  <w:sz w:val="32"/>
                  <w:szCs w:val="32"/>
                </w:rPr>
                <m:t>2</m:t>
              </m:r>
            </m:sup>
          </m:sSup>
          <m:r>
            <w:rPr>
              <w:rFonts w:ascii="Cambria Math" w:hAnsi="Cambria Math" w:cs="TH Sarabun New"/>
              <w:sz w:val="32"/>
              <w:szCs w:val="32"/>
            </w:rPr>
            <m:t>=1-</m:t>
          </m:r>
          <m:f>
            <m:fPr>
              <m:ctrlPr>
                <w:rPr>
                  <w:rFonts w:ascii="Cambria Math" w:hAnsi="Cambria Math" w:cs="TH Sarabun New"/>
                  <w:i/>
                  <w:sz w:val="32"/>
                  <w:szCs w:val="32"/>
                </w:rPr>
              </m:ctrlPr>
            </m:fPr>
            <m:num>
              <m:nary>
                <m:naryPr>
                  <m:chr m:val="∑"/>
                  <m:limLoc m:val="subSup"/>
                  <m:ctrlPr>
                    <w:rPr>
                      <w:rFonts w:ascii="Cambria Math" w:hAnsi="Cambria Math" w:cs="TH Sarabun New"/>
                      <w:i/>
                      <w:sz w:val="32"/>
                      <w:szCs w:val="32"/>
                    </w:rPr>
                  </m:ctrlPr>
                </m:naryPr>
                <m:sub>
                  <m:r>
                    <w:rPr>
                      <w:rFonts w:ascii="Cambria Math" w:hAnsi="Cambria Math" w:cs="TH Sarabun New"/>
                      <w:sz w:val="32"/>
                      <w:szCs w:val="32"/>
                    </w:rPr>
                    <m:t>i=1</m:t>
                  </m:r>
                </m:sub>
                <m:sup>
                  <m:r>
                    <w:rPr>
                      <w:rFonts w:ascii="Cambria Math" w:hAnsi="Cambria Math" w:cs="TH Sarabun New"/>
                      <w:sz w:val="32"/>
                      <w:szCs w:val="32"/>
                    </w:rPr>
                    <m:t>n</m:t>
                  </m:r>
                </m:sup>
                <m:e>
                  <m:sSup>
                    <m:sSupPr>
                      <m:ctrlPr>
                        <w:rPr>
                          <w:rFonts w:ascii="Cambria Math" w:hAnsi="Cambria Math" w:cs="TH Sarabun New"/>
                          <w:i/>
                          <w:sz w:val="32"/>
                          <w:szCs w:val="32"/>
                        </w:rPr>
                      </m:ctrlPr>
                    </m:sSupPr>
                    <m:e>
                      <m:r>
                        <w:rPr>
                          <w:rFonts w:ascii="Cambria Math" w:hAnsi="Cambria Math" w:cs="TH Sarabun New"/>
                          <w:sz w:val="32"/>
                          <w:szCs w:val="32"/>
                        </w:rPr>
                        <m:t>(</m:t>
                      </m:r>
                      <m:sSub>
                        <m:sSubPr>
                          <m:ctrlPr>
                            <w:rPr>
                              <w:rFonts w:ascii="Cambria Math" w:hAnsi="Cambria Math" w:cs="TH Sarabun New"/>
                              <w:i/>
                              <w:sz w:val="32"/>
                              <w:szCs w:val="32"/>
                            </w:rPr>
                          </m:ctrlPr>
                        </m:sSubPr>
                        <m:e>
                          <m:r>
                            <w:rPr>
                              <w:rFonts w:ascii="Cambria Math" w:hAnsi="Cambria Math" w:cs="TH Sarabun New"/>
                              <w:sz w:val="32"/>
                              <w:szCs w:val="32"/>
                            </w:rPr>
                            <m:t>y</m:t>
                          </m:r>
                        </m:e>
                        <m:sub>
                          <m:r>
                            <w:rPr>
                              <w:rFonts w:ascii="Cambria Math" w:hAnsi="Cambria Math" w:cs="TH Sarabun New"/>
                              <w:sz w:val="32"/>
                              <w:szCs w:val="32"/>
                            </w:rPr>
                            <m:t>i</m:t>
                          </m:r>
                        </m:sub>
                      </m:sSub>
                      <m:r>
                        <w:rPr>
                          <w:rFonts w:ascii="Cambria Math" w:hAnsi="Cambria Math" w:cs="TH Sarabun New"/>
                          <w:sz w:val="32"/>
                          <w:szCs w:val="32"/>
                        </w:rPr>
                        <m:t>-</m:t>
                      </m:r>
                      <m:acc>
                        <m:accPr>
                          <m:ctrlPr>
                            <w:rPr>
                              <w:rFonts w:ascii="Cambria Math" w:hAnsi="Cambria Math" w:cs="TH Sarabun New"/>
                              <w:i/>
                              <w:sz w:val="32"/>
                              <w:szCs w:val="32"/>
                            </w:rPr>
                          </m:ctrlPr>
                        </m:accPr>
                        <m:e>
                          <m:sSub>
                            <m:sSubPr>
                              <m:ctrlPr>
                                <w:rPr>
                                  <w:rFonts w:ascii="Cambria Math" w:hAnsi="Cambria Math" w:cs="TH Sarabun New"/>
                                  <w:i/>
                                  <w:sz w:val="32"/>
                                  <w:szCs w:val="32"/>
                                </w:rPr>
                              </m:ctrlPr>
                            </m:sSubPr>
                            <m:e>
                              <m:r>
                                <w:rPr>
                                  <w:rFonts w:ascii="Cambria Math" w:hAnsi="Cambria Math" w:cs="TH Sarabun New"/>
                                  <w:sz w:val="32"/>
                                  <w:szCs w:val="32"/>
                                </w:rPr>
                                <m:t>y</m:t>
                              </m:r>
                            </m:e>
                            <m:sub>
                              <m:r>
                                <w:rPr>
                                  <w:rFonts w:ascii="Cambria Math" w:hAnsi="Cambria Math" w:cs="TH Sarabun New"/>
                                  <w:sz w:val="32"/>
                                  <w:szCs w:val="32"/>
                                </w:rPr>
                                <m:t>i</m:t>
                              </m:r>
                            </m:sub>
                          </m:sSub>
                        </m:e>
                      </m:acc>
                      <m:r>
                        <w:rPr>
                          <w:rFonts w:ascii="Cambria Math" w:hAnsi="Cambria Math" w:cs="TH Sarabun New"/>
                          <w:sz w:val="32"/>
                          <w:szCs w:val="32"/>
                        </w:rPr>
                        <m:t>)</m:t>
                      </m:r>
                    </m:e>
                    <m:sup>
                      <m:r>
                        <w:rPr>
                          <w:rFonts w:ascii="Cambria Math" w:hAnsi="Cambria Math" w:cs="TH Sarabun New"/>
                          <w:sz w:val="32"/>
                          <w:szCs w:val="32"/>
                        </w:rPr>
                        <m:t>2</m:t>
                      </m:r>
                    </m:sup>
                  </m:sSup>
                </m:e>
              </m:nary>
            </m:num>
            <m:den>
              <m:nary>
                <m:naryPr>
                  <m:chr m:val="∑"/>
                  <m:limLoc m:val="subSup"/>
                  <m:ctrlPr>
                    <w:rPr>
                      <w:rFonts w:ascii="Cambria Math" w:hAnsi="Cambria Math" w:cs="TH Sarabun New"/>
                      <w:i/>
                      <w:sz w:val="32"/>
                      <w:szCs w:val="32"/>
                    </w:rPr>
                  </m:ctrlPr>
                </m:naryPr>
                <m:sub>
                  <m:r>
                    <w:rPr>
                      <w:rFonts w:ascii="Cambria Math" w:hAnsi="Cambria Math" w:cs="TH Sarabun New"/>
                      <w:sz w:val="32"/>
                      <w:szCs w:val="32"/>
                    </w:rPr>
                    <m:t>i=1</m:t>
                  </m:r>
                </m:sub>
                <m:sup>
                  <m:r>
                    <w:rPr>
                      <w:rFonts w:ascii="Cambria Math" w:hAnsi="Cambria Math" w:cs="TH Sarabun New"/>
                      <w:sz w:val="32"/>
                      <w:szCs w:val="32"/>
                    </w:rPr>
                    <m:t>n</m:t>
                  </m:r>
                </m:sup>
                <m:e>
                  <m:sSup>
                    <m:sSupPr>
                      <m:ctrlPr>
                        <w:rPr>
                          <w:rFonts w:ascii="Cambria Math" w:hAnsi="Cambria Math" w:cs="TH Sarabun New"/>
                          <w:i/>
                          <w:sz w:val="32"/>
                          <w:szCs w:val="32"/>
                        </w:rPr>
                      </m:ctrlPr>
                    </m:sSupPr>
                    <m:e>
                      <m:r>
                        <w:rPr>
                          <w:rFonts w:ascii="Cambria Math" w:hAnsi="Cambria Math" w:cs="TH Sarabun New"/>
                          <w:sz w:val="32"/>
                          <w:szCs w:val="32"/>
                        </w:rPr>
                        <m:t>(</m:t>
                      </m:r>
                      <m:sSub>
                        <m:sSubPr>
                          <m:ctrlPr>
                            <w:rPr>
                              <w:rFonts w:ascii="Cambria Math" w:hAnsi="Cambria Math" w:cs="TH Sarabun New"/>
                              <w:i/>
                              <w:sz w:val="32"/>
                              <w:szCs w:val="32"/>
                            </w:rPr>
                          </m:ctrlPr>
                        </m:sSubPr>
                        <m:e>
                          <m:r>
                            <w:rPr>
                              <w:rFonts w:ascii="Cambria Math" w:hAnsi="Cambria Math" w:cs="TH Sarabun New"/>
                              <w:sz w:val="32"/>
                              <w:szCs w:val="32"/>
                            </w:rPr>
                            <m:t>y</m:t>
                          </m:r>
                        </m:e>
                        <m:sub>
                          <m:r>
                            <w:rPr>
                              <w:rFonts w:ascii="Cambria Math" w:hAnsi="Cambria Math" w:cs="TH Sarabun New"/>
                              <w:sz w:val="32"/>
                              <w:szCs w:val="32"/>
                            </w:rPr>
                            <m:t>i</m:t>
                          </m:r>
                        </m:sub>
                      </m:sSub>
                      <m:r>
                        <w:rPr>
                          <w:rFonts w:ascii="Cambria Math" w:hAnsi="Cambria Math" w:cs="TH Sarabun New"/>
                          <w:sz w:val="32"/>
                          <w:szCs w:val="32"/>
                        </w:rPr>
                        <m:t>-</m:t>
                      </m:r>
                      <m:acc>
                        <m:accPr>
                          <m:chr m:val="̅"/>
                          <m:ctrlPr>
                            <w:rPr>
                              <w:rFonts w:ascii="Cambria Math" w:hAnsi="Cambria Math" w:cs="TH Sarabun New"/>
                              <w:i/>
                              <w:sz w:val="32"/>
                              <w:szCs w:val="32"/>
                            </w:rPr>
                          </m:ctrlPr>
                        </m:accPr>
                        <m:e>
                          <m:sSub>
                            <m:sSubPr>
                              <m:ctrlPr>
                                <w:rPr>
                                  <w:rFonts w:ascii="Cambria Math" w:hAnsi="Cambria Math" w:cs="TH Sarabun New"/>
                                  <w:i/>
                                  <w:sz w:val="32"/>
                                  <w:szCs w:val="32"/>
                                </w:rPr>
                              </m:ctrlPr>
                            </m:sSubPr>
                            <m:e>
                              <m:r>
                                <w:rPr>
                                  <w:rFonts w:ascii="Cambria Math" w:hAnsi="Cambria Math" w:cs="TH Sarabun New"/>
                                  <w:sz w:val="32"/>
                                  <w:szCs w:val="32"/>
                                </w:rPr>
                                <m:t>y</m:t>
                              </m:r>
                            </m:e>
                            <m:sub>
                              <m:r>
                                <w:rPr>
                                  <w:rFonts w:ascii="Cambria Math" w:hAnsi="Cambria Math" w:cs="TH Sarabun New"/>
                                  <w:sz w:val="32"/>
                                  <w:szCs w:val="32"/>
                                </w:rPr>
                                <m:t>i</m:t>
                              </m:r>
                            </m:sub>
                          </m:sSub>
                        </m:e>
                      </m:acc>
                      <m:r>
                        <w:rPr>
                          <w:rFonts w:ascii="Cambria Math" w:hAnsi="Cambria Math" w:cs="TH Sarabun New"/>
                          <w:sz w:val="32"/>
                          <w:szCs w:val="32"/>
                        </w:rPr>
                        <m:t>)</m:t>
                      </m:r>
                    </m:e>
                    <m:sup>
                      <m:r>
                        <w:rPr>
                          <w:rFonts w:ascii="Cambria Math" w:hAnsi="Cambria Math" w:cs="TH Sarabun New"/>
                          <w:sz w:val="32"/>
                          <w:szCs w:val="32"/>
                        </w:rPr>
                        <m:t>2</m:t>
                      </m:r>
                    </m:sup>
                  </m:sSup>
                </m:e>
              </m:nary>
            </m:den>
          </m:f>
        </m:oMath>
      </m:oMathPara>
    </w:p>
    <w:p w:rsidR="00561A58" w:rsidRDefault="00561A58" w:rsidP="009E07CB">
      <w:pPr>
        <w:spacing w:before="0" w:line="259" w:lineRule="auto"/>
        <w:ind w:left="360" w:firstLine="720"/>
        <w:rPr>
          <w:rFonts w:ascii="TH Sarabun New" w:hAnsi="TH Sarabun New" w:cs="TH Sarabun New"/>
          <w:sz w:val="32"/>
          <w:szCs w:val="32"/>
        </w:rPr>
      </w:pPr>
      <w:r w:rsidRPr="00561A58">
        <w:rPr>
          <w:rFonts w:ascii="TH Sarabun New" w:hAnsi="TH Sarabun New" w:cs="TH Sarabun New"/>
          <w:sz w:val="32"/>
          <w:szCs w:val="32"/>
          <w:cs/>
        </w:rPr>
        <w:t>2.</w:t>
      </w:r>
      <w:r>
        <w:rPr>
          <w:rFonts w:ascii="TH Sarabun New" w:hAnsi="TH Sarabun New" w:cs="TH Sarabun New"/>
          <w:sz w:val="32"/>
          <w:szCs w:val="32"/>
          <w:cs/>
        </w:rPr>
        <w:t>ความผิดพลาดกำ</w:t>
      </w:r>
      <w:r w:rsidRPr="00561A58">
        <w:rPr>
          <w:rFonts w:ascii="TH Sarabun New" w:hAnsi="TH Sarabun New" w:cs="TH Sarabun New"/>
          <w:sz w:val="32"/>
          <w:szCs w:val="32"/>
          <w:cs/>
        </w:rPr>
        <w:t>ลังสองเฉลี่ย (</w:t>
      </w:r>
      <w:r w:rsidRPr="00561A58">
        <w:rPr>
          <w:rFonts w:ascii="TH Sarabun New" w:hAnsi="TH Sarabun New" w:cs="TH Sarabun New"/>
          <w:sz w:val="32"/>
          <w:szCs w:val="32"/>
        </w:rPr>
        <w:t xml:space="preserve">Mean Square Error: MSE) </w:t>
      </w:r>
    </w:p>
    <w:p w:rsidR="00561A58" w:rsidRDefault="00561A58" w:rsidP="00561A58">
      <w:pPr>
        <w:spacing w:before="0" w:line="259" w:lineRule="auto"/>
        <w:ind w:left="360" w:firstLine="720"/>
        <w:jc w:val="center"/>
        <w:rPr>
          <w:rFonts w:ascii="TH Sarabun New" w:hAnsi="TH Sarabun New" w:cs="TH Sarabun New"/>
          <w:sz w:val="32"/>
          <w:szCs w:val="32"/>
        </w:rPr>
      </w:pPr>
      <m:oMathPara>
        <m:oMath>
          <m:r>
            <w:rPr>
              <w:rFonts w:ascii="Cambria Math" w:hAnsi="Cambria Math" w:cs="TH Sarabun New"/>
              <w:sz w:val="32"/>
              <w:szCs w:val="32"/>
            </w:rPr>
            <m:t xml:space="preserve">MSE= </m:t>
          </m:r>
          <m:f>
            <m:fPr>
              <m:ctrlPr>
                <w:rPr>
                  <w:rFonts w:ascii="Cambria Math" w:hAnsi="Cambria Math" w:cs="TH Sarabun New"/>
                  <w:i/>
                  <w:sz w:val="32"/>
                  <w:szCs w:val="32"/>
                </w:rPr>
              </m:ctrlPr>
            </m:fPr>
            <m:num>
              <m:r>
                <w:rPr>
                  <w:rFonts w:ascii="Cambria Math" w:hAnsi="Cambria Math" w:cs="TH Sarabun New"/>
                  <w:sz w:val="32"/>
                  <w:szCs w:val="32"/>
                </w:rPr>
                <m:t>1</m:t>
              </m:r>
            </m:num>
            <m:den>
              <m:r>
                <w:rPr>
                  <w:rFonts w:ascii="Cambria Math" w:hAnsi="Cambria Math" w:cs="TH Sarabun New"/>
                  <w:sz w:val="32"/>
                  <w:szCs w:val="32"/>
                </w:rPr>
                <m:t>n</m:t>
              </m:r>
            </m:den>
          </m:f>
          <m:nary>
            <m:naryPr>
              <m:chr m:val="∑"/>
              <m:limLoc m:val="subSup"/>
              <m:ctrlPr>
                <w:rPr>
                  <w:rFonts w:ascii="Cambria Math" w:hAnsi="Cambria Math" w:cs="TH Sarabun New"/>
                  <w:i/>
                  <w:sz w:val="32"/>
                  <w:szCs w:val="32"/>
                </w:rPr>
              </m:ctrlPr>
            </m:naryPr>
            <m:sub>
              <m:r>
                <w:rPr>
                  <w:rFonts w:ascii="Cambria Math" w:hAnsi="Cambria Math" w:cs="TH Sarabun New"/>
                  <w:sz w:val="32"/>
                  <w:szCs w:val="32"/>
                </w:rPr>
                <m:t>i=1</m:t>
              </m:r>
            </m:sub>
            <m:sup>
              <m:r>
                <w:rPr>
                  <w:rFonts w:ascii="Cambria Math" w:hAnsi="Cambria Math" w:cs="TH Sarabun New"/>
                  <w:sz w:val="32"/>
                  <w:szCs w:val="32"/>
                </w:rPr>
                <m:t>n</m:t>
              </m:r>
            </m:sup>
            <m:e>
              <m:sSup>
                <m:sSupPr>
                  <m:ctrlPr>
                    <w:rPr>
                      <w:rFonts w:ascii="Cambria Math" w:hAnsi="Cambria Math" w:cs="TH Sarabun New"/>
                      <w:i/>
                      <w:sz w:val="32"/>
                      <w:szCs w:val="32"/>
                    </w:rPr>
                  </m:ctrlPr>
                </m:sSupPr>
                <m:e>
                  <m:r>
                    <w:rPr>
                      <w:rFonts w:ascii="Cambria Math" w:hAnsi="Cambria Math" w:cs="TH Sarabun New"/>
                      <w:sz w:val="32"/>
                      <w:szCs w:val="32"/>
                    </w:rPr>
                    <m:t>(</m:t>
                  </m:r>
                  <m:sSub>
                    <m:sSubPr>
                      <m:ctrlPr>
                        <w:rPr>
                          <w:rFonts w:ascii="Cambria Math" w:hAnsi="Cambria Math" w:cs="TH Sarabun New"/>
                          <w:i/>
                          <w:sz w:val="32"/>
                          <w:szCs w:val="32"/>
                        </w:rPr>
                      </m:ctrlPr>
                    </m:sSubPr>
                    <m:e>
                      <m:r>
                        <w:rPr>
                          <w:rFonts w:ascii="Cambria Math" w:hAnsi="Cambria Math" w:cs="TH Sarabun New"/>
                          <w:sz w:val="32"/>
                          <w:szCs w:val="32"/>
                        </w:rPr>
                        <m:t>y</m:t>
                      </m:r>
                    </m:e>
                    <m:sub>
                      <m:r>
                        <w:rPr>
                          <w:rFonts w:ascii="Cambria Math" w:hAnsi="Cambria Math" w:cs="TH Sarabun New"/>
                          <w:sz w:val="32"/>
                          <w:szCs w:val="32"/>
                        </w:rPr>
                        <m:t>i</m:t>
                      </m:r>
                    </m:sub>
                  </m:sSub>
                  <m:r>
                    <w:rPr>
                      <w:rFonts w:ascii="Cambria Math" w:hAnsi="Cambria Math" w:cs="TH Sarabun New"/>
                      <w:sz w:val="32"/>
                      <w:szCs w:val="32"/>
                    </w:rPr>
                    <m:t>-</m:t>
                  </m:r>
                  <m:acc>
                    <m:accPr>
                      <m:ctrlPr>
                        <w:rPr>
                          <w:rFonts w:ascii="Cambria Math" w:hAnsi="Cambria Math" w:cs="TH Sarabun New"/>
                          <w:i/>
                          <w:sz w:val="32"/>
                          <w:szCs w:val="32"/>
                        </w:rPr>
                      </m:ctrlPr>
                    </m:accPr>
                    <m:e>
                      <m:sSub>
                        <m:sSubPr>
                          <m:ctrlPr>
                            <w:rPr>
                              <w:rFonts w:ascii="Cambria Math" w:hAnsi="Cambria Math" w:cs="TH Sarabun New"/>
                              <w:i/>
                              <w:sz w:val="32"/>
                              <w:szCs w:val="32"/>
                            </w:rPr>
                          </m:ctrlPr>
                        </m:sSubPr>
                        <m:e>
                          <m:r>
                            <w:rPr>
                              <w:rFonts w:ascii="Cambria Math" w:hAnsi="Cambria Math" w:cs="TH Sarabun New"/>
                              <w:sz w:val="32"/>
                              <w:szCs w:val="32"/>
                            </w:rPr>
                            <m:t>y</m:t>
                          </m:r>
                        </m:e>
                        <m:sub>
                          <m:r>
                            <w:rPr>
                              <w:rFonts w:ascii="Cambria Math" w:hAnsi="Cambria Math" w:cs="TH Sarabun New"/>
                              <w:sz w:val="32"/>
                              <w:szCs w:val="32"/>
                            </w:rPr>
                            <m:t>i</m:t>
                          </m:r>
                        </m:sub>
                      </m:sSub>
                    </m:e>
                  </m:acc>
                  <m:r>
                    <w:rPr>
                      <w:rFonts w:ascii="Cambria Math" w:hAnsi="Cambria Math" w:cs="TH Sarabun New"/>
                      <w:sz w:val="32"/>
                      <w:szCs w:val="32"/>
                    </w:rPr>
                    <m:t>)</m:t>
                  </m:r>
                </m:e>
                <m:sup>
                  <m:r>
                    <w:rPr>
                      <w:rFonts w:ascii="Cambria Math" w:hAnsi="Cambria Math" w:cs="TH Sarabun New"/>
                      <w:sz w:val="32"/>
                      <w:szCs w:val="32"/>
                    </w:rPr>
                    <m:t>2</m:t>
                  </m:r>
                </m:sup>
              </m:sSup>
            </m:e>
          </m:nary>
        </m:oMath>
      </m:oMathPara>
    </w:p>
    <w:p w:rsidR="00561A58" w:rsidRDefault="00561A58" w:rsidP="009E07CB">
      <w:pPr>
        <w:spacing w:before="0" w:line="259" w:lineRule="auto"/>
        <w:ind w:left="360" w:firstLine="720"/>
        <w:rPr>
          <w:rFonts w:ascii="TH Sarabun New" w:hAnsi="TH Sarabun New" w:cs="TH Sarabun New"/>
          <w:sz w:val="32"/>
          <w:szCs w:val="32"/>
        </w:rPr>
      </w:pPr>
      <w:r>
        <w:rPr>
          <w:rFonts w:ascii="TH Sarabun New" w:hAnsi="TH Sarabun New" w:cs="TH Sarabun New" w:hint="cs"/>
          <w:sz w:val="32"/>
          <w:szCs w:val="32"/>
          <w:cs/>
        </w:rPr>
        <w:t>3.</w:t>
      </w:r>
      <w:r w:rsidRPr="00561A58">
        <w:rPr>
          <w:rFonts w:ascii="TH Sarabun New" w:hAnsi="TH Sarabun New" w:cs="TH Sarabun New"/>
          <w:sz w:val="32"/>
          <w:szCs w:val="32"/>
          <w:cs/>
        </w:rPr>
        <w:t>ค่าเฉลี่ยของผลต่างสัมบูรณ์</w:t>
      </w:r>
      <w:r>
        <w:rPr>
          <w:rFonts w:ascii="TH Sarabun New" w:hAnsi="TH Sarabun New" w:cs="TH Sarabun New"/>
          <w:sz w:val="32"/>
          <w:szCs w:val="32"/>
        </w:rPr>
        <w:t xml:space="preserve"> (Mean Absolute Error: MAE)</w:t>
      </w:r>
    </w:p>
    <w:p w:rsidR="00561A58" w:rsidRPr="00561A58" w:rsidRDefault="00C63403" w:rsidP="00561A58">
      <w:pPr>
        <w:spacing w:before="0" w:line="259" w:lineRule="auto"/>
        <w:ind w:left="360" w:firstLine="720"/>
        <w:jc w:val="center"/>
        <w:rPr>
          <w:rFonts w:ascii="TH Sarabun New" w:hAnsi="TH Sarabun New" w:cs="TH Sarabun New"/>
          <w:sz w:val="32"/>
          <w:szCs w:val="32"/>
        </w:rPr>
      </w:pPr>
      <m:oMathPara>
        <m:oMath>
          <m:r>
            <w:rPr>
              <w:rFonts w:ascii="Cambria Math" w:hAnsi="Cambria Math" w:cs="TH Sarabun New"/>
              <w:sz w:val="32"/>
              <w:szCs w:val="32"/>
            </w:rPr>
            <m:t xml:space="preserve">MAE= </m:t>
          </m:r>
          <m:f>
            <m:fPr>
              <m:ctrlPr>
                <w:rPr>
                  <w:rFonts w:ascii="Cambria Math" w:hAnsi="Cambria Math" w:cs="TH Sarabun New"/>
                  <w:i/>
                  <w:sz w:val="32"/>
                  <w:szCs w:val="32"/>
                </w:rPr>
              </m:ctrlPr>
            </m:fPr>
            <m:num>
              <m:r>
                <w:rPr>
                  <w:rFonts w:ascii="Cambria Math" w:hAnsi="Cambria Math" w:cs="TH Sarabun New"/>
                  <w:sz w:val="32"/>
                  <w:szCs w:val="32"/>
                </w:rPr>
                <m:t>1</m:t>
              </m:r>
            </m:num>
            <m:den>
              <m:r>
                <w:rPr>
                  <w:rFonts w:ascii="Cambria Math" w:hAnsi="Cambria Math" w:cs="TH Sarabun New"/>
                  <w:sz w:val="32"/>
                  <w:szCs w:val="32"/>
                </w:rPr>
                <m:t>n</m:t>
              </m:r>
            </m:den>
          </m:f>
          <m:nary>
            <m:naryPr>
              <m:chr m:val="∑"/>
              <m:limLoc m:val="subSup"/>
              <m:ctrlPr>
                <w:rPr>
                  <w:rFonts w:ascii="Cambria Math" w:hAnsi="Cambria Math" w:cs="TH Sarabun New"/>
                  <w:i/>
                  <w:sz w:val="32"/>
                  <w:szCs w:val="32"/>
                </w:rPr>
              </m:ctrlPr>
            </m:naryPr>
            <m:sub>
              <m:r>
                <w:rPr>
                  <w:rFonts w:ascii="Cambria Math" w:hAnsi="Cambria Math" w:cs="TH Sarabun New"/>
                  <w:sz w:val="32"/>
                  <w:szCs w:val="32"/>
                </w:rPr>
                <m:t>i=1</m:t>
              </m:r>
            </m:sub>
            <m:sup>
              <m:r>
                <w:rPr>
                  <w:rFonts w:ascii="Cambria Math" w:hAnsi="Cambria Math" w:cs="TH Sarabun New"/>
                  <w:sz w:val="32"/>
                  <w:szCs w:val="32"/>
                </w:rPr>
                <m:t>n</m:t>
              </m:r>
            </m:sup>
            <m:e>
              <m:r>
                <w:rPr>
                  <w:rFonts w:ascii="Cambria Math" w:hAnsi="Cambria Math" w:cs="TH Sarabun New"/>
                  <w:sz w:val="32"/>
                  <w:szCs w:val="32"/>
                </w:rPr>
                <m:t>|</m:t>
              </m:r>
              <m:sSub>
                <m:sSubPr>
                  <m:ctrlPr>
                    <w:rPr>
                      <w:rFonts w:ascii="Cambria Math" w:hAnsi="Cambria Math" w:cs="TH Sarabun New"/>
                      <w:i/>
                      <w:sz w:val="32"/>
                      <w:szCs w:val="32"/>
                    </w:rPr>
                  </m:ctrlPr>
                </m:sSubPr>
                <m:e>
                  <m:r>
                    <w:rPr>
                      <w:rFonts w:ascii="Cambria Math" w:hAnsi="Cambria Math" w:cs="TH Sarabun New"/>
                      <w:sz w:val="32"/>
                      <w:szCs w:val="32"/>
                    </w:rPr>
                    <m:t>y</m:t>
                  </m:r>
                </m:e>
                <m:sub>
                  <m:r>
                    <w:rPr>
                      <w:rFonts w:ascii="Cambria Math" w:hAnsi="Cambria Math" w:cs="TH Sarabun New"/>
                      <w:sz w:val="32"/>
                      <w:szCs w:val="32"/>
                    </w:rPr>
                    <m:t>i</m:t>
                  </m:r>
                </m:sub>
              </m:sSub>
              <m:r>
                <w:rPr>
                  <w:rFonts w:ascii="Cambria Math" w:hAnsi="Cambria Math" w:cs="TH Sarabun New"/>
                  <w:sz w:val="32"/>
                  <w:szCs w:val="32"/>
                </w:rPr>
                <m:t>-</m:t>
              </m:r>
              <m:acc>
                <m:accPr>
                  <m:ctrlPr>
                    <w:rPr>
                      <w:rFonts w:ascii="Cambria Math" w:hAnsi="Cambria Math" w:cs="TH Sarabun New"/>
                      <w:i/>
                      <w:sz w:val="32"/>
                      <w:szCs w:val="32"/>
                    </w:rPr>
                  </m:ctrlPr>
                </m:accPr>
                <m:e>
                  <m:sSub>
                    <m:sSubPr>
                      <m:ctrlPr>
                        <w:rPr>
                          <w:rFonts w:ascii="Cambria Math" w:hAnsi="Cambria Math" w:cs="TH Sarabun New"/>
                          <w:i/>
                          <w:sz w:val="32"/>
                          <w:szCs w:val="32"/>
                        </w:rPr>
                      </m:ctrlPr>
                    </m:sSubPr>
                    <m:e>
                      <m:r>
                        <w:rPr>
                          <w:rFonts w:ascii="Cambria Math" w:hAnsi="Cambria Math" w:cs="TH Sarabun New"/>
                          <w:sz w:val="32"/>
                          <w:szCs w:val="32"/>
                        </w:rPr>
                        <m:t>y</m:t>
                      </m:r>
                    </m:e>
                    <m:sub>
                      <m:r>
                        <w:rPr>
                          <w:rFonts w:ascii="Cambria Math" w:hAnsi="Cambria Math" w:cs="TH Sarabun New"/>
                          <w:sz w:val="32"/>
                          <w:szCs w:val="32"/>
                        </w:rPr>
                        <m:t>i</m:t>
                      </m:r>
                    </m:sub>
                  </m:sSub>
                </m:e>
              </m:acc>
              <m:r>
                <w:rPr>
                  <w:rFonts w:ascii="Cambria Math" w:hAnsi="Cambria Math" w:cs="TH Sarabun New"/>
                  <w:sz w:val="32"/>
                  <w:szCs w:val="32"/>
                </w:rPr>
                <m:t>|</m:t>
              </m:r>
            </m:e>
          </m:nary>
        </m:oMath>
      </m:oMathPara>
    </w:p>
    <w:p w:rsidR="00C63403" w:rsidRDefault="00C63403" w:rsidP="009E07CB">
      <w:pPr>
        <w:spacing w:before="0" w:line="259" w:lineRule="auto"/>
        <w:ind w:left="360" w:firstLine="720"/>
        <w:rPr>
          <w:rFonts w:ascii="Cambria Math" w:hAnsi="Cambria Math" w:cs="Cambria Math"/>
          <w:sz w:val="32"/>
          <w:szCs w:val="32"/>
        </w:rPr>
      </w:pPr>
    </w:p>
    <w:p w:rsidR="002550D5" w:rsidRDefault="002550D5" w:rsidP="009E07CB">
      <w:pPr>
        <w:spacing w:before="0" w:line="259" w:lineRule="auto"/>
        <w:ind w:left="360" w:firstLine="720"/>
        <w:rPr>
          <w:rFonts w:ascii="Cambria Math" w:hAnsi="Cambria Math" w:cs="Cambria Math"/>
          <w:sz w:val="32"/>
          <w:szCs w:val="32"/>
        </w:rPr>
        <w:sectPr w:rsidR="002550D5" w:rsidSect="00C65B13">
          <w:type w:val="continuous"/>
          <w:pgSz w:w="12240" w:h="15840"/>
          <w:pgMar w:top="1440" w:right="1440" w:bottom="1440" w:left="1440" w:header="720" w:footer="720" w:gutter="0"/>
          <w:cols w:space="720"/>
          <w:docGrid w:linePitch="360"/>
        </w:sectPr>
      </w:pPr>
    </w:p>
    <w:p w:rsidR="00561A58" w:rsidRPr="00561A58" w:rsidRDefault="00561A58" w:rsidP="009E07CB">
      <w:pPr>
        <w:spacing w:before="0" w:line="259" w:lineRule="auto"/>
        <w:ind w:left="360" w:firstLine="720"/>
        <w:rPr>
          <w:rFonts w:ascii="TH Sarabun New" w:hAnsi="TH Sarabun New" w:cs="TH Sarabun New"/>
          <w:sz w:val="32"/>
          <w:szCs w:val="32"/>
        </w:rPr>
      </w:pPr>
      <w:r w:rsidRPr="00561A58">
        <w:rPr>
          <w:rFonts w:ascii="Cambria Math" w:hAnsi="Cambria Math" w:cs="Cambria Math"/>
          <w:sz w:val="32"/>
          <w:szCs w:val="32"/>
        </w:rPr>
        <w:lastRenderedPageBreak/>
        <w:t>𝑦</w:t>
      </w:r>
      <w:r w:rsidRPr="00561A58">
        <w:rPr>
          <w:rFonts w:ascii="TH Sarabun New" w:hAnsi="TH Sarabun New" w:cs="TH Sarabun New"/>
          <w:sz w:val="32"/>
          <w:szCs w:val="32"/>
        </w:rPr>
        <w:t xml:space="preserve"> </w:t>
      </w:r>
      <w:r w:rsidRPr="00561A58">
        <w:rPr>
          <w:rFonts w:ascii="TH Sarabun New" w:hAnsi="TH Sarabun New" w:cs="TH Sarabun New"/>
          <w:sz w:val="32"/>
          <w:szCs w:val="32"/>
          <w:cs/>
        </w:rPr>
        <w:t>คือค่าจริง (</w:t>
      </w:r>
      <w:r w:rsidRPr="00561A58">
        <w:rPr>
          <w:rFonts w:ascii="TH Sarabun New" w:hAnsi="TH Sarabun New" w:cs="TH Sarabun New"/>
          <w:sz w:val="32"/>
          <w:szCs w:val="32"/>
        </w:rPr>
        <w:t xml:space="preserve">Actual Value) </w:t>
      </w:r>
    </w:p>
    <w:p w:rsidR="00561A58" w:rsidRPr="00561A58" w:rsidRDefault="00561A58" w:rsidP="009E07CB">
      <w:pPr>
        <w:spacing w:before="0" w:line="259" w:lineRule="auto"/>
        <w:ind w:left="360" w:firstLine="720"/>
        <w:rPr>
          <w:rFonts w:ascii="TH Sarabun New" w:hAnsi="TH Sarabun New" w:cs="TH Sarabun New"/>
          <w:sz w:val="32"/>
          <w:szCs w:val="32"/>
        </w:rPr>
      </w:pPr>
      <w:r w:rsidRPr="00561A58">
        <w:rPr>
          <w:rFonts w:ascii="Cambria Math" w:hAnsi="Cambria Math" w:cs="Cambria Math"/>
          <w:sz w:val="32"/>
          <w:szCs w:val="32"/>
        </w:rPr>
        <w:t>𝑦̂</w:t>
      </w:r>
      <w:r w:rsidRPr="00561A58">
        <w:rPr>
          <w:rFonts w:ascii="TH Sarabun New" w:hAnsi="TH Sarabun New" w:cs="TH Sarabun New"/>
          <w:sz w:val="32"/>
          <w:szCs w:val="32"/>
        </w:rPr>
        <w:t xml:space="preserve"> </w:t>
      </w:r>
      <w:r w:rsidR="002550D5">
        <w:rPr>
          <w:rFonts w:ascii="TH Sarabun New" w:hAnsi="TH Sarabun New" w:cs="TH Sarabun New"/>
          <w:sz w:val="32"/>
          <w:szCs w:val="32"/>
          <w:cs/>
        </w:rPr>
        <w:t>คือค่า</w:t>
      </w:r>
      <w:r w:rsidR="002550D5">
        <w:rPr>
          <w:rFonts w:ascii="TH Sarabun New" w:hAnsi="TH Sarabun New" w:cs="TH Sarabun New" w:hint="cs"/>
          <w:sz w:val="32"/>
          <w:szCs w:val="32"/>
          <w:cs/>
        </w:rPr>
        <w:t>ทำ</w:t>
      </w:r>
      <w:r w:rsidRPr="00561A58">
        <w:rPr>
          <w:rFonts w:ascii="TH Sarabun New" w:hAnsi="TH Sarabun New" w:cs="TH Sarabun New"/>
          <w:sz w:val="32"/>
          <w:szCs w:val="32"/>
          <w:cs/>
        </w:rPr>
        <w:t>นาย (</w:t>
      </w:r>
      <w:r w:rsidRPr="00561A58">
        <w:rPr>
          <w:rFonts w:ascii="TH Sarabun New" w:hAnsi="TH Sarabun New" w:cs="TH Sarabun New"/>
          <w:sz w:val="32"/>
          <w:szCs w:val="32"/>
        </w:rPr>
        <w:t xml:space="preserve">Predicted Value) </w:t>
      </w:r>
    </w:p>
    <w:p w:rsidR="00561A58" w:rsidRPr="00561A58" w:rsidRDefault="00561A58" w:rsidP="009E07CB">
      <w:pPr>
        <w:spacing w:before="0" w:line="259" w:lineRule="auto"/>
        <w:ind w:left="360" w:firstLine="720"/>
        <w:rPr>
          <w:rFonts w:ascii="TH Sarabun New" w:hAnsi="TH Sarabun New" w:cs="TH Sarabun New"/>
          <w:sz w:val="32"/>
          <w:szCs w:val="32"/>
        </w:rPr>
      </w:pPr>
      <w:r w:rsidRPr="00561A58">
        <w:rPr>
          <w:rFonts w:ascii="Cambria Math" w:hAnsi="Cambria Math" w:cs="Cambria Math"/>
          <w:sz w:val="32"/>
          <w:szCs w:val="32"/>
        </w:rPr>
        <w:t>𝑦̅</w:t>
      </w:r>
      <w:r w:rsidRPr="00561A58">
        <w:rPr>
          <w:rFonts w:ascii="TH Sarabun New" w:hAnsi="TH Sarabun New" w:cs="TH Sarabun New"/>
          <w:sz w:val="32"/>
          <w:szCs w:val="32"/>
        </w:rPr>
        <w:t xml:space="preserve"> </w:t>
      </w:r>
      <w:r w:rsidRPr="00561A58">
        <w:rPr>
          <w:rFonts w:ascii="TH Sarabun New" w:hAnsi="TH Sarabun New" w:cs="TH Sarabun New"/>
          <w:sz w:val="32"/>
          <w:szCs w:val="32"/>
          <w:cs/>
        </w:rPr>
        <w:t>คือค่าเฉลี่ยของค่าจริง</w:t>
      </w:r>
    </w:p>
    <w:p w:rsidR="009E07CB" w:rsidRPr="00561A58" w:rsidRDefault="00561A58" w:rsidP="009E07CB">
      <w:pPr>
        <w:spacing w:before="0" w:line="259" w:lineRule="auto"/>
        <w:ind w:left="360" w:firstLine="720"/>
        <w:rPr>
          <w:rFonts w:ascii="TH Sarabun New" w:hAnsi="TH Sarabun New" w:cs="TH Sarabun New"/>
          <w:sz w:val="32"/>
          <w:szCs w:val="32"/>
          <w:cs/>
        </w:rPr>
      </w:pPr>
      <w:r w:rsidRPr="00561A58">
        <w:rPr>
          <w:rFonts w:ascii="TH Sarabun New" w:hAnsi="TH Sarabun New" w:cs="TH Sarabun New"/>
          <w:sz w:val="32"/>
          <w:szCs w:val="32"/>
        </w:rPr>
        <w:t xml:space="preserve"> </w:t>
      </w:r>
      <w:r w:rsidRPr="00561A58">
        <w:rPr>
          <w:rFonts w:ascii="Cambria Math" w:hAnsi="Cambria Math" w:cs="Cambria Math"/>
          <w:sz w:val="32"/>
          <w:szCs w:val="32"/>
        </w:rPr>
        <w:t>𝑛</w:t>
      </w:r>
      <w:r w:rsidRPr="00561A58">
        <w:rPr>
          <w:rFonts w:ascii="TH Sarabun New" w:hAnsi="TH Sarabun New" w:cs="TH Sarabun New"/>
          <w:sz w:val="32"/>
          <w:szCs w:val="32"/>
        </w:rPr>
        <w:t xml:space="preserve"> </w:t>
      </w:r>
      <w:r w:rsidRPr="00561A58">
        <w:rPr>
          <w:rFonts w:ascii="TH Sarabun New" w:hAnsi="TH Sarabun New" w:cs="TH Sarabun New"/>
          <w:sz w:val="32"/>
          <w:szCs w:val="32"/>
          <w:cs/>
        </w:rPr>
        <w:t>คือจำนวนข้อมูล</w:t>
      </w:r>
    </w:p>
    <w:p w:rsidR="002550D5" w:rsidRDefault="002550D5" w:rsidP="00BD254B">
      <w:pPr>
        <w:spacing w:before="0" w:line="259" w:lineRule="auto"/>
        <w:rPr>
          <w:rFonts w:ascii="TH Sarabun New" w:hAnsi="TH Sarabun New" w:cs="TH Sarabun New"/>
          <w:b/>
          <w:bCs/>
          <w:sz w:val="40"/>
          <w:szCs w:val="40"/>
          <w:cs/>
        </w:rPr>
        <w:sectPr w:rsidR="002550D5" w:rsidSect="002550D5">
          <w:type w:val="continuous"/>
          <w:pgSz w:w="12240" w:h="15840"/>
          <w:pgMar w:top="1440" w:right="1440" w:bottom="1440" w:left="1440" w:header="720" w:footer="720" w:gutter="0"/>
          <w:cols w:num="2" w:space="720"/>
          <w:docGrid w:linePitch="360"/>
        </w:sectPr>
      </w:pPr>
    </w:p>
    <w:p w:rsidR="00BD254B" w:rsidRPr="003A4FC4" w:rsidRDefault="00BD254B" w:rsidP="00BD254B">
      <w:pPr>
        <w:spacing w:before="0" w:line="259" w:lineRule="auto"/>
        <w:rPr>
          <w:rFonts w:ascii="TH Sarabun New" w:eastAsiaTheme="minorEastAsia" w:hAnsi="TH Sarabun New" w:cs="TH Sarabun New"/>
          <w:sz w:val="32"/>
          <w:szCs w:val="32"/>
        </w:rPr>
      </w:pPr>
      <w:r w:rsidRPr="00BD254B">
        <w:rPr>
          <w:rFonts w:ascii="TH Sarabun New" w:hAnsi="TH Sarabun New" w:cs="TH Sarabun New"/>
          <w:b/>
          <w:bCs/>
          <w:sz w:val="40"/>
          <w:szCs w:val="40"/>
          <w:cs/>
        </w:rPr>
        <w:t>การเปรียบเทียบผลลัพธ์</w:t>
      </w:r>
      <w:r w:rsidRPr="00BD254B">
        <w:rPr>
          <w:rFonts w:ascii="TH Sarabun New" w:hAnsi="TH Sarabun New" w:cs="TH Sarabun New"/>
          <w:sz w:val="40"/>
          <w:szCs w:val="40"/>
        </w:rPr>
        <w:t xml:space="preserve"> </w:t>
      </w:r>
    </w:p>
    <w:p w:rsidR="002550D5" w:rsidRDefault="00BD254B" w:rsidP="002550D5">
      <w:pPr>
        <w:spacing w:before="0" w:line="259" w:lineRule="auto"/>
        <w:ind w:firstLine="720"/>
        <w:rPr>
          <w:rFonts w:ascii="TH Sarabun New" w:hAnsi="TH Sarabun New" w:cs="TH Sarabun New"/>
          <w:sz w:val="32"/>
          <w:szCs w:val="32"/>
        </w:rPr>
      </w:pPr>
      <w:r w:rsidRPr="009855D2">
        <w:rPr>
          <w:rFonts w:ascii="TH Sarabun New" w:hAnsi="TH Sarabun New" w:cs="TH Sarabun New"/>
          <w:sz w:val="32"/>
          <w:szCs w:val="32"/>
          <w:cs/>
        </w:rPr>
        <w:t>โมเดลที่ถูกสร้างขึ้น</w:t>
      </w:r>
      <w:r w:rsidRPr="009855D2">
        <w:rPr>
          <w:rFonts w:ascii="TH Sarabun New" w:hAnsi="TH Sarabun New" w:cs="TH Sarabun New"/>
          <w:sz w:val="32"/>
          <w:szCs w:val="32"/>
        </w:rPr>
        <w:t xml:space="preserve"> </w:t>
      </w:r>
      <w:r w:rsidRPr="009855D2">
        <w:rPr>
          <w:rFonts w:ascii="TH Sarabun New" w:hAnsi="TH Sarabun New" w:cs="TH Sarabun New"/>
          <w:sz w:val="32"/>
          <w:szCs w:val="32"/>
          <w:cs/>
        </w:rPr>
        <w:t>จาก</w:t>
      </w:r>
      <w:r w:rsidRPr="009855D2">
        <w:rPr>
          <w:rFonts w:ascii="TH Sarabun New" w:hAnsi="TH Sarabun New" w:cs="TH Sarabun New" w:hint="cs"/>
          <w:sz w:val="32"/>
          <w:szCs w:val="32"/>
          <w:cs/>
        </w:rPr>
        <w:t>สอง</w:t>
      </w:r>
      <w:r w:rsidRPr="009855D2">
        <w:rPr>
          <w:rFonts w:ascii="TH Sarabun New" w:hAnsi="TH Sarabun New" w:cs="TH Sarabun New"/>
          <w:sz w:val="32"/>
          <w:szCs w:val="32"/>
          <w:cs/>
        </w:rPr>
        <w:t>เทคนิคได้แก่</w:t>
      </w:r>
      <w:r w:rsidRPr="009855D2">
        <w:rPr>
          <w:rFonts w:ascii="TH Sarabun New" w:hAnsi="TH Sarabun New" w:cs="TH Sarabun New" w:hint="cs"/>
          <w:sz w:val="32"/>
          <w:szCs w:val="32"/>
          <w:cs/>
        </w:rPr>
        <w:t xml:space="preserve"> </w:t>
      </w:r>
      <w:r w:rsidRPr="009855D2">
        <w:rPr>
          <w:rFonts w:ascii="TH Sarabun New" w:hAnsi="TH Sarabun New" w:cs="TH Sarabun New"/>
          <w:sz w:val="32"/>
          <w:szCs w:val="32"/>
          <w:cs/>
        </w:rPr>
        <w:t>การวิเคราะห์การถดถอยเชิงเส้น (</w:t>
      </w:r>
      <w:r w:rsidRPr="009855D2">
        <w:rPr>
          <w:rFonts w:ascii="TH Sarabun New" w:hAnsi="TH Sarabun New" w:cs="TH Sarabun New"/>
          <w:sz w:val="32"/>
          <w:szCs w:val="32"/>
        </w:rPr>
        <w:t xml:space="preserve">linear regression analysis) </w:t>
      </w:r>
      <w:r w:rsidRPr="009855D2">
        <w:rPr>
          <w:rFonts w:ascii="TH Sarabun New" w:hAnsi="TH Sarabun New" w:cs="TH Sarabun New"/>
          <w:sz w:val="32"/>
          <w:szCs w:val="32"/>
          <w:cs/>
        </w:rPr>
        <w:t xml:space="preserve"> </w:t>
      </w:r>
      <w:r w:rsidRPr="009855D2">
        <w:rPr>
          <w:rFonts w:ascii="TH Sarabun New" w:hAnsi="TH Sarabun New" w:cs="TH Sarabun New" w:hint="cs"/>
          <w:sz w:val="32"/>
          <w:szCs w:val="32"/>
          <w:cs/>
        </w:rPr>
        <w:t xml:space="preserve">และ </w:t>
      </w:r>
      <w:r w:rsidRPr="009855D2">
        <w:rPr>
          <w:rFonts w:ascii="TH Sarabun New" w:eastAsiaTheme="minorEastAsia" w:hAnsi="TH Sarabun New" w:cs="TH Sarabun New"/>
          <w:sz w:val="32"/>
          <w:szCs w:val="32"/>
          <w:cs/>
        </w:rPr>
        <w:t>เพื่อนบ้านใกล้สุด (</w:t>
      </w:r>
      <w:r w:rsidR="002550D5">
        <w:rPr>
          <w:rFonts w:ascii="TH Sarabun New" w:eastAsiaTheme="minorEastAsia" w:hAnsi="TH Sarabun New" w:cs="TH Sarabun New"/>
          <w:sz w:val="32"/>
          <w:szCs w:val="32"/>
        </w:rPr>
        <w:t>k Nearest Neighbor: K</w:t>
      </w:r>
      <w:r w:rsidRPr="009855D2">
        <w:rPr>
          <w:rFonts w:ascii="TH Sarabun New" w:eastAsiaTheme="minorEastAsia" w:hAnsi="TH Sarabun New" w:cs="TH Sarabun New"/>
          <w:sz w:val="32"/>
          <w:szCs w:val="32"/>
        </w:rPr>
        <w:t xml:space="preserve">NN) </w:t>
      </w:r>
      <w:r w:rsidRPr="009855D2">
        <w:rPr>
          <w:rFonts w:ascii="TH Sarabun New" w:hAnsi="TH Sarabun New" w:cs="TH Sarabun New"/>
          <w:sz w:val="32"/>
          <w:szCs w:val="32"/>
          <w:cs/>
        </w:rPr>
        <w:t>จะถูกนำมาเปรียบเทียบประสิทธิภาพกันด้วย</w:t>
      </w:r>
      <w:r w:rsidR="009855D2" w:rsidRPr="009855D2">
        <w:rPr>
          <w:rFonts w:ascii="TH Sarabun New" w:hAnsi="TH Sarabun New" w:cs="TH Sarabun New" w:hint="cs"/>
          <w:sz w:val="32"/>
          <w:szCs w:val="32"/>
          <w:cs/>
        </w:rPr>
        <w:t xml:space="preserve"> </w:t>
      </w:r>
      <w:r w:rsidR="009855D2" w:rsidRPr="009855D2">
        <w:rPr>
          <w:rFonts w:ascii="TH Sarabun New" w:hAnsi="TH Sarabun New" w:cs="TH Sarabun New"/>
          <w:sz w:val="32"/>
          <w:szCs w:val="32"/>
          <w:cs/>
        </w:rPr>
        <w:t>สัมประสิทธิ์การกำหนด (</w:t>
      </w:r>
      <w:r w:rsidR="009855D2" w:rsidRPr="009855D2">
        <w:rPr>
          <w:rFonts w:ascii="TH Sarabun New" w:hAnsi="TH Sarabun New" w:cs="TH Sarabun New"/>
          <w:sz w:val="32"/>
          <w:szCs w:val="32"/>
        </w:rPr>
        <w:t>Coefficient of Determination: R2)</w:t>
      </w:r>
      <w:r w:rsidR="009855D2" w:rsidRPr="009855D2">
        <w:rPr>
          <w:rFonts w:ascii="TH Sarabun New" w:hAnsi="TH Sarabun New" w:cs="TH Sarabun New" w:hint="cs"/>
          <w:sz w:val="32"/>
          <w:szCs w:val="32"/>
          <w:cs/>
        </w:rPr>
        <w:t xml:space="preserve"> </w:t>
      </w:r>
      <w:r w:rsidR="009855D2" w:rsidRPr="009855D2">
        <w:rPr>
          <w:rFonts w:ascii="TH Sarabun New" w:hAnsi="TH Sarabun New" w:cs="TH Sarabun New"/>
          <w:sz w:val="32"/>
          <w:szCs w:val="32"/>
          <w:cs/>
        </w:rPr>
        <w:t>ความผิดพลาดกำลังสองเฉลี่ย (</w:t>
      </w:r>
      <w:r w:rsidR="009855D2" w:rsidRPr="009855D2">
        <w:rPr>
          <w:rFonts w:ascii="TH Sarabun New" w:hAnsi="TH Sarabun New" w:cs="TH Sarabun New"/>
          <w:sz w:val="32"/>
          <w:szCs w:val="32"/>
        </w:rPr>
        <w:t xml:space="preserve">Mean Square Error: MSE) </w:t>
      </w:r>
      <w:r w:rsidR="009855D2" w:rsidRPr="009855D2">
        <w:rPr>
          <w:rFonts w:ascii="TH Sarabun New" w:hAnsi="TH Sarabun New" w:cs="TH Sarabun New"/>
          <w:sz w:val="32"/>
          <w:szCs w:val="32"/>
          <w:cs/>
        </w:rPr>
        <w:t>ค่าเฉลี่ยของผลต่างสัมบูรณ์</w:t>
      </w:r>
      <w:r w:rsidR="009855D2" w:rsidRPr="009855D2">
        <w:rPr>
          <w:rFonts w:ascii="TH Sarabun New" w:hAnsi="TH Sarabun New" w:cs="TH Sarabun New"/>
          <w:sz w:val="32"/>
          <w:szCs w:val="32"/>
        </w:rPr>
        <w:t xml:space="preserve"> (Mean Absolute Error: MAE)</w:t>
      </w:r>
      <w:r w:rsidRPr="009855D2">
        <w:rPr>
          <w:rFonts w:ascii="TH Sarabun New" w:hAnsi="TH Sarabun New" w:cs="TH Sarabun New"/>
          <w:sz w:val="32"/>
          <w:szCs w:val="32"/>
          <w:cs/>
        </w:rPr>
        <w:t xml:space="preserve"> โดยจะทำการ</w:t>
      </w:r>
      <w:r w:rsidRPr="009855D2">
        <w:rPr>
          <w:rFonts w:ascii="TH Sarabun New" w:hAnsi="TH Sarabun New" w:cs="TH Sarabun New" w:hint="cs"/>
          <w:sz w:val="32"/>
          <w:szCs w:val="32"/>
          <w:cs/>
        </w:rPr>
        <w:t>แดง</w:t>
      </w:r>
      <w:r w:rsidRPr="009855D2">
        <w:rPr>
          <w:rFonts w:ascii="TH Sarabun New" w:hAnsi="TH Sarabun New" w:cs="TH Sarabun New"/>
          <w:sz w:val="32"/>
          <w:szCs w:val="32"/>
          <w:cs/>
        </w:rPr>
        <w:t>ผลในรูปแบบของตา</w:t>
      </w:r>
      <w:r w:rsidRPr="009855D2">
        <w:rPr>
          <w:rFonts w:ascii="TH Sarabun New" w:hAnsi="TH Sarabun New" w:cs="TH Sarabun New" w:hint="cs"/>
          <w:sz w:val="32"/>
          <w:szCs w:val="32"/>
          <w:cs/>
        </w:rPr>
        <w:t>ร</w:t>
      </w:r>
      <w:r w:rsidRPr="009855D2">
        <w:rPr>
          <w:rFonts w:ascii="TH Sarabun New" w:hAnsi="TH Sarabun New" w:cs="TH Sarabun New"/>
          <w:sz w:val="32"/>
          <w:szCs w:val="32"/>
          <w:cs/>
        </w:rPr>
        <w:t>างแสดงการเปรียบเทียบ</w:t>
      </w:r>
    </w:p>
    <w:p w:rsidR="00AC40F8" w:rsidRPr="00AC40F8" w:rsidRDefault="00AC40F8" w:rsidP="00AC40F8">
      <w:pPr>
        <w:spacing w:before="0" w:line="259" w:lineRule="auto"/>
        <w:rPr>
          <w:rFonts w:ascii="TH Sarabun New" w:hAnsi="TH Sarabun New" w:cs="TH Sarabun New"/>
          <w:b/>
          <w:bCs/>
          <w:sz w:val="40"/>
          <w:szCs w:val="40"/>
        </w:rPr>
      </w:pPr>
      <w:r w:rsidRPr="00AC40F8">
        <w:rPr>
          <w:rFonts w:ascii="TH Sarabun New" w:hAnsi="TH Sarabun New" w:cs="TH Sarabun New"/>
          <w:b/>
          <w:bCs/>
          <w:sz w:val="40"/>
          <w:szCs w:val="40"/>
          <w:cs/>
        </w:rPr>
        <w:t>ผลการวิจัย</w:t>
      </w:r>
    </w:p>
    <w:p w:rsidR="00AC40F8" w:rsidRDefault="00AC40F8" w:rsidP="00AC40F8">
      <w:pPr>
        <w:spacing w:before="0" w:line="259" w:lineRule="auto"/>
        <w:ind w:firstLine="720"/>
        <w:rPr>
          <w:rFonts w:ascii="TH Sarabun New" w:hAnsi="TH Sarabun New" w:cs="TH Sarabun New"/>
          <w:sz w:val="32"/>
          <w:szCs w:val="32"/>
        </w:rPr>
      </w:pPr>
      <w:r w:rsidRPr="00AC40F8">
        <w:rPr>
          <w:rFonts w:ascii="TH Sarabun New" w:hAnsi="TH Sarabun New" w:cs="TH Sarabun New"/>
          <w:sz w:val="32"/>
          <w:szCs w:val="32"/>
        </w:rPr>
        <w:t xml:space="preserve"> </w:t>
      </w:r>
      <w:r>
        <w:rPr>
          <w:rFonts w:ascii="TH Sarabun New" w:hAnsi="TH Sarabun New" w:cs="TH Sarabun New"/>
          <w:sz w:val="32"/>
          <w:szCs w:val="32"/>
          <w:cs/>
        </w:rPr>
        <w:t>จากการดำ</w:t>
      </w:r>
      <w:r w:rsidRPr="00AC40F8">
        <w:rPr>
          <w:rFonts w:ascii="TH Sarabun New" w:hAnsi="TH Sarabun New" w:cs="TH Sarabun New"/>
          <w:sz w:val="32"/>
          <w:szCs w:val="32"/>
          <w:cs/>
        </w:rPr>
        <w:t xml:space="preserve">เนินงานวิจัย สามารถแสดงผลการวิจัย แบ่งเป็น </w:t>
      </w:r>
      <w:r w:rsidRPr="00AC40F8">
        <w:rPr>
          <w:rFonts w:ascii="TH Sarabun New" w:hAnsi="TH Sarabun New" w:cs="TH Sarabun New"/>
          <w:sz w:val="32"/>
          <w:szCs w:val="32"/>
        </w:rPr>
        <w:t xml:space="preserve">2 </w:t>
      </w:r>
      <w:r w:rsidRPr="00AC40F8">
        <w:rPr>
          <w:rFonts w:ascii="TH Sarabun New" w:hAnsi="TH Sarabun New" w:cs="TH Sarabun New"/>
          <w:sz w:val="32"/>
          <w:szCs w:val="32"/>
          <w:cs/>
        </w:rPr>
        <w:t>ส่วน ดังนี้</w:t>
      </w:r>
      <w:r w:rsidRPr="00AC40F8">
        <w:rPr>
          <w:rFonts w:ascii="TH Sarabun New" w:hAnsi="TH Sarabun New" w:cs="TH Sarabun New"/>
          <w:sz w:val="32"/>
          <w:szCs w:val="32"/>
        </w:rPr>
        <w:t xml:space="preserve"> </w:t>
      </w:r>
    </w:p>
    <w:p w:rsidR="00AC40F8" w:rsidRDefault="00AC40F8" w:rsidP="00AC40F8">
      <w:pPr>
        <w:spacing w:before="0" w:line="259" w:lineRule="auto"/>
        <w:ind w:firstLine="720"/>
        <w:rPr>
          <w:rFonts w:ascii="TH Sarabun New" w:hAnsi="TH Sarabun New" w:cs="TH Sarabun New"/>
          <w:sz w:val="32"/>
          <w:szCs w:val="32"/>
        </w:rPr>
      </w:pPr>
      <w:r w:rsidRPr="00AC40F8">
        <w:rPr>
          <w:rFonts w:ascii="TH Sarabun New" w:hAnsi="TH Sarabun New" w:cs="TH Sarabun New"/>
          <w:sz w:val="32"/>
          <w:szCs w:val="32"/>
        </w:rPr>
        <w:t xml:space="preserve">1. </w:t>
      </w:r>
      <w:r>
        <w:rPr>
          <w:rFonts w:ascii="TH Sarabun New" w:hAnsi="TH Sarabun New" w:cs="TH Sarabun New"/>
          <w:sz w:val="32"/>
          <w:szCs w:val="32"/>
          <w:cs/>
        </w:rPr>
        <w:t>ผลการประเมินประสิทธิภาพของแบบจำ</w:t>
      </w:r>
      <w:r w:rsidRPr="00AC40F8">
        <w:rPr>
          <w:rFonts w:ascii="TH Sarabun New" w:hAnsi="TH Sarabun New" w:cs="TH Sarabun New"/>
          <w:sz w:val="32"/>
          <w:szCs w:val="32"/>
          <w:cs/>
        </w:rPr>
        <w:t>ลองการพยากรณ์</w:t>
      </w:r>
      <w:r w:rsidRPr="00AC40F8">
        <w:rPr>
          <w:rFonts w:ascii="TH Sarabun New" w:hAnsi="TH Sarabun New" w:cs="TH Sarabun New"/>
          <w:sz w:val="32"/>
          <w:szCs w:val="32"/>
        </w:rPr>
        <w:t xml:space="preserve"> </w:t>
      </w:r>
      <w:r w:rsidRPr="00AC40F8">
        <w:rPr>
          <w:rFonts w:ascii="TH Sarabun New" w:hAnsi="TH Sarabun New" w:cs="TH Sarabun New"/>
          <w:sz w:val="32"/>
          <w:szCs w:val="32"/>
          <w:cs/>
        </w:rPr>
        <w:t>การวิเคราะห์การถดถอยเชิงเส้น (</w:t>
      </w:r>
      <w:r w:rsidRPr="00AC40F8">
        <w:rPr>
          <w:rFonts w:ascii="TH Sarabun New" w:hAnsi="TH Sarabun New" w:cs="TH Sarabun New"/>
          <w:sz w:val="32"/>
          <w:szCs w:val="32"/>
        </w:rPr>
        <w:t xml:space="preserve">linear regression analysis) </w:t>
      </w:r>
      <w:r w:rsidRPr="00AC40F8">
        <w:rPr>
          <w:rFonts w:ascii="TH Sarabun New" w:hAnsi="TH Sarabun New" w:cs="TH Sarabun New" w:hint="cs"/>
          <w:sz w:val="32"/>
          <w:szCs w:val="32"/>
          <w:cs/>
        </w:rPr>
        <w:t xml:space="preserve">และ </w:t>
      </w:r>
      <w:r w:rsidRPr="00AC40F8">
        <w:rPr>
          <w:rFonts w:ascii="TH Sarabun New" w:eastAsiaTheme="minorEastAsia" w:hAnsi="TH Sarabun New" w:cs="TH Sarabun New"/>
          <w:sz w:val="32"/>
          <w:szCs w:val="32"/>
          <w:cs/>
        </w:rPr>
        <w:t>เพื่อนบ้านใกล้สุด (</w:t>
      </w:r>
      <w:r>
        <w:rPr>
          <w:rFonts w:ascii="TH Sarabun New" w:eastAsiaTheme="minorEastAsia" w:hAnsi="TH Sarabun New" w:cs="TH Sarabun New"/>
          <w:sz w:val="32"/>
          <w:szCs w:val="32"/>
        </w:rPr>
        <w:t>k Nearest Neighbor: K</w:t>
      </w:r>
      <w:r w:rsidRPr="00AC40F8">
        <w:rPr>
          <w:rFonts w:ascii="TH Sarabun New" w:eastAsiaTheme="minorEastAsia" w:hAnsi="TH Sarabun New" w:cs="TH Sarabun New"/>
          <w:sz w:val="32"/>
          <w:szCs w:val="32"/>
        </w:rPr>
        <w:t>NN)</w:t>
      </w:r>
    </w:p>
    <w:p w:rsidR="002550D5" w:rsidRDefault="00AC40F8" w:rsidP="00606C2C">
      <w:pPr>
        <w:spacing w:before="0" w:line="259" w:lineRule="auto"/>
        <w:ind w:firstLine="720"/>
        <w:rPr>
          <w:rFonts w:ascii="TH Sarabun New" w:hAnsi="TH Sarabun New" w:cs="TH Sarabun New"/>
          <w:sz w:val="32"/>
          <w:szCs w:val="32"/>
        </w:rPr>
      </w:pPr>
      <w:r w:rsidRPr="00AC40F8">
        <w:rPr>
          <w:rFonts w:ascii="TH Sarabun New" w:hAnsi="TH Sarabun New" w:cs="TH Sarabun New"/>
          <w:sz w:val="32"/>
          <w:szCs w:val="32"/>
        </w:rPr>
        <w:t xml:space="preserve">1.1 </w:t>
      </w:r>
      <w:r w:rsidRPr="00AC40F8">
        <w:rPr>
          <w:rFonts w:ascii="TH Sarabun New" w:hAnsi="TH Sarabun New" w:cs="TH Sarabun New"/>
          <w:sz w:val="32"/>
          <w:szCs w:val="32"/>
          <w:cs/>
        </w:rPr>
        <w:t>ผลการทดลองการวิเคราะห์การถดถอยเชิงเส้น (</w:t>
      </w:r>
      <w:r w:rsidRPr="00AC40F8">
        <w:rPr>
          <w:rFonts w:ascii="TH Sarabun New" w:hAnsi="TH Sarabun New" w:cs="TH Sarabun New"/>
          <w:sz w:val="32"/>
          <w:szCs w:val="32"/>
        </w:rPr>
        <w:t>linear regression analysis</w:t>
      </w:r>
      <w:r w:rsidR="005E094A">
        <w:rPr>
          <w:rFonts w:ascii="TH Sarabun New" w:hAnsi="TH Sarabun New" w:cs="TH Sarabun New"/>
          <w:sz w:val="32"/>
          <w:szCs w:val="32"/>
        </w:rPr>
        <w:t xml:space="preserve">) </w:t>
      </w:r>
      <w:r w:rsidR="005E094A">
        <w:rPr>
          <w:rFonts w:ascii="TH Sarabun New" w:hAnsi="TH Sarabun New" w:cs="TH Sarabun New" w:hint="cs"/>
          <w:sz w:val="32"/>
          <w:szCs w:val="32"/>
          <w:cs/>
        </w:rPr>
        <w:t xml:space="preserve">และ </w:t>
      </w:r>
      <w:r w:rsidR="005E094A" w:rsidRPr="00AC40F8">
        <w:rPr>
          <w:rFonts w:ascii="TH Sarabun New" w:eastAsiaTheme="minorEastAsia" w:hAnsi="TH Sarabun New" w:cs="TH Sarabun New"/>
          <w:sz w:val="32"/>
          <w:szCs w:val="32"/>
          <w:cs/>
        </w:rPr>
        <w:t>เพื่อนบ้านใกล้สุด (</w:t>
      </w:r>
      <w:r w:rsidR="005E094A">
        <w:rPr>
          <w:rFonts w:ascii="TH Sarabun New" w:eastAsiaTheme="minorEastAsia" w:hAnsi="TH Sarabun New" w:cs="TH Sarabun New"/>
          <w:sz w:val="32"/>
          <w:szCs w:val="32"/>
        </w:rPr>
        <w:t>k Nearest Neighbor: K</w:t>
      </w:r>
      <w:r w:rsidR="005E094A" w:rsidRPr="00AC40F8">
        <w:rPr>
          <w:rFonts w:ascii="TH Sarabun New" w:eastAsiaTheme="minorEastAsia" w:hAnsi="TH Sarabun New" w:cs="TH Sarabun New"/>
          <w:sz w:val="32"/>
          <w:szCs w:val="32"/>
        </w:rPr>
        <w:t>NN)</w:t>
      </w:r>
      <w:r w:rsidR="005E094A">
        <w:rPr>
          <w:rFonts w:ascii="TH Sarabun New" w:hAnsi="TH Sarabun New" w:cs="TH Sarabun New" w:hint="cs"/>
          <w:sz w:val="32"/>
          <w:szCs w:val="32"/>
          <w:cs/>
        </w:rPr>
        <w:t xml:space="preserve"> </w:t>
      </w:r>
      <w:r w:rsidRPr="00AC40F8">
        <w:rPr>
          <w:rFonts w:ascii="TH Sarabun New" w:hAnsi="TH Sarabun New" w:cs="TH Sarabun New"/>
          <w:sz w:val="32"/>
          <w:szCs w:val="32"/>
          <w:cs/>
        </w:rPr>
        <w:t>โดยการทดลองวัดผลโดยการเปรียบเทียบประสิทธิภาพของแต่ละเทคนิค เพื่อหาค่าความถูกต้อง</w:t>
      </w:r>
      <w:r w:rsidR="005E094A">
        <w:rPr>
          <w:rFonts w:ascii="TH Sarabun New" w:hAnsi="TH Sarabun New" w:cs="TH Sarabun New" w:hint="cs"/>
          <w:sz w:val="32"/>
          <w:szCs w:val="32"/>
          <w:cs/>
        </w:rPr>
        <w:t xml:space="preserve">จาก </w:t>
      </w:r>
      <w:r w:rsidR="005E094A" w:rsidRPr="009855D2">
        <w:rPr>
          <w:rFonts w:ascii="TH Sarabun New" w:hAnsi="TH Sarabun New" w:cs="TH Sarabun New"/>
          <w:sz w:val="32"/>
          <w:szCs w:val="32"/>
          <w:cs/>
        </w:rPr>
        <w:t>สัมประสิทธิ์การกำหนด (</w:t>
      </w:r>
      <w:r w:rsidR="005E094A" w:rsidRPr="009855D2">
        <w:rPr>
          <w:rFonts w:ascii="TH Sarabun New" w:hAnsi="TH Sarabun New" w:cs="TH Sarabun New"/>
          <w:sz w:val="32"/>
          <w:szCs w:val="32"/>
        </w:rPr>
        <w:t>Coefficient of Determination: R2)</w:t>
      </w:r>
      <w:r w:rsidR="005E094A" w:rsidRPr="009855D2">
        <w:rPr>
          <w:rFonts w:ascii="TH Sarabun New" w:hAnsi="TH Sarabun New" w:cs="TH Sarabun New" w:hint="cs"/>
          <w:sz w:val="32"/>
          <w:szCs w:val="32"/>
          <w:cs/>
        </w:rPr>
        <w:t xml:space="preserve"> </w:t>
      </w:r>
      <w:r w:rsidR="005E094A" w:rsidRPr="009855D2">
        <w:rPr>
          <w:rFonts w:ascii="TH Sarabun New" w:hAnsi="TH Sarabun New" w:cs="TH Sarabun New"/>
          <w:sz w:val="32"/>
          <w:szCs w:val="32"/>
          <w:cs/>
        </w:rPr>
        <w:t>ความผิดพลาดกำลังสองเฉลี่ย (</w:t>
      </w:r>
      <w:r w:rsidR="005E094A" w:rsidRPr="009855D2">
        <w:rPr>
          <w:rFonts w:ascii="TH Sarabun New" w:hAnsi="TH Sarabun New" w:cs="TH Sarabun New"/>
          <w:sz w:val="32"/>
          <w:szCs w:val="32"/>
        </w:rPr>
        <w:t xml:space="preserve">Mean Square Error: MSE) </w:t>
      </w:r>
      <w:r w:rsidR="005E094A">
        <w:rPr>
          <w:rFonts w:ascii="TH Sarabun New" w:hAnsi="TH Sarabun New" w:cs="TH Sarabun New" w:hint="cs"/>
          <w:sz w:val="32"/>
          <w:szCs w:val="32"/>
          <w:cs/>
        </w:rPr>
        <w:t>และ</w:t>
      </w:r>
      <w:r w:rsidR="00606C2C">
        <w:rPr>
          <w:rFonts w:ascii="TH Sarabun New" w:hAnsi="TH Sarabun New" w:cs="TH Sarabun New"/>
          <w:sz w:val="32"/>
          <w:szCs w:val="32"/>
        </w:rPr>
        <w:t xml:space="preserve"> </w:t>
      </w:r>
      <w:r w:rsidR="005E094A" w:rsidRPr="009855D2">
        <w:rPr>
          <w:rFonts w:ascii="TH Sarabun New" w:hAnsi="TH Sarabun New" w:cs="TH Sarabun New"/>
          <w:sz w:val="32"/>
          <w:szCs w:val="32"/>
          <w:cs/>
        </w:rPr>
        <w:t>ค่าเฉลี่ยของผลต่างสัมบูรณ์</w:t>
      </w:r>
      <w:r w:rsidR="005E094A" w:rsidRPr="009855D2">
        <w:rPr>
          <w:rFonts w:ascii="TH Sarabun New" w:hAnsi="TH Sarabun New" w:cs="TH Sarabun New"/>
          <w:sz w:val="32"/>
          <w:szCs w:val="32"/>
        </w:rPr>
        <w:t xml:space="preserve"> (Mean Absolute Error: MAE)</w:t>
      </w:r>
      <w:r w:rsidR="005E094A" w:rsidRPr="009855D2">
        <w:rPr>
          <w:rFonts w:ascii="TH Sarabun New" w:hAnsi="TH Sarabun New" w:cs="TH Sarabun New"/>
          <w:sz w:val="32"/>
          <w:szCs w:val="32"/>
          <w:cs/>
        </w:rPr>
        <w:t xml:space="preserve"> </w:t>
      </w:r>
      <w:r w:rsidRPr="00AC40F8">
        <w:rPr>
          <w:rFonts w:ascii="TH Sarabun New" w:hAnsi="TH Sarabun New" w:cs="TH Sarabun New"/>
          <w:sz w:val="32"/>
          <w:szCs w:val="32"/>
          <w:cs/>
        </w:rPr>
        <w:t xml:space="preserve">โดยรวมแสดงดังตารางที่ </w:t>
      </w:r>
      <w:r w:rsidR="005E094A">
        <w:rPr>
          <w:rFonts w:ascii="TH Sarabun New" w:hAnsi="TH Sarabun New" w:cs="TH Sarabun New"/>
          <w:sz w:val="32"/>
          <w:szCs w:val="32"/>
        </w:rPr>
        <w:t>1</w:t>
      </w:r>
    </w:p>
    <w:p w:rsidR="00606C2C" w:rsidRPr="00606C2C" w:rsidRDefault="00606C2C" w:rsidP="00606C2C">
      <w:pPr>
        <w:spacing w:before="0" w:line="259" w:lineRule="auto"/>
        <w:rPr>
          <w:rFonts w:ascii="TH Sarabun New" w:hAnsi="TH Sarabun New" w:cs="TH Sarabun New"/>
          <w:b/>
          <w:bCs/>
          <w:sz w:val="32"/>
          <w:szCs w:val="32"/>
          <w:cs/>
        </w:rPr>
      </w:pPr>
      <w:r w:rsidRPr="00606C2C">
        <w:rPr>
          <w:rFonts w:ascii="TH Sarabun New" w:hAnsi="TH Sarabun New" w:cs="TH Sarabun New"/>
          <w:b/>
          <w:bCs/>
          <w:sz w:val="32"/>
          <w:szCs w:val="32"/>
          <w:cs/>
        </w:rPr>
        <w:t xml:space="preserve">ตารางที่ </w:t>
      </w:r>
      <w:r w:rsidRPr="00606C2C">
        <w:rPr>
          <w:rFonts w:ascii="TH Sarabun New" w:hAnsi="TH Sarabun New" w:cs="TH Sarabun New"/>
          <w:b/>
          <w:bCs/>
          <w:sz w:val="32"/>
          <w:szCs w:val="32"/>
        </w:rPr>
        <w:t xml:space="preserve">1 </w:t>
      </w:r>
      <w:r w:rsidRPr="00606C2C">
        <w:rPr>
          <w:rFonts w:ascii="TH Sarabun New" w:hAnsi="TH Sarabun New" w:cs="TH Sarabun New"/>
          <w:b/>
          <w:bCs/>
          <w:sz w:val="32"/>
          <w:szCs w:val="32"/>
          <w:cs/>
        </w:rPr>
        <w:t>ผลการเปรียบเทียบของทั้งสองโมเดล</w:t>
      </w:r>
    </w:p>
    <w:tbl>
      <w:tblPr>
        <w:tblStyle w:val="TableGrid"/>
        <w:tblW w:w="8245" w:type="dxa"/>
        <w:tblInd w:w="270" w:type="dxa"/>
        <w:tblLook w:val="04A0" w:firstRow="1" w:lastRow="0" w:firstColumn="1" w:lastColumn="0" w:noHBand="0" w:noVBand="1"/>
      </w:tblPr>
      <w:tblGrid>
        <w:gridCol w:w="2468"/>
        <w:gridCol w:w="1907"/>
        <w:gridCol w:w="1980"/>
        <w:gridCol w:w="1890"/>
      </w:tblGrid>
      <w:tr w:rsidR="00606C2C" w:rsidTr="00606C2C">
        <w:tc>
          <w:tcPr>
            <w:tcW w:w="2468" w:type="dxa"/>
            <w:tcBorders>
              <w:left w:val="nil"/>
              <w:bottom w:val="single" w:sz="4" w:space="0" w:color="auto"/>
              <w:right w:val="nil"/>
            </w:tcBorders>
          </w:tcPr>
          <w:p w:rsidR="00606C2C" w:rsidRDefault="00606C2C" w:rsidP="005E094A">
            <w:pPr>
              <w:spacing w:before="0" w:line="259" w:lineRule="auto"/>
              <w:jc w:val="center"/>
              <w:rPr>
                <w:rFonts w:ascii="TH Sarabun New" w:hAnsi="TH Sarabun New" w:cs="TH Sarabun New"/>
                <w:sz w:val="32"/>
                <w:szCs w:val="32"/>
              </w:rPr>
            </w:pPr>
            <w:r>
              <w:rPr>
                <w:rFonts w:ascii="TH Sarabun New" w:hAnsi="TH Sarabun New" w:cs="TH Sarabun New"/>
                <w:sz w:val="32"/>
                <w:szCs w:val="32"/>
              </w:rPr>
              <w:t>Model</w:t>
            </w:r>
          </w:p>
        </w:tc>
        <w:tc>
          <w:tcPr>
            <w:tcW w:w="1907" w:type="dxa"/>
            <w:tcBorders>
              <w:left w:val="nil"/>
              <w:bottom w:val="single" w:sz="4" w:space="0" w:color="auto"/>
              <w:right w:val="nil"/>
            </w:tcBorders>
          </w:tcPr>
          <w:p w:rsidR="00606C2C" w:rsidRDefault="005225E2" w:rsidP="005E094A">
            <w:pPr>
              <w:spacing w:before="0" w:line="259" w:lineRule="auto"/>
              <w:jc w:val="center"/>
              <w:rPr>
                <w:rFonts w:ascii="TH Sarabun New" w:hAnsi="TH Sarabun New" w:cs="TH Sarabun New"/>
                <w:sz w:val="32"/>
                <w:szCs w:val="32"/>
              </w:rPr>
            </w:pPr>
            <m:oMathPara>
              <m:oMath>
                <m:sSup>
                  <m:sSupPr>
                    <m:ctrlPr>
                      <w:rPr>
                        <w:rFonts w:ascii="Cambria Math" w:hAnsi="Cambria Math" w:cs="TH Sarabun New"/>
                        <w:i/>
                        <w:sz w:val="32"/>
                        <w:szCs w:val="32"/>
                      </w:rPr>
                    </m:ctrlPr>
                  </m:sSupPr>
                  <m:e>
                    <m:r>
                      <w:rPr>
                        <w:rFonts w:ascii="Cambria Math" w:hAnsi="Cambria Math" w:cs="TH Sarabun New"/>
                        <w:sz w:val="32"/>
                        <w:szCs w:val="32"/>
                      </w:rPr>
                      <m:t>R</m:t>
                    </m:r>
                  </m:e>
                  <m:sup>
                    <m:r>
                      <w:rPr>
                        <w:rFonts w:ascii="Cambria Math" w:hAnsi="Cambria Math" w:cs="TH Sarabun New"/>
                        <w:sz w:val="32"/>
                        <w:szCs w:val="32"/>
                      </w:rPr>
                      <m:t>2</m:t>
                    </m:r>
                  </m:sup>
                </m:sSup>
              </m:oMath>
            </m:oMathPara>
          </w:p>
        </w:tc>
        <w:tc>
          <w:tcPr>
            <w:tcW w:w="1980" w:type="dxa"/>
            <w:tcBorders>
              <w:left w:val="nil"/>
              <w:bottom w:val="single" w:sz="4" w:space="0" w:color="auto"/>
              <w:right w:val="nil"/>
            </w:tcBorders>
          </w:tcPr>
          <w:p w:rsidR="00606C2C" w:rsidRDefault="00606C2C" w:rsidP="005E094A">
            <w:pPr>
              <w:spacing w:before="0" w:line="259" w:lineRule="auto"/>
              <w:jc w:val="center"/>
              <w:rPr>
                <w:rFonts w:ascii="TH Sarabun New" w:hAnsi="TH Sarabun New" w:cs="TH Sarabun New"/>
                <w:sz w:val="32"/>
                <w:szCs w:val="32"/>
              </w:rPr>
            </w:pPr>
            <w:r>
              <w:rPr>
                <w:rFonts w:ascii="TH Sarabun New" w:hAnsi="TH Sarabun New" w:cs="TH Sarabun New"/>
                <w:sz w:val="32"/>
                <w:szCs w:val="32"/>
              </w:rPr>
              <w:t>MSE</w:t>
            </w:r>
          </w:p>
        </w:tc>
        <w:tc>
          <w:tcPr>
            <w:tcW w:w="1890" w:type="dxa"/>
            <w:tcBorders>
              <w:left w:val="nil"/>
              <w:bottom w:val="single" w:sz="4" w:space="0" w:color="auto"/>
              <w:right w:val="nil"/>
            </w:tcBorders>
          </w:tcPr>
          <w:p w:rsidR="00606C2C" w:rsidRDefault="00606C2C" w:rsidP="005E094A">
            <w:pPr>
              <w:spacing w:before="0" w:line="259" w:lineRule="auto"/>
              <w:jc w:val="center"/>
              <w:rPr>
                <w:rFonts w:ascii="TH Sarabun New" w:hAnsi="TH Sarabun New" w:cs="TH Sarabun New"/>
                <w:sz w:val="32"/>
                <w:szCs w:val="32"/>
              </w:rPr>
            </w:pPr>
            <w:r>
              <w:rPr>
                <w:rFonts w:ascii="TH Sarabun New" w:hAnsi="TH Sarabun New" w:cs="TH Sarabun New"/>
                <w:sz w:val="32"/>
                <w:szCs w:val="32"/>
              </w:rPr>
              <w:t>MAE</w:t>
            </w:r>
          </w:p>
        </w:tc>
      </w:tr>
      <w:tr w:rsidR="00606C2C" w:rsidTr="00606C2C">
        <w:tc>
          <w:tcPr>
            <w:tcW w:w="2468" w:type="dxa"/>
            <w:tcBorders>
              <w:left w:val="nil"/>
              <w:bottom w:val="single" w:sz="4" w:space="0" w:color="auto"/>
              <w:right w:val="nil"/>
            </w:tcBorders>
          </w:tcPr>
          <w:p w:rsidR="00606C2C" w:rsidRDefault="00606C2C" w:rsidP="005E094A">
            <w:pPr>
              <w:spacing w:before="0" w:line="259" w:lineRule="auto"/>
              <w:jc w:val="center"/>
              <w:rPr>
                <w:rFonts w:ascii="TH Sarabun New" w:hAnsi="TH Sarabun New" w:cs="TH Sarabun New"/>
                <w:sz w:val="32"/>
                <w:szCs w:val="32"/>
              </w:rPr>
            </w:pPr>
            <w:r>
              <w:rPr>
                <w:rFonts w:ascii="TH Sarabun New" w:hAnsi="TH Sarabun New" w:cs="TH Sarabun New"/>
                <w:sz w:val="32"/>
                <w:szCs w:val="32"/>
              </w:rPr>
              <w:t>Linear Regression</w:t>
            </w:r>
          </w:p>
        </w:tc>
        <w:tc>
          <w:tcPr>
            <w:tcW w:w="1907" w:type="dxa"/>
            <w:tcBorders>
              <w:left w:val="nil"/>
              <w:bottom w:val="single" w:sz="4" w:space="0" w:color="auto"/>
              <w:right w:val="nil"/>
            </w:tcBorders>
          </w:tcPr>
          <w:p w:rsidR="00606C2C" w:rsidRPr="009A5281" w:rsidRDefault="00DB7B27" w:rsidP="009A528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7"/>
              </w:tabs>
              <w:wordWrap w:val="0"/>
              <w:spacing w:line="244" w:lineRule="atLeast"/>
              <w:jc w:val="center"/>
              <w:rPr>
                <w:rFonts w:ascii="TH Sarabun New" w:hAnsi="TH Sarabun New" w:cs="TH Sarabun New"/>
                <w:sz w:val="32"/>
                <w:szCs w:val="32"/>
              </w:rPr>
            </w:pPr>
            <w:r w:rsidRPr="009A5281">
              <w:rPr>
                <w:rFonts w:ascii="TH Sarabun New" w:hAnsi="TH Sarabun New" w:cs="TH Sarabun New"/>
                <w:sz w:val="32"/>
                <w:szCs w:val="32"/>
              </w:rPr>
              <w:t>0.33</w:t>
            </w:r>
          </w:p>
        </w:tc>
        <w:tc>
          <w:tcPr>
            <w:tcW w:w="1980" w:type="dxa"/>
            <w:tcBorders>
              <w:left w:val="nil"/>
              <w:bottom w:val="single" w:sz="4" w:space="0" w:color="auto"/>
              <w:right w:val="nil"/>
            </w:tcBorders>
          </w:tcPr>
          <w:p w:rsidR="00606C2C" w:rsidRPr="009A5281" w:rsidRDefault="00DB7B27" w:rsidP="009A5281">
            <w:pPr>
              <w:pStyle w:val="HTMLPreformatted"/>
              <w:shd w:val="clear" w:color="auto" w:fill="FFFFFF"/>
              <w:wordWrap w:val="0"/>
              <w:spacing w:line="244" w:lineRule="atLeast"/>
              <w:jc w:val="center"/>
              <w:rPr>
                <w:rFonts w:ascii="TH Sarabun New" w:hAnsi="TH Sarabun New" w:cs="TH Sarabun New"/>
                <w:sz w:val="32"/>
                <w:szCs w:val="32"/>
              </w:rPr>
            </w:pPr>
            <w:r w:rsidRPr="009A5281">
              <w:rPr>
                <w:rFonts w:ascii="TH Sarabun New" w:hAnsi="TH Sarabun New" w:cs="TH Sarabun New"/>
                <w:sz w:val="32"/>
                <w:szCs w:val="32"/>
              </w:rPr>
              <w:t>1175894.73</w:t>
            </w:r>
          </w:p>
        </w:tc>
        <w:tc>
          <w:tcPr>
            <w:tcW w:w="1890" w:type="dxa"/>
            <w:tcBorders>
              <w:left w:val="nil"/>
              <w:bottom w:val="single" w:sz="4" w:space="0" w:color="auto"/>
              <w:right w:val="nil"/>
            </w:tcBorders>
          </w:tcPr>
          <w:p w:rsidR="00606C2C" w:rsidRPr="009A5281" w:rsidRDefault="00DB7B27" w:rsidP="009A5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4" w:lineRule="atLeast"/>
              <w:jc w:val="center"/>
              <w:rPr>
                <w:rFonts w:ascii="TH Sarabun New" w:eastAsia="Times New Roman" w:hAnsi="TH Sarabun New" w:cs="TH Sarabun New"/>
                <w:sz w:val="32"/>
                <w:szCs w:val="32"/>
              </w:rPr>
            </w:pPr>
            <w:r w:rsidRPr="00DB7B27">
              <w:rPr>
                <w:rFonts w:ascii="TH Sarabun New" w:eastAsia="Times New Roman" w:hAnsi="TH Sarabun New" w:cs="TH Sarabun New"/>
                <w:sz w:val="32"/>
                <w:szCs w:val="32"/>
              </w:rPr>
              <w:t>950.67</w:t>
            </w:r>
          </w:p>
        </w:tc>
      </w:tr>
      <w:tr w:rsidR="00606C2C" w:rsidTr="00606C2C">
        <w:tc>
          <w:tcPr>
            <w:tcW w:w="2468" w:type="dxa"/>
            <w:tcBorders>
              <w:top w:val="single" w:sz="4" w:space="0" w:color="auto"/>
              <w:left w:val="nil"/>
              <w:right w:val="nil"/>
            </w:tcBorders>
          </w:tcPr>
          <w:p w:rsidR="00606C2C" w:rsidRDefault="00606C2C" w:rsidP="005E094A">
            <w:pPr>
              <w:spacing w:before="0" w:line="259" w:lineRule="auto"/>
              <w:jc w:val="center"/>
              <w:rPr>
                <w:rFonts w:ascii="TH Sarabun New" w:hAnsi="TH Sarabun New" w:cs="TH Sarabun New"/>
                <w:sz w:val="32"/>
                <w:szCs w:val="32"/>
              </w:rPr>
            </w:pPr>
            <w:r>
              <w:rPr>
                <w:rFonts w:ascii="TH Sarabun New" w:hAnsi="TH Sarabun New" w:cs="TH Sarabun New"/>
                <w:sz w:val="32"/>
                <w:szCs w:val="32"/>
              </w:rPr>
              <w:t>KNN</w:t>
            </w:r>
          </w:p>
        </w:tc>
        <w:tc>
          <w:tcPr>
            <w:tcW w:w="1907" w:type="dxa"/>
            <w:tcBorders>
              <w:top w:val="single" w:sz="4" w:space="0" w:color="auto"/>
              <w:left w:val="nil"/>
              <w:right w:val="nil"/>
            </w:tcBorders>
          </w:tcPr>
          <w:p w:rsidR="00606C2C" w:rsidRPr="009A5281" w:rsidRDefault="009A5281" w:rsidP="009A5281">
            <w:pPr>
              <w:pStyle w:val="HTMLPreformatted"/>
              <w:shd w:val="clear" w:color="auto" w:fill="FFFFFF"/>
              <w:wordWrap w:val="0"/>
              <w:spacing w:line="244" w:lineRule="atLeast"/>
              <w:jc w:val="center"/>
              <w:rPr>
                <w:rFonts w:ascii="TH Sarabun New" w:hAnsi="TH Sarabun New" w:cs="TH Sarabun New"/>
                <w:sz w:val="32"/>
                <w:szCs w:val="32"/>
              </w:rPr>
            </w:pPr>
            <w:r w:rsidRPr="009A5281">
              <w:rPr>
                <w:rFonts w:ascii="TH Sarabun New" w:hAnsi="TH Sarabun New" w:cs="TH Sarabun New"/>
                <w:sz w:val="32"/>
                <w:szCs w:val="32"/>
              </w:rPr>
              <w:t>-1193.35</w:t>
            </w:r>
          </w:p>
        </w:tc>
        <w:tc>
          <w:tcPr>
            <w:tcW w:w="1980" w:type="dxa"/>
            <w:tcBorders>
              <w:top w:val="single" w:sz="4" w:space="0" w:color="auto"/>
              <w:left w:val="nil"/>
              <w:right w:val="nil"/>
            </w:tcBorders>
          </w:tcPr>
          <w:p w:rsidR="00606C2C" w:rsidRPr="009A5281" w:rsidRDefault="009A5281" w:rsidP="009A5281">
            <w:pPr>
              <w:pStyle w:val="HTMLPreformatted"/>
              <w:shd w:val="clear" w:color="auto" w:fill="FFFFFF"/>
              <w:wordWrap w:val="0"/>
              <w:spacing w:line="244" w:lineRule="atLeast"/>
              <w:jc w:val="center"/>
              <w:rPr>
                <w:rFonts w:ascii="TH Sarabun New" w:hAnsi="TH Sarabun New" w:cs="TH Sarabun New"/>
                <w:sz w:val="32"/>
                <w:szCs w:val="32"/>
              </w:rPr>
            </w:pPr>
            <w:r w:rsidRPr="009A5281">
              <w:rPr>
                <w:rFonts w:ascii="TH Sarabun New" w:hAnsi="TH Sarabun New" w:cs="TH Sarabun New"/>
                <w:sz w:val="32"/>
                <w:szCs w:val="32"/>
              </w:rPr>
              <w:t>1870353.46</w:t>
            </w:r>
          </w:p>
        </w:tc>
        <w:tc>
          <w:tcPr>
            <w:tcW w:w="1890" w:type="dxa"/>
            <w:tcBorders>
              <w:top w:val="single" w:sz="4" w:space="0" w:color="auto"/>
              <w:left w:val="nil"/>
              <w:right w:val="nil"/>
            </w:tcBorders>
          </w:tcPr>
          <w:p w:rsidR="00606C2C" w:rsidRPr="009A5281" w:rsidRDefault="009A5281" w:rsidP="009A5281">
            <w:pPr>
              <w:pStyle w:val="HTMLPreformatted"/>
              <w:shd w:val="clear" w:color="auto" w:fill="FFFFFF"/>
              <w:wordWrap w:val="0"/>
              <w:spacing w:line="244" w:lineRule="atLeast"/>
              <w:jc w:val="center"/>
              <w:rPr>
                <w:rFonts w:ascii="TH Sarabun New" w:hAnsi="TH Sarabun New" w:cs="TH Sarabun New"/>
                <w:sz w:val="32"/>
                <w:szCs w:val="32"/>
              </w:rPr>
            </w:pPr>
            <w:r w:rsidRPr="009A5281">
              <w:rPr>
                <w:rFonts w:ascii="TH Sarabun New" w:hAnsi="TH Sarabun New" w:cs="TH Sarabun New"/>
                <w:sz w:val="32"/>
                <w:szCs w:val="32"/>
              </w:rPr>
              <w:t>1268.45</w:t>
            </w:r>
          </w:p>
        </w:tc>
      </w:tr>
    </w:tbl>
    <w:p w:rsidR="00606C2C" w:rsidRDefault="00606C2C" w:rsidP="005E094A">
      <w:pPr>
        <w:spacing w:before="0" w:line="259" w:lineRule="auto"/>
        <w:jc w:val="center"/>
        <w:rPr>
          <w:rFonts w:ascii="TH Sarabun New" w:hAnsi="TH Sarabun New" w:cs="TH Sarabun New"/>
          <w:sz w:val="32"/>
          <w:szCs w:val="32"/>
        </w:rPr>
      </w:pPr>
    </w:p>
    <w:p w:rsidR="00606C2C" w:rsidRDefault="00606C2C">
      <w:pPr>
        <w:spacing w:before="0" w:line="259" w:lineRule="auto"/>
        <w:rPr>
          <w:rFonts w:ascii="TH Sarabun New" w:hAnsi="TH Sarabun New" w:cs="TH Sarabun New"/>
          <w:sz w:val="32"/>
          <w:szCs w:val="32"/>
        </w:rPr>
      </w:pPr>
      <w:r>
        <w:rPr>
          <w:rFonts w:ascii="TH Sarabun New" w:hAnsi="TH Sarabun New" w:cs="TH Sarabun New"/>
          <w:sz w:val="32"/>
          <w:szCs w:val="32"/>
        </w:rPr>
        <w:br w:type="page"/>
      </w:r>
    </w:p>
    <w:p w:rsidR="005E094A" w:rsidRDefault="00606C2C" w:rsidP="00606C2C">
      <w:pPr>
        <w:spacing w:before="0" w:line="259" w:lineRule="auto"/>
        <w:ind w:firstLine="720"/>
        <w:rPr>
          <w:rFonts w:ascii="TH Sarabun New" w:hAnsi="TH Sarabun New" w:cs="TH Sarabun New"/>
          <w:sz w:val="32"/>
          <w:szCs w:val="32"/>
        </w:rPr>
      </w:pPr>
      <w:r w:rsidRPr="00606C2C">
        <w:rPr>
          <w:rFonts w:ascii="TH Sarabun New" w:hAnsi="TH Sarabun New" w:cs="TH Sarabun New"/>
          <w:sz w:val="32"/>
          <w:szCs w:val="32"/>
          <w:cs/>
        </w:rPr>
        <w:lastRenderedPageBreak/>
        <w:t xml:space="preserve">จากตารางที่ </w:t>
      </w:r>
      <w:r w:rsidRPr="00606C2C">
        <w:rPr>
          <w:rFonts w:ascii="TH Sarabun New" w:hAnsi="TH Sarabun New" w:cs="TH Sarabun New"/>
          <w:sz w:val="32"/>
          <w:szCs w:val="32"/>
        </w:rPr>
        <w:t xml:space="preserve">1 </w:t>
      </w:r>
      <w:r w:rsidRPr="00606C2C">
        <w:rPr>
          <w:rFonts w:ascii="TH Sarabun New" w:hAnsi="TH Sarabun New" w:cs="TH Sarabun New"/>
          <w:sz w:val="32"/>
          <w:szCs w:val="32"/>
          <w:cs/>
        </w:rPr>
        <w:t>เปนการแสดงคาความผิดพลาดของ</w:t>
      </w:r>
      <w:r w:rsidRPr="00606C2C">
        <w:rPr>
          <w:rFonts w:ascii="TH Sarabun New" w:hAnsi="TH Sarabun New" w:cs="TH Sarabun New"/>
          <w:sz w:val="32"/>
          <w:szCs w:val="32"/>
        </w:rPr>
        <w:t xml:space="preserve"> </w:t>
      </w:r>
      <w:r w:rsidRPr="00606C2C">
        <w:rPr>
          <w:rFonts w:ascii="TH Sarabun New" w:hAnsi="TH Sarabun New" w:cs="TH Sarabun New"/>
          <w:sz w:val="32"/>
          <w:szCs w:val="32"/>
          <w:cs/>
        </w:rPr>
        <w:t>เทคนิคตาง ๆ ที่นําไปใชในโมเดลการพยากรณใน</w:t>
      </w:r>
      <w:r w:rsidRPr="00606C2C">
        <w:rPr>
          <w:rFonts w:ascii="TH Sarabun New" w:hAnsi="TH Sarabun New" w:cs="TH Sarabun New"/>
          <w:sz w:val="32"/>
          <w:szCs w:val="32"/>
        </w:rPr>
        <w:t xml:space="preserve"> </w:t>
      </w:r>
      <w:r w:rsidRPr="00606C2C">
        <w:rPr>
          <w:rFonts w:ascii="TH Sarabun New" w:hAnsi="TH Sarabun New" w:cs="TH Sarabun New" w:hint="cs"/>
          <w:sz w:val="32"/>
          <w:szCs w:val="32"/>
          <w:cs/>
        </w:rPr>
        <w:t xml:space="preserve">การคาดเดาผลผลิตเงาะ </w:t>
      </w:r>
      <w:r w:rsidRPr="00606C2C">
        <w:rPr>
          <w:rFonts w:ascii="TH Sarabun New" w:hAnsi="TH Sarabun New" w:cs="TH Sarabun New"/>
          <w:sz w:val="32"/>
          <w:szCs w:val="32"/>
          <w:cs/>
        </w:rPr>
        <w:t>จะเห็นว</w:t>
      </w:r>
      <w:r w:rsidRPr="00606C2C">
        <w:rPr>
          <w:rFonts w:cs="Angsana New"/>
          <w:sz w:val="32"/>
          <w:szCs w:val="32"/>
          <w:cs/>
        </w:rPr>
        <w:t>จะ</w:t>
      </w:r>
      <w:r w:rsidRPr="00606C2C">
        <w:rPr>
          <w:rFonts w:ascii="TH Sarabun New" w:hAnsi="TH Sarabun New" w:cs="TH Sarabun New"/>
          <w:sz w:val="32"/>
          <w:szCs w:val="32"/>
          <w:cs/>
        </w:rPr>
        <w:t>เห็นวา</w:t>
      </w:r>
      <w:r w:rsidR="00C23138">
        <w:rPr>
          <w:rFonts w:ascii="TH Sarabun New" w:hAnsi="TH Sarabun New" w:cs="TH Sarabun New" w:hint="cs"/>
          <w:sz w:val="32"/>
          <w:szCs w:val="32"/>
          <w:cs/>
        </w:rPr>
        <w:t xml:space="preserve"> </w:t>
      </w:r>
      <w:r w:rsidR="00C23138">
        <w:rPr>
          <w:rFonts w:ascii="TH Sarabun New" w:hAnsi="TH Sarabun New" w:cs="TH Sarabun New"/>
          <w:sz w:val="32"/>
          <w:szCs w:val="32"/>
        </w:rPr>
        <w:t xml:space="preserve">Linear Regression </w:t>
      </w:r>
      <w:r w:rsidR="00C23138">
        <w:rPr>
          <w:rFonts w:ascii="TH Sarabun New" w:hAnsi="TH Sarabun New" w:cs="TH Sarabun New" w:hint="cs"/>
          <w:sz w:val="32"/>
          <w:szCs w:val="32"/>
          <w:cs/>
        </w:rPr>
        <w:t xml:space="preserve">และ </w:t>
      </w:r>
      <w:r w:rsidR="00C23138">
        <w:rPr>
          <w:rFonts w:ascii="TH Sarabun New" w:hAnsi="TH Sarabun New" w:cs="TH Sarabun New"/>
          <w:sz w:val="32"/>
          <w:szCs w:val="32"/>
        </w:rPr>
        <w:t xml:space="preserve">KNN </w:t>
      </w:r>
      <w:r w:rsidR="00C23138">
        <w:rPr>
          <w:rFonts w:ascii="TH Sarabun New" w:hAnsi="TH Sarabun New" w:cs="TH Sarabun New" w:hint="cs"/>
          <w:sz w:val="32"/>
          <w:szCs w:val="32"/>
          <w:cs/>
        </w:rPr>
        <w:t xml:space="preserve">มึค่า </w:t>
      </w:r>
      <w:r w:rsidR="00C23138">
        <w:rPr>
          <w:rFonts w:ascii="TH Sarabun New" w:hAnsi="TH Sarabun New" w:cs="TH Sarabun New"/>
          <w:sz w:val="32"/>
          <w:szCs w:val="32"/>
        </w:rPr>
        <w:t xml:space="preserve">MSE </w:t>
      </w:r>
      <w:r w:rsidR="00C23138">
        <w:rPr>
          <w:rFonts w:ascii="TH Sarabun New" w:hAnsi="TH Sarabun New" w:cs="TH Sarabun New" w:hint="cs"/>
          <w:sz w:val="32"/>
          <w:szCs w:val="32"/>
          <w:cs/>
        </w:rPr>
        <w:t xml:space="preserve">และ </w:t>
      </w:r>
      <w:r w:rsidR="00C23138">
        <w:rPr>
          <w:rFonts w:ascii="TH Sarabun New" w:hAnsi="TH Sarabun New" w:cs="TH Sarabun New"/>
          <w:sz w:val="32"/>
          <w:szCs w:val="32"/>
        </w:rPr>
        <w:t xml:space="preserve">MAE </w:t>
      </w:r>
      <w:r w:rsidR="00C23138">
        <w:rPr>
          <w:rFonts w:ascii="TH Sarabun New" w:hAnsi="TH Sarabun New" w:cs="TH Sarabun New" w:hint="cs"/>
          <w:sz w:val="32"/>
          <w:szCs w:val="32"/>
          <w:cs/>
        </w:rPr>
        <w:t>ที่แตกต่างกันซึ่ง</w:t>
      </w:r>
      <w:r w:rsidR="00C23138">
        <w:rPr>
          <w:rFonts w:ascii="TH Sarabun New" w:hAnsi="TH Sarabun New" w:cs="TH Sarabun New"/>
          <w:sz w:val="32"/>
          <w:szCs w:val="32"/>
        </w:rPr>
        <w:t xml:space="preserve"> Linear Regression </w:t>
      </w:r>
      <w:r w:rsidR="00C23138">
        <w:rPr>
          <w:rFonts w:ascii="TH Sarabun New" w:hAnsi="TH Sarabun New" w:cs="TH Sarabun New" w:hint="cs"/>
          <w:sz w:val="32"/>
          <w:szCs w:val="32"/>
          <w:cs/>
        </w:rPr>
        <w:t xml:space="preserve">มีค่า </w:t>
      </w:r>
      <w:r w:rsidR="00C23138">
        <w:rPr>
          <w:rFonts w:ascii="TH Sarabun New" w:hAnsi="TH Sarabun New" w:cs="TH Sarabun New"/>
          <w:sz w:val="32"/>
          <w:szCs w:val="32"/>
        </w:rPr>
        <w:t xml:space="preserve">MSE </w:t>
      </w:r>
      <w:r w:rsidR="00C23138">
        <w:rPr>
          <w:rFonts w:ascii="TH Sarabun New" w:hAnsi="TH Sarabun New" w:cs="TH Sarabun New" w:hint="cs"/>
          <w:sz w:val="32"/>
          <w:szCs w:val="32"/>
          <w:cs/>
        </w:rPr>
        <w:t xml:space="preserve">และ </w:t>
      </w:r>
      <w:r w:rsidR="00C23138">
        <w:rPr>
          <w:rFonts w:ascii="TH Sarabun New" w:hAnsi="TH Sarabun New" w:cs="TH Sarabun New"/>
          <w:sz w:val="32"/>
          <w:szCs w:val="32"/>
        </w:rPr>
        <w:t xml:space="preserve">MAE </w:t>
      </w:r>
      <w:r w:rsidR="00C23138">
        <w:rPr>
          <w:rFonts w:ascii="TH Sarabun New" w:hAnsi="TH Sarabun New" w:cs="TH Sarabun New" w:hint="cs"/>
          <w:sz w:val="32"/>
          <w:szCs w:val="32"/>
          <w:cs/>
        </w:rPr>
        <w:t xml:space="preserve">ที่น้อยกว่า </w:t>
      </w:r>
      <w:r w:rsidR="00C23138">
        <w:rPr>
          <w:rFonts w:ascii="TH Sarabun New" w:hAnsi="TH Sarabun New" w:cs="TH Sarabun New"/>
          <w:sz w:val="32"/>
          <w:szCs w:val="32"/>
        </w:rPr>
        <w:t xml:space="preserve">KNN </w:t>
      </w:r>
      <w:r w:rsidR="00C23138">
        <w:rPr>
          <w:rFonts w:ascii="TH Sarabun New" w:hAnsi="TH Sarabun New" w:cs="TH Sarabun New" w:hint="cs"/>
          <w:sz w:val="32"/>
          <w:szCs w:val="32"/>
          <w:cs/>
        </w:rPr>
        <w:t xml:space="preserve">ทำให้เห็นได้ว่า </w:t>
      </w:r>
      <w:r w:rsidR="00C23138">
        <w:rPr>
          <w:rFonts w:ascii="TH Sarabun New" w:hAnsi="TH Sarabun New" w:cs="TH Sarabun New"/>
          <w:sz w:val="32"/>
          <w:szCs w:val="32"/>
        </w:rPr>
        <w:t xml:space="preserve">Linear Regression </w:t>
      </w:r>
      <w:r w:rsidR="00C23138">
        <w:rPr>
          <w:rFonts w:ascii="TH Sarabun New" w:hAnsi="TH Sarabun New" w:cs="TH Sarabun New" w:hint="cs"/>
          <w:sz w:val="32"/>
          <w:szCs w:val="32"/>
          <w:cs/>
        </w:rPr>
        <w:t xml:space="preserve">มีประสิทธิภาพในการจำลอง </w:t>
      </w:r>
      <w:r w:rsidR="00C23138">
        <w:rPr>
          <w:rFonts w:ascii="TH Sarabun New" w:hAnsi="TH Sarabun New" w:cs="TH Sarabun New"/>
          <w:sz w:val="32"/>
          <w:szCs w:val="32"/>
        </w:rPr>
        <w:t xml:space="preserve">Model </w:t>
      </w:r>
      <w:r w:rsidR="00C23138">
        <w:rPr>
          <w:rFonts w:ascii="TH Sarabun New" w:hAnsi="TH Sarabun New" w:cs="TH Sarabun New" w:hint="cs"/>
          <w:sz w:val="32"/>
          <w:szCs w:val="32"/>
          <w:cs/>
        </w:rPr>
        <w:t xml:space="preserve">มากกว่า </w:t>
      </w:r>
      <w:r w:rsidR="00C23138">
        <w:rPr>
          <w:rFonts w:ascii="TH Sarabun New" w:hAnsi="TH Sarabun New" w:cs="TH Sarabun New"/>
          <w:sz w:val="32"/>
          <w:szCs w:val="32"/>
        </w:rPr>
        <w:t xml:space="preserve">KNN </w:t>
      </w:r>
      <w:r w:rsidR="00C23138">
        <w:rPr>
          <w:rFonts w:ascii="TH Sarabun New" w:hAnsi="TH Sarabun New" w:cs="TH Sarabun New" w:hint="cs"/>
          <w:sz w:val="32"/>
          <w:szCs w:val="32"/>
          <w:cs/>
        </w:rPr>
        <w:t xml:space="preserve">เปรียบเทียบดังรูป </w:t>
      </w:r>
      <w:r w:rsidR="00C23138">
        <w:rPr>
          <w:rFonts w:ascii="TH Sarabun New" w:hAnsi="TH Sarabun New" w:cs="TH Sarabun New"/>
          <w:sz w:val="32"/>
          <w:szCs w:val="32"/>
        </w:rPr>
        <w:t xml:space="preserve">MAE </w:t>
      </w:r>
      <w:r w:rsidR="00C23138">
        <w:rPr>
          <w:rFonts w:ascii="TH Sarabun New" w:hAnsi="TH Sarabun New" w:cs="TH Sarabun New" w:hint="cs"/>
          <w:sz w:val="32"/>
          <w:szCs w:val="32"/>
          <w:cs/>
        </w:rPr>
        <w:t xml:space="preserve">จากรูปที่ </w:t>
      </w:r>
      <w:r w:rsidR="00C23138">
        <w:rPr>
          <w:rFonts w:ascii="TH Sarabun New" w:hAnsi="TH Sarabun New" w:cs="TH Sarabun New"/>
          <w:sz w:val="32"/>
          <w:szCs w:val="32"/>
        </w:rPr>
        <w:t>3</w:t>
      </w:r>
      <w:r w:rsidR="00C23138">
        <w:rPr>
          <w:rFonts w:ascii="TH Sarabun New" w:hAnsi="TH Sarabun New" w:cs="TH Sarabun New" w:hint="cs"/>
          <w:sz w:val="32"/>
          <w:szCs w:val="32"/>
          <w:cs/>
        </w:rPr>
        <w:t xml:space="preserve"> การเปรียบเทียบความแตกแต่ง </w:t>
      </w:r>
      <w:r w:rsidR="00C23138">
        <w:rPr>
          <w:rFonts w:ascii="TH Sarabun New" w:hAnsi="TH Sarabun New" w:cs="TH Sarabun New"/>
          <w:sz w:val="32"/>
          <w:szCs w:val="32"/>
        </w:rPr>
        <w:t xml:space="preserve">MAE </w:t>
      </w:r>
      <w:r w:rsidR="00C23138">
        <w:rPr>
          <w:rFonts w:ascii="TH Sarabun New" w:hAnsi="TH Sarabun New" w:cs="TH Sarabun New" w:hint="cs"/>
          <w:sz w:val="32"/>
          <w:szCs w:val="32"/>
          <w:cs/>
        </w:rPr>
        <w:t xml:space="preserve">ทั้งสอง </w:t>
      </w:r>
      <w:r w:rsidR="00C23138">
        <w:rPr>
          <w:rFonts w:ascii="TH Sarabun New" w:hAnsi="TH Sarabun New" w:cs="TH Sarabun New"/>
          <w:sz w:val="32"/>
          <w:szCs w:val="32"/>
        </w:rPr>
        <w:t xml:space="preserve">Model </w:t>
      </w:r>
      <w:r w:rsidR="00C23138">
        <w:rPr>
          <w:rFonts w:ascii="TH Sarabun New" w:hAnsi="TH Sarabun New" w:cs="TH Sarabun New" w:hint="cs"/>
          <w:sz w:val="32"/>
          <w:szCs w:val="32"/>
          <w:cs/>
        </w:rPr>
        <w:t>และ ค่าจริง</w:t>
      </w:r>
    </w:p>
    <w:p w:rsidR="00116121" w:rsidRDefault="009A5281" w:rsidP="00C23138">
      <w:pPr>
        <w:spacing w:before="0" w:line="259" w:lineRule="auto"/>
        <w:jc w:val="center"/>
        <w:rPr>
          <w:rFonts w:ascii="TH Sarabun New" w:hAnsi="TH Sarabun New" w:cs="TH Sarabun New"/>
          <w:sz w:val="32"/>
          <w:szCs w:val="32"/>
        </w:rPr>
      </w:pPr>
      <w:r w:rsidRPr="009A5281">
        <w:rPr>
          <w:rFonts w:ascii="TH Sarabun New" w:hAnsi="TH Sarabun New" w:cs="TH Sarabun New"/>
          <w:noProof/>
          <w:sz w:val="32"/>
          <w:szCs w:val="32"/>
          <w:cs/>
        </w:rPr>
        <w:drawing>
          <wp:inline distT="0" distB="0" distL="0" distR="0" wp14:anchorId="0E5FD2FC" wp14:editId="3424986C">
            <wp:extent cx="4367048" cy="2728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3081" cy="2744737"/>
                    </a:xfrm>
                    <a:prstGeom prst="rect">
                      <a:avLst/>
                    </a:prstGeom>
                  </pic:spPr>
                </pic:pic>
              </a:graphicData>
            </a:graphic>
          </wp:inline>
        </w:drawing>
      </w:r>
    </w:p>
    <w:p w:rsidR="00116121" w:rsidRDefault="00116121" w:rsidP="00116121">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รูปที่</w:t>
      </w:r>
      <w:r>
        <w:rPr>
          <w:rFonts w:ascii="TH Sarabun New" w:hAnsi="TH Sarabun New" w:cs="TH Sarabun New"/>
          <w:sz w:val="32"/>
          <w:szCs w:val="32"/>
        </w:rPr>
        <w:t xml:space="preserve"> 3 </w:t>
      </w:r>
      <w:r>
        <w:rPr>
          <w:rFonts w:ascii="TH Sarabun New" w:hAnsi="TH Sarabun New" w:cs="TH Sarabun New" w:hint="cs"/>
          <w:sz w:val="32"/>
          <w:szCs w:val="32"/>
          <w:cs/>
        </w:rPr>
        <w:t>การ</w:t>
      </w:r>
      <w:r w:rsidR="00C23138">
        <w:rPr>
          <w:rFonts w:ascii="TH Sarabun New" w:hAnsi="TH Sarabun New" w:cs="TH Sarabun New" w:hint="cs"/>
          <w:sz w:val="32"/>
          <w:szCs w:val="32"/>
          <w:cs/>
        </w:rPr>
        <w:t xml:space="preserve">เปรียบเทียบความแตกแต่ง </w:t>
      </w:r>
      <w:r w:rsidR="00C23138">
        <w:rPr>
          <w:rFonts w:ascii="TH Sarabun New" w:hAnsi="TH Sarabun New" w:cs="TH Sarabun New"/>
          <w:sz w:val="32"/>
          <w:szCs w:val="32"/>
        </w:rPr>
        <w:t xml:space="preserve">MAE </w:t>
      </w:r>
      <w:r w:rsidR="00C23138">
        <w:rPr>
          <w:rFonts w:ascii="TH Sarabun New" w:hAnsi="TH Sarabun New" w:cs="TH Sarabun New" w:hint="cs"/>
          <w:sz w:val="32"/>
          <w:szCs w:val="32"/>
          <w:cs/>
        </w:rPr>
        <w:t xml:space="preserve">ทั้งสอง </w:t>
      </w:r>
      <w:r w:rsidR="00C23138">
        <w:rPr>
          <w:rFonts w:ascii="TH Sarabun New" w:hAnsi="TH Sarabun New" w:cs="TH Sarabun New"/>
          <w:sz w:val="32"/>
          <w:szCs w:val="32"/>
        </w:rPr>
        <w:t xml:space="preserve">Model </w:t>
      </w:r>
      <w:r w:rsidR="00C23138">
        <w:rPr>
          <w:rFonts w:ascii="TH Sarabun New" w:hAnsi="TH Sarabun New" w:cs="TH Sarabun New" w:hint="cs"/>
          <w:sz w:val="32"/>
          <w:szCs w:val="32"/>
          <w:cs/>
        </w:rPr>
        <w:t>และ ค่าจริง</w:t>
      </w:r>
    </w:p>
    <w:p w:rsidR="00C23138" w:rsidRDefault="00C23138" w:rsidP="00116121">
      <w:pPr>
        <w:spacing w:before="0" w:line="259" w:lineRule="auto"/>
        <w:rPr>
          <w:rFonts w:ascii="TH Sarabun New" w:hAnsi="TH Sarabun New" w:cs="TH Sarabun New"/>
          <w:sz w:val="32"/>
          <w:szCs w:val="32"/>
        </w:rPr>
      </w:pPr>
      <w:r w:rsidRPr="00C23138">
        <w:rPr>
          <w:rFonts w:ascii="TH Sarabun New" w:hAnsi="TH Sarabun New" w:cs="TH Sarabun New"/>
          <w:b/>
          <w:bCs/>
          <w:sz w:val="32"/>
          <w:szCs w:val="32"/>
          <w:cs/>
        </w:rPr>
        <w:t xml:space="preserve">ตารางที่ </w:t>
      </w:r>
      <w:r w:rsidRPr="00C23138">
        <w:rPr>
          <w:rFonts w:ascii="TH Sarabun New" w:hAnsi="TH Sarabun New" w:cs="TH Sarabun New"/>
          <w:b/>
          <w:bCs/>
          <w:sz w:val="32"/>
          <w:szCs w:val="32"/>
        </w:rPr>
        <w:t xml:space="preserve">2 </w:t>
      </w:r>
      <w:r w:rsidRPr="00C23138">
        <w:rPr>
          <w:rFonts w:ascii="TH Sarabun New" w:hAnsi="TH Sarabun New" w:cs="TH Sarabun New"/>
          <w:sz w:val="32"/>
          <w:szCs w:val="32"/>
          <w:cs/>
        </w:rPr>
        <w:t>ค่าสัมประสิทธิ์สหสัมพันธ์ระหว่างผลผลิตเงาะและปัจจัยอื่น ๆ</w:t>
      </w:r>
    </w:p>
    <w:tbl>
      <w:tblPr>
        <w:tblStyle w:val="TableGrid"/>
        <w:tblW w:w="11239" w:type="dxa"/>
        <w:tblInd w:w="-725" w:type="dxa"/>
        <w:tblLayout w:type="fixed"/>
        <w:tblLook w:val="04A0" w:firstRow="1" w:lastRow="0" w:firstColumn="1" w:lastColumn="0" w:noHBand="0" w:noVBand="1"/>
      </w:tblPr>
      <w:tblGrid>
        <w:gridCol w:w="2165"/>
        <w:gridCol w:w="900"/>
        <w:gridCol w:w="1795"/>
        <w:gridCol w:w="1620"/>
        <w:gridCol w:w="2160"/>
        <w:gridCol w:w="1350"/>
        <w:gridCol w:w="1249"/>
      </w:tblGrid>
      <w:tr w:rsidR="00AB2E30" w:rsidTr="00116121">
        <w:tc>
          <w:tcPr>
            <w:tcW w:w="2165" w:type="dxa"/>
            <w:tcBorders>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cs/>
              </w:rPr>
            </w:pPr>
            <w:r>
              <w:rPr>
                <w:rFonts w:ascii="TH Sarabun New" w:hAnsi="TH Sarabun New" w:cs="TH Sarabun New" w:hint="cs"/>
                <w:sz w:val="32"/>
                <w:szCs w:val="32"/>
                <w:cs/>
              </w:rPr>
              <w:t>ตัวแปร</w:t>
            </w:r>
          </w:p>
        </w:tc>
        <w:tc>
          <w:tcPr>
            <w:tcW w:w="900" w:type="dxa"/>
            <w:tcBorders>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ผลผลิตเงาะ</w:t>
            </w:r>
          </w:p>
        </w:tc>
        <w:tc>
          <w:tcPr>
            <w:tcW w:w="1795" w:type="dxa"/>
            <w:tcBorders>
              <w:left w:val="nil"/>
              <w:bottom w:val="single" w:sz="4" w:space="0" w:color="auto"/>
              <w:right w:val="nil"/>
            </w:tcBorders>
          </w:tcPr>
          <w:p w:rsidR="00116121" w:rsidRDefault="00116121" w:rsidP="00116121">
            <w:pPr>
              <w:spacing w:before="0" w:line="259" w:lineRule="auto"/>
              <w:jc w:val="center"/>
              <w:rPr>
                <w:rFonts w:ascii="TH Sarabun New" w:eastAsiaTheme="minorEastAsia" w:hAnsi="TH Sarabun New" w:cs="TH Sarabun New"/>
                <w:sz w:val="32"/>
                <w:szCs w:val="32"/>
              </w:rPr>
            </w:pPr>
            <w:r w:rsidRPr="002555DD">
              <w:rPr>
                <w:rFonts w:ascii="TH Sarabun New" w:eastAsiaTheme="minorEastAsia" w:hAnsi="TH Sarabun New" w:cs="TH Sarabun New"/>
                <w:sz w:val="32"/>
                <w:szCs w:val="32"/>
                <w:cs/>
              </w:rPr>
              <w:t>ปริมาณน้ำฝน</w:t>
            </w:r>
          </w:p>
          <w:p w:rsidR="00AB2E30" w:rsidRPr="00116121" w:rsidRDefault="00116121" w:rsidP="00116121">
            <w:pPr>
              <w:spacing w:before="0" w:line="259" w:lineRule="auto"/>
              <w:jc w:val="center"/>
              <w:rPr>
                <w:rFonts w:ascii="TH Sarabun New" w:eastAsiaTheme="minorEastAsia" w:hAnsi="TH Sarabun New" w:cs="TH Sarabun New"/>
                <w:sz w:val="32"/>
                <w:szCs w:val="32"/>
              </w:rPr>
            </w:pPr>
            <w:r w:rsidRPr="002555DD">
              <w:rPr>
                <w:rFonts w:ascii="TH Sarabun New" w:eastAsiaTheme="minorEastAsia" w:hAnsi="TH Sarabun New" w:cs="TH Sarabun New"/>
                <w:sz w:val="32"/>
                <w:szCs w:val="32"/>
                <w:cs/>
              </w:rPr>
              <w:t>โดยเฉลี่ย</w:t>
            </w:r>
          </w:p>
        </w:tc>
        <w:tc>
          <w:tcPr>
            <w:tcW w:w="1620" w:type="dxa"/>
            <w:tcBorders>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พื้นที่เพาะปลูก</w:t>
            </w:r>
          </w:p>
        </w:tc>
        <w:tc>
          <w:tcPr>
            <w:tcW w:w="2160" w:type="dxa"/>
            <w:tcBorders>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พื้นที่เก็บเกี่ยวต่อไร่</w:t>
            </w:r>
          </w:p>
        </w:tc>
        <w:tc>
          <w:tcPr>
            <w:tcW w:w="1350" w:type="dxa"/>
            <w:tcBorders>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ค่าความชื้น</w:t>
            </w:r>
          </w:p>
        </w:tc>
        <w:tc>
          <w:tcPr>
            <w:tcW w:w="1249" w:type="dxa"/>
            <w:tcBorders>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อุณหภูมิ</w:t>
            </w:r>
          </w:p>
        </w:tc>
      </w:tr>
      <w:tr w:rsidR="00AB2E30" w:rsidTr="00116121">
        <w:tc>
          <w:tcPr>
            <w:tcW w:w="2165" w:type="dxa"/>
            <w:tcBorders>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ผลผลิตเงาะ</w:t>
            </w:r>
          </w:p>
        </w:tc>
        <w:tc>
          <w:tcPr>
            <w:tcW w:w="900" w:type="dxa"/>
            <w:tcBorders>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1</w:t>
            </w:r>
          </w:p>
        </w:tc>
        <w:tc>
          <w:tcPr>
            <w:tcW w:w="1795" w:type="dxa"/>
            <w:tcBorders>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0.16</w:t>
            </w:r>
          </w:p>
        </w:tc>
        <w:tc>
          <w:tcPr>
            <w:tcW w:w="1620" w:type="dxa"/>
            <w:tcBorders>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0.68</w:t>
            </w:r>
          </w:p>
        </w:tc>
        <w:tc>
          <w:tcPr>
            <w:tcW w:w="2160" w:type="dxa"/>
            <w:tcBorders>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-0.089</w:t>
            </w:r>
          </w:p>
        </w:tc>
        <w:tc>
          <w:tcPr>
            <w:tcW w:w="1350" w:type="dxa"/>
            <w:tcBorders>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0.0072</w:t>
            </w:r>
          </w:p>
        </w:tc>
        <w:tc>
          <w:tcPr>
            <w:tcW w:w="1249" w:type="dxa"/>
            <w:tcBorders>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0.19</w:t>
            </w:r>
          </w:p>
        </w:tc>
      </w:tr>
      <w:tr w:rsidR="00AB2E30" w:rsidTr="00116121">
        <w:tc>
          <w:tcPr>
            <w:tcW w:w="2165" w:type="dxa"/>
            <w:tcBorders>
              <w:top w:val="single" w:sz="4" w:space="0" w:color="auto"/>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sidRPr="002555DD">
              <w:rPr>
                <w:rFonts w:ascii="TH Sarabun New" w:eastAsiaTheme="minorEastAsia" w:hAnsi="TH Sarabun New" w:cs="TH Sarabun New"/>
                <w:sz w:val="32"/>
                <w:szCs w:val="32"/>
                <w:cs/>
              </w:rPr>
              <w:t>ปริมาณน้ำฝนโดยเฉลี่ย</w:t>
            </w:r>
          </w:p>
        </w:tc>
        <w:tc>
          <w:tcPr>
            <w:tcW w:w="90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0.16</w:t>
            </w:r>
          </w:p>
        </w:tc>
        <w:tc>
          <w:tcPr>
            <w:tcW w:w="1795"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1</w:t>
            </w:r>
          </w:p>
        </w:tc>
        <w:tc>
          <w:tcPr>
            <w:tcW w:w="162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-0.077</w:t>
            </w:r>
          </w:p>
        </w:tc>
        <w:tc>
          <w:tcPr>
            <w:tcW w:w="216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0.003</w:t>
            </w:r>
          </w:p>
        </w:tc>
        <w:tc>
          <w:tcPr>
            <w:tcW w:w="135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0.49</w:t>
            </w:r>
          </w:p>
        </w:tc>
        <w:tc>
          <w:tcPr>
            <w:tcW w:w="1249"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0.6</w:t>
            </w:r>
          </w:p>
        </w:tc>
      </w:tr>
      <w:tr w:rsidR="00AB2E30" w:rsidTr="00116121">
        <w:tc>
          <w:tcPr>
            <w:tcW w:w="2165" w:type="dxa"/>
            <w:tcBorders>
              <w:top w:val="single" w:sz="4" w:space="0" w:color="auto"/>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พื้นที่เพาะปลูก</w:t>
            </w:r>
          </w:p>
        </w:tc>
        <w:tc>
          <w:tcPr>
            <w:tcW w:w="90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0.68</w:t>
            </w:r>
          </w:p>
        </w:tc>
        <w:tc>
          <w:tcPr>
            <w:tcW w:w="1795"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-0.077</w:t>
            </w:r>
          </w:p>
        </w:tc>
        <w:tc>
          <w:tcPr>
            <w:tcW w:w="162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1</w:t>
            </w:r>
          </w:p>
        </w:tc>
        <w:tc>
          <w:tcPr>
            <w:tcW w:w="216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-0.37</w:t>
            </w:r>
          </w:p>
        </w:tc>
        <w:tc>
          <w:tcPr>
            <w:tcW w:w="135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0.0036</w:t>
            </w:r>
          </w:p>
        </w:tc>
        <w:tc>
          <w:tcPr>
            <w:tcW w:w="1249"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0.043</w:t>
            </w:r>
          </w:p>
        </w:tc>
      </w:tr>
      <w:tr w:rsidR="00AB2E30" w:rsidTr="00116121">
        <w:tc>
          <w:tcPr>
            <w:tcW w:w="2165" w:type="dxa"/>
            <w:tcBorders>
              <w:top w:val="single" w:sz="4" w:space="0" w:color="auto"/>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พื้นที่เก็บเกี่ยวต่อไร่</w:t>
            </w:r>
          </w:p>
        </w:tc>
        <w:tc>
          <w:tcPr>
            <w:tcW w:w="90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-0.089</w:t>
            </w:r>
          </w:p>
        </w:tc>
        <w:tc>
          <w:tcPr>
            <w:tcW w:w="1795"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0.003</w:t>
            </w:r>
          </w:p>
        </w:tc>
        <w:tc>
          <w:tcPr>
            <w:tcW w:w="162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-0.37</w:t>
            </w:r>
          </w:p>
        </w:tc>
        <w:tc>
          <w:tcPr>
            <w:tcW w:w="216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1</w:t>
            </w:r>
          </w:p>
        </w:tc>
        <w:tc>
          <w:tcPr>
            <w:tcW w:w="135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-0.13</w:t>
            </w:r>
          </w:p>
        </w:tc>
        <w:tc>
          <w:tcPr>
            <w:tcW w:w="1249"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-0.051</w:t>
            </w:r>
          </w:p>
        </w:tc>
      </w:tr>
      <w:tr w:rsidR="00AB2E30" w:rsidTr="00116121">
        <w:tc>
          <w:tcPr>
            <w:tcW w:w="2165" w:type="dxa"/>
            <w:tcBorders>
              <w:top w:val="single" w:sz="4" w:space="0" w:color="auto"/>
              <w:left w:val="nil"/>
              <w:bottom w:val="single" w:sz="4" w:space="0" w:color="auto"/>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ค่าความชื้น</w:t>
            </w:r>
          </w:p>
        </w:tc>
        <w:tc>
          <w:tcPr>
            <w:tcW w:w="90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0.0072</w:t>
            </w:r>
          </w:p>
        </w:tc>
        <w:tc>
          <w:tcPr>
            <w:tcW w:w="1795"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0.49</w:t>
            </w:r>
          </w:p>
        </w:tc>
        <w:tc>
          <w:tcPr>
            <w:tcW w:w="162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0.00036</w:t>
            </w:r>
          </w:p>
        </w:tc>
        <w:tc>
          <w:tcPr>
            <w:tcW w:w="216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-0.13</w:t>
            </w:r>
          </w:p>
        </w:tc>
        <w:tc>
          <w:tcPr>
            <w:tcW w:w="1350"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1</w:t>
            </w:r>
          </w:p>
        </w:tc>
        <w:tc>
          <w:tcPr>
            <w:tcW w:w="1249" w:type="dxa"/>
            <w:tcBorders>
              <w:top w:val="single" w:sz="4" w:space="0" w:color="auto"/>
              <w:left w:val="nil"/>
              <w:bottom w:val="single" w:sz="4" w:space="0" w:color="auto"/>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-0.031</w:t>
            </w:r>
          </w:p>
        </w:tc>
      </w:tr>
      <w:tr w:rsidR="00AB2E30" w:rsidTr="00116121">
        <w:tc>
          <w:tcPr>
            <w:tcW w:w="2165" w:type="dxa"/>
            <w:tcBorders>
              <w:top w:val="single" w:sz="4" w:space="0" w:color="auto"/>
              <w:left w:val="nil"/>
              <w:right w:val="nil"/>
            </w:tcBorders>
          </w:tcPr>
          <w:p w:rsidR="00AB2E30" w:rsidRDefault="00116121"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อุณหภูมิ</w:t>
            </w:r>
          </w:p>
        </w:tc>
        <w:tc>
          <w:tcPr>
            <w:tcW w:w="900" w:type="dxa"/>
            <w:tcBorders>
              <w:top w:val="single" w:sz="4" w:space="0" w:color="auto"/>
              <w:left w:val="nil"/>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0.19</w:t>
            </w:r>
          </w:p>
        </w:tc>
        <w:tc>
          <w:tcPr>
            <w:tcW w:w="1795" w:type="dxa"/>
            <w:tcBorders>
              <w:top w:val="single" w:sz="4" w:space="0" w:color="auto"/>
              <w:left w:val="nil"/>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0.6</w:t>
            </w:r>
          </w:p>
        </w:tc>
        <w:tc>
          <w:tcPr>
            <w:tcW w:w="1620" w:type="dxa"/>
            <w:tcBorders>
              <w:top w:val="single" w:sz="4" w:space="0" w:color="auto"/>
              <w:left w:val="nil"/>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0.043</w:t>
            </w:r>
          </w:p>
        </w:tc>
        <w:tc>
          <w:tcPr>
            <w:tcW w:w="2160" w:type="dxa"/>
            <w:tcBorders>
              <w:top w:val="single" w:sz="4" w:space="0" w:color="auto"/>
              <w:left w:val="nil"/>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-0.051</w:t>
            </w:r>
          </w:p>
        </w:tc>
        <w:tc>
          <w:tcPr>
            <w:tcW w:w="1350" w:type="dxa"/>
            <w:tcBorders>
              <w:top w:val="single" w:sz="4" w:space="0" w:color="auto"/>
              <w:left w:val="nil"/>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-0.031</w:t>
            </w:r>
          </w:p>
        </w:tc>
        <w:tc>
          <w:tcPr>
            <w:tcW w:w="1249" w:type="dxa"/>
            <w:tcBorders>
              <w:top w:val="single" w:sz="4" w:space="0" w:color="auto"/>
              <w:left w:val="nil"/>
              <w:right w:val="nil"/>
            </w:tcBorders>
          </w:tcPr>
          <w:p w:rsidR="00AB2E30" w:rsidRDefault="00AB2E30" w:rsidP="00AB2E30">
            <w:pPr>
              <w:spacing w:before="0" w:line="259" w:lineRule="auto"/>
              <w:jc w:val="center"/>
              <w:rPr>
                <w:rFonts w:ascii="TH Sarabun New" w:hAnsi="TH Sarabun New" w:cs="TH Sarabun New"/>
                <w:sz w:val="32"/>
                <w:szCs w:val="32"/>
              </w:rPr>
            </w:pPr>
            <w:r>
              <w:rPr>
                <w:rFonts w:ascii="TH Sarabun New" w:hAnsi="TH Sarabun New" w:cs="TH Sarabun New" w:hint="cs"/>
                <w:sz w:val="32"/>
                <w:szCs w:val="32"/>
                <w:cs/>
              </w:rPr>
              <w:t>1</w:t>
            </w:r>
          </w:p>
        </w:tc>
      </w:tr>
    </w:tbl>
    <w:p w:rsidR="00C23138" w:rsidRPr="00116121" w:rsidRDefault="00116121" w:rsidP="00116121">
      <w:pPr>
        <w:spacing w:before="0" w:line="259" w:lineRule="auto"/>
        <w:rPr>
          <w:rFonts w:ascii="TH Sarabun New" w:hAnsi="TH Sarabun New" w:cs="TH Sarabun New"/>
          <w:sz w:val="32"/>
          <w:szCs w:val="32"/>
        </w:rPr>
      </w:pPr>
      <w:r w:rsidRPr="00116121">
        <w:rPr>
          <w:rFonts w:ascii="TH Sarabun New" w:hAnsi="TH Sarabun New" w:cs="TH Sarabun New" w:hint="cs"/>
          <w:sz w:val="32"/>
          <w:szCs w:val="32"/>
          <w:cs/>
        </w:rPr>
        <w:t>*</w:t>
      </w:r>
      <w:r>
        <w:rPr>
          <w:rFonts w:ascii="TH Sarabun New" w:hAnsi="TH Sarabun New" w:cs="TH Sarabun New" w:hint="cs"/>
          <w:sz w:val="32"/>
          <w:szCs w:val="32"/>
          <w:cs/>
        </w:rPr>
        <w:t xml:space="preserve"> มีนัยสำคัญทางสถิติที่ระดับ 0.05</w:t>
      </w:r>
    </w:p>
    <w:p w:rsidR="00C23138" w:rsidRPr="00116121" w:rsidRDefault="00C23138" w:rsidP="00726E80">
      <w:pPr>
        <w:spacing w:before="0" w:line="259" w:lineRule="auto"/>
        <w:ind w:firstLine="720"/>
        <w:rPr>
          <w:rFonts w:ascii="TH Sarabun New" w:hAnsi="TH Sarabun New" w:cs="TH Sarabun New"/>
          <w:sz w:val="32"/>
          <w:szCs w:val="32"/>
          <w:cs/>
        </w:rPr>
      </w:pPr>
      <w:r w:rsidRPr="00116121">
        <w:rPr>
          <w:rFonts w:ascii="TH Sarabun New" w:hAnsi="TH Sarabun New" w:cs="TH Sarabun New"/>
          <w:sz w:val="32"/>
          <w:szCs w:val="32"/>
          <w:cs/>
        </w:rPr>
        <w:lastRenderedPageBreak/>
        <w:t xml:space="preserve"> </w:t>
      </w:r>
      <w:r w:rsidR="00116121" w:rsidRPr="00116121">
        <w:rPr>
          <w:rFonts w:ascii="TH Sarabun New" w:hAnsi="TH Sarabun New" w:cs="TH Sarabun New"/>
          <w:sz w:val="32"/>
          <w:szCs w:val="32"/>
          <w:cs/>
        </w:rPr>
        <w:t xml:space="preserve">จากตารางที่ </w:t>
      </w:r>
      <w:r w:rsidR="00116121" w:rsidRPr="00116121">
        <w:rPr>
          <w:rFonts w:ascii="TH Sarabun New" w:hAnsi="TH Sarabun New" w:cs="TH Sarabun New"/>
          <w:sz w:val="32"/>
          <w:szCs w:val="32"/>
        </w:rPr>
        <w:t xml:space="preserve">2 </w:t>
      </w:r>
      <w:r w:rsidR="00116121" w:rsidRPr="00116121">
        <w:rPr>
          <w:rFonts w:ascii="TH Sarabun New" w:hAnsi="TH Sarabun New" w:cs="TH Sarabun New"/>
          <w:sz w:val="32"/>
          <w:szCs w:val="32"/>
          <w:cs/>
        </w:rPr>
        <w:t>แสดงผลลัพธ์</w:t>
      </w:r>
      <w:r w:rsidR="00116121">
        <w:rPr>
          <w:rFonts w:ascii="TH Sarabun New" w:hAnsi="TH Sarabun New" w:cs="TH Sarabun New" w:hint="cs"/>
          <w:sz w:val="32"/>
          <w:szCs w:val="32"/>
          <w:cs/>
        </w:rPr>
        <w:t>ค่า</w:t>
      </w:r>
      <w:r w:rsidR="00116121" w:rsidRPr="00116121">
        <w:rPr>
          <w:rFonts w:ascii="TH Sarabun New" w:hAnsi="TH Sarabun New" w:cs="TH Sarabun New"/>
          <w:sz w:val="32"/>
          <w:szCs w:val="32"/>
          <w:cs/>
        </w:rPr>
        <w:t>สัมประสิทธิ์สหสัมพันธ์(</w:t>
      </w:r>
      <w:r w:rsidR="00116121" w:rsidRPr="00116121">
        <w:rPr>
          <w:rFonts w:ascii="TH Sarabun New" w:hAnsi="TH Sarabun New" w:cs="TH Sarabun New"/>
          <w:sz w:val="32"/>
          <w:szCs w:val="32"/>
        </w:rPr>
        <w:t xml:space="preserve">Correlations) </w:t>
      </w:r>
      <w:r w:rsidR="00116121">
        <w:rPr>
          <w:rFonts w:ascii="TH Sarabun New" w:hAnsi="TH Sarabun New" w:cs="TH Sarabun New"/>
          <w:sz w:val="32"/>
          <w:szCs w:val="32"/>
          <w:cs/>
        </w:rPr>
        <w:t>ระหว่างตัวแปรทำ</w:t>
      </w:r>
      <w:r w:rsidR="00116121" w:rsidRPr="00116121">
        <w:rPr>
          <w:rFonts w:ascii="TH Sarabun New" w:hAnsi="TH Sarabun New" w:cs="TH Sarabun New"/>
          <w:sz w:val="32"/>
          <w:szCs w:val="32"/>
          <w:cs/>
        </w:rPr>
        <w:t>นายต่าง ๆ ที่</w:t>
      </w:r>
      <w:r w:rsidR="00116121" w:rsidRPr="00116121">
        <w:rPr>
          <w:rFonts w:ascii="TH Sarabun New" w:hAnsi="TH Sarabun New" w:cs="TH Sarabun New"/>
          <w:sz w:val="32"/>
          <w:szCs w:val="32"/>
        </w:rPr>
        <w:t xml:space="preserve"> </w:t>
      </w:r>
      <w:r w:rsidR="00116121">
        <w:rPr>
          <w:rFonts w:ascii="TH Sarabun New" w:hAnsi="TH Sarabun New" w:cs="TH Sarabun New"/>
          <w:sz w:val="32"/>
          <w:szCs w:val="32"/>
          <w:cs/>
        </w:rPr>
        <w:t>ไม่มีการควบคุมตัวแปรทำนายอื่นๆ พบว่า ตัวแปรทำ</w:t>
      </w:r>
      <w:r w:rsidR="00116121" w:rsidRPr="00116121">
        <w:rPr>
          <w:rFonts w:ascii="TH Sarabun New" w:hAnsi="TH Sarabun New" w:cs="TH Sarabun New"/>
          <w:sz w:val="32"/>
          <w:szCs w:val="32"/>
          <w:cs/>
        </w:rPr>
        <w:t>นาย</w:t>
      </w:r>
      <w:r w:rsidR="00116121" w:rsidRPr="00116121">
        <w:rPr>
          <w:rFonts w:ascii="TH Sarabun New" w:hAnsi="TH Sarabun New" w:cs="TH Sarabun New"/>
          <w:sz w:val="32"/>
          <w:szCs w:val="32"/>
        </w:rPr>
        <w:t xml:space="preserve"> </w:t>
      </w:r>
      <w:r w:rsidR="00116121" w:rsidRPr="00116121">
        <w:rPr>
          <w:rFonts w:ascii="TH Sarabun New" w:hAnsi="TH Sarabun New" w:cs="TH Sarabun New"/>
          <w:sz w:val="32"/>
          <w:szCs w:val="32"/>
          <w:cs/>
        </w:rPr>
        <w:t>คือ</w:t>
      </w:r>
      <w:r w:rsidR="00116121">
        <w:rPr>
          <w:rFonts w:ascii="TH Sarabun New" w:hAnsi="TH Sarabun New" w:cs="TH Sarabun New" w:hint="cs"/>
          <w:sz w:val="32"/>
          <w:szCs w:val="32"/>
          <w:cs/>
        </w:rPr>
        <w:t xml:space="preserve"> </w:t>
      </w:r>
      <w:r w:rsidR="00116121" w:rsidRPr="00116121">
        <w:rPr>
          <w:rFonts w:ascii="TH Sarabun New" w:hAnsi="TH Sarabun New" w:cs="TH Sarabun New"/>
          <w:sz w:val="32"/>
          <w:szCs w:val="32"/>
          <w:cs/>
        </w:rPr>
        <w:t>พื้นที่เพาะปลูก มีความสัมพันธ์กับตัวแปรตาม (</w:t>
      </w:r>
      <w:r w:rsidR="00116121" w:rsidRPr="00116121">
        <w:rPr>
          <w:rFonts w:ascii="TH Sarabun New" w:hAnsi="TH Sarabun New" w:cs="TH Sarabun New"/>
          <w:sz w:val="32"/>
          <w:szCs w:val="32"/>
        </w:rPr>
        <w:t xml:space="preserve">y) </w:t>
      </w:r>
      <w:r w:rsidR="00116121">
        <w:rPr>
          <w:rFonts w:ascii="TH Sarabun New" w:hAnsi="TH Sarabun New" w:cs="TH Sarabun New" w:hint="cs"/>
          <w:sz w:val="32"/>
          <w:szCs w:val="32"/>
          <w:cs/>
        </w:rPr>
        <w:t xml:space="preserve">ผลผลิตเงาะ </w:t>
      </w:r>
      <w:r w:rsidR="00116121" w:rsidRPr="00116121">
        <w:rPr>
          <w:rFonts w:ascii="TH Sarabun New" w:hAnsi="TH Sarabun New" w:cs="TH Sarabun New"/>
          <w:sz w:val="32"/>
          <w:szCs w:val="32"/>
          <w:cs/>
        </w:rPr>
        <w:t xml:space="preserve">สูงที่สุด ดูที่ค่า </w:t>
      </w:r>
      <w:r w:rsidR="00116121">
        <w:rPr>
          <w:rFonts w:ascii="TH Sarabun New" w:hAnsi="TH Sarabun New" w:cs="TH Sarabun New"/>
          <w:sz w:val="32"/>
          <w:szCs w:val="32"/>
        </w:rPr>
        <w:t>r = 0.</w:t>
      </w:r>
      <w:r w:rsidR="00116121">
        <w:rPr>
          <w:rFonts w:ascii="TH Sarabun New" w:hAnsi="TH Sarabun New" w:cs="TH Sarabun New" w:hint="cs"/>
          <w:sz w:val="32"/>
          <w:szCs w:val="32"/>
          <w:cs/>
        </w:rPr>
        <w:t>68</w:t>
      </w:r>
      <w:r w:rsidR="00116121" w:rsidRPr="00116121">
        <w:rPr>
          <w:rFonts w:ascii="TH Sarabun New" w:hAnsi="TH Sarabun New" w:cs="TH Sarabun New"/>
          <w:sz w:val="32"/>
          <w:szCs w:val="32"/>
        </w:rPr>
        <w:t xml:space="preserve"> </w:t>
      </w:r>
      <w:r w:rsidR="00116121">
        <w:rPr>
          <w:rFonts w:ascii="TH Sarabun New" w:hAnsi="TH Sarabun New" w:cs="TH Sarabun New"/>
          <w:sz w:val="32"/>
          <w:szCs w:val="32"/>
          <w:cs/>
        </w:rPr>
        <w:t xml:space="preserve">รองลงมาคือ </w:t>
      </w:r>
      <w:r w:rsidR="00116121">
        <w:rPr>
          <w:rFonts w:ascii="TH Sarabun New" w:hAnsi="TH Sarabun New" w:cs="TH Sarabun New" w:hint="cs"/>
          <w:sz w:val="32"/>
          <w:szCs w:val="32"/>
          <w:cs/>
        </w:rPr>
        <w:t xml:space="preserve">อุณหภูมิ </w:t>
      </w:r>
      <w:r w:rsidR="00116121">
        <w:rPr>
          <w:rFonts w:ascii="TH Sarabun New" w:hAnsi="TH Sarabun New" w:cs="TH Sarabun New"/>
          <w:sz w:val="32"/>
          <w:szCs w:val="32"/>
        </w:rPr>
        <w:t>r = 0.19</w:t>
      </w:r>
      <w:r w:rsidR="00116121">
        <w:rPr>
          <w:rFonts w:ascii="TH Sarabun New" w:hAnsi="TH Sarabun New" w:cs="TH Sarabun New" w:hint="cs"/>
          <w:sz w:val="32"/>
          <w:szCs w:val="32"/>
          <w:cs/>
        </w:rPr>
        <w:t xml:space="preserve"> </w:t>
      </w:r>
      <w:r w:rsidR="00116121" w:rsidRPr="00116121">
        <w:rPr>
          <w:rFonts w:ascii="TH Sarabun New" w:hAnsi="TH Sarabun New" w:cs="TH Sarabun New"/>
          <w:sz w:val="32"/>
          <w:szCs w:val="32"/>
          <w:cs/>
        </w:rPr>
        <w:t xml:space="preserve">ส่วน </w:t>
      </w:r>
      <w:r w:rsidR="00C412A5">
        <w:rPr>
          <w:rFonts w:ascii="TH Sarabun New" w:hAnsi="TH Sarabun New" w:cs="TH Sarabun New" w:hint="cs"/>
          <w:sz w:val="32"/>
          <w:szCs w:val="32"/>
          <w:cs/>
        </w:rPr>
        <w:t xml:space="preserve">พื้นที่เก็บเกี่ยวต่อไร่ ค่าความชื้น </w:t>
      </w:r>
      <w:r w:rsidR="00C412A5" w:rsidRPr="002555DD">
        <w:rPr>
          <w:rFonts w:ascii="TH Sarabun New" w:eastAsiaTheme="minorEastAsia" w:hAnsi="TH Sarabun New" w:cs="TH Sarabun New"/>
          <w:sz w:val="32"/>
          <w:szCs w:val="32"/>
          <w:cs/>
        </w:rPr>
        <w:t>ปริมาณน้ำฝนโดยเฉลี่ย</w:t>
      </w:r>
      <w:r w:rsidR="00C412A5">
        <w:rPr>
          <w:rFonts w:ascii="TH Sarabun New" w:hAnsi="TH Sarabun New" w:cs="TH Sarabun New" w:hint="cs"/>
          <w:sz w:val="32"/>
          <w:szCs w:val="32"/>
          <w:cs/>
        </w:rPr>
        <w:t xml:space="preserve"> </w:t>
      </w:r>
      <w:r w:rsidR="00116121" w:rsidRPr="00116121">
        <w:rPr>
          <w:rFonts w:ascii="TH Sarabun New" w:hAnsi="TH Sarabun New" w:cs="TH Sarabun New"/>
          <w:sz w:val="32"/>
          <w:szCs w:val="32"/>
          <w:cs/>
        </w:rPr>
        <w:t xml:space="preserve">มีความสัมพันธ์เพียง </w:t>
      </w:r>
      <w:r w:rsidR="00C412A5">
        <w:rPr>
          <w:rFonts w:ascii="TH Sarabun New" w:hAnsi="TH Sarabun New" w:cs="TH Sarabun New" w:hint="cs"/>
          <w:sz w:val="32"/>
          <w:szCs w:val="32"/>
          <w:cs/>
        </w:rPr>
        <w:t>-0.089</w:t>
      </w:r>
      <w:r w:rsidR="00116121" w:rsidRPr="00116121">
        <w:rPr>
          <w:rFonts w:ascii="TH Sarabun New" w:hAnsi="TH Sarabun New" w:cs="TH Sarabun New"/>
          <w:sz w:val="32"/>
          <w:szCs w:val="32"/>
        </w:rPr>
        <w:t xml:space="preserve"> 0.0</w:t>
      </w:r>
      <w:r w:rsidR="00C412A5">
        <w:rPr>
          <w:rFonts w:ascii="TH Sarabun New" w:hAnsi="TH Sarabun New" w:cs="TH Sarabun New" w:hint="cs"/>
          <w:sz w:val="32"/>
          <w:szCs w:val="32"/>
          <w:cs/>
        </w:rPr>
        <w:t>072</w:t>
      </w:r>
      <w:r w:rsidR="00116121" w:rsidRPr="00116121">
        <w:rPr>
          <w:rFonts w:ascii="TH Sarabun New" w:hAnsi="TH Sarabun New" w:cs="TH Sarabun New"/>
          <w:sz w:val="32"/>
          <w:szCs w:val="32"/>
        </w:rPr>
        <w:t xml:space="preserve"> </w:t>
      </w:r>
      <w:r w:rsidR="00116121" w:rsidRPr="00116121">
        <w:rPr>
          <w:rFonts w:ascii="TH Sarabun New" w:hAnsi="TH Sarabun New" w:cs="TH Sarabun New"/>
          <w:sz w:val="32"/>
          <w:szCs w:val="32"/>
          <w:cs/>
        </w:rPr>
        <w:t xml:space="preserve">และ </w:t>
      </w:r>
      <w:r w:rsidR="00116121" w:rsidRPr="00116121">
        <w:rPr>
          <w:rFonts w:ascii="TH Sarabun New" w:hAnsi="TH Sarabun New" w:cs="TH Sarabun New"/>
          <w:sz w:val="32"/>
          <w:szCs w:val="32"/>
        </w:rPr>
        <w:t>0.1</w:t>
      </w:r>
      <w:r w:rsidR="00C412A5">
        <w:rPr>
          <w:rFonts w:ascii="TH Sarabun New" w:hAnsi="TH Sarabun New" w:cs="TH Sarabun New" w:hint="cs"/>
          <w:sz w:val="32"/>
          <w:szCs w:val="32"/>
          <w:cs/>
        </w:rPr>
        <w:t>6</w:t>
      </w:r>
      <w:r w:rsidR="00116121" w:rsidRPr="00116121">
        <w:rPr>
          <w:rFonts w:ascii="TH Sarabun New" w:hAnsi="TH Sarabun New" w:cs="TH Sarabun New"/>
          <w:sz w:val="32"/>
          <w:szCs w:val="32"/>
        </w:rPr>
        <w:t xml:space="preserve"> </w:t>
      </w:r>
      <w:r w:rsidR="00116121">
        <w:rPr>
          <w:rFonts w:ascii="TH Sarabun New" w:hAnsi="TH Sarabun New" w:cs="TH Sarabun New"/>
          <w:sz w:val="32"/>
          <w:szCs w:val="32"/>
          <w:cs/>
        </w:rPr>
        <w:t>ตามลำ</w:t>
      </w:r>
      <w:r w:rsidR="00116121" w:rsidRPr="00116121">
        <w:rPr>
          <w:rFonts w:ascii="TH Sarabun New" w:hAnsi="TH Sarabun New" w:cs="TH Sarabun New"/>
          <w:sz w:val="32"/>
          <w:szCs w:val="32"/>
          <w:cs/>
        </w:rPr>
        <w:t>ดั</w:t>
      </w:r>
      <w:r w:rsidR="00116121">
        <w:rPr>
          <w:rFonts w:ascii="TH Sarabun New" w:hAnsi="TH Sarabun New" w:cs="TH Sarabun New" w:hint="cs"/>
          <w:sz w:val="32"/>
          <w:szCs w:val="32"/>
          <w:cs/>
        </w:rPr>
        <w:t>บ</w:t>
      </w:r>
    </w:p>
    <w:p w:rsidR="00732539" w:rsidRPr="009A5281" w:rsidRDefault="00726E80" w:rsidP="009A5281">
      <w:pPr>
        <w:pStyle w:val="HTMLPreformatted"/>
        <w:shd w:val="clear" w:color="auto" w:fill="FFFFFF"/>
        <w:wordWrap w:val="0"/>
        <w:spacing w:line="244" w:lineRule="atLeast"/>
        <w:rPr>
          <w:rFonts w:ascii="TH Sarabun New" w:hAnsi="TH Sarabun New" w:cs="TH Sarabun New"/>
          <w:sz w:val="32"/>
          <w:szCs w:val="32"/>
          <w:cs/>
        </w:rPr>
        <w:sectPr w:rsidR="00732539" w:rsidRPr="009A5281" w:rsidSect="00C65B13">
          <w:type w:val="continuous"/>
          <w:pgSz w:w="12240" w:h="15840"/>
          <w:pgMar w:top="1440" w:right="1440" w:bottom="1440" w:left="1440" w:header="720" w:footer="720" w:gutter="0"/>
          <w:cols w:space="720"/>
          <w:docGrid w:linePitch="360"/>
        </w:sectPr>
      </w:pPr>
      <w:r w:rsidRPr="00726E80">
        <w:rPr>
          <w:rFonts w:ascii="TH Sarabun New" w:hAnsi="TH Sarabun New" w:cs="TH Sarabun New"/>
          <w:sz w:val="32"/>
          <w:szCs w:val="32"/>
        </w:rPr>
        <w:t xml:space="preserve">2. </w:t>
      </w:r>
      <w:r w:rsidRPr="00726E80">
        <w:rPr>
          <w:rFonts w:ascii="TH Sarabun New" w:hAnsi="TH Sarabun New" w:cs="TH Sarabun New"/>
          <w:sz w:val="32"/>
          <w:szCs w:val="32"/>
          <w:cs/>
        </w:rPr>
        <w:t>ผลการพยากรณ์ผลผลิต</w:t>
      </w:r>
      <w:r w:rsidR="001255A2">
        <w:rPr>
          <w:rFonts w:ascii="TH Sarabun New" w:hAnsi="TH Sarabun New" w:cs="TH Sarabun New" w:hint="cs"/>
          <w:sz w:val="32"/>
          <w:szCs w:val="32"/>
          <w:cs/>
        </w:rPr>
        <w:t>เงาะ</w:t>
      </w:r>
      <w:r w:rsidRPr="00726E80">
        <w:rPr>
          <w:rFonts w:ascii="TH Sarabun New" w:hAnsi="TH Sarabun New" w:cs="TH Sarabun New"/>
          <w:sz w:val="32"/>
          <w:szCs w:val="32"/>
        </w:rPr>
        <w:t xml:space="preserve"> </w:t>
      </w:r>
      <w:r w:rsidRPr="00726E80">
        <w:rPr>
          <w:rFonts w:ascii="TH Sarabun New" w:hAnsi="TH Sarabun New" w:cs="TH Sarabun New"/>
          <w:sz w:val="32"/>
          <w:szCs w:val="32"/>
          <w:cs/>
        </w:rPr>
        <w:t>จากผลการทดลองการพยากรณ์ ผู้วิจัยจึงพิจารณาใช้เทคนิค</w:t>
      </w:r>
      <w:r w:rsidR="001255A2">
        <w:rPr>
          <w:rFonts w:ascii="TH Sarabun New" w:hAnsi="TH Sarabun New" w:cs="TH Sarabun New" w:hint="cs"/>
          <w:sz w:val="32"/>
          <w:szCs w:val="32"/>
          <w:cs/>
        </w:rPr>
        <w:t xml:space="preserve"> </w:t>
      </w:r>
      <w:r w:rsidR="001255A2">
        <w:rPr>
          <w:rFonts w:ascii="TH Sarabun New" w:hAnsi="TH Sarabun New" w:cs="TH Sarabun New"/>
          <w:sz w:val="32"/>
          <w:szCs w:val="32"/>
        </w:rPr>
        <w:t xml:space="preserve">Linear Regression </w:t>
      </w:r>
      <w:r w:rsidR="001255A2">
        <w:rPr>
          <w:rFonts w:ascii="TH Sarabun New" w:hAnsi="TH Sarabun New" w:cs="TH Sarabun New"/>
          <w:sz w:val="32"/>
          <w:szCs w:val="32"/>
          <w:cs/>
        </w:rPr>
        <w:t>ในการนำ</w:t>
      </w:r>
      <w:r w:rsidRPr="00726E80">
        <w:rPr>
          <w:rFonts w:ascii="TH Sarabun New" w:hAnsi="TH Sarabun New" w:cs="TH Sarabun New"/>
          <w:sz w:val="32"/>
          <w:szCs w:val="32"/>
          <w:cs/>
        </w:rPr>
        <w:t>มาพัฒนา</w:t>
      </w:r>
      <w:r w:rsidRPr="00726E80">
        <w:rPr>
          <w:rFonts w:ascii="TH Sarabun New" w:hAnsi="TH Sarabun New" w:cs="TH Sarabun New"/>
          <w:sz w:val="32"/>
          <w:szCs w:val="32"/>
        </w:rPr>
        <w:t xml:space="preserve"> </w:t>
      </w:r>
      <w:r w:rsidR="001255A2">
        <w:rPr>
          <w:rFonts w:ascii="TH Sarabun New" w:hAnsi="TH Sarabun New" w:cs="TH Sarabun New"/>
          <w:sz w:val="32"/>
          <w:szCs w:val="32"/>
          <w:cs/>
        </w:rPr>
        <w:t>แบบจำ</w:t>
      </w:r>
      <w:r w:rsidRPr="00726E80">
        <w:rPr>
          <w:rFonts w:ascii="TH Sarabun New" w:hAnsi="TH Sarabun New" w:cs="TH Sarabun New"/>
          <w:sz w:val="32"/>
          <w:szCs w:val="32"/>
          <w:cs/>
        </w:rPr>
        <w:t>ลองการพยากรณ์ของผลผลิต</w:t>
      </w:r>
      <w:r w:rsidR="001255A2">
        <w:rPr>
          <w:rFonts w:ascii="TH Sarabun New" w:hAnsi="TH Sarabun New" w:cs="TH Sarabun New" w:hint="cs"/>
          <w:sz w:val="32"/>
          <w:szCs w:val="32"/>
          <w:cs/>
        </w:rPr>
        <w:t>เงาะ</w:t>
      </w:r>
      <w:r w:rsidRPr="00726E80">
        <w:rPr>
          <w:rFonts w:ascii="TH Sarabun New" w:hAnsi="TH Sarabun New" w:cs="TH Sarabun New"/>
          <w:sz w:val="32"/>
          <w:szCs w:val="32"/>
          <w:cs/>
        </w:rPr>
        <w:t xml:space="preserve"> ด้วยเทคนิคเหมืองข้อมูลในเขตพื้นที่เพาะปลูก</w:t>
      </w:r>
      <w:r w:rsidRPr="00726E80">
        <w:rPr>
          <w:rFonts w:ascii="TH Sarabun New" w:hAnsi="TH Sarabun New" w:cs="TH Sarabun New"/>
          <w:sz w:val="32"/>
          <w:szCs w:val="32"/>
        </w:rPr>
        <w:t xml:space="preserve"> </w:t>
      </w:r>
      <w:r w:rsidR="001255A2">
        <w:rPr>
          <w:rFonts w:ascii="TH Sarabun New" w:hAnsi="TH Sarabun New" w:cs="TH Sarabun New"/>
          <w:sz w:val="32"/>
          <w:szCs w:val="32"/>
          <w:cs/>
        </w:rPr>
        <w:t>จังหวัดทั้งหมด 19 จังหวัด</w:t>
      </w:r>
      <w:r w:rsidRPr="00726E80">
        <w:rPr>
          <w:rFonts w:ascii="TH Sarabun New" w:hAnsi="TH Sarabun New" w:cs="TH Sarabun New"/>
          <w:sz w:val="32"/>
          <w:szCs w:val="32"/>
          <w:cs/>
        </w:rPr>
        <w:t xml:space="preserve"> เพื่อใช้ในการพยากรณ์ที่จะเกิดขึ้นในอนาคต โดยมีผลของการพยากรณ์เมื่อใช้</w:t>
      </w:r>
      <w:r w:rsidRPr="00726E80">
        <w:rPr>
          <w:rFonts w:ascii="TH Sarabun New" w:hAnsi="TH Sarabun New" w:cs="TH Sarabun New"/>
          <w:sz w:val="32"/>
          <w:szCs w:val="32"/>
        </w:rPr>
        <w:t xml:space="preserve"> </w:t>
      </w:r>
      <w:r w:rsidRPr="00726E80">
        <w:rPr>
          <w:rFonts w:ascii="TH Sarabun New" w:hAnsi="TH Sarabun New" w:cs="TH Sarabun New"/>
          <w:sz w:val="32"/>
          <w:szCs w:val="32"/>
          <w:cs/>
        </w:rPr>
        <w:t xml:space="preserve">ข้อมูลปี </w:t>
      </w:r>
      <w:r w:rsidR="001255A2">
        <w:rPr>
          <w:rFonts w:ascii="TH Sarabun New" w:hAnsi="TH Sarabun New" w:cs="TH Sarabun New" w:hint="cs"/>
          <w:sz w:val="32"/>
          <w:szCs w:val="32"/>
          <w:cs/>
        </w:rPr>
        <w:t>2561-2562</w:t>
      </w:r>
      <w:r w:rsidRPr="00726E80">
        <w:rPr>
          <w:rFonts w:ascii="TH Sarabun New" w:hAnsi="TH Sarabun New" w:cs="TH Sarabun New"/>
          <w:sz w:val="32"/>
          <w:szCs w:val="32"/>
        </w:rPr>
        <w:t xml:space="preserve"> </w:t>
      </w:r>
      <w:r w:rsidR="001255A2">
        <w:rPr>
          <w:rFonts w:ascii="TH Sarabun New" w:hAnsi="TH Sarabun New" w:cs="TH Sarabun New"/>
          <w:sz w:val="32"/>
          <w:szCs w:val="32"/>
          <w:cs/>
        </w:rPr>
        <w:t>แล้วทดสอบความเที่ยงตรงของแบบจำ</w:t>
      </w:r>
      <w:r w:rsidRPr="00726E80">
        <w:rPr>
          <w:rFonts w:ascii="TH Sarabun New" w:hAnsi="TH Sarabun New" w:cs="TH Sarabun New"/>
          <w:sz w:val="32"/>
          <w:szCs w:val="32"/>
          <w:cs/>
        </w:rPr>
        <w:t>ลองด้วยวิธีการแบ่งข้อมูลแบบสุ่มด้วยการแบ่ง</w:t>
      </w:r>
      <w:r w:rsidRPr="00726E80">
        <w:rPr>
          <w:rFonts w:ascii="TH Sarabun New" w:hAnsi="TH Sarabun New" w:cs="TH Sarabun New"/>
          <w:sz w:val="32"/>
          <w:szCs w:val="32"/>
        </w:rPr>
        <w:t xml:space="preserve"> </w:t>
      </w:r>
      <w:r w:rsidRPr="00726E80">
        <w:rPr>
          <w:rFonts w:ascii="TH Sarabun New" w:hAnsi="TH Sarabun New" w:cs="TH Sarabun New"/>
          <w:sz w:val="32"/>
          <w:szCs w:val="32"/>
          <w:cs/>
        </w:rPr>
        <w:t xml:space="preserve">ร้อยละ </w:t>
      </w:r>
      <w:r w:rsidR="001255A2">
        <w:rPr>
          <w:rFonts w:ascii="TH Sarabun New" w:hAnsi="TH Sarabun New" w:cs="TH Sarabun New" w:hint="cs"/>
          <w:sz w:val="32"/>
          <w:szCs w:val="32"/>
          <w:cs/>
        </w:rPr>
        <w:t xml:space="preserve">80 </w:t>
      </w:r>
      <w:r w:rsidR="001255A2" w:rsidRPr="009A5281">
        <w:rPr>
          <w:rFonts w:ascii="TH Sarabun New" w:hAnsi="TH Sarabun New" w:cs="TH Sarabun New"/>
          <w:sz w:val="32"/>
          <w:szCs w:val="32"/>
          <w:cs/>
        </w:rPr>
        <w:t>ต่อร้อยละ 20สามารถทำ</w:t>
      </w:r>
      <w:r w:rsidRPr="009A5281">
        <w:rPr>
          <w:rFonts w:ascii="TH Sarabun New" w:hAnsi="TH Sarabun New" w:cs="TH Sarabun New"/>
          <w:sz w:val="32"/>
          <w:szCs w:val="32"/>
          <w:cs/>
        </w:rPr>
        <w:t xml:space="preserve">นายผลได้ดังนี้ </w:t>
      </w:r>
      <w:r w:rsidR="001255A2" w:rsidRPr="009A5281">
        <w:rPr>
          <w:rFonts w:ascii="TH Sarabun New" w:hAnsi="TH Sarabun New" w:cs="TH Sarabun New"/>
          <w:sz w:val="32"/>
          <w:szCs w:val="32"/>
          <w:cs/>
        </w:rPr>
        <w:t>สัมประสิทธิ์การกำหนด</w:t>
      </w:r>
      <w:r w:rsidR="001255A2" w:rsidRPr="009A5281">
        <w:rPr>
          <w:rFonts w:ascii="TH Sarabun New" w:hAnsi="TH Sarabun New" w:cs="TH Sarabun New"/>
          <w:sz w:val="32"/>
          <w:szCs w:val="32"/>
        </w:rPr>
        <w:t xml:space="preserve"> = </w:t>
      </w:r>
      <w:r w:rsidR="009A5281" w:rsidRPr="009A5281">
        <w:rPr>
          <w:rFonts w:ascii="TH Sarabun New" w:hAnsi="TH Sarabun New" w:cs="TH Sarabun New"/>
          <w:sz w:val="32"/>
          <w:szCs w:val="32"/>
        </w:rPr>
        <w:t>0.33</w:t>
      </w:r>
      <w:r w:rsidR="009A5281" w:rsidRPr="009A5281">
        <w:rPr>
          <w:rFonts w:ascii="TH Sarabun New" w:hAnsi="TH Sarabun New" w:cs="TH Sarabun New"/>
          <w:sz w:val="32"/>
          <w:szCs w:val="32"/>
          <w:cs/>
        </w:rPr>
        <w:t xml:space="preserve"> </w:t>
      </w:r>
      <w:r w:rsidR="001255A2" w:rsidRPr="009A5281">
        <w:rPr>
          <w:rFonts w:ascii="TH Sarabun New" w:hAnsi="TH Sarabun New" w:cs="TH Sarabun New"/>
          <w:sz w:val="32"/>
          <w:szCs w:val="32"/>
          <w:cs/>
        </w:rPr>
        <w:t>ความผิดพลาดกำลังสองเฉลี่ย</w:t>
      </w:r>
      <w:r w:rsidR="001255A2" w:rsidRPr="009A5281">
        <w:rPr>
          <w:rFonts w:ascii="TH Sarabun New" w:hAnsi="TH Sarabun New" w:cs="TH Sarabun New"/>
          <w:sz w:val="32"/>
          <w:szCs w:val="32"/>
        </w:rPr>
        <w:t xml:space="preserve"> = </w:t>
      </w:r>
      <w:r w:rsidR="009A5281" w:rsidRPr="009A5281">
        <w:rPr>
          <w:rFonts w:ascii="TH Sarabun New" w:hAnsi="TH Sarabun New" w:cs="TH Sarabun New"/>
          <w:sz w:val="32"/>
          <w:szCs w:val="32"/>
        </w:rPr>
        <w:t>1175894.73</w:t>
      </w:r>
      <w:r w:rsidR="009A5281" w:rsidRPr="009A5281">
        <w:rPr>
          <w:rFonts w:ascii="TH Sarabun New" w:hAnsi="TH Sarabun New" w:cs="TH Sarabun New"/>
          <w:sz w:val="32"/>
          <w:szCs w:val="32"/>
          <w:cs/>
        </w:rPr>
        <w:t xml:space="preserve"> </w:t>
      </w:r>
      <w:r w:rsidR="001255A2" w:rsidRPr="009A5281">
        <w:rPr>
          <w:rFonts w:ascii="TH Sarabun New" w:hAnsi="TH Sarabun New" w:cs="TH Sarabun New"/>
          <w:color w:val="000000" w:themeColor="text1"/>
          <w:sz w:val="32"/>
          <w:szCs w:val="32"/>
          <w:cs/>
        </w:rPr>
        <w:t>และ</w:t>
      </w:r>
      <w:r w:rsidR="001255A2" w:rsidRPr="009A5281">
        <w:rPr>
          <w:rFonts w:ascii="TH Sarabun New" w:hAnsi="TH Sarabun New" w:cs="TH Sarabun New"/>
          <w:sz w:val="32"/>
          <w:szCs w:val="32"/>
          <w:cs/>
        </w:rPr>
        <w:t xml:space="preserve">ค่าเฉลี่ยของผลต่างสัมบูรณ์ </w:t>
      </w:r>
      <w:r w:rsidR="001255A2" w:rsidRPr="009A5281">
        <w:rPr>
          <w:rFonts w:ascii="TH Sarabun New" w:hAnsi="TH Sarabun New" w:cs="TH Sarabun New"/>
          <w:sz w:val="32"/>
          <w:szCs w:val="32"/>
        </w:rPr>
        <w:t xml:space="preserve">= </w:t>
      </w:r>
      <w:r w:rsidR="009A5281" w:rsidRPr="009A5281">
        <w:rPr>
          <w:rFonts w:ascii="TH Sarabun New" w:hAnsi="TH Sarabun New" w:cs="TH Sarabun New"/>
          <w:sz w:val="32"/>
          <w:szCs w:val="32"/>
        </w:rPr>
        <w:t>950.67</w:t>
      </w:r>
    </w:p>
    <w:p w:rsidR="009855D2" w:rsidRDefault="00DB7B27" w:rsidP="00DB7B27">
      <w:pPr>
        <w:spacing w:before="0" w:line="259" w:lineRule="auto"/>
        <w:jc w:val="center"/>
        <w:rPr>
          <w:rFonts w:ascii="TH Sarabun New" w:hAnsi="TH Sarabun New" w:cs="TH Sarabun New"/>
          <w:b/>
          <w:bCs/>
          <w:sz w:val="40"/>
          <w:szCs w:val="40"/>
        </w:rPr>
      </w:pPr>
      <w:r w:rsidRPr="00DB7B27">
        <w:rPr>
          <w:rFonts w:ascii="TH Sarabun New" w:hAnsi="TH Sarabun New" w:cs="TH Sarabun New" w:hint="cs"/>
          <w:b/>
          <w:bCs/>
          <w:sz w:val="40"/>
          <w:szCs w:val="40"/>
          <w:cs/>
        </w:rPr>
        <w:t>สรุปผลการวิจัย</w:t>
      </w:r>
    </w:p>
    <w:p w:rsidR="009A5281" w:rsidRDefault="009A5281" w:rsidP="00651FE7">
      <w:pPr>
        <w:spacing w:before="0" w:line="259" w:lineRule="auto"/>
        <w:ind w:firstLine="720"/>
        <w:rPr>
          <w:rFonts w:ascii="TH Sarabun New" w:hAnsi="TH Sarabun New" w:cs="TH Sarabun New"/>
          <w:sz w:val="32"/>
          <w:szCs w:val="32"/>
        </w:rPr>
      </w:pPr>
      <w:r w:rsidRPr="009A5281">
        <w:rPr>
          <w:rFonts w:ascii="TH Sarabun New" w:hAnsi="TH Sarabun New" w:cs="TH Sarabun New"/>
          <w:sz w:val="32"/>
          <w:szCs w:val="32"/>
          <w:cs/>
        </w:rPr>
        <w:t xml:space="preserve">จากผลการทดลองการพยากรณ์ผลผลิตเงาะด้วยเทคนิค </w:t>
      </w:r>
      <w:r w:rsidRPr="009A5281">
        <w:rPr>
          <w:rFonts w:ascii="TH Sarabun New" w:hAnsi="TH Sarabun New" w:cs="TH Sarabun New"/>
          <w:sz w:val="32"/>
          <w:szCs w:val="32"/>
        </w:rPr>
        <w:t xml:space="preserve">Linear Regression </w:t>
      </w:r>
      <w:r w:rsidRPr="009A5281">
        <w:rPr>
          <w:rFonts w:ascii="TH Sarabun New" w:hAnsi="TH Sarabun New" w:cs="TH Sarabun New"/>
          <w:sz w:val="32"/>
          <w:szCs w:val="32"/>
          <w:cs/>
        </w:rPr>
        <w:t>ในพื้นที่เพาะปลูกของ 19 จังหวัดทั้งหมดในประเทศ พบว่าโมเดลที่พัฒนาขึ้นมีความสามารถในการทำนายผลผลิตได้ดังนี้: สัมประสิทธิ์การกำหนด (</w:t>
      </w:r>
      <w:r w:rsidRPr="009A5281">
        <w:rPr>
          <w:rFonts w:ascii="TH Sarabun New" w:hAnsi="TH Sarabun New" w:cs="TH Sarabun New"/>
          <w:sz w:val="32"/>
          <w:szCs w:val="32"/>
        </w:rPr>
        <w:t xml:space="preserve">Coefficient of Determination) </w:t>
      </w:r>
      <w:r>
        <w:rPr>
          <w:rFonts w:ascii="TH Sarabun New" w:hAnsi="TH Sarabun New" w:cs="TH Sarabun New"/>
          <w:sz w:val="32"/>
          <w:szCs w:val="32"/>
          <w:cs/>
        </w:rPr>
        <w:t>มีค่าเท่ากับ 0.33</w:t>
      </w:r>
      <w:r w:rsidRPr="009A5281">
        <w:rPr>
          <w:rFonts w:ascii="TH Sarabun New" w:hAnsi="TH Sarabun New" w:cs="TH Sarabun New"/>
          <w:sz w:val="32"/>
          <w:szCs w:val="32"/>
          <w:cs/>
        </w:rPr>
        <w:t xml:space="preserve"> ซึ่งหมายความว่าโมเดลส</w:t>
      </w:r>
      <w:r>
        <w:rPr>
          <w:rFonts w:ascii="TH Sarabun New" w:hAnsi="TH Sarabun New" w:cs="TH Sarabun New"/>
          <w:sz w:val="32"/>
          <w:szCs w:val="32"/>
          <w:cs/>
        </w:rPr>
        <w:t>ามารถอธิบายข้อมูลได้ประมาณ 33.</w:t>
      </w:r>
      <w:r w:rsidRPr="009A5281">
        <w:rPr>
          <w:rFonts w:ascii="TH Sarabun New" w:hAnsi="TH Sarabun New" w:cs="TH Sarabun New"/>
          <w:sz w:val="32"/>
          <w:szCs w:val="32"/>
          <w:cs/>
        </w:rPr>
        <w:t>% ของความเปลี่ยนแปลงในผลผลิตของเงาะ ความผิดพลาดกำลังสองเฉลี่ย (</w:t>
      </w:r>
      <w:r w:rsidRPr="009A5281">
        <w:rPr>
          <w:rFonts w:ascii="TH Sarabun New" w:hAnsi="TH Sarabun New" w:cs="TH Sarabun New"/>
          <w:sz w:val="32"/>
          <w:szCs w:val="32"/>
        </w:rPr>
        <w:t xml:space="preserve">Mean Squared Error) </w:t>
      </w:r>
      <w:r w:rsidRPr="009A5281">
        <w:rPr>
          <w:rFonts w:ascii="TH Sarabun New" w:hAnsi="TH Sarabun New" w:cs="TH Sarabun New"/>
          <w:sz w:val="32"/>
          <w:szCs w:val="32"/>
          <w:cs/>
        </w:rPr>
        <w:t>มีค่าเท่ากับ 1</w:t>
      </w:r>
      <w:r w:rsidRPr="009A5281">
        <w:rPr>
          <w:rFonts w:ascii="TH Sarabun New" w:hAnsi="TH Sarabun New" w:cs="TH Sarabun New"/>
          <w:sz w:val="32"/>
          <w:szCs w:val="32"/>
        </w:rPr>
        <w:t>,</w:t>
      </w:r>
      <w:r w:rsidRPr="009A5281">
        <w:rPr>
          <w:rFonts w:ascii="TH Sarabun New" w:hAnsi="TH Sarabun New" w:cs="TH Sarabun New"/>
          <w:sz w:val="32"/>
          <w:szCs w:val="32"/>
          <w:cs/>
        </w:rPr>
        <w:t>175</w:t>
      </w:r>
      <w:r w:rsidRPr="009A5281">
        <w:rPr>
          <w:rFonts w:ascii="TH Sarabun New" w:hAnsi="TH Sarabun New" w:cs="TH Sarabun New"/>
          <w:sz w:val="32"/>
          <w:szCs w:val="32"/>
        </w:rPr>
        <w:t>,</w:t>
      </w:r>
      <w:r w:rsidRPr="009A5281">
        <w:rPr>
          <w:rFonts w:ascii="TH Sarabun New" w:hAnsi="TH Sarabun New" w:cs="TH Sarabun New"/>
          <w:sz w:val="32"/>
          <w:szCs w:val="32"/>
          <w:cs/>
        </w:rPr>
        <w:t>894.73 ซึ่งหมายความว่าค่าผลคำนวณแต่ละค่าที่ทำนายจากโมเดลกับค่าจริงมีความแตกต่างที่มาก ค่าเฉลี่ยของผลต่างสัมบูรณ์ (</w:t>
      </w:r>
      <w:r w:rsidRPr="009A5281">
        <w:rPr>
          <w:rFonts w:ascii="TH Sarabun New" w:hAnsi="TH Sarabun New" w:cs="TH Sarabun New"/>
          <w:sz w:val="32"/>
          <w:szCs w:val="32"/>
        </w:rPr>
        <w:t xml:space="preserve">Mean Absolute Error) </w:t>
      </w:r>
      <w:r w:rsidRPr="009A5281">
        <w:rPr>
          <w:rFonts w:ascii="TH Sarabun New" w:hAnsi="TH Sarabun New" w:cs="TH Sarabun New"/>
          <w:sz w:val="32"/>
          <w:szCs w:val="32"/>
          <w:cs/>
        </w:rPr>
        <w:t xml:space="preserve">มีค่าเท่ากับ 950.67 ซึ่งหมายความว่าค่าผลคำนวณแต่ละค่าที่ทำนายจากโมเดลกับค่าจริงมีความแตกต่างเฉลี่ยอยู่ที่ประมาณ 950.67 จากผลลัพธ์ดังกล่าว โมเดลการพยากรณ์ผลผลิตเงาะที่ใช้ </w:t>
      </w:r>
      <w:r w:rsidRPr="009A5281">
        <w:rPr>
          <w:rFonts w:ascii="TH Sarabun New" w:hAnsi="TH Sarabun New" w:cs="TH Sarabun New"/>
          <w:sz w:val="32"/>
          <w:szCs w:val="32"/>
        </w:rPr>
        <w:t xml:space="preserve">Linear Regression </w:t>
      </w:r>
      <w:r w:rsidRPr="009A5281">
        <w:rPr>
          <w:rFonts w:ascii="TH Sarabun New" w:hAnsi="TH Sarabun New" w:cs="TH Sarabun New"/>
          <w:sz w:val="32"/>
          <w:szCs w:val="32"/>
          <w:cs/>
        </w:rPr>
        <w:t>ยัง</w:t>
      </w:r>
      <w:r>
        <w:rPr>
          <w:rFonts w:ascii="TH Sarabun New" w:hAnsi="TH Sarabun New" w:cs="TH Sarabun New"/>
          <w:sz w:val="32"/>
          <w:szCs w:val="32"/>
          <w:cs/>
        </w:rPr>
        <w:t>มีความไม่แม่นยำอยู่ในระดับที่พึ่ง</w:t>
      </w:r>
      <w:r w:rsidRPr="009A5281">
        <w:rPr>
          <w:rFonts w:ascii="TH Sarabun New" w:hAnsi="TH Sarabun New" w:cs="TH Sarabun New"/>
          <w:sz w:val="32"/>
          <w:szCs w:val="32"/>
          <w:cs/>
        </w:rPr>
        <w:t>พอใจ เนื่องจากค่าสัมประสิทธิ์การกำหนดต่ำและค่าความผิดพลาดสูง อาจจำเป็นต้องพัฒนาโมเดลหรือใช้วิธีการพยากรณ์อื่นที่มีประสิทธิภาพมากขึ้นในการทำนายผลผลิตของเงาะในอนาคต</w:t>
      </w:r>
    </w:p>
    <w:p w:rsidR="00DB7B27" w:rsidRPr="00DB7B27" w:rsidRDefault="00DB7B27" w:rsidP="00DB7B27">
      <w:pPr>
        <w:spacing w:before="0" w:line="259" w:lineRule="auto"/>
        <w:jc w:val="center"/>
        <w:rPr>
          <w:rFonts w:ascii="TH Sarabun New" w:hAnsi="TH Sarabun New" w:cs="TH Sarabun New"/>
          <w:b/>
          <w:bCs/>
          <w:sz w:val="40"/>
          <w:szCs w:val="40"/>
        </w:rPr>
      </w:pPr>
      <w:r w:rsidRPr="00DB7B27">
        <w:rPr>
          <w:rFonts w:ascii="TH Sarabun New" w:hAnsi="TH Sarabun New" w:cs="TH Sarabun New"/>
          <w:b/>
          <w:bCs/>
          <w:sz w:val="40"/>
          <w:szCs w:val="40"/>
          <w:cs/>
        </w:rPr>
        <w:t>ข้อเสนอแนะ</w:t>
      </w:r>
    </w:p>
    <w:p w:rsidR="009A5281" w:rsidRDefault="009A5281" w:rsidP="009A5281">
      <w:pPr>
        <w:spacing w:before="0" w:line="259" w:lineRule="auto"/>
        <w:ind w:firstLine="720"/>
        <w:rPr>
          <w:rFonts w:ascii="TH Sarabun New" w:hAnsi="TH Sarabun New" w:cs="TH Sarabun New"/>
          <w:sz w:val="32"/>
          <w:szCs w:val="32"/>
        </w:rPr>
      </w:pPr>
      <w:r w:rsidRPr="009A5281">
        <w:rPr>
          <w:rFonts w:ascii="TH Sarabun New" w:hAnsi="TH Sarabun New" w:cs="TH Sarabun New"/>
          <w:sz w:val="32"/>
          <w:szCs w:val="32"/>
          <w:cs/>
        </w:rPr>
        <w:t xml:space="preserve">หลังจากการวิเคราะห์ผลการพยากรณ์ผลผลิตของเงาะด้วยโมเดล </w:t>
      </w:r>
      <w:r w:rsidRPr="009A5281">
        <w:rPr>
          <w:rFonts w:ascii="TH Sarabun New" w:hAnsi="TH Sarabun New" w:cs="TH Sarabun New"/>
          <w:sz w:val="32"/>
          <w:szCs w:val="32"/>
        </w:rPr>
        <w:t xml:space="preserve">Linear Regression </w:t>
      </w:r>
      <w:r w:rsidRPr="009A5281">
        <w:rPr>
          <w:rFonts w:ascii="TH Sarabun New" w:hAnsi="TH Sarabun New" w:cs="TH Sarabun New"/>
          <w:sz w:val="32"/>
          <w:szCs w:val="32"/>
          <w:cs/>
        </w:rPr>
        <w:t>และการประเมินผลลัพธ์ที่ได้ ข้อแนะนำที่สามารถเสนอได้เพื่อปรับปรุงความแม่นยำของการพยากรณ์ได้แก่: การใช้ข้อมูลเพิ่มเติม: ควรพิจารณาเพิ่มเติมหรือปรับปรุงข้อมูลที่ใช้ในการพยากรณ์ เช่น การรวบรวมข้อมูลสภาพอากาศที่</w:t>
      </w:r>
      <w:r w:rsidRPr="009A5281">
        <w:rPr>
          <w:rFonts w:ascii="TH Sarabun New" w:hAnsi="TH Sarabun New" w:cs="TH Sarabun New"/>
          <w:sz w:val="32"/>
          <w:szCs w:val="32"/>
          <w:cs/>
        </w:rPr>
        <w:lastRenderedPageBreak/>
        <w:t xml:space="preserve">สมบูรณ์และระเบียบ เพื่อเพิ่มความแม่นยำในการทำนายผลผลิต การเลือกใช้โมเดลที่เหมาะสม: หาก </w:t>
      </w:r>
      <w:r w:rsidRPr="009A5281">
        <w:rPr>
          <w:rFonts w:ascii="TH Sarabun New" w:hAnsi="TH Sarabun New" w:cs="TH Sarabun New"/>
          <w:sz w:val="32"/>
          <w:szCs w:val="32"/>
        </w:rPr>
        <w:t xml:space="preserve">Linear Regression </w:t>
      </w:r>
      <w:r w:rsidRPr="009A5281">
        <w:rPr>
          <w:rFonts w:ascii="TH Sarabun New" w:hAnsi="TH Sarabun New" w:cs="TH Sarabun New"/>
          <w:sz w:val="32"/>
          <w:szCs w:val="32"/>
          <w:cs/>
        </w:rPr>
        <w:t xml:space="preserve">ไม่ให้ผลลัพธ์ที่น่าพอใจ ควรพิจารณาการใช้โมเดลอื่นที่มีประสิทธิภาพมากขึ้น เช่น </w:t>
      </w:r>
      <w:r w:rsidRPr="009A5281">
        <w:rPr>
          <w:rFonts w:ascii="TH Sarabun New" w:hAnsi="TH Sarabun New" w:cs="TH Sarabun New"/>
          <w:sz w:val="32"/>
          <w:szCs w:val="32"/>
        </w:rPr>
        <w:t xml:space="preserve">Random Forest, Gradient Boosting </w:t>
      </w:r>
      <w:r w:rsidRPr="009A5281">
        <w:rPr>
          <w:rFonts w:ascii="TH Sarabun New" w:hAnsi="TH Sarabun New" w:cs="TH Sarabun New"/>
          <w:sz w:val="32"/>
          <w:szCs w:val="32"/>
          <w:cs/>
        </w:rPr>
        <w:t xml:space="preserve">เป็นต้น ซึ่งอาจช่วยเพิ่มความแม่นยำในการพยากรณ์ได้ </w:t>
      </w:r>
    </w:p>
    <w:p w:rsidR="009A5281" w:rsidRDefault="009A5281" w:rsidP="009A5281">
      <w:pPr>
        <w:spacing w:before="0" w:line="259" w:lineRule="auto"/>
        <w:ind w:firstLine="720"/>
        <w:rPr>
          <w:rFonts w:ascii="TH Sarabun New" w:hAnsi="TH Sarabun New" w:cs="TH Sarabun New"/>
          <w:sz w:val="32"/>
          <w:szCs w:val="32"/>
        </w:rPr>
      </w:pPr>
      <w:r w:rsidRPr="009A5281">
        <w:rPr>
          <w:rFonts w:ascii="TH Sarabun New" w:hAnsi="TH Sarabun New" w:cs="TH Sarabun New"/>
          <w:sz w:val="32"/>
          <w:szCs w:val="32"/>
          <w:cs/>
        </w:rPr>
        <w:t xml:space="preserve">การปรับปรุงข้อมูล: อาจจำเป็นต้องนำเข้าข้อมูลเพิ่มเติมหรือปรับปรุงข้อมูลที่มีอยู่ เพื่อให้มีความสอดคล้องและเหมาะสมกับโมเดลที่ใช้ </w:t>
      </w:r>
    </w:p>
    <w:p w:rsidR="009A5281" w:rsidRDefault="009A5281" w:rsidP="009A5281">
      <w:pPr>
        <w:spacing w:before="0" w:line="259" w:lineRule="auto"/>
        <w:ind w:firstLine="720"/>
        <w:rPr>
          <w:rFonts w:ascii="TH Sarabun New" w:hAnsi="TH Sarabun New" w:cs="TH Sarabun New"/>
          <w:sz w:val="32"/>
          <w:szCs w:val="32"/>
        </w:rPr>
      </w:pPr>
      <w:r w:rsidRPr="009A5281">
        <w:rPr>
          <w:rFonts w:ascii="TH Sarabun New" w:hAnsi="TH Sarabun New" w:cs="TH Sarabun New"/>
          <w:sz w:val="32"/>
          <w:szCs w:val="32"/>
          <w:cs/>
        </w:rPr>
        <w:t xml:space="preserve">การวิเคราะห์ข้อผิดพลาด: ควรทบทวนและวิเคราะห์ข้อผิดพลาดจากการพยากรณ์เพื่อทำความเข้าใจถึงสาเหตุของความไม่แม่นยำ และนำข้อคิดนั้นมาปรับปรุงโมเดลต่อไป </w:t>
      </w:r>
    </w:p>
    <w:p w:rsidR="00DB7B27" w:rsidRDefault="009A5281" w:rsidP="009A5281">
      <w:pPr>
        <w:spacing w:before="0" w:line="259" w:lineRule="auto"/>
        <w:ind w:firstLine="720"/>
        <w:rPr>
          <w:rFonts w:ascii="TH Sarabun New" w:hAnsi="TH Sarabun New" w:cs="TH Sarabun New"/>
          <w:sz w:val="32"/>
          <w:szCs w:val="32"/>
        </w:rPr>
      </w:pPr>
      <w:r w:rsidRPr="009A5281">
        <w:rPr>
          <w:rFonts w:ascii="TH Sarabun New" w:hAnsi="TH Sarabun New" w:cs="TH Sarabun New"/>
          <w:sz w:val="32"/>
          <w:szCs w:val="32"/>
          <w:cs/>
        </w:rPr>
        <w:t>การทดสอบและประเมินอย่างต่อเนื่อง: ควรทำการทดสอบและประเมินโมเดลอย่างต่อเนื่อง เพื่อตรวจสอบประสิทธิภาพและความแม่นยำของโมเดลในระยะ</w:t>
      </w:r>
      <w:r>
        <w:rPr>
          <w:rFonts w:ascii="TH Sarabun New" w:hAnsi="TH Sarabun New" w:cs="TH Sarabun New" w:hint="cs"/>
          <w:sz w:val="32"/>
          <w:szCs w:val="32"/>
          <w:cs/>
        </w:rPr>
        <w:t>ยาว</w:t>
      </w:r>
    </w:p>
    <w:p w:rsidR="009A5281" w:rsidRDefault="009A5281" w:rsidP="009A5281">
      <w:pPr>
        <w:spacing w:before="0" w:line="259" w:lineRule="auto"/>
        <w:ind w:firstLine="720"/>
        <w:rPr>
          <w:rFonts w:ascii="TH Sarabun New" w:hAnsi="TH Sarabun New" w:cs="TH Sarabun New"/>
          <w:sz w:val="32"/>
          <w:szCs w:val="32"/>
        </w:rPr>
      </w:pPr>
    </w:p>
    <w:p w:rsidR="009A5281" w:rsidRDefault="009A5281" w:rsidP="009A5281">
      <w:pPr>
        <w:spacing w:before="0" w:line="259" w:lineRule="auto"/>
        <w:jc w:val="center"/>
        <w:rPr>
          <w:rFonts w:ascii="TH Sarabun New" w:hAnsi="TH Sarabun New" w:cs="TH Sarabun New"/>
          <w:b/>
          <w:bCs/>
          <w:sz w:val="40"/>
          <w:szCs w:val="40"/>
        </w:rPr>
      </w:pPr>
      <w:r w:rsidRPr="009A5281">
        <w:rPr>
          <w:rFonts w:ascii="TH Sarabun New" w:hAnsi="TH Sarabun New" w:cs="TH Sarabun New" w:hint="cs"/>
          <w:b/>
          <w:bCs/>
          <w:sz w:val="40"/>
          <w:szCs w:val="40"/>
          <w:cs/>
        </w:rPr>
        <w:t>เอกสารอ้างอิง</w:t>
      </w:r>
    </w:p>
    <w:p w:rsidR="009C6251" w:rsidRDefault="003440F2" w:rsidP="009C6251">
      <w:pPr>
        <w:spacing w:before="0" w:line="259" w:lineRule="auto"/>
        <w:ind w:firstLine="720"/>
        <w:rPr>
          <w:rFonts w:ascii="TH Sarabun New" w:hAnsi="TH Sarabun New" w:cs="TH Sarabun New"/>
          <w:color w:val="333333"/>
          <w:sz w:val="32"/>
          <w:szCs w:val="32"/>
          <w:shd w:val="clear" w:color="auto" w:fill="FFFFFF"/>
        </w:rPr>
      </w:pPr>
      <w:proofErr w:type="spellStart"/>
      <w:proofErr w:type="gramStart"/>
      <w:r w:rsidRPr="003440F2">
        <w:rPr>
          <w:rFonts w:ascii="TH Sarabun New" w:hAnsi="TH Sarabun New" w:cs="TH Sarabun New"/>
          <w:color w:val="333333"/>
          <w:sz w:val="32"/>
          <w:szCs w:val="32"/>
          <w:shd w:val="clear" w:color="auto" w:fill="FFFFFF"/>
        </w:rPr>
        <w:t>kulnawin</w:t>
      </w:r>
      <w:proofErr w:type="spellEnd"/>
      <w:proofErr w:type="gramEnd"/>
      <w:r w:rsidRPr="003440F2">
        <w:rPr>
          <w:rFonts w:ascii="TH Sarabun New" w:hAnsi="TH Sarabun New" w:cs="TH Sarabun New"/>
          <w:color w:val="333333"/>
          <w:sz w:val="32"/>
          <w:szCs w:val="32"/>
          <w:shd w:val="clear" w:color="auto" w:fill="FFFFFF"/>
        </w:rPr>
        <w:t xml:space="preserve">, </w:t>
      </w:r>
      <w:proofErr w:type="spellStart"/>
      <w:r w:rsidRPr="003440F2">
        <w:rPr>
          <w:rFonts w:ascii="TH Sarabun New" w:hAnsi="TH Sarabun New" w:cs="TH Sarabun New"/>
          <w:color w:val="333333"/>
          <w:sz w:val="32"/>
          <w:szCs w:val="32"/>
          <w:shd w:val="clear" w:color="auto" w:fill="FFFFFF"/>
        </w:rPr>
        <w:t>kanitta</w:t>
      </w:r>
      <w:proofErr w:type="spellEnd"/>
      <w:r w:rsidRPr="003440F2">
        <w:rPr>
          <w:rFonts w:ascii="TH Sarabun New" w:hAnsi="TH Sarabun New" w:cs="TH Sarabun New"/>
          <w:color w:val="333333"/>
          <w:sz w:val="32"/>
          <w:szCs w:val="32"/>
          <w:shd w:val="clear" w:color="auto" w:fill="FFFFFF"/>
        </w:rPr>
        <w:t xml:space="preserve">, </w:t>
      </w:r>
      <w:r w:rsidRPr="003440F2">
        <w:rPr>
          <w:rFonts w:ascii="TH Sarabun New" w:hAnsi="TH Sarabun New" w:cs="TH Sarabun New"/>
          <w:color w:val="333333"/>
          <w:sz w:val="32"/>
          <w:szCs w:val="32"/>
          <w:shd w:val="clear" w:color="auto" w:fill="FFFFFF"/>
          <w:cs/>
        </w:rPr>
        <w:t xml:space="preserve">โพธิ์เกษม ว. และ เลี้ยงพานิชย ศ. </w:t>
      </w:r>
      <w:r w:rsidRPr="003440F2">
        <w:rPr>
          <w:rFonts w:ascii="TH Sarabun New" w:hAnsi="TH Sarabun New" w:cs="TH Sarabun New"/>
          <w:color w:val="333333"/>
          <w:sz w:val="32"/>
          <w:szCs w:val="32"/>
          <w:shd w:val="clear" w:color="auto" w:fill="FFFFFF"/>
        </w:rPr>
        <w:t xml:space="preserve">2022. </w:t>
      </w:r>
      <w:r w:rsidRPr="003440F2">
        <w:rPr>
          <w:rFonts w:ascii="TH Sarabun New" w:hAnsi="TH Sarabun New" w:cs="TH Sarabun New"/>
          <w:b/>
          <w:bCs/>
          <w:color w:val="333333"/>
          <w:sz w:val="32"/>
          <w:szCs w:val="32"/>
          <w:shd w:val="clear" w:color="auto" w:fill="FFFFFF"/>
          <w:cs/>
        </w:rPr>
        <w:t>การออกแบบแบบจำลองการพยากรณ์ผลผลิตมันสำปะหลังในเขตพื้นที่ จังหวัดนครราชสีมาด้วยเทคนิคเหมืองข้อมูล.</w:t>
      </w:r>
      <w:r w:rsidRPr="003440F2">
        <w:rPr>
          <w:rFonts w:ascii="TH Sarabun New" w:hAnsi="TH Sarabun New" w:cs="TH Sarabun New"/>
          <w:color w:val="333333"/>
          <w:sz w:val="32"/>
          <w:szCs w:val="32"/>
          <w:shd w:val="clear" w:color="auto" w:fill="FFFFFF"/>
        </w:rPr>
        <w:t> </w:t>
      </w:r>
      <w:r w:rsidRPr="003440F2">
        <w:rPr>
          <w:rFonts w:ascii="TH Sarabun New" w:hAnsi="TH Sarabun New" w:cs="TH Sarabun New"/>
          <w:i/>
          <w:iCs/>
          <w:color w:val="333333"/>
          <w:sz w:val="32"/>
          <w:szCs w:val="32"/>
          <w:shd w:val="clear" w:color="auto" w:fill="FFFFFF"/>
          <w:cs/>
        </w:rPr>
        <w:t>วารสารวิทยาศาสตร์และเทคโนโลยี มหาวิทยาลัยราชภัฏบุรีรัมย์ (ออนไลน์)</w:t>
      </w:r>
      <w:r w:rsidRPr="003440F2">
        <w:rPr>
          <w:rFonts w:ascii="TH Sarabun New" w:hAnsi="TH Sarabun New" w:cs="TH Sarabun New"/>
          <w:color w:val="333333"/>
          <w:sz w:val="32"/>
          <w:szCs w:val="32"/>
          <w:shd w:val="clear" w:color="auto" w:fill="FFFFFF"/>
        </w:rPr>
        <w:t>. 6, 1 (</w:t>
      </w:r>
      <w:r w:rsidRPr="003440F2">
        <w:rPr>
          <w:rFonts w:ascii="TH Sarabun New" w:hAnsi="TH Sarabun New" w:cs="TH Sarabun New"/>
          <w:color w:val="333333"/>
          <w:sz w:val="32"/>
          <w:szCs w:val="32"/>
          <w:shd w:val="clear" w:color="auto" w:fill="FFFFFF"/>
          <w:cs/>
        </w:rPr>
        <w:t xml:space="preserve">พ.ค. </w:t>
      </w:r>
      <w:r w:rsidRPr="003440F2">
        <w:rPr>
          <w:rFonts w:ascii="TH Sarabun New" w:hAnsi="TH Sarabun New" w:cs="TH Sarabun New"/>
          <w:color w:val="333333"/>
          <w:sz w:val="32"/>
          <w:szCs w:val="32"/>
          <w:shd w:val="clear" w:color="auto" w:fill="FFFFFF"/>
        </w:rPr>
        <w:t>2022), 1–16.</w:t>
      </w:r>
    </w:p>
    <w:p w:rsidR="003440F2" w:rsidRDefault="003440F2" w:rsidP="009C6251">
      <w:pPr>
        <w:spacing w:before="0" w:line="259" w:lineRule="auto"/>
        <w:ind w:firstLine="720"/>
        <w:rPr>
          <w:rFonts w:ascii="TH Sarabun New" w:hAnsi="TH Sarabun New" w:cs="TH Sarabun New"/>
          <w:b/>
          <w:bCs/>
          <w:color w:val="2D2D2D"/>
          <w:sz w:val="32"/>
          <w:szCs w:val="32"/>
        </w:rPr>
      </w:pPr>
      <w:r w:rsidRPr="009C6251">
        <w:rPr>
          <w:rFonts w:ascii="TH Sarabun New" w:hAnsi="TH Sarabun New" w:cs="TH Sarabun New"/>
          <w:sz w:val="32"/>
          <w:szCs w:val="32"/>
          <w:shd w:val="clear" w:color="auto" w:fill="FFFFFF"/>
          <w:cs/>
        </w:rPr>
        <w:t>นรวัฒน์ เหลืองทอง และนันทชัย กานตานันทะ</w:t>
      </w:r>
      <w:r w:rsidRPr="009C6251">
        <w:rPr>
          <w:rFonts w:ascii="TH Sarabun New" w:hAnsi="TH Sarabun New" w:cs="TH Sarabun New"/>
          <w:sz w:val="32"/>
          <w:szCs w:val="32"/>
          <w:shd w:val="clear" w:color="auto" w:fill="FFFFFF"/>
        </w:rPr>
        <w:t>*</w:t>
      </w:r>
      <w:r w:rsidR="009C6251" w:rsidRPr="009C6251">
        <w:rPr>
          <w:rFonts w:ascii="TH Sarabun New" w:hAnsi="TH Sarabun New" w:cs="TH Sarabun New"/>
          <w:sz w:val="32"/>
          <w:szCs w:val="32"/>
          <w:shd w:val="clear" w:color="auto" w:fill="FFFFFF"/>
        </w:rPr>
        <w:t xml:space="preserve"> </w:t>
      </w:r>
      <w:r w:rsidR="009C6251" w:rsidRPr="009C6251">
        <w:rPr>
          <w:rFonts w:ascii="TH Sarabun New" w:hAnsi="TH Sarabun New" w:cs="TH Sarabun New"/>
          <w:sz w:val="32"/>
          <w:szCs w:val="32"/>
          <w:shd w:val="clear" w:color="auto" w:fill="FFFFFF"/>
          <w:cs/>
        </w:rPr>
        <w:t xml:space="preserve">(2016) </w:t>
      </w:r>
      <w:r w:rsidR="009C6251" w:rsidRPr="009C6251">
        <w:rPr>
          <w:rFonts w:ascii="TH Sarabun New" w:hAnsi="TH Sarabun New" w:cs="TH Sarabun New"/>
          <w:b/>
          <w:bCs/>
          <w:color w:val="2D2D2D"/>
          <w:sz w:val="32"/>
          <w:szCs w:val="32"/>
          <w:cs/>
        </w:rPr>
        <w:t>การเลือกตัวแบบพยากรณ์ผลผลิตการเกษตรที่เหมาะสม</w:t>
      </w:r>
      <w:r w:rsidR="009C6251">
        <w:rPr>
          <w:rFonts w:ascii="TH Sarabun New" w:hAnsi="TH Sarabun New" w:cs="TH Sarabun New" w:hint="cs"/>
          <w:b/>
          <w:bCs/>
          <w:color w:val="2D2D2D"/>
          <w:sz w:val="32"/>
          <w:szCs w:val="32"/>
          <w:cs/>
        </w:rPr>
        <w:t xml:space="preserve"> </w:t>
      </w:r>
      <w:r w:rsidR="009C6251" w:rsidRPr="009C6251">
        <w:rPr>
          <w:rFonts w:ascii="TH Sarabun New" w:hAnsi="TH Sarabun New" w:cs="TH Sarabun New"/>
          <w:b/>
          <w:bCs/>
          <w:i/>
          <w:iCs/>
          <w:color w:val="2D2D2D"/>
          <w:sz w:val="32"/>
          <w:szCs w:val="32"/>
        </w:rPr>
        <w:t xml:space="preserve"> </w:t>
      </w:r>
      <w:r w:rsidR="009C6251" w:rsidRPr="009C6251">
        <w:rPr>
          <w:rFonts w:ascii="TH Sarabun New" w:hAnsi="TH Sarabun New" w:cs="TH Sarabun New"/>
          <w:i/>
          <w:iCs/>
          <w:color w:val="000000" w:themeColor="text1"/>
          <w:sz w:val="32"/>
          <w:szCs w:val="32"/>
          <w:shd w:val="clear" w:color="auto" w:fill="FFFFFF"/>
        </w:rPr>
        <w:t>Physical Sciences vol.24 No.3 (2016)</w:t>
      </w:r>
    </w:p>
    <w:p w:rsidR="009C6251" w:rsidRDefault="009C6251" w:rsidP="009C6251">
      <w:pPr>
        <w:spacing w:before="0" w:line="259" w:lineRule="auto"/>
        <w:ind w:firstLine="720"/>
        <w:rPr>
          <w:rFonts w:ascii="TH Sarabun New" w:hAnsi="TH Sarabun New" w:cs="TH Sarabun New"/>
          <w:color w:val="333333"/>
          <w:sz w:val="32"/>
          <w:szCs w:val="32"/>
          <w:shd w:val="clear" w:color="auto" w:fill="FFFFFF"/>
        </w:rPr>
      </w:pPr>
      <w:r w:rsidRPr="009C6251">
        <w:rPr>
          <w:rFonts w:ascii="TH Sarabun New" w:hAnsi="TH Sarabun New" w:cs="TH Sarabun New"/>
          <w:color w:val="333333"/>
          <w:sz w:val="32"/>
          <w:szCs w:val="32"/>
          <w:shd w:val="clear" w:color="auto" w:fill="FFFFFF"/>
          <w:cs/>
        </w:rPr>
        <w:t>กิตติบวรกุล ว.</w:t>
      </w:r>
      <w:r w:rsidRPr="009C6251">
        <w:rPr>
          <w:rFonts w:ascii="TH Sarabun New" w:hAnsi="TH Sarabun New" w:cs="TH Sarabun New"/>
          <w:color w:val="333333"/>
          <w:sz w:val="32"/>
          <w:szCs w:val="32"/>
          <w:shd w:val="clear" w:color="auto" w:fill="FFFFFF"/>
        </w:rPr>
        <w:t xml:space="preserve">, </w:t>
      </w:r>
      <w:r w:rsidRPr="009C6251">
        <w:rPr>
          <w:rFonts w:ascii="TH Sarabun New" w:hAnsi="TH Sarabun New" w:cs="TH Sarabun New"/>
          <w:color w:val="333333"/>
          <w:sz w:val="32"/>
          <w:szCs w:val="32"/>
          <w:shd w:val="clear" w:color="auto" w:fill="FFFFFF"/>
          <w:cs/>
        </w:rPr>
        <w:t xml:space="preserve">นนท์ศิริ ศ. และ คำอินทร์ พ. </w:t>
      </w:r>
      <w:r w:rsidRPr="009C6251">
        <w:rPr>
          <w:rFonts w:ascii="TH Sarabun New" w:hAnsi="TH Sarabun New" w:cs="TH Sarabun New"/>
          <w:color w:val="333333"/>
          <w:sz w:val="32"/>
          <w:szCs w:val="32"/>
          <w:shd w:val="clear" w:color="auto" w:fill="FFFFFF"/>
        </w:rPr>
        <w:t xml:space="preserve">2022. </w:t>
      </w:r>
      <w:r w:rsidRPr="009C6251">
        <w:rPr>
          <w:rFonts w:ascii="TH Sarabun New" w:hAnsi="TH Sarabun New" w:cs="TH Sarabun New"/>
          <w:b/>
          <w:bCs/>
          <w:color w:val="333333"/>
          <w:sz w:val="32"/>
          <w:szCs w:val="32"/>
          <w:shd w:val="clear" w:color="auto" w:fill="FFFFFF"/>
          <w:cs/>
        </w:rPr>
        <w:t>การพยากรณ์ความเสียหายของชิ้นส่วนเครื่องยนต์อากาศยานด้วยเทคนิคการเรียนรู้ของเครื่อง</w:t>
      </w:r>
      <w:r w:rsidRPr="009C6251">
        <w:rPr>
          <w:rFonts w:ascii="TH Sarabun New" w:hAnsi="TH Sarabun New" w:cs="TH Sarabun New"/>
          <w:color w:val="333333"/>
          <w:sz w:val="32"/>
          <w:szCs w:val="32"/>
          <w:shd w:val="clear" w:color="auto" w:fill="FFFFFF"/>
          <w:cs/>
        </w:rPr>
        <w:t>.</w:t>
      </w:r>
      <w:r w:rsidRPr="009C6251">
        <w:rPr>
          <w:rFonts w:ascii="TH Sarabun New" w:hAnsi="TH Sarabun New" w:cs="TH Sarabun New"/>
          <w:color w:val="333333"/>
          <w:sz w:val="32"/>
          <w:szCs w:val="32"/>
          <w:shd w:val="clear" w:color="auto" w:fill="FFFFFF"/>
        </w:rPr>
        <w:t> </w:t>
      </w:r>
      <w:r w:rsidRPr="009C6251">
        <w:rPr>
          <w:rFonts w:ascii="TH Sarabun New" w:hAnsi="TH Sarabun New" w:cs="TH Sarabun New"/>
          <w:i/>
          <w:iCs/>
          <w:color w:val="333333"/>
          <w:sz w:val="32"/>
          <w:szCs w:val="32"/>
          <w:shd w:val="clear" w:color="auto" w:fill="FFFFFF"/>
          <w:cs/>
        </w:rPr>
        <w:t>วารสารวิชาการ ฉบับวิทยาศาสตร์และเทคโนโลยีสมาคมสถาบันอุดมศึกษาเอกชน แห่งประเทศไทย</w:t>
      </w:r>
      <w:r w:rsidRPr="009C6251">
        <w:rPr>
          <w:rFonts w:ascii="TH Sarabun New" w:hAnsi="TH Sarabun New" w:cs="TH Sarabun New"/>
          <w:color w:val="333333"/>
          <w:sz w:val="32"/>
          <w:szCs w:val="32"/>
          <w:shd w:val="clear" w:color="auto" w:fill="FFFFFF"/>
        </w:rPr>
        <w:t xml:space="preserve">. </w:t>
      </w:r>
      <w:r w:rsidRPr="007E1AEC">
        <w:rPr>
          <w:rFonts w:ascii="TH Sarabun New" w:hAnsi="TH Sarabun New" w:cs="TH Sarabun New"/>
          <w:i/>
          <w:iCs/>
          <w:color w:val="333333"/>
          <w:sz w:val="32"/>
          <w:szCs w:val="32"/>
          <w:shd w:val="clear" w:color="auto" w:fill="FFFFFF"/>
        </w:rPr>
        <w:t>11, 1 (</w:t>
      </w:r>
      <w:r w:rsidRPr="007E1AEC">
        <w:rPr>
          <w:rFonts w:ascii="TH Sarabun New" w:hAnsi="TH Sarabun New" w:cs="TH Sarabun New"/>
          <w:i/>
          <w:iCs/>
          <w:color w:val="333333"/>
          <w:sz w:val="32"/>
          <w:szCs w:val="32"/>
          <w:shd w:val="clear" w:color="auto" w:fill="FFFFFF"/>
          <w:cs/>
        </w:rPr>
        <w:t xml:space="preserve">มิ.ย. </w:t>
      </w:r>
      <w:r w:rsidRPr="007E1AEC">
        <w:rPr>
          <w:rFonts w:ascii="TH Sarabun New" w:hAnsi="TH Sarabun New" w:cs="TH Sarabun New"/>
          <w:i/>
          <w:iCs/>
          <w:color w:val="333333"/>
          <w:sz w:val="32"/>
          <w:szCs w:val="32"/>
          <w:shd w:val="clear" w:color="auto" w:fill="FFFFFF"/>
        </w:rPr>
        <w:t>2022), 1–14.</w:t>
      </w:r>
    </w:p>
    <w:p w:rsidR="009C6251" w:rsidRPr="009C6251" w:rsidRDefault="009C6251" w:rsidP="009C6251">
      <w:pPr>
        <w:shd w:val="clear" w:color="auto" w:fill="FFFFFF"/>
        <w:spacing w:before="100" w:beforeAutospacing="1" w:after="100" w:afterAutospacing="1" w:line="300" w:lineRule="atLeast"/>
        <w:ind w:firstLine="720"/>
        <w:rPr>
          <w:rFonts w:ascii="Segoe UI" w:eastAsia="Times New Roman" w:hAnsi="Segoe UI" w:cs="Segoe UI"/>
          <w:sz w:val="20"/>
          <w:szCs w:val="20"/>
        </w:rPr>
      </w:pPr>
      <w:r w:rsidRPr="009C6251">
        <w:rPr>
          <w:rFonts w:ascii="TH Sarabun New" w:eastAsia="Times New Roman" w:hAnsi="TH Sarabun New" w:cs="TH Sarabun New"/>
          <w:sz w:val="32"/>
          <w:szCs w:val="32"/>
          <w:cs/>
        </w:rPr>
        <w:t xml:space="preserve">คมกริช พรหมหากุล และคณะ </w:t>
      </w:r>
      <w:r w:rsidRPr="009C6251">
        <w:rPr>
          <w:rFonts w:ascii="TH Sarabun New" w:eastAsia="Times New Roman" w:hAnsi="TH Sarabun New" w:cs="TH Sarabun New"/>
          <w:sz w:val="32"/>
          <w:szCs w:val="32"/>
        </w:rPr>
        <w:t>(2020)</w:t>
      </w:r>
      <w:r w:rsidRPr="009C6251">
        <w:rPr>
          <w:rFonts w:ascii="TH Sarabun New" w:eastAsia="Times New Roman" w:hAnsi="TH Sarabun New" w:cs="TH Sarabun New"/>
          <w:b/>
          <w:bCs/>
          <w:sz w:val="32"/>
          <w:szCs w:val="32"/>
        </w:rPr>
        <w:t xml:space="preserve"> </w:t>
      </w:r>
      <w:r w:rsidRPr="009C6251">
        <w:rPr>
          <w:rFonts w:ascii="TH Sarabun New" w:hAnsi="TH Sarabun New" w:cs="TH Sarabun New"/>
          <w:b/>
          <w:bCs/>
          <w:sz w:val="32"/>
          <w:szCs w:val="32"/>
          <w:cs/>
        </w:rPr>
        <w:t xml:space="preserve">รูปแบบการเปลี่ยนแปลงและคาดการณ์ผลผลิตอ้อยด้วยข้อมูลภาพถ่ายจากดาวเทียม </w:t>
      </w:r>
      <w:r w:rsidRPr="009C6251">
        <w:rPr>
          <w:rFonts w:ascii="TH Sarabun New" w:hAnsi="TH Sarabun New" w:cs="TH Sarabun New"/>
          <w:b/>
          <w:bCs/>
          <w:sz w:val="32"/>
          <w:szCs w:val="32"/>
        </w:rPr>
        <w:t xml:space="preserve">Landsat </w:t>
      </w:r>
      <w:r w:rsidRPr="009C6251">
        <w:rPr>
          <w:rFonts w:ascii="TH Sarabun New" w:hAnsi="TH Sarabun New" w:cs="TH Sarabun New"/>
          <w:b/>
          <w:bCs/>
          <w:sz w:val="32"/>
          <w:szCs w:val="32"/>
          <w:cs/>
        </w:rPr>
        <w:t>และภาพถ่ายจากอากาศยานไร้คนขับ</w:t>
      </w:r>
      <w:r>
        <w:rPr>
          <w:rFonts w:ascii="TH Sarabun New" w:hAnsi="TH Sarabun New" w:cs="TH Sarabun New"/>
          <w:b/>
          <w:bCs/>
          <w:sz w:val="32"/>
          <w:szCs w:val="32"/>
        </w:rPr>
        <w:t xml:space="preserve">. </w:t>
      </w:r>
      <w:r w:rsidRPr="009C6251">
        <w:rPr>
          <w:rFonts w:ascii="TH Sarabun New" w:eastAsia="Times New Roman" w:hAnsi="TH Sarabun New" w:cs="TH Sarabun New"/>
          <w:i/>
          <w:iCs/>
          <w:sz w:val="32"/>
          <w:szCs w:val="32"/>
          <w:cs/>
        </w:rPr>
        <w:t>วารสารวิทยาศาสตร์บูรพา</w:t>
      </w:r>
      <w:r w:rsidRPr="009C6251">
        <w:rPr>
          <w:rFonts w:ascii="TH Sarabun New" w:eastAsia="Times New Roman" w:hAnsi="TH Sarabun New" w:cs="TH Sarabun New"/>
          <w:i/>
          <w:iCs/>
          <w:sz w:val="32"/>
          <w:szCs w:val="32"/>
        </w:rPr>
        <w:t xml:space="preserve"> </w:t>
      </w:r>
      <w:r w:rsidRPr="009C6251">
        <w:rPr>
          <w:rFonts w:ascii="TH Sarabun New" w:eastAsia="Times New Roman" w:hAnsi="TH Sarabun New" w:cs="TH Sarabun New"/>
          <w:i/>
          <w:iCs/>
          <w:sz w:val="32"/>
          <w:szCs w:val="32"/>
          <w:cs/>
        </w:rPr>
        <w:t xml:space="preserve">ฉบับ </w:t>
      </w:r>
      <w:r w:rsidRPr="009C6251">
        <w:rPr>
          <w:rFonts w:ascii="TH Sarabun New" w:eastAsia="Times New Roman" w:hAnsi="TH Sarabun New" w:cs="TH Sarabun New"/>
          <w:i/>
          <w:iCs/>
          <w:sz w:val="32"/>
          <w:szCs w:val="32"/>
        </w:rPr>
        <w:t>vol.25 No. 1 (2563)</w:t>
      </w:r>
    </w:p>
    <w:p w:rsidR="007E1AEC" w:rsidRDefault="009C6251" w:rsidP="007E1AEC">
      <w:pPr>
        <w:spacing w:before="0" w:line="259" w:lineRule="auto"/>
        <w:ind w:firstLine="720"/>
        <w:rPr>
          <w:rFonts w:ascii="TH Sarabun New" w:hAnsi="TH Sarabun New" w:cs="TH Sarabun New"/>
          <w:i/>
          <w:iCs/>
          <w:sz w:val="32"/>
          <w:szCs w:val="32"/>
        </w:rPr>
      </w:pPr>
      <w:r w:rsidRPr="009C6251">
        <w:rPr>
          <w:rFonts w:ascii="TH Sarabun New" w:hAnsi="TH Sarabun New" w:cs="TH Sarabun New"/>
          <w:sz w:val="32"/>
          <w:szCs w:val="32"/>
          <w:cs/>
        </w:rPr>
        <w:lastRenderedPageBreak/>
        <w:t>ปิยะพร แซ่ลิ้ม</w:t>
      </w:r>
      <w:r w:rsidRPr="009C6251">
        <w:rPr>
          <w:rFonts w:ascii="TH Sarabun New" w:hAnsi="TH Sarabun New" w:cs="TH Sarabun New"/>
          <w:sz w:val="32"/>
          <w:szCs w:val="32"/>
        </w:rPr>
        <w:t xml:space="preserve"> (2019) </w:t>
      </w:r>
      <w:r w:rsidRPr="009C6251">
        <w:rPr>
          <w:rFonts w:ascii="TH Sarabun New" w:hAnsi="TH Sarabun New" w:cs="TH Sarabun New"/>
          <w:b/>
          <w:bCs/>
          <w:sz w:val="32"/>
          <w:szCs w:val="32"/>
          <w:cs/>
        </w:rPr>
        <w:t>การพยากรณ์ผลผลิตข้าวหอมมะลิ ในจังหวัดนครราชสีมา</w:t>
      </w:r>
      <w:r w:rsidRPr="009C6251">
        <w:rPr>
          <w:rFonts w:ascii="TH Sarabun New" w:hAnsi="TH Sarabun New" w:cs="TH Sarabun New"/>
          <w:b/>
          <w:bCs/>
          <w:sz w:val="32"/>
          <w:szCs w:val="32"/>
        </w:rPr>
        <w:t xml:space="preserve"> </w:t>
      </w:r>
      <w:r w:rsidRPr="009C6251">
        <w:rPr>
          <w:rFonts w:ascii="TH Sarabun New" w:hAnsi="TH Sarabun New" w:cs="TH Sarabun New"/>
          <w:i/>
          <w:iCs/>
          <w:sz w:val="32"/>
          <w:szCs w:val="32"/>
          <w:cs/>
        </w:rPr>
        <w:t xml:space="preserve">วารสารวิจัยวิทยาศาสตร์และเทคโนโลยี มหาวิทยาลัยราชภัฏนครราชสีมา ปีที่ </w:t>
      </w:r>
      <w:r w:rsidRPr="009C6251">
        <w:rPr>
          <w:rFonts w:ascii="TH Sarabun New" w:hAnsi="TH Sarabun New" w:cs="TH Sarabun New"/>
          <w:i/>
          <w:iCs/>
          <w:sz w:val="32"/>
          <w:szCs w:val="32"/>
        </w:rPr>
        <w:t xml:space="preserve">4 </w:t>
      </w:r>
      <w:r w:rsidRPr="009C6251">
        <w:rPr>
          <w:rFonts w:ascii="TH Sarabun New" w:hAnsi="TH Sarabun New" w:cs="TH Sarabun New"/>
          <w:i/>
          <w:iCs/>
          <w:sz w:val="32"/>
          <w:szCs w:val="32"/>
          <w:cs/>
        </w:rPr>
        <w:t xml:space="preserve">ฉบับที่ </w:t>
      </w:r>
      <w:r w:rsidRPr="009C6251">
        <w:rPr>
          <w:rFonts w:ascii="TH Sarabun New" w:hAnsi="TH Sarabun New" w:cs="TH Sarabun New"/>
          <w:i/>
          <w:iCs/>
          <w:sz w:val="32"/>
          <w:szCs w:val="32"/>
        </w:rPr>
        <w:t>2 (</w:t>
      </w:r>
      <w:r w:rsidRPr="009C6251">
        <w:rPr>
          <w:rFonts w:ascii="TH Sarabun New" w:hAnsi="TH Sarabun New" w:cs="TH Sarabun New"/>
          <w:i/>
          <w:iCs/>
          <w:sz w:val="32"/>
          <w:szCs w:val="32"/>
          <w:cs/>
        </w:rPr>
        <w:t xml:space="preserve">กรกฎาคม - ธันวาคม </w:t>
      </w:r>
      <w:r w:rsidRPr="009C6251">
        <w:rPr>
          <w:rFonts w:ascii="TH Sarabun New" w:hAnsi="TH Sarabun New" w:cs="TH Sarabun New"/>
          <w:i/>
          <w:iCs/>
          <w:sz w:val="32"/>
          <w:szCs w:val="32"/>
        </w:rPr>
        <w:t>2562)</w:t>
      </w:r>
    </w:p>
    <w:p w:rsidR="007E1AEC" w:rsidRDefault="007E1AEC" w:rsidP="007E1AEC">
      <w:pPr>
        <w:spacing w:before="0" w:line="259" w:lineRule="auto"/>
        <w:ind w:firstLine="720"/>
        <w:rPr>
          <w:rFonts w:ascii="TH Sarabun New" w:hAnsi="TH Sarabun New" w:cs="TH Sarabun New"/>
          <w:i/>
          <w:iCs/>
          <w:color w:val="333333"/>
          <w:sz w:val="32"/>
          <w:szCs w:val="32"/>
        </w:rPr>
      </w:pPr>
      <w:proofErr w:type="spellStart"/>
      <w:r w:rsidRPr="007E1AEC">
        <w:rPr>
          <w:rStyle w:val="Emphasis"/>
          <w:rFonts w:ascii="TH Sarabun New" w:hAnsi="TH Sarabun New" w:cs="TH Sarabun New"/>
          <w:i w:val="0"/>
          <w:iCs w:val="0"/>
          <w:color w:val="333333"/>
          <w:sz w:val="32"/>
          <w:szCs w:val="32"/>
          <w:shd w:val="clear" w:color="auto" w:fill="FFFFFF"/>
        </w:rPr>
        <w:t>Kornsirinut</w:t>
      </w:r>
      <w:proofErr w:type="spellEnd"/>
      <w:r w:rsidRPr="007E1AEC">
        <w:rPr>
          <w:rStyle w:val="Emphasis"/>
          <w:rFonts w:ascii="TH Sarabun New" w:hAnsi="TH Sarabun New" w:cs="TH Sarabun New"/>
          <w:i w:val="0"/>
          <w:iCs w:val="0"/>
          <w:color w:val="333333"/>
          <w:sz w:val="32"/>
          <w:szCs w:val="32"/>
          <w:shd w:val="clear" w:color="auto" w:fill="FFFFFF"/>
        </w:rPr>
        <w:t xml:space="preserve"> </w:t>
      </w:r>
      <w:proofErr w:type="spellStart"/>
      <w:r w:rsidRPr="007E1AEC">
        <w:rPr>
          <w:rStyle w:val="Emphasis"/>
          <w:rFonts w:ascii="TH Sarabun New" w:hAnsi="TH Sarabun New" w:cs="TH Sarabun New"/>
          <w:i w:val="0"/>
          <w:iCs w:val="0"/>
          <w:color w:val="333333"/>
          <w:sz w:val="32"/>
          <w:szCs w:val="32"/>
          <w:shd w:val="clear" w:color="auto" w:fill="FFFFFF"/>
        </w:rPr>
        <w:t>Rothjanawan</w:t>
      </w:r>
      <w:proofErr w:type="spellEnd"/>
      <w:r w:rsidRPr="007E1AEC">
        <w:rPr>
          <w:rStyle w:val="Emphasis"/>
          <w:rFonts w:ascii="TH Sarabun New" w:hAnsi="TH Sarabun New" w:cs="TH Sarabun New"/>
          <w:i w:val="0"/>
          <w:iCs w:val="0"/>
          <w:color w:val="333333"/>
          <w:sz w:val="32"/>
          <w:szCs w:val="32"/>
          <w:shd w:val="clear" w:color="auto" w:fill="FFFFFF"/>
        </w:rPr>
        <w:t xml:space="preserve"> (2022) </w:t>
      </w:r>
      <w:r w:rsidRPr="007E1AEC">
        <w:rPr>
          <w:rFonts w:ascii="TH Sarabun New" w:hAnsi="TH Sarabun New" w:cs="TH Sarabun New"/>
          <w:b/>
          <w:bCs/>
          <w:color w:val="000000" w:themeColor="text1"/>
          <w:sz w:val="32"/>
          <w:szCs w:val="32"/>
        </w:rPr>
        <w:t xml:space="preserve">Forecasting the Future of Time Series Data Using Machine Learning </w:t>
      </w:r>
      <w:r w:rsidRPr="007E1AEC">
        <w:rPr>
          <w:rFonts w:ascii="TH Sarabun New" w:hAnsi="TH Sarabun New" w:cs="TH Sarabun New"/>
          <w:i/>
          <w:iCs/>
          <w:color w:val="333333"/>
          <w:sz w:val="32"/>
          <w:szCs w:val="32"/>
          <w:shd w:val="clear" w:color="auto" w:fill="FFFFFF"/>
        </w:rPr>
        <w:t xml:space="preserve">Technical Education Journal KMUTNB </w:t>
      </w:r>
      <w:r w:rsidRPr="007E1AEC">
        <w:rPr>
          <w:rFonts w:ascii="TH Sarabun New" w:hAnsi="TH Sarabun New" w:cs="TH Sarabun New"/>
          <w:i/>
          <w:iCs/>
          <w:color w:val="333333"/>
          <w:sz w:val="32"/>
          <w:szCs w:val="32"/>
        </w:rPr>
        <w:t>Vol 13, No 2 (2022)</w:t>
      </w:r>
    </w:p>
    <w:p w:rsidR="00A709C5" w:rsidRDefault="002E3F16" w:rsidP="00A709C5">
      <w:pPr>
        <w:spacing w:before="0" w:line="259" w:lineRule="auto"/>
        <w:ind w:firstLine="720"/>
        <w:rPr>
          <w:rFonts w:ascii="Arial" w:hAnsi="Arial" w:cs="Angsana New"/>
          <w:i/>
          <w:iCs/>
          <w:color w:val="444444"/>
          <w:sz w:val="32"/>
          <w:szCs w:val="32"/>
          <w:shd w:val="clear" w:color="auto" w:fill="FFFFFF"/>
        </w:rPr>
      </w:pPr>
      <w:r w:rsidRPr="002E3F16">
        <w:rPr>
          <w:rFonts w:ascii="TH Sarabun New" w:hAnsi="TH Sarabun New" w:cs="TH Sarabun New"/>
          <w:sz w:val="32"/>
          <w:szCs w:val="32"/>
          <w:cs/>
        </w:rPr>
        <w:t xml:space="preserve">ไพฑูรย์ ศรีนิล (2018) </w:t>
      </w:r>
      <w:r w:rsidRPr="002E3F16">
        <w:rPr>
          <w:rFonts w:ascii="TH Sarabun New" w:hAnsi="TH Sarabun New" w:cs="TH Sarabun New"/>
          <w:b/>
          <w:bCs/>
          <w:sz w:val="32"/>
          <w:szCs w:val="32"/>
          <w:cs/>
        </w:rPr>
        <w:t>ระบบพยากรณ์ปริมาณผลผลิตทุเรียนพันธุ์หมอนทองบนพื้นฐานปัจจัยเด่นของ</w:t>
      </w:r>
      <w:r w:rsidRPr="002E3F16">
        <w:rPr>
          <w:rFonts w:ascii="TH Sarabun New" w:hAnsi="TH Sarabun New" w:cs="TH Sarabun New"/>
          <w:b/>
          <w:bCs/>
          <w:sz w:val="32"/>
          <w:szCs w:val="32"/>
        </w:rPr>
        <w:t xml:space="preserve"> </w:t>
      </w:r>
      <w:r w:rsidRPr="002E3F16">
        <w:rPr>
          <w:rFonts w:ascii="TH Sarabun New" w:hAnsi="TH Sarabun New" w:cs="TH Sarabun New"/>
          <w:b/>
          <w:bCs/>
          <w:sz w:val="32"/>
          <w:szCs w:val="32"/>
          <w:cs/>
        </w:rPr>
        <w:t>ข้อมูลทางสภาพภูมิอากาศ</w:t>
      </w:r>
      <w:r>
        <w:rPr>
          <w:rFonts w:ascii="TH Sarabun New" w:hAnsi="TH Sarabun New" w:cs="TH Sarabun New" w:hint="cs"/>
          <w:b/>
          <w:bCs/>
          <w:sz w:val="32"/>
          <w:szCs w:val="32"/>
          <w:cs/>
        </w:rPr>
        <w:t xml:space="preserve"> </w:t>
      </w:r>
      <w:r w:rsidRPr="002E3F16">
        <w:rPr>
          <w:rFonts w:ascii="Arial" w:hAnsi="Arial" w:cs="Angsana New"/>
          <w:i/>
          <w:iCs/>
          <w:color w:val="444444"/>
          <w:sz w:val="32"/>
          <w:szCs w:val="32"/>
          <w:shd w:val="clear" w:color="auto" w:fill="FFFFFF"/>
          <w:cs/>
        </w:rPr>
        <w:t>มหาวิทยาลัยบูรพา วิทยาเขตจันทบุรี. คณะวิทยาศาสตร์และศิลปศาสตร์</w:t>
      </w:r>
    </w:p>
    <w:p w:rsidR="00A709C5" w:rsidRDefault="003C048E" w:rsidP="00A709C5">
      <w:pPr>
        <w:spacing w:before="0" w:line="259" w:lineRule="auto"/>
        <w:ind w:firstLine="720"/>
        <w:rPr>
          <w:rFonts w:ascii="TH Sarabun New" w:hAnsi="TH Sarabun New" w:cs="TH Sarabun New"/>
          <w:i/>
          <w:iCs/>
          <w:color w:val="000000" w:themeColor="text1"/>
          <w:sz w:val="32"/>
          <w:szCs w:val="32"/>
        </w:rPr>
      </w:pPr>
      <w:r w:rsidRPr="00A709C5">
        <w:rPr>
          <w:rStyle w:val="Strong"/>
          <w:rFonts w:ascii="TH Sarabun New" w:hAnsi="TH Sarabun New" w:cs="TH Sarabun New"/>
          <w:b w:val="0"/>
          <w:bCs w:val="0"/>
          <w:color w:val="000000" w:themeColor="text1"/>
          <w:sz w:val="32"/>
          <w:szCs w:val="32"/>
          <w:shd w:val="clear" w:color="auto" w:fill="FFFFFF"/>
          <w:cs/>
        </w:rPr>
        <w:t xml:space="preserve">ยุทธศาสตร์ อนุรักติพันธุ์ และคณะ (2023) </w:t>
      </w:r>
      <w:r w:rsidRPr="00A709C5">
        <w:rPr>
          <w:rFonts w:ascii="TH Sarabun New" w:hAnsi="TH Sarabun New" w:cs="TH Sarabun New"/>
          <w:b/>
          <w:bCs/>
          <w:color w:val="000000" w:themeColor="text1"/>
          <w:sz w:val="32"/>
          <w:szCs w:val="32"/>
          <w:cs/>
        </w:rPr>
        <w:t xml:space="preserve">การคาดการณ์ผลผลิตอ้อยในประเทศไทยด้วยแบบจำลอง </w:t>
      </w:r>
      <w:proofErr w:type="spellStart"/>
      <w:r w:rsidRPr="00A709C5">
        <w:rPr>
          <w:rFonts w:ascii="TH Sarabun New" w:hAnsi="TH Sarabun New" w:cs="TH Sarabun New"/>
          <w:b/>
          <w:bCs/>
          <w:color w:val="000000" w:themeColor="text1"/>
          <w:sz w:val="32"/>
          <w:szCs w:val="32"/>
        </w:rPr>
        <w:t>AquaCrop</w:t>
      </w:r>
      <w:proofErr w:type="spellEnd"/>
      <w:r w:rsidR="00A709C5" w:rsidRPr="00A709C5">
        <w:rPr>
          <w:rFonts w:ascii="TH Sarabun New" w:hAnsi="TH Sarabun New" w:cs="TH Sarabun New"/>
          <w:b/>
          <w:bCs/>
          <w:color w:val="000000" w:themeColor="text1"/>
          <w:sz w:val="32"/>
          <w:szCs w:val="32"/>
        </w:rPr>
        <w:t xml:space="preserve"> </w:t>
      </w:r>
      <w:r w:rsidR="00A709C5" w:rsidRPr="00A709C5">
        <w:rPr>
          <w:rFonts w:ascii="TH Sarabun New" w:hAnsi="TH Sarabun New" w:cs="TH Sarabun New"/>
          <w:i/>
          <w:iCs/>
          <w:color w:val="000000" w:themeColor="text1"/>
          <w:sz w:val="32"/>
          <w:szCs w:val="32"/>
          <w:cs/>
        </w:rPr>
        <w:t xml:space="preserve">วารสารวิทยาศาสตร์เกษตร </w:t>
      </w:r>
      <w:r w:rsidR="00A709C5" w:rsidRPr="00A709C5">
        <w:rPr>
          <w:rFonts w:ascii="TH Sarabun New" w:hAnsi="TH Sarabun New" w:cs="TH Sarabun New"/>
          <w:i/>
          <w:iCs/>
          <w:color w:val="000000" w:themeColor="text1"/>
          <w:sz w:val="32"/>
          <w:szCs w:val="32"/>
        </w:rPr>
        <w:t> </w:t>
      </w:r>
      <w:hyperlink r:id="rId15" w:history="1">
        <w:r w:rsidR="00A709C5" w:rsidRPr="00A709C5">
          <w:rPr>
            <w:rStyle w:val="Hyperlink"/>
            <w:rFonts w:ascii="TH Sarabun New" w:hAnsi="TH Sarabun New" w:cs="TH Sarabun New"/>
            <w:i/>
            <w:iCs/>
            <w:color w:val="000000" w:themeColor="text1"/>
            <w:sz w:val="32"/>
            <w:szCs w:val="32"/>
            <w:u w:val="none"/>
            <w:cs/>
          </w:rPr>
          <w:t xml:space="preserve">ปีที่ </w:t>
        </w:r>
        <w:r w:rsidR="00A709C5" w:rsidRPr="00A709C5">
          <w:rPr>
            <w:rStyle w:val="Hyperlink"/>
            <w:rFonts w:ascii="TH Sarabun New" w:hAnsi="TH Sarabun New" w:cs="TH Sarabun New"/>
            <w:i/>
            <w:iCs/>
            <w:color w:val="000000" w:themeColor="text1"/>
            <w:sz w:val="32"/>
            <w:szCs w:val="32"/>
            <w:u w:val="none"/>
          </w:rPr>
          <w:t xml:space="preserve">54 </w:t>
        </w:r>
        <w:r w:rsidR="00A709C5" w:rsidRPr="00A709C5">
          <w:rPr>
            <w:rStyle w:val="Hyperlink"/>
            <w:rFonts w:ascii="TH Sarabun New" w:hAnsi="TH Sarabun New" w:cs="TH Sarabun New"/>
            <w:i/>
            <w:iCs/>
            <w:color w:val="000000" w:themeColor="text1"/>
            <w:sz w:val="32"/>
            <w:szCs w:val="32"/>
            <w:u w:val="none"/>
            <w:cs/>
          </w:rPr>
          <w:t xml:space="preserve">ฉบับที่ </w:t>
        </w:r>
        <w:r w:rsidR="00A709C5" w:rsidRPr="00A709C5">
          <w:rPr>
            <w:rStyle w:val="Hyperlink"/>
            <w:rFonts w:ascii="TH Sarabun New" w:hAnsi="TH Sarabun New" w:cs="TH Sarabun New"/>
            <w:i/>
            <w:iCs/>
            <w:color w:val="000000" w:themeColor="text1"/>
            <w:sz w:val="32"/>
            <w:szCs w:val="32"/>
            <w:u w:val="none"/>
          </w:rPr>
          <w:t xml:space="preserve">3 (2023): </w:t>
        </w:r>
        <w:r w:rsidR="00A709C5" w:rsidRPr="00A709C5">
          <w:rPr>
            <w:rStyle w:val="Hyperlink"/>
            <w:rFonts w:ascii="TH Sarabun New" w:hAnsi="TH Sarabun New" w:cs="TH Sarabun New"/>
            <w:i/>
            <w:iCs/>
            <w:color w:val="000000" w:themeColor="text1"/>
            <w:sz w:val="32"/>
            <w:szCs w:val="32"/>
            <w:u w:val="none"/>
            <w:cs/>
          </w:rPr>
          <w:t>กันยายน – ธันวาคม</w:t>
        </w:r>
      </w:hyperlink>
    </w:p>
    <w:p w:rsidR="00785B55" w:rsidRDefault="00A709C5" w:rsidP="00785B55">
      <w:pPr>
        <w:spacing w:before="0" w:line="259" w:lineRule="auto"/>
        <w:ind w:firstLine="720"/>
        <w:rPr>
          <w:rFonts w:ascii="TH Sarabun New" w:hAnsi="TH Sarabun New" w:cs="TH Sarabun New"/>
          <w:sz w:val="32"/>
          <w:szCs w:val="32"/>
        </w:rPr>
      </w:pPr>
      <w:r w:rsidRPr="00A709C5">
        <w:rPr>
          <w:rFonts w:ascii="TH Sarabun New" w:hAnsi="TH Sarabun New" w:cs="TH Sarabun New"/>
          <w:sz w:val="32"/>
          <w:szCs w:val="32"/>
          <w:cs/>
        </w:rPr>
        <w:t>สุวรรณแสน พ.</w:t>
      </w:r>
      <w:r w:rsidRPr="00A709C5">
        <w:rPr>
          <w:rFonts w:ascii="TH Sarabun New" w:hAnsi="TH Sarabun New" w:cs="TH Sarabun New"/>
          <w:sz w:val="32"/>
          <w:szCs w:val="32"/>
        </w:rPr>
        <w:t xml:space="preserve">, </w:t>
      </w:r>
      <w:r w:rsidRPr="00A709C5">
        <w:rPr>
          <w:rFonts w:ascii="TH Sarabun New" w:hAnsi="TH Sarabun New" w:cs="TH Sarabun New"/>
          <w:sz w:val="32"/>
          <w:szCs w:val="32"/>
          <w:cs/>
        </w:rPr>
        <w:t xml:space="preserve">มากมี ภ. และ ลาเต๊ะ อ. </w:t>
      </w:r>
      <w:r w:rsidRPr="00A709C5">
        <w:rPr>
          <w:rFonts w:ascii="TH Sarabun New" w:hAnsi="TH Sarabun New" w:cs="TH Sarabun New"/>
          <w:sz w:val="32"/>
          <w:szCs w:val="32"/>
        </w:rPr>
        <w:t xml:space="preserve">2020. </w:t>
      </w:r>
      <w:r w:rsidRPr="00A709C5">
        <w:rPr>
          <w:rFonts w:ascii="TH Sarabun New" w:hAnsi="TH Sarabun New" w:cs="TH Sarabun New"/>
          <w:b/>
          <w:bCs/>
          <w:sz w:val="32"/>
          <w:szCs w:val="32"/>
          <w:cs/>
        </w:rPr>
        <w:t>การทำนายผลผลิตข้าวหอมมะลิ ภาคตะวันออกเฉียงเหนือ กรณีที่มีการสูญหายของข้อมูลโดยการประมาณค่าสูญหายจากการปรับแก้วิธีเคเนียร์เรสเนเบอร์โดยใช้ค่าเฉลี่ยเดไซล์.</w:t>
      </w:r>
      <w:r w:rsidRPr="00A709C5">
        <w:rPr>
          <w:rFonts w:ascii="TH Sarabun New" w:hAnsi="TH Sarabun New" w:cs="TH Sarabun New"/>
          <w:sz w:val="32"/>
          <w:szCs w:val="32"/>
        </w:rPr>
        <w:t> </w:t>
      </w:r>
      <w:r w:rsidRPr="00A709C5">
        <w:rPr>
          <w:rFonts w:ascii="TH Sarabun New" w:hAnsi="TH Sarabun New" w:cs="TH Sarabun New"/>
          <w:i/>
          <w:iCs/>
          <w:sz w:val="32"/>
          <w:szCs w:val="32"/>
          <w:cs/>
        </w:rPr>
        <w:t>วารสารวิชาการมหาวิทยาลัยอีสเทิร์นเอเชีย ฉบับวิทยาศาสตร์และเทคโนโลยี (</w:t>
      </w:r>
      <w:r w:rsidRPr="00A709C5">
        <w:rPr>
          <w:rFonts w:ascii="TH Sarabun New" w:hAnsi="TH Sarabun New" w:cs="TH Sarabun New"/>
          <w:i/>
          <w:iCs/>
          <w:sz w:val="32"/>
          <w:szCs w:val="32"/>
        </w:rPr>
        <w:t>Online)</w:t>
      </w:r>
      <w:r w:rsidRPr="00A709C5">
        <w:rPr>
          <w:rFonts w:ascii="TH Sarabun New" w:hAnsi="TH Sarabun New" w:cs="TH Sarabun New"/>
          <w:sz w:val="32"/>
          <w:szCs w:val="32"/>
        </w:rPr>
        <w:t>. 14, 3 (</w:t>
      </w:r>
      <w:r w:rsidRPr="00A709C5">
        <w:rPr>
          <w:rFonts w:ascii="TH Sarabun New" w:hAnsi="TH Sarabun New" w:cs="TH Sarabun New"/>
          <w:sz w:val="32"/>
          <w:szCs w:val="32"/>
          <w:cs/>
        </w:rPr>
        <w:t xml:space="preserve">ธ.ค. </w:t>
      </w:r>
      <w:r w:rsidRPr="00A709C5">
        <w:rPr>
          <w:rFonts w:ascii="TH Sarabun New" w:hAnsi="TH Sarabun New" w:cs="TH Sarabun New"/>
          <w:sz w:val="32"/>
          <w:szCs w:val="32"/>
        </w:rPr>
        <w:t>2020), 72–85.</w:t>
      </w:r>
    </w:p>
    <w:p w:rsidR="00785B55" w:rsidRPr="00785B55" w:rsidRDefault="00785B55" w:rsidP="00785B55">
      <w:pPr>
        <w:spacing w:before="0" w:line="259" w:lineRule="auto"/>
        <w:ind w:firstLine="720"/>
        <w:rPr>
          <w:rFonts w:ascii="TH Sarabun New" w:hAnsi="TH Sarabun New" w:cs="TH Sarabun New"/>
          <w:sz w:val="32"/>
          <w:szCs w:val="32"/>
        </w:rPr>
      </w:pPr>
      <w:r w:rsidRPr="00785B55">
        <w:rPr>
          <w:rFonts w:ascii="TH Sarabun New" w:eastAsia="Times New Roman" w:hAnsi="TH Sarabun New" w:cs="TH Sarabun New"/>
          <w:sz w:val="32"/>
          <w:szCs w:val="32"/>
          <w:cs/>
        </w:rPr>
        <w:t>จารินี ศานติจรรยาพร และคณะ (2017)</w:t>
      </w:r>
      <w:r w:rsidRPr="00785B55">
        <w:rPr>
          <w:rFonts w:ascii="TH Sarabun New" w:eastAsia="Times New Roman" w:hAnsi="TH Sarabun New" w:cs="TH Sarabun New"/>
          <w:b/>
          <w:bCs/>
          <w:sz w:val="32"/>
          <w:szCs w:val="32"/>
          <w:cs/>
        </w:rPr>
        <w:t xml:space="preserve"> </w:t>
      </w:r>
      <w:r w:rsidRPr="00785B55">
        <w:rPr>
          <w:rFonts w:ascii="TH Sarabun New" w:hAnsi="TH Sarabun New" w:cs="TH Sarabun New"/>
          <w:b/>
          <w:bCs/>
          <w:sz w:val="32"/>
          <w:szCs w:val="32"/>
          <w:cs/>
        </w:rPr>
        <w:t>การเลือกลักษณะสําหรับการแทนค่าข้อมูลสูญหายในการวัดประสิทธิภาพการผลิตปลานิลในจังหวัด สุพรรณบุรี</w:t>
      </w:r>
      <w:r>
        <w:rPr>
          <w:rFonts w:ascii="TH Sarabun New" w:hAnsi="TH Sarabun New" w:cs="TH Sarabun New" w:hint="cs"/>
          <w:b/>
          <w:bCs/>
          <w:sz w:val="32"/>
          <w:szCs w:val="32"/>
          <w:cs/>
        </w:rPr>
        <w:t xml:space="preserve"> </w:t>
      </w:r>
      <w:r w:rsidRPr="00785B55">
        <w:rPr>
          <w:rFonts w:ascii="TH Sarabun New" w:hAnsi="TH Sarabun New" w:cs="TH Sarabun New"/>
          <w:i/>
          <w:iCs/>
          <w:sz w:val="32"/>
          <w:szCs w:val="32"/>
        </w:rPr>
        <w:t xml:space="preserve">Vol. 15 No. 2 (2560): </w:t>
      </w:r>
      <w:r w:rsidRPr="00785B55">
        <w:rPr>
          <w:rFonts w:ascii="TH Sarabun New" w:hAnsi="TH Sarabun New" w:cs="TH Sarabun New"/>
          <w:i/>
          <w:iCs/>
          <w:sz w:val="32"/>
          <w:szCs w:val="32"/>
          <w:cs/>
        </w:rPr>
        <w:t>วารสารวิทยาการวิจัยและวิทยาการปัญญา</w:t>
      </w:r>
    </w:p>
    <w:p w:rsidR="00785B55" w:rsidRPr="00785B55" w:rsidRDefault="00785B55" w:rsidP="00785B55"/>
    <w:p w:rsidR="00785B55" w:rsidRPr="00785B55" w:rsidRDefault="00785B55" w:rsidP="00785B55">
      <w:pPr>
        <w:spacing w:before="0" w:line="259" w:lineRule="auto"/>
        <w:ind w:firstLine="720"/>
        <w:rPr>
          <w:rFonts w:ascii="TH Sarabun New" w:hAnsi="TH Sarabun New" w:cs="TH Sarabun New"/>
          <w:i/>
          <w:iCs/>
          <w:color w:val="000000" w:themeColor="text1"/>
          <w:sz w:val="32"/>
          <w:szCs w:val="32"/>
          <w:shd w:val="clear" w:color="auto" w:fill="FFFFFF"/>
        </w:rPr>
      </w:pPr>
    </w:p>
    <w:p w:rsidR="00785B55" w:rsidRPr="00785B55" w:rsidRDefault="00785B55" w:rsidP="00785B55">
      <w:pPr>
        <w:spacing w:before="0" w:line="259" w:lineRule="auto"/>
        <w:ind w:firstLine="720"/>
        <w:rPr>
          <w:rFonts w:ascii="TH Sarabun New" w:hAnsi="TH Sarabun New" w:cs="TH Sarabun New"/>
          <w:i/>
          <w:iCs/>
          <w:color w:val="000000" w:themeColor="text1"/>
          <w:sz w:val="32"/>
          <w:szCs w:val="32"/>
          <w:shd w:val="clear" w:color="auto" w:fill="FFFFFF"/>
        </w:rPr>
      </w:pPr>
    </w:p>
    <w:p w:rsidR="003C048E" w:rsidRPr="00A709C5" w:rsidRDefault="003C048E" w:rsidP="003C048E">
      <w:pPr>
        <w:spacing w:before="0" w:line="259" w:lineRule="auto"/>
        <w:ind w:firstLine="720"/>
        <w:rPr>
          <w:rFonts w:ascii="TH Sarabun New" w:hAnsi="TH Sarabun New" w:cs="TH Sarabun New"/>
          <w:b/>
          <w:bCs/>
          <w:i/>
          <w:iCs/>
          <w:color w:val="444444"/>
          <w:sz w:val="32"/>
          <w:szCs w:val="32"/>
          <w:shd w:val="clear" w:color="auto" w:fill="FFFFFF"/>
          <w:cs/>
        </w:rPr>
      </w:pPr>
    </w:p>
    <w:p w:rsidR="003C048E" w:rsidRPr="003C048E" w:rsidRDefault="003C048E" w:rsidP="007E1AEC">
      <w:pPr>
        <w:spacing w:before="0" w:line="259" w:lineRule="auto"/>
        <w:ind w:firstLine="720"/>
        <w:rPr>
          <w:rFonts w:ascii="TH Sarabun New" w:hAnsi="TH Sarabun New" w:cs="TH Sarabun New"/>
          <w:sz w:val="32"/>
          <w:szCs w:val="32"/>
        </w:rPr>
      </w:pPr>
    </w:p>
    <w:p w:rsidR="007E1AEC" w:rsidRPr="007E1AEC" w:rsidRDefault="007E1AEC" w:rsidP="007E1AEC">
      <w:pPr>
        <w:spacing w:before="0" w:line="259" w:lineRule="auto"/>
        <w:ind w:firstLine="720"/>
        <w:rPr>
          <w:rFonts w:ascii="TH Sarabun New" w:hAnsi="TH Sarabun New" w:cs="TH Sarabun New"/>
          <w:b/>
          <w:bCs/>
          <w:color w:val="333333"/>
          <w:sz w:val="32"/>
          <w:szCs w:val="32"/>
          <w:shd w:val="clear" w:color="auto" w:fill="FFFFFF"/>
        </w:rPr>
      </w:pPr>
    </w:p>
    <w:p w:rsidR="009C6251" w:rsidRPr="009C6251" w:rsidRDefault="009C6251" w:rsidP="009C6251">
      <w:pPr>
        <w:shd w:val="clear" w:color="auto" w:fill="FFFFFF"/>
        <w:spacing w:before="100" w:beforeAutospacing="1" w:after="150" w:line="240" w:lineRule="auto"/>
        <w:ind w:firstLine="720"/>
        <w:rPr>
          <w:rFonts w:ascii="Segoe UI" w:eastAsia="Times New Roman" w:hAnsi="Segoe UI" w:cs="Segoe UI"/>
          <w:i/>
          <w:iCs/>
          <w:sz w:val="21"/>
          <w:szCs w:val="21"/>
        </w:rPr>
      </w:pPr>
    </w:p>
    <w:p w:rsidR="009C6251" w:rsidRPr="009C6251" w:rsidRDefault="009C6251" w:rsidP="009C6251">
      <w:pPr>
        <w:spacing w:before="0" w:line="259" w:lineRule="auto"/>
        <w:ind w:firstLine="720"/>
        <w:rPr>
          <w:rFonts w:ascii="TH Sarabun New" w:hAnsi="TH Sarabun New" w:cs="TH Sarabun New"/>
          <w:b/>
          <w:bCs/>
          <w:color w:val="333333"/>
          <w:sz w:val="32"/>
          <w:szCs w:val="32"/>
          <w:shd w:val="clear" w:color="auto" w:fill="FFFFFF"/>
          <w:cs/>
        </w:rPr>
      </w:pPr>
    </w:p>
    <w:sectPr w:rsidR="009C6251" w:rsidRPr="009C6251" w:rsidSect="00C50C5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5E2" w:rsidRDefault="005225E2" w:rsidP="00EB5125">
      <w:pPr>
        <w:spacing w:before="0" w:after="0" w:line="240" w:lineRule="auto"/>
      </w:pPr>
      <w:r>
        <w:separator/>
      </w:r>
    </w:p>
  </w:endnote>
  <w:endnote w:type="continuationSeparator" w:id="0">
    <w:p w:rsidR="005225E2" w:rsidRDefault="005225E2" w:rsidP="00EB51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052987"/>
      <w:docPartObj>
        <w:docPartGallery w:val="Page Numbers (Bottom of Page)"/>
        <w:docPartUnique/>
      </w:docPartObj>
    </w:sdtPr>
    <w:sdtEndPr>
      <w:rPr>
        <w:color w:val="7F7F7F" w:themeColor="background1" w:themeShade="7F"/>
        <w:spacing w:val="60"/>
      </w:rPr>
    </w:sdtEndPr>
    <w:sdtContent>
      <w:p w:rsidR="00C23138" w:rsidRDefault="00C231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51AE">
          <w:rPr>
            <w:noProof/>
          </w:rPr>
          <w:t>15</w:t>
        </w:r>
        <w:r>
          <w:rPr>
            <w:noProof/>
          </w:rPr>
          <w:fldChar w:fldCharType="end"/>
        </w:r>
        <w:r>
          <w:t xml:space="preserve"> | </w:t>
        </w:r>
        <w:r>
          <w:rPr>
            <w:color w:val="7F7F7F" w:themeColor="background1" w:themeShade="7F"/>
            <w:spacing w:val="60"/>
          </w:rPr>
          <w:t>Page</w:t>
        </w:r>
      </w:p>
    </w:sdtContent>
  </w:sdt>
  <w:p w:rsidR="00C23138" w:rsidRDefault="00C23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5E2" w:rsidRDefault="005225E2" w:rsidP="00EB5125">
      <w:pPr>
        <w:spacing w:before="0" w:after="0" w:line="240" w:lineRule="auto"/>
      </w:pPr>
      <w:r>
        <w:separator/>
      </w:r>
    </w:p>
  </w:footnote>
  <w:footnote w:type="continuationSeparator" w:id="0">
    <w:p w:rsidR="005225E2" w:rsidRDefault="005225E2" w:rsidP="00EB512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D697B"/>
    <w:multiLevelType w:val="hybridMultilevel"/>
    <w:tmpl w:val="1A9A0DEC"/>
    <w:lvl w:ilvl="0" w:tplc="ADF41B78">
      <w:numFmt w:val="bullet"/>
      <w:lvlText w:val=""/>
      <w:lvlJc w:val="left"/>
      <w:pPr>
        <w:ind w:left="720" w:hanging="360"/>
      </w:pPr>
      <w:rPr>
        <w:rFonts w:ascii="Symbol" w:eastAsiaTheme="minorHAnsi" w:hAnsi="Symbol"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D6129"/>
    <w:multiLevelType w:val="hybridMultilevel"/>
    <w:tmpl w:val="3C1C5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BF0225"/>
    <w:multiLevelType w:val="hybridMultilevel"/>
    <w:tmpl w:val="9BAC822C"/>
    <w:lvl w:ilvl="0" w:tplc="5CF6DAD4">
      <w:numFmt w:val="bullet"/>
      <w:lvlText w:val=""/>
      <w:lvlJc w:val="left"/>
      <w:pPr>
        <w:ind w:left="720" w:hanging="360"/>
      </w:pPr>
      <w:rPr>
        <w:rFonts w:ascii="Symbol" w:eastAsiaTheme="minorHAnsi" w:hAnsi="Symbol"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171D"/>
    <w:multiLevelType w:val="multilevel"/>
    <w:tmpl w:val="C69E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86C05"/>
    <w:multiLevelType w:val="hybridMultilevel"/>
    <w:tmpl w:val="88DCC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EE6EDA"/>
    <w:multiLevelType w:val="hybridMultilevel"/>
    <w:tmpl w:val="4FB0822E"/>
    <w:lvl w:ilvl="0" w:tplc="7442A3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150B"/>
    <w:multiLevelType w:val="multilevel"/>
    <w:tmpl w:val="D9C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F4323"/>
    <w:multiLevelType w:val="hybridMultilevel"/>
    <w:tmpl w:val="A79C85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9F1DC2"/>
    <w:multiLevelType w:val="hybridMultilevel"/>
    <w:tmpl w:val="A418CCD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F0064E"/>
    <w:multiLevelType w:val="hybridMultilevel"/>
    <w:tmpl w:val="078CDE80"/>
    <w:lvl w:ilvl="0" w:tplc="16CC0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BC2115"/>
    <w:multiLevelType w:val="hybridMultilevel"/>
    <w:tmpl w:val="A888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14AD9"/>
    <w:multiLevelType w:val="multilevel"/>
    <w:tmpl w:val="3E8C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C1894"/>
    <w:multiLevelType w:val="hybridMultilevel"/>
    <w:tmpl w:val="8A8EF7EA"/>
    <w:lvl w:ilvl="0" w:tplc="440CCE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683361"/>
    <w:multiLevelType w:val="hybridMultilevel"/>
    <w:tmpl w:val="7500FE56"/>
    <w:lvl w:ilvl="0" w:tplc="3E906D1E">
      <w:numFmt w:val="bullet"/>
      <w:lvlText w:val=""/>
      <w:lvlJc w:val="left"/>
      <w:pPr>
        <w:ind w:left="720" w:hanging="360"/>
      </w:pPr>
      <w:rPr>
        <w:rFonts w:ascii="Symbol" w:eastAsiaTheme="minorHAnsi" w:hAnsi="Symbol"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560AD"/>
    <w:multiLevelType w:val="multilevel"/>
    <w:tmpl w:val="3E78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C68C6"/>
    <w:multiLevelType w:val="hybridMultilevel"/>
    <w:tmpl w:val="7AAEC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005657"/>
    <w:multiLevelType w:val="hybridMultilevel"/>
    <w:tmpl w:val="16669B0E"/>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abstractNumId w:val="5"/>
  </w:num>
  <w:num w:numId="2">
    <w:abstractNumId w:val="15"/>
  </w:num>
  <w:num w:numId="3">
    <w:abstractNumId w:val="7"/>
  </w:num>
  <w:num w:numId="4">
    <w:abstractNumId w:val="12"/>
  </w:num>
  <w:num w:numId="5">
    <w:abstractNumId w:val="1"/>
  </w:num>
  <w:num w:numId="6">
    <w:abstractNumId w:val="4"/>
  </w:num>
  <w:num w:numId="7">
    <w:abstractNumId w:val="16"/>
  </w:num>
  <w:num w:numId="8">
    <w:abstractNumId w:val="8"/>
  </w:num>
  <w:num w:numId="9">
    <w:abstractNumId w:val="10"/>
  </w:num>
  <w:num w:numId="10">
    <w:abstractNumId w:val="9"/>
  </w:num>
  <w:num w:numId="11">
    <w:abstractNumId w:val="13"/>
  </w:num>
  <w:num w:numId="12">
    <w:abstractNumId w:val="0"/>
  </w:num>
  <w:num w:numId="13">
    <w:abstractNumId w:val="2"/>
  </w:num>
  <w:num w:numId="14">
    <w:abstractNumId w:val="11"/>
  </w:num>
  <w:num w:numId="15">
    <w:abstractNumId w:val="6"/>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4B"/>
    <w:rsid w:val="000219AD"/>
    <w:rsid w:val="00041DD7"/>
    <w:rsid w:val="00095CC9"/>
    <w:rsid w:val="000D505F"/>
    <w:rsid w:val="000E555A"/>
    <w:rsid w:val="001003EC"/>
    <w:rsid w:val="00116121"/>
    <w:rsid w:val="001255A2"/>
    <w:rsid w:val="001619F9"/>
    <w:rsid w:val="001C3E5E"/>
    <w:rsid w:val="00231BA4"/>
    <w:rsid w:val="002413CC"/>
    <w:rsid w:val="00246118"/>
    <w:rsid w:val="002550D5"/>
    <w:rsid w:val="002555DD"/>
    <w:rsid w:val="002A7B30"/>
    <w:rsid w:val="002C5AD8"/>
    <w:rsid w:val="002D0191"/>
    <w:rsid w:val="002E3F16"/>
    <w:rsid w:val="00305017"/>
    <w:rsid w:val="00312069"/>
    <w:rsid w:val="003440F2"/>
    <w:rsid w:val="003715AB"/>
    <w:rsid w:val="003A4FC4"/>
    <w:rsid w:val="003C048E"/>
    <w:rsid w:val="003E281F"/>
    <w:rsid w:val="003E6B50"/>
    <w:rsid w:val="004074EC"/>
    <w:rsid w:val="00416ED6"/>
    <w:rsid w:val="0043617B"/>
    <w:rsid w:val="004567E0"/>
    <w:rsid w:val="004651AE"/>
    <w:rsid w:val="00467370"/>
    <w:rsid w:val="00472861"/>
    <w:rsid w:val="0048349A"/>
    <w:rsid w:val="004966D9"/>
    <w:rsid w:val="004E1F40"/>
    <w:rsid w:val="004E79B2"/>
    <w:rsid w:val="005225E2"/>
    <w:rsid w:val="00561A58"/>
    <w:rsid w:val="00561ABD"/>
    <w:rsid w:val="00590593"/>
    <w:rsid w:val="005968E3"/>
    <w:rsid w:val="005E094A"/>
    <w:rsid w:val="005E4180"/>
    <w:rsid w:val="005F2352"/>
    <w:rsid w:val="006017BD"/>
    <w:rsid w:val="006051FC"/>
    <w:rsid w:val="00606C2C"/>
    <w:rsid w:val="00634814"/>
    <w:rsid w:val="00651FE7"/>
    <w:rsid w:val="00660569"/>
    <w:rsid w:val="00694E2D"/>
    <w:rsid w:val="00700579"/>
    <w:rsid w:val="0070071A"/>
    <w:rsid w:val="007127BE"/>
    <w:rsid w:val="00722819"/>
    <w:rsid w:val="00726E80"/>
    <w:rsid w:val="00732539"/>
    <w:rsid w:val="00744032"/>
    <w:rsid w:val="0077409F"/>
    <w:rsid w:val="00785B55"/>
    <w:rsid w:val="007866FD"/>
    <w:rsid w:val="007959C7"/>
    <w:rsid w:val="007E1AEC"/>
    <w:rsid w:val="007E2768"/>
    <w:rsid w:val="007F17ED"/>
    <w:rsid w:val="00833DED"/>
    <w:rsid w:val="0083633B"/>
    <w:rsid w:val="0086542D"/>
    <w:rsid w:val="0089246D"/>
    <w:rsid w:val="008B5265"/>
    <w:rsid w:val="008F413C"/>
    <w:rsid w:val="00911A19"/>
    <w:rsid w:val="00915ADF"/>
    <w:rsid w:val="00930093"/>
    <w:rsid w:val="0093508D"/>
    <w:rsid w:val="00975415"/>
    <w:rsid w:val="00982323"/>
    <w:rsid w:val="009855D2"/>
    <w:rsid w:val="00997810"/>
    <w:rsid w:val="009A5281"/>
    <w:rsid w:val="009B1D36"/>
    <w:rsid w:val="009B6C48"/>
    <w:rsid w:val="009C6251"/>
    <w:rsid w:val="009C7CDF"/>
    <w:rsid w:val="009E07CB"/>
    <w:rsid w:val="009F0EE2"/>
    <w:rsid w:val="00A32A83"/>
    <w:rsid w:val="00A709C5"/>
    <w:rsid w:val="00AA0D4B"/>
    <w:rsid w:val="00AB2E30"/>
    <w:rsid w:val="00AC40F8"/>
    <w:rsid w:val="00AE2086"/>
    <w:rsid w:val="00AE3467"/>
    <w:rsid w:val="00B05603"/>
    <w:rsid w:val="00B40E21"/>
    <w:rsid w:val="00BD254B"/>
    <w:rsid w:val="00BE64F2"/>
    <w:rsid w:val="00C2061E"/>
    <w:rsid w:val="00C207C3"/>
    <w:rsid w:val="00C212AE"/>
    <w:rsid w:val="00C21411"/>
    <w:rsid w:val="00C23138"/>
    <w:rsid w:val="00C30F2B"/>
    <w:rsid w:val="00C412A5"/>
    <w:rsid w:val="00C50C54"/>
    <w:rsid w:val="00C63403"/>
    <w:rsid w:val="00C65B13"/>
    <w:rsid w:val="00C94929"/>
    <w:rsid w:val="00D01B9C"/>
    <w:rsid w:val="00D14E6C"/>
    <w:rsid w:val="00D36A5F"/>
    <w:rsid w:val="00D5789F"/>
    <w:rsid w:val="00D7219C"/>
    <w:rsid w:val="00D9220E"/>
    <w:rsid w:val="00DB7B27"/>
    <w:rsid w:val="00DC3F7B"/>
    <w:rsid w:val="00DD7586"/>
    <w:rsid w:val="00DE0451"/>
    <w:rsid w:val="00DF591C"/>
    <w:rsid w:val="00E25213"/>
    <w:rsid w:val="00E30718"/>
    <w:rsid w:val="00E3423D"/>
    <w:rsid w:val="00E61DBE"/>
    <w:rsid w:val="00E75F9B"/>
    <w:rsid w:val="00E819EE"/>
    <w:rsid w:val="00EA276F"/>
    <w:rsid w:val="00EB5125"/>
    <w:rsid w:val="00F30C5E"/>
    <w:rsid w:val="00F4734F"/>
    <w:rsid w:val="00F65F66"/>
    <w:rsid w:val="00F75B36"/>
    <w:rsid w:val="00F852C5"/>
    <w:rsid w:val="00FA0591"/>
    <w:rsid w:val="00FA4965"/>
    <w:rsid w:val="00FD1F2A"/>
    <w:rsid w:val="00FD7AFF"/>
    <w:rsid w:val="00FE1B74"/>
    <w:rsid w:val="00FF212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45C159-5962-498B-80C3-B29A0E45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9EE"/>
    <w:pPr>
      <w:spacing w:before="240" w:line="276" w:lineRule="auto"/>
    </w:pPr>
    <w:rPr>
      <w:sz w:val="24"/>
    </w:rPr>
  </w:style>
  <w:style w:type="paragraph" w:styleId="Heading1">
    <w:name w:val="heading 1"/>
    <w:basedOn w:val="Normal"/>
    <w:next w:val="Normal"/>
    <w:link w:val="Heading1Char"/>
    <w:uiPriority w:val="9"/>
    <w:qFormat/>
    <w:rsid w:val="00E819EE"/>
    <w:pPr>
      <w:keepNext/>
      <w:keepLines/>
      <w:spacing w:after="24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C65B1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E75F9B"/>
    <w:pPr>
      <w:keepNext/>
      <w:keepLines/>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unhideWhenUsed/>
    <w:qFormat/>
    <w:rsid w:val="00C65B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125"/>
  </w:style>
  <w:style w:type="paragraph" w:styleId="Footer">
    <w:name w:val="footer"/>
    <w:basedOn w:val="Normal"/>
    <w:link w:val="FooterChar"/>
    <w:uiPriority w:val="99"/>
    <w:unhideWhenUsed/>
    <w:rsid w:val="00EB5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125"/>
  </w:style>
  <w:style w:type="character" w:customStyle="1" w:styleId="Heading1Char">
    <w:name w:val="Heading 1 Char"/>
    <w:basedOn w:val="DefaultParagraphFont"/>
    <w:link w:val="Heading1"/>
    <w:uiPriority w:val="9"/>
    <w:rsid w:val="00E819EE"/>
    <w:rPr>
      <w:rFonts w:eastAsiaTheme="majorEastAsia" w:cstheme="majorBidi"/>
      <w:color w:val="000000" w:themeColor="text1"/>
      <w:sz w:val="40"/>
      <w:szCs w:val="40"/>
    </w:rPr>
  </w:style>
  <w:style w:type="character" w:customStyle="1" w:styleId="Heading3Char">
    <w:name w:val="Heading 3 Char"/>
    <w:basedOn w:val="DefaultParagraphFont"/>
    <w:link w:val="Heading3"/>
    <w:uiPriority w:val="9"/>
    <w:rsid w:val="00E75F9B"/>
    <w:rPr>
      <w:rFonts w:asciiTheme="majorHAnsi" w:eastAsiaTheme="majorEastAsia" w:hAnsiTheme="majorHAnsi" w:cstheme="majorBidi"/>
      <w:color w:val="1F4D78" w:themeColor="accent1" w:themeShade="7F"/>
      <w:sz w:val="24"/>
      <w:szCs w:val="30"/>
    </w:rPr>
  </w:style>
  <w:style w:type="paragraph" w:styleId="ListParagraph">
    <w:name w:val="List Paragraph"/>
    <w:basedOn w:val="Normal"/>
    <w:uiPriority w:val="34"/>
    <w:qFormat/>
    <w:rsid w:val="00467370"/>
    <w:pPr>
      <w:ind w:left="720"/>
      <w:contextualSpacing/>
    </w:pPr>
  </w:style>
  <w:style w:type="character" w:styleId="Hyperlink">
    <w:name w:val="Hyperlink"/>
    <w:basedOn w:val="DefaultParagraphFont"/>
    <w:uiPriority w:val="99"/>
    <w:unhideWhenUsed/>
    <w:rsid w:val="00C30F2B"/>
    <w:rPr>
      <w:color w:val="0563C1" w:themeColor="hyperlink"/>
      <w:u w:val="single"/>
    </w:rPr>
  </w:style>
  <w:style w:type="character" w:styleId="FollowedHyperlink">
    <w:name w:val="FollowedHyperlink"/>
    <w:basedOn w:val="DefaultParagraphFont"/>
    <w:uiPriority w:val="99"/>
    <w:semiHidden/>
    <w:unhideWhenUsed/>
    <w:rsid w:val="00DD7586"/>
    <w:rPr>
      <w:color w:val="954F72" w:themeColor="followedHyperlink"/>
      <w:u w:val="single"/>
    </w:rPr>
  </w:style>
  <w:style w:type="character" w:styleId="PlaceholderText">
    <w:name w:val="Placeholder Text"/>
    <w:basedOn w:val="DefaultParagraphFont"/>
    <w:uiPriority w:val="99"/>
    <w:semiHidden/>
    <w:rsid w:val="002555DD"/>
    <w:rPr>
      <w:color w:val="808080"/>
    </w:rPr>
  </w:style>
  <w:style w:type="paragraph" w:styleId="NoSpacing">
    <w:name w:val="No Spacing"/>
    <w:uiPriority w:val="1"/>
    <w:qFormat/>
    <w:rsid w:val="002555DD"/>
    <w:pPr>
      <w:spacing w:after="0" w:line="240" w:lineRule="auto"/>
    </w:pPr>
    <w:rPr>
      <w:sz w:val="24"/>
    </w:rPr>
  </w:style>
  <w:style w:type="paragraph" w:styleId="Subtitle">
    <w:name w:val="Subtitle"/>
    <w:basedOn w:val="Normal"/>
    <w:next w:val="Normal"/>
    <w:link w:val="SubtitleChar"/>
    <w:uiPriority w:val="11"/>
    <w:qFormat/>
    <w:rsid w:val="002555DD"/>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555DD"/>
    <w:rPr>
      <w:rFonts w:eastAsiaTheme="minorEastAsia"/>
      <w:color w:val="5A5A5A" w:themeColor="text1" w:themeTint="A5"/>
      <w:spacing w:val="15"/>
    </w:rPr>
  </w:style>
  <w:style w:type="paragraph" w:styleId="Title">
    <w:name w:val="Title"/>
    <w:basedOn w:val="Normal"/>
    <w:next w:val="Normal"/>
    <w:link w:val="TitleChar"/>
    <w:uiPriority w:val="10"/>
    <w:qFormat/>
    <w:rsid w:val="00C65B13"/>
    <w:pPr>
      <w:spacing w:before="0"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5B13"/>
    <w:rPr>
      <w:rFonts w:asciiTheme="majorHAnsi" w:eastAsiaTheme="majorEastAsia" w:hAnsiTheme="majorHAnsi" w:cstheme="majorBidi"/>
      <w:spacing w:val="-10"/>
      <w:kern w:val="28"/>
      <w:sz w:val="56"/>
      <w:szCs w:val="71"/>
    </w:rPr>
  </w:style>
  <w:style w:type="character" w:styleId="IntenseEmphasis">
    <w:name w:val="Intense Emphasis"/>
    <w:basedOn w:val="DefaultParagraphFont"/>
    <w:uiPriority w:val="21"/>
    <w:qFormat/>
    <w:rsid w:val="00C65B13"/>
    <w:rPr>
      <w:i/>
      <w:iCs/>
      <w:color w:val="5B9BD5" w:themeColor="accent1"/>
    </w:rPr>
  </w:style>
  <w:style w:type="character" w:styleId="Strong">
    <w:name w:val="Strong"/>
    <w:basedOn w:val="DefaultParagraphFont"/>
    <w:uiPriority w:val="22"/>
    <w:qFormat/>
    <w:rsid w:val="00C65B13"/>
    <w:rPr>
      <w:b/>
      <w:bCs/>
    </w:rPr>
  </w:style>
  <w:style w:type="character" w:customStyle="1" w:styleId="Heading2Char">
    <w:name w:val="Heading 2 Char"/>
    <w:basedOn w:val="DefaultParagraphFont"/>
    <w:link w:val="Heading2"/>
    <w:uiPriority w:val="9"/>
    <w:rsid w:val="00C65B13"/>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rsid w:val="00C65B13"/>
    <w:rPr>
      <w:rFonts w:asciiTheme="majorHAnsi" w:eastAsiaTheme="majorEastAsia" w:hAnsiTheme="majorHAnsi" w:cstheme="majorBidi"/>
      <w:i/>
      <w:iCs/>
      <w:color w:val="2E74B5" w:themeColor="accent1" w:themeShade="BF"/>
      <w:sz w:val="24"/>
    </w:rPr>
  </w:style>
  <w:style w:type="character" w:customStyle="1" w:styleId="mord">
    <w:name w:val="mord"/>
    <w:basedOn w:val="DefaultParagraphFont"/>
    <w:rsid w:val="007866FD"/>
  </w:style>
  <w:style w:type="character" w:customStyle="1" w:styleId="vlist-s">
    <w:name w:val="vlist-s"/>
    <w:basedOn w:val="DefaultParagraphFont"/>
    <w:rsid w:val="007866FD"/>
  </w:style>
  <w:style w:type="character" w:customStyle="1" w:styleId="mopen">
    <w:name w:val="mopen"/>
    <w:basedOn w:val="DefaultParagraphFont"/>
    <w:rsid w:val="007866FD"/>
  </w:style>
  <w:style w:type="character" w:customStyle="1" w:styleId="mpunct">
    <w:name w:val="mpunct"/>
    <w:basedOn w:val="DefaultParagraphFont"/>
    <w:rsid w:val="007866FD"/>
  </w:style>
  <w:style w:type="character" w:customStyle="1" w:styleId="mclose">
    <w:name w:val="mclose"/>
    <w:basedOn w:val="DefaultParagraphFont"/>
    <w:rsid w:val="007866FD"/>
  </w:style>
  <w:style w:type="character" w:customStyle="1" w:styleId="mrel">
    <w:name w:val="mrel"/>
    <w:basedOn w:val="DefaultParagraphFont"/>
    <w:rsid w:val="007866FD"/>
  </w:style>
  <w:style w:type="character" w:customStyle="1" w:styleId="mop">
    <w:name w:val="mop"/>
    <w:basedOn w:val="DefaultParagraphFont"/>
    <w:rsid w:val="007866FD"/>
  </w:style>
  <w:style w:type="character" w:customStyle="1" w:styleId="mbin">
    <w:name w:val="mbin"/>
    <w:basedOn w:val="DefaultParagraphFont"/>
    <w:rsid w:val="007866FD"/>
  </w:style>
  <w:style w:type="table" w:styleId="TableGrid">
    <w:name w:val="Table Grid"/>
    <w:basedOn w:val="TableNormal"/>
    <w:uiPriority w:val="39"/>
    <w:rsid w:val="0098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B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7B27"/>
    <w:rPr>
      <w:rFonts w:ascii="Courier New" w:eastAsia="Times New Roman" w:hAnsi="Courier New" w:cs="Courier New"/>
      <w:sz w:val="20"/>
      <w:szCs w:val="20"/>
    </w:rPr>
  </w:style>
  <w:style w:type="character" w:customStyle="1" w:styleId="name">
    <w:name w:val="name"/>
    <w:basedOn w:val="DefaultParagraphFont"/>
    <w:rsid w:val="009C6251"/>
  </w:style>
  <w:style w:type="character" w:styleId="Emphasis">
    <w:name w:val="Emphasis"/>
    <w:basedOn w:val="DefaultParagraphFont"/>
    <w:uiPriority w:val="20"/>
    <w:qFormat/>
    <w:rsid w:val="007E1AEC"/>
    <w:rPr>
      <w:i/>
      <w:iCs/>
    </w:rPr>
  </w:style>
  <w:style w:type="paragraph" w:styleId="BalloonText">
    <w:name w:val="Balloon Text"/>
    <w:basedOn w:val="Normal"/>
    <w:link w:val="BalloonTextChar"/>
    <w:uiPriority w:val="99"/>
    <w:semiHidden/>
    <w:unhideWhenUsed/>
    <w:rsid w:val="003C048E"/>
    <w:pPr>
      <w:spacing w:before="0"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C048E"/>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8046">
      <w:bodyDiv w:val="1"/>
      <w:marLeft w:val="0"/>
      <w:marRight w:val="0"/>
      <w:marTop w:val="0"/>
      <w:marBottom w:val="0"/>
      <w:divBdr>
        <w:top w:val="none" w:sz="0" w:space="0" w:color="auto"/>
        <w:left w:val="none" w:sz="0" w:space="0" w:color="auto"/>
        <w:bottom w:val="none" w:sz="0" w:space="0" w:color="auto"/>
        <w:right w:val="none" w:sz="0" w:space="0" w:color="auto"/>
      </w:divBdr>
      <w:divsChild>
        <w:div w:id="1363289908">
          <w:marLeft w:val="0"/>
          <w:marRight w:val="0"/>
          <w:marTop w:val="0"/>
          <w:marBottom w:val="0"/>
          <w:divBdr>
            <w:top w:val="none" w:sz="0" w:space="0" w:color="auto"/>
            <w:left w:val="none" w:sz="0" w:space="0" w:color="auto"/>
            <w:bottom w:val="none" w:sz="0" w:space="0" w:color="auto"/>
            <w:right w:val="none" w:sz="0" w:space="0" w:color="auto"/>
          </w:divBdr>
          <w:divsChild>
            <w:div w:id="20962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041">
      <w:bodyDiv w:val="1"/>
      <w:marLeft w:val="0"/>
      <w:marRight w:val="0"/>
      <w:marTop w:val="0"/>
      <w:marBottom w:val="0"/>
      <w:divBdr>
        <w:top w:val="none" w:sz="0" w:space="0" w:color="auto"/>
        <w:left w:val="none" w:sz="0" w:space="0" w:color="auto"/>
        <w:bottom w:val="none" w:sz="0" w:space="0" w:color="auto"/>
        <w:right w:val="none" w:sz="0" w:space="0" w:color="auto"/>
      </w:divBdr>
    </w:div>
    <w:div w:id="178012626">
      <w:bodyDiv w:val="1"/>
      <w:marLeft w:val="0"/>
      <w:marRight w:val="0"/>
      <w:marTop w:val="0"/>
      <w:marBottom w:val="0"/>
      <w:divBdr>
        <w:top w:val="none" w:sz="0" w:space="0" w:color="auto"/>
        <w:left w:val="none" w:sz="0" w:space="0" w:color="auto"/>
        <w:bottom w:val="none" w:sz="0" w:space="0" w:color="auto"/>
        <w:right w:val="none" w:sz="0" w:space="0" w:color="auto"/>
      </w:divBdr>
    </w:div>
    <w:div w:id="198902543">
      <w:bodyDiv w:val="1"/>
      <w:marLeft w:val="0"/>
      <w:marRight w:val="0"/>
      <w:marTop w:val="0"/>
      <w:marBottom w:val="0"/>
      <w:divBdr>
        <w:top w:val="none" w:sz="0" w:space="0" w:color="auto"/>
        <w:left w:val="none" w:sz="0" w:space="0" w:color="auto"/>
        <w:bottom w:val="none" w:sz="0" w:space="0" w:color="auto"/>
        <w:right w:val="none" w:sz="0" w:space="0" w:color="auto"/>
      </w:divBdr>
    </w:div>
    <w:div w:id="234241156">
      <w:bodyDiv w:val="1"/>
      <w:marLeft w:val="0"/>
      <w:marRight w:val="0"/>
      <w:marTop w:val="0"/>
      <w:marBottom w:val="0"/>
      <w:divBdr>
        <w:top w:val="none" w:sz="0" w:space="0" w:color="auto"/>
        <w:left w:val="none" w:sz="0" w:space="0" w:color="auto"/>
        <w:bottom w:val="none" w:sz="0" w:space="0" w:color="auto"/>
        <w:right w:val="none" w:sz="0" w:space="0" w:color="auto"/>
      </w:divBdr>
    </w:div>
    <w:div w:id="391197280">
      <w:bodyDiv w:val="1"/>
      <w:marLeft w:val="0"/>
      <w:marRight w:val="0"/>
      <w:marTop w:val="0"/>
      <w:marBottom w:val="0"/>
      <w:divBdr>
        <w:top w:val="none" w:sz="0" w:space="0" w:color="auto"/>
        <w:left w:val="none" w:sz="0" w:space="0" w:color="auto"/>
        <w:bottom w:val="none" w:sz="0" w:space="0" w:color="auto"/>
        <w:right w:val="none" w:sz="0" w:space="0" w:color="auto"/>
      </w:divBdr>
    </w:div>
    <w:div w:id="400253221">
      <w:bodyDiv w:val="1"/>
      <w:marLeft w:val="0"/>
      <w:marRight w:val="0"/>
      <w:marTop w:val="0"/>
      <w:marBottom w:val="0"/>
      <w:divBdr>
        <w:top w:val="none" w:sz="0" w:space="0" w:color="auto"/>
        <w:left w:val="none" w:sz="0" w:space="0" w:color="auto"/>
        <w:bottom w:val="none" w:sz="0" w:space="0" w:color="auto"/>
        <w:right w:val="none" w:sz="0" w:space="0" w:color="auto"/>
      </w:divBdr>
    </w:div>
    <w:div w:id="414057697">
      <w:bodyDiv w:val="1"/>
      <w:marLeft w:val="0"/>
      <w:marRight w:val="0"/>
      <w:marTop w:val="0"/>
      <w:marBottom w:val="0"/>
      <w:divBdr>
        <w:top w:val="none" w:sz="0" w:space="0" w:color="auto"/>
        <w:left w:val="none" w:sz="0" w:space="0" w:color="auto"/>
        <w:bottom w:val="none" w:sz="0" w:space="0" w:color="auto"/>
        <w:right w:val="none" w:sz="0" w:space="0" w:color="auto"/>
      </w:divBdr>
    </w:div>
    <w:div w:id="468086824">
      <w:bodyDiv w:val="1"/>
      <w:marLeft w:val="0"/>
      <w:marRight w:val="0"/>
      <w:marTop w:val="0"/>
      <w:marBottom w:val="0"/>
      <w:divBdr>
        <w:top w:val="none" w:sz="0" w:space="0" w:color="auto"/>
        <w:left w:val="none" w:sz="0" w:space="0" w:color="auto"/>
        <w:bottom w:val="none" w:sz="0" w:space="0" w:color="auto"/>
        <w:right w:val="none" w:sz="0" w:space="0" w:color="auto"/>
      </w:divBdr>
    </w:div>
    <w:div w:id="503516396">
      <w:bodyDiv w:val="1"/>
      <w:marLeft w:val="0"/>
      <w:marRight w:val="0"/>
      <w:marTop w:val="0"/>
      <w:marBottom w:val="0"/>
      <w:divBdr>
        <w:top w:val="none" w:sz="0" w:space="0" w:color="auto"/>
        <w:left w:val="none" w:sz="0" w:space="0" w:color="auto"/>
        <w:bottom w:val="none" w:sz="0" w:space="0" w:color="auto"/>
        <w:right w:val="none" w:sz="0" w:space="0" w:color="auto"/>
      </w:divBdr>
    </w:div>
    <w:div w:id="533621779">
      <w:bodyDiv w:val="1"/>
      <w:marLeft w:val="0"/>
      <w:marRight w:val="0"/>
      <w:marTop w:val="0"/>
      <w:marBottom w:val="0"/>
      <w:divBdr>
        <w:top w:val="none" w:sz="0" w:space="0" w:color="auto"/>
        <w:left w:val="none" w:sz="0" w:space="0" w:color="auto"/>
        <w:bottom w:val="none" w:sz="0" w:space="0" w:color="auto"/>
        <w:right w:val="none" w:sz="0" w:space="0" w:color="auto"/>
      </w:divBdr>
    </w:div>
    <w:div w:id="537085875">
      <w:bodyDiv w:val="1"/>
      <w:marLeft w:val="0"/>
      <w:marRight w:val="0"/>
      <w:marTop w:val="0"/>
      <w:marBottom w:val="0"/>
      <w:divBdr>
        <w:top w:val="none" w:sz="0" w:space="0" w:color="auto"/>
        <w:left w:val="none" w:sz="0" w:space="0" w:color="auto"/>
        <w:bottom w:val="none" w:sz="0" w:space="0" w:color="auto"/>
        <w:right w:val="none" w:sz="0" w:space="0" w:color="auto"/>
      </w:divBdr>
    </w:div>
    <w:div w:id="545262503">
      <w:bodyDiv w:val="1"/>
      <w:marLeft w:val="0"/>
      <w:marRight w:val="0"/>
      <w:marTop w:val="0"/>
      <w:marBottom w:val="0"/>
      <w:divBdr>
        <w:top w:val="none" w:sz="0" w:space="0" w:color="auto"/>
        <w:left w:val="none" w:sz="0" w:space="0" w:color="auto"/>
        <w:bottom w:val="none" w:sz="0" w:space="0" w:color="auto"/>
        <w:right w:val="none" w:sz="0" w:space="0" w:color="auto"/>
      </w:divBdr>
      <w:divsChild>
        <w:div w:id="1624463103">
          <w:marLeft w:val="0"/>
          <w:marRight w:val="0"/>
          <w:marTop w:val="0"/>
          <w:marBottom w:val="0"/>
          <w:divBdr>
            <w:top w:val="none" w:sz="0" w:space="0" w:color="auto"/>
            <w:left w:val="none" w:sz="0" w:space="0" w:color="auto"/>
            <w:bottom w:val="none" w:sz="0" w:space="0" w:color="auto"/>
            <w:right w:val="none" w:sz="0" w:space="0" w:color="auto"/>
          </w:divBdr>
          <w:divsChild>
            <w:div w:id="1174107135">
              <w:marLeft w:val="0"/>
              <w:marRight w:val="0"/>
              <w:marTop w:val="0"/>
              <w:marBottom w:val="0"/>
              <w:divBdr>
                <w:top w:val="none" w:sz="0" w:space="0" w:color="auto"/>
                <w:left w:val="none" w:sz="0" w:space="0" w:color="auto"/>
                <w:bottom w:val="none" w:sz="0" w:space="0" w:color="auto"/>
                <w:right w:val="none" w:sz="0" w:space="0" w:color="auto"/>
              </w:divBdr>
            </w:div>
            <w:div w:id="456873402">
              <w:marLeft w:val="0"/>
              <w:marRight w:val="0"/>
              <w:marTop w:val="0"/>
              <w:marBottom w:val="0"/>
              <w:divBdr>
                <w:top w:val="none" w:sz="0" w:space="0" w:color="auto"/>
                <w:left w:val="none" w:sz="0" w:space="0" w:color="auto"/>
                <w:bottom w:val="none" w:sz="0" w:space="0" w:color="auto"/>
                <w:right w:val="none" w:sz="0" w:space="0" w:color="auto"/>
              </w:divBdr>
            </w:div>
            <w:div w:id="1668898865">
              <w:marLeft w:val="0"/>
              <w:marRight w:val="0"/>
              <w:marTop w:val="0"/>
              <w:marBottom w:val="0"/>
              <w:divBdr>
                <w:top w:val="none" w:sz="0" w:space="0" w:color="auto"/>
                <w:left w:val="none" w:sz="0" w:space="0" w:color="auto"/>
                <w:bottom w:val="none" w:sz="0" w:space="0" w:color="auto"/>
                <w:right w:val="none" w:sz="0" w:space="0" w:color="auto"/>
              </w:divBdr>
            </w:div>
            <w:div w:id="1389576772">
              <w:marLeft w:val="0"/>
              <w:marRight w:val="0"/>
              <w:marTop w:val="0"/>
              <w:marBottom w:val="0"/>
              <w:divBdr>
                <w:top w:val="none" w:sz="0" w:space="0" w:color="auto"/>
                <w:left w:val="none" w:sz="0" w:space="0" w:color="auto"/>
                <w:bottom w:val="none" w:sz="0" w:space="0" w:color="auto"/>
                <w:right w:val="none" w:sz="0" w:space="0" w:color="auto"/>
              </w:divBdr>
            </w:div>
            <w:div w:id="1334378812">
              <w:marLeft w:val="0"/>
              <w:marRight w:val="0"/>
              <w:marTop w:val="0"/>
              <w:marBottom w:val="0"/>
              <w:divBdr>
                <w:top w:val="none" w:sz="0" w:space="0" w:color="auto"/>
                <w:left w:val="none" w:sz="0" w:space="0" w:color="auto"/>
                <w:bottom w:val="none" w:sz="0" w:space="0" w:color="auto"/>
                <w:right w:val="none" w:sz="0" w:space="0" w:color="auto"/>
              </w:divBdr>
            </w:div>
            <w:div w:id="1907836879">
              <w:marLeft w:val="0"/>
              <w:marRight w:val="0"/>
              <w:marTop w:val="0"/>
              <w:marBottom w:val="0"/>
              <w:divBdr>
                <w:top w:val="none" w:sz="0" w:space="0" w:color="auto"/>
                <w:left w:val="none" w:sz="0" w:space="0" w:color="auto"/>
                <w:bottom w:val="none" w:sz="0" w:space="0" w:color="auto"/>
                <w:right w:val="none" w:sz="0" w:space="0" w:color="auto"/>
              </w:divBdr>
            </w:div>
            <w:div w:id="1982029617">
              <w:marLeft w:val="0"/>
              <w:marRight w:val="0"/>
              <w:marTop w:val="0"/>
              <w:marBottom w:val="0"/>
              <w:divBdr>
                <w:top w:val="none" w:sz="0" w:space="0" w:color="auto"/>
                <w:left w:val="none" w:sz="0" w:space="0" w:color="auto"/>
                <w:bottom w:val="none" w:sz="0" w:space="0" w:color="auto"/>
                <w:right w:val="none" w:sz="0" w:space="0" w:color="auto"/>
              </w:divBdr>
            </w:div>
            <w:div w:id="306013592">
              <w:marLeft w:val="0"/>
              <w:marRight w:val="0"/>
              <w:marTop w:val="0"/>
              <w:marBottom w:val="0"/>
              <w:divBdr>
                <w:top w:val="none" w:sz="0" w:space="0" w:color="auto"/>
                <w:left w:val="none" w:sz="0" w:space="0" w:color="auto"/>
                <w:bottom w:val="none" w:sz="0" w:space="0" w:color="auto"/>
                <w:right w:val="none" w:sz="0" w:space="0" w:color="auto"/>
              </w:divBdr>
            </w:div>
            <w:div w:id="662977986">
              <w:marLeft w:val="0"/>
              <w:marRight w:val="0"/>
              <w:marTop w:val="0"/>
              <w:marBottom w:val="0"/>
              <w:divBdr>
                <w:top w:val="none" w:sz="0" w:space="0" w:color="auto"/>
                <w:left w:val="none" w:sz="0" w:space="0" w:color="auto"/>
                <w:bottom w:val="none" w:sz="0" w:space="0" w:color="auto"/>
                <w:right w:val="none" w:sz="0" w:space="0" w:color="auto"/>
              </w:divBdr>
            </w:div>
            <w:div w:id="1696612225">
              <w:marLeft w:val="0"/>
              <w:marRight w:val="0"/>
              <w:marTop w:val="0"/>
              <w:marBottom w:val="0"/>
              <w:divBdr>
                <w:top w:val="none" w:sz="0" w:space="0" w:color="auto"/>
                <w:left w:val="none" w:sz="0" w:space="0" w:color="auto"/>
                <w:bottom w:val="none" w:sz="0" w:space="0" w:color="auto"/>
                <w:right w:val="none" w:sz="0" w:space="0" w:color="auto"/>
              </w:divBdr>
            </w:div>
            <w:div w:id="15689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3427">
      <w:bodyDiv w:val="1"/>
      <w:marLeft w:val="0"/>
      <w:marRight w:val="0"/>
      <w:marTop w:val="0"/>
      <w:marBottom w:val="0"/>
      <w:divBdr>
        <w:top w:val="none" w:sz="0" w:space="0" w:color="auto"/>
        <w:left w:val="none" w:sz="0" w:space="0" w:color="auto"/>
        <w:bottom w:val="none" w:sz="0" w:space="0" w:color="auto"/>
        <w:right w:val="none" w:sz="0" w:space="0" w:color="auto"/>
      </w:divBdr>
    </w:div>
    <w:div w:id="668020634">
      <w:bodyDiv w:val="1"/>
      <w:marLeft w:val="0"/>
      <w:marRight w:val="0"/>
      <w:marTop w:val="0"/>
      <w:marBottom w:val="0"/>
      <w:divBdr>
        <w:top w:val="none" w:sz="0" w:space="0" w:color="auto"/>
        <w:left w:val="none" w:sz="0" w:space="0" w:color="auto"/>
        <w:bottom w:val="none" w:sz="0" w:space="0" w:color="auto"/>
        <w:right w:val="none" w:sz="0" w:space="0" w:color="auto"/>
      </w:divBdr>
    </w:div>
    <w:div w:id="701829778">
      <w:bodyDiv w:val="1"/>
      <w:marLeft w:val="0"/>
      <w:marRight w:val="0"/>
      <w:marTop w:val="0"/>
      <w:marBottom w:val="0"/>
      <w:divBdr>
        <w:top w:val="none" w:sz="0" w:space="0" w:color="auto"/>
        <w:left w:val="none" w:sz="0" w:space="0" w:color="auto"/>
        <w:bottom w:val="none" w:sz="0" w:space="0" w:color="auto"/>
        <w:right w:val="none" w:sz="0" w:space="0" w:color="auto"/>
      </w:divBdr>
    </w:div>
    <w:div w:id="743188150">
      <w:bodyDiv w:val="1"/>
      <w:marLeft w:val="0"/>
      <w:marRight w:val="0"/>
      <w:marTop w:val="0"/>
      <w:marBottom w:val="0"/>
      <w:divBdr>
        <w:top w:val="none" w:sz="0" w:space="0" w:color="auto"/>
        <w:left w:val="none" w:sz="0" w:space="0" w:color="auto"/>
        <w:bottom w:val="none" w:sz="0" w:space="0" w:color="auto"/>
        <w:right w:val="none" w:sz="0" w:space="0" w:color="auto"/>
      </w:divBdr>
    </w:div>
    <w:div w:id="790245024">
      <w:bodyDiv w:val="1"/>
      <w:marLeft w:val="0"/>
      <w:marRight w:val="0"/>
      <w:marTop w:val="0"/>
      <w:marBottom w:val="0"/>
      <w:divBdr>
        <w:top w:val="none" w:sz="0" w:space="0" w:color="auto"/>
        <w:left w:val="none" w:sz="0" w:space="0" w:color="auto"/>
        <w:bottom w:val="none" w:sz="0" w:space="0" w:color="auto"/>
        <w:right w:val="none" w:sz="0" w:space="0" w:color="auto"/>
      </w:divBdr>
    </w:div>
    <w:div w:id="840974334">
      <w:bodyDiv w:val="1"/>
      <w:marLeft w:val="0"/>
      <w:marRight w:val="0"/>
      <w:marTop w:val="0"/>
      <w:marBottom w:val="0"/>
      <w:divBdr>
        <w:top w:val="none" w:sz="0" w:space="0" w:color="auto"/>
        <w:left w:val="none" w:sz="0" w:space="0" w:color="auto"/>
        <w:bottom w:val="none" w:sz="0" w:space="0" w:color="auto"/>
        <w:right w:val="none" w:sz="0" w:space="0" w:color="auto"/>
      </w:divBdr>
    </w:div>
    <w:div w:id="954363732">
      <w:bodyDiv w:val="1"/>
      <w:marLeft w:val="0"/>
      <w:marRight w:val="0"/>
      <w:marTop w:val="0"/>
      <w:marBottom w:val="0"/>
      <w:divBdr>
        <w:top w:val="none" w:sz="0" w:space="0" w:color="auto"/>
        <w:left w:val="none" w:sz="0" w:space="0" w:color="auto"/>
        <w:bottom w:val="none" w:sz="0" w:space="0" w:color="auto"/>
        <w:right w:val="none" w:sz="0" w:space="0" w:color="auto"/>
      </w:divBdr>
    </w:div>
    <w:div w:id="1034161884">
      <w:bodyDiv w:val="1"/>
      <w:marLeft w:val="0"/>
      <w:marRight w:val="0"/>
      <w:marTop w:val="0"/>
      <w:marBottom w:val="0"/>
      <w:divBdr>
        <w:top w:val="none" w:sz="0" w:space="0" w:color="auto"/>
        <w:left w:val="none" w:sz="0" w:space="0" w:color="auto"/>
        <w:bottom w:val="none" w:sz="0" w:space="0" w:color="auto"/>
        <w:right w:val="none" w:sz="0" w:space="0" w:color="auto"/>
      </w:divBdr>
    </w:div>
    <w:div w:id="1036083652">
      <w:bodyDiv w:val="1"/>
      <w:marLeft w:val="0"/>
      <w:marRight w:val="0"/>
      <w:marTop w:val="0"/>
      <w:marBottom w:val="0"/>
      <w:divBdr>
        <w:top w:val="none" w:sz="0" w:space="0" w:color="auto"/>
        <w:left w:val="none" w:sz="0" w:space="0" w:color="auto"/>
        <w:bottom w:val="none" w:sz="0" w:space="0" w:color="auto"/>
        <w:right w:val="none" w:sz="0" w:space="0" w:color="auto"/>
      </w:divBdr>
      <w:divsChild>
        <w:div w:id="151917072">
          <w:marLeft w:val="0"/>
          <w:marRight w:val="0"/>
          <w:marTop w:val="0"/>
          <w:marBottom w:val="0"/>
          <w:divBdr>
            <w:top w:val="none" w:sz="0" w:space="0" w:color="auto"/>
            <w:left w:val="none" w:sz="0" w:space="0" w:color="auto"/>
            <w:bottom w:val="none" w:sz="0" w:space="0" w:color="auto"/>
            <w:right w:val="none" w:sz="0" w:space="0" w:color="auto"/>
          </w:divBdr>
        </w:div>
        <w:div w:id="339087606">
          <w:marLeft w:val="0"/>
          <w:marRight w:val="0"/>
          <w:marTop w:val="0"/>
          <w:marBottom w:val="0"/>
          <w:divBdr>
            <w:top w:val="none" w:sz="0" w:space="0" w:color="auto"/>
            <w:left w:val="none" w:sz="0" w:space="0" w:color="auto"/>
            <w:bottom w:val="none" w:sz="0" w:space="0" w:color="auto"/>
            <w:right w:val="none" w:sz="0" w:space="0" w:color="auto"/>
          </w:divBdr>
          <w:divsChild>
            <w:div w:id="752430070">
              <w:marLeft w:val="0"/>
              <w:marRight w:val="165"/>
              <w:marTop w:val="150"/>
              <w:marBottom w:val="0"/>
              <w:divBdr>
                <w:top w:val="none" w:sz="0" w:space="0" w:color="auto"/>
                <w:left w:val="none" w:sz="0" w:space="0" w:color="auto"/>
                <w:bottom w:val="none" w:sz="0" w:space="0" w:color="auto"/>
                <w:right w:val="none" w:sz="0" w:space="0" w:color="auto"/>
              </w:divBdr>
              <w:divsChild>
                <w:div w:id="1876036119">
                  <w:marLeft w:val="0"/>
                  <w:marRight w:val="0"/>
                  <w:marTop w:val="0"/>
                  <w:marBottom w:val="0"/>
                  <w:divBdr>
                    <w:top w:val="none" w:sz="0" w:space="0" w:color="auto"/>
                    <w:left w:val="none" w:sz="0" w:space="0" w:color="auto"/>
                    <w:bottom w:val="none" w:sz="0" w:space="0" w:color="auto"/>
                    <w:right w:val="none" w:sz="0" w:space="0" w:color="auto"/>
                  </w:divBdr>
                  <w:divsChild>
                    <w:div w:id="17959773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373710">
      <w:bodyDiv w:val="1"/>
      <w:marLeft w:val="0"/>
      <w:marRight w:val="0"/>
      <w:marTop w:val="0"/>
      <w:marBottom w:val="0"/>
      <w:divBdr>
        <w:top w:val="none" w:sz="0" w:space="0" w:color="auto"/>
        <w:left w:val="none" w:sz="0" w:space="0" w:color="auto"/>
        <w:bottom w:val="none" w:sz="0" w:space="0" w:color="auto"/>
        <w:right w:val="none" w:sz="0" w:space="0" w:color="auto"/>
      </w:divBdr>
    </w:div>
    <w:div w:id="1076241322">
      <w:bodyDiv w:val="1"/>
      <w:marLeft w:val="0"/>
      <w:marRight w:val="0"/>
      <w:marTop w:val="0"/>
      <w:marBottom w:val="0"/>
      <w:divBdr>
        <w:top w:val="none" w:sz="0" w:space="0" w:color="auto"/>
        <w:left w:val="none" w:sz="0" w:space="0" w:color="auto"/>
        <w:bottom w:val="none" w:sz="0" w:space="0" w:color="auto"/>
        <w:right w:val="none" w:sz="0" w:space="0" w:color="auto"/>
      </w:divBdr>
    </w:div>
    <w:div w:id="1080717410">
      <w:bodyDiv w:val="1"/>
      <w:marLeft w:val="0"/>
      <w:marRight w:val="0"/>
      <w:marTop w:val="0"/>
      <w:marBottom w:val="0"/>
      <w:divBdr>
        <w:top w:val="none" w:sz="0" w:space="0" w:color="auto"/>
        <w:left w:val="none" w:sz="0" w:space="0" w:color="auto"/>
        <w:bottom w:val="none" w:sz="0" w:space="0" w:color="auto"/>
        <w:right w:val="none" w:sz="0" w:space="0" w:color="auto"/>
      </w:divBdr>
    </w:div>
    <w:div w:id="1119687231">
      <w:bodyDiv w:val="1"/>
      <w:marLeft w:val="0"/>
      <w:marRight w:val="0"/>
      <w:marTop w:val="0"/>
      <w:marBottom w:val="0"/>
      <w:divBdr>
        <w:top w:val="none" w:sz="0" w:space="0" w:color="auto"/>
        <w:left w:val="none" w:sz="0" w:space="0" w:color="auto"/>
        <w:bottom w:val="none" w:sz="0" w:space="0" w:color="auto"/>
        <w:right w:val="none" w:sz="0" w:space="0" w:color="auto"/>
      </w:divBdr>
      <w:divsChild>
        <w:div w:id="1496803322">
          <w:marLeft w:val="0"/>
          <w:marRight w:val="0"/>
          <w:marTop w:val="15"/>
          <w:marBottom w:val="0"/>
          <w:divBdr>
            <w:top w:val="single" w:sz="48" w:space="0" w:color="auto"/>
            <w:left w:val="single" w:sz="48" w:space="0" w:color="auto"/>
            <w:bottom w:val="single" w:sz="48" w:space="0" w:color="auto"/>
            <w:right w:val="single" w:sz="48" w:space="0" w:color="auto"/>
          </w:divBdr>
          <w:divsChild>
            <w:div w:id="17657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935">
      <w:bodyDiv w:val="1"/>
      <w:marLeft w:val="0"/>
      <w:marRight w:val="0"/>
      <w:marTop w:val="0"/>
      <w:marBottom w:val="0"/>
      <w:divBdr>
        <w:top w:val="none" w:sz="0" w:space="0" w:color="auto"/>
        <w:left w:val="none" w:sz="0" w:space="0" w:color="auto"/>
        <w:bottom w:val="none" w:sz="0" w:space="0" w:color="auto"/>
        <w:right w:val="none" w:sz="0" w:space="0" w:color="auto"/>
      </w:divBdr>
    </w:div>
    <w:div w:id="1166021719">
      <w:bodyDiv w:val="1"/>
      <w:marLeft w:val="0"/>
      <w:marRight w:val="0"/>
      <w:marTop w:val="0"/>
      <w:marBottom w:val="0"/>
      <w:divBdr>
        <w:top w:val="none" w:sz="0" w:space="0" w:color="auto"/>
        <w:left w:val="none" w:sz="0" w:space="0" w:color="auto"/>
        <w:bottom w:val="none" w:sz="0" w:space="0" w:color="auto"/>
        <w:right w:val="none" w:sz="0" w:space="0" w:color="auto"/>
      </w:divBdr>
      <w:divsChild>
        <w:div w:id="1074013112">
          <w:marLeft w:val="0"/>
          <w:marRight w:val="0"/>
          <w:marTop w:val="15"/>
          <w:marBottom w:val="0"/>
          <w:divBdr>
            <w:top w:val="single" w:sz="48" w:space="0" w:color="auto"/>
            <w:left w:val="single" w:sz="48" w:space="0" w:color="auto"/>
            <w:bottom w:val="single" w:sz="48" w:space="0" w:color="auto"/>
            <w:right w:val="single" w:sz="48" w:space="0" w:color="auto"/>
          </w:divBdr>
          <w:divsChild>
            <w:div w:id="4581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4500">
      <w:bodyDiv w:val="1"/>
      <w:marLeft w:val="0"/>
      <w:marRight w:val="0"/>
      <w:marTop w:val="0"/>
      <w:marBottom w:val="0"/>
      <w:divBdr>
        <w:top w:val="none" w:sz="0" w:space="0" w:color="auto"/>
        <w:left w:val="none" w:sz="0" w:space="0" w:color="auto"/>
        <w:bottom w:val="none" w:sz="0" w:space="0" w:color="auto"/>
        <w:right w:val="none" w:sz="0" w:space="0" w:color="auto"/>
      </w:divBdr>
    </w:div>
    <w:div w:id="1193110398">
      <w:bodyDiv w:val="1"/>
      <w:marLeft w:val="0"/>
      <w:marRight w:val="0"/>
      <w:marTop w:val="0"/>
      <w:marBottom w:val="0"/>
      <w:divBdr>
        <w:top w:val="none" w:sz="0" w:space="0" w:color="auto"/>
        <w:left w:val="none" w:sz="0" w:space="0" w:color="auto"/>
        <w:bottom w:val="none" w:sz="0" w:space="0" w:color="auto"/>
        <w:right w:val="none" w:sz="0" w:space="0" w:color="auto"/>
      </w:divBdr>
    </w:div>
    <w:div w:id="1205674699">
      <w:bodyDiv w:val="1"/>
      <w:marLeft w:val="0"/>
      <w:marRight w:val="0"/>
      <w:marTop w:val="0"/>
      <w:marBottom w:val="0"/>
      <w:divBdr>
        <w:top w:val="none" w:sz="0" w:space="0" w:color="auto"/>
        <w:left w:val="none" w:sz="0" w:space="0" w:color="auto"/>
        <w:bottom w:val="none" w:sz="0" w:space="0" w:color="auto"/>
        <w:right w:val="none" w:sz="0" w:space="0" w:color="auto"/>
      </w:divBdr>
    </w:div>
    <w:div w:id="1341353834">
      <w:bodyDiv w:val="1"/>
      <w:marLeft w:val="0"/>
      <w:marRight w:val="0"/>
      <w:marTop w:val="0"/>
      <w:marBottom w:val="0"/>
      <w:divBdr>
        <w:top w:val="none" w:sz="0" w:space="0" w:color="auto"/>
        <w:left w:val="none" w:sz="0" w:space="0" w:color="auto"/>
        <w:bottom w:val="none" w:sz="0" w:space="0" w:color="auto"/>
        <w:right w:val="none" w:sz="0" w:space="0" w:color="auto"/>
      </w:divBdr>
    </w:div>
    <w:div w:id="1351760123">
      <w:bodyDiv w:val="1"/>
      <w:marLeft w:val="0"/>
      <w:marRight w:val="0"/>
      <w:marTop w:val="0"/>
      <w:marBottom w:val="0"/>
      <w:divBdr>
        <w:top w:val="none" w:sz="0" w:space="0" w:color="auto"/>
        <w:left w:val="none" w:sz="0" w:space="0" w:color="auto"/>
        <w:bottom w:val="none" w:sz="0" w:space="0" w:color="auto"/>
        <w:right w:val="none" w:sz="0" w:space="0" w:color="auto"/>
      </w:divBdr>
      <w:divsChild>
        <w:div w:id="1397364387">
          <w:marLeft w:val="0"/>
          <w:marRight w:val="0"/>
          <w:marTop w:val="0"/>
          <w:marBottom w:val="0"/>
          <w:divBdr>
            <w:top w:val="none" w:sz="0" w:space="0" w:color="auto"/>
            <w:left w:val="none" w:sz="0" w:space="0" w:color="auto"/>
            <w:bottom w:val="none" w:sz="0" w:space="0" w:color="auto"/>
            <w:right w:val="none" w:sz="0" w:space="0" w:color="auto"/>
          </w:divBdr>
          <w:divsChild>
            <w:div w:id="80757003">
              <w:marLeft w:val="0"/>
              <w:marRight w:val="0"/>
              <w:marTop w:val="0"/>
              <w:marBottom w:val="0"/>
              <w:divBdr>
                <w:top w:val="none" w:sz="0" w:space="0" w:color="auto"/>
                <w:left w:val="none" w:sz="0" w:space="0" w:color="auto"/>
                <w:bottom w:val="none" w:sz="0" w:space="0" w:color="auto"/>
                <w:right w:val="none" w:sz="0" w:space="0" w:color="auto"/>
              </w:divBdr>
              <w:divsChild>
                <w:div w:id="80838028">
                  <w:marLeft w:val="0"/>
                  <w:marRight w:val="0"/>
                  <w:marTop w:val="0"/>
                  <w:marBottom w:val="0"/>
                  <w:divBdr>
                    <w:top w:val="none" w:sz="0" w:space="0" w:color="auto"/>
                    <w:left w:val="none" w:sz="0" w:space="0" w:color="auto"/>
                    <w:bottom w:val="none" w:sz="0" w:space="0" w:color="auto"/>
                    <w:right w:val="none" w:sz="0" w:space="0" w:color="auto"/>
                  </w:divBdr>
                  <w:divsChild>
                    <w:div w:id="600844931">
                      <w:marLeft w:val="0"/>
                      <w:marRight w:val="0"/>
                      <w:marTop w:val="0"/>
                      <w:marBottom w:val="0"/>
                      <w:divBdr>
                        <w:top w:val="none" w:sz="0" w:space="0" w:color="auto"/>
                        <w:left w:val="none" w:sz="0" w:space="0" w:color="auto"/>
                        <w:bottom w:val="none" w:sz="0" w:space="0" w:color="auto"/>
                        <w:right w:val="none" w:sz="0" w:space="0" w:color="auto"/>
                      </w:divBdr>
                      <w:divsChild>
                        <w:div w:id="601766603">
                          <w:marLeft w:val="0"/>
                          <w:marRight w:val="0"/>
                          <w:marTop w:val="0"/>
                          <w:marBottom w:val="0"/>
                          <w:divBdr>
                            <w:top w:val="none" w:sz="0" w:space="0" w:color="auto"/>
                            <w:left w:val="none" w:sz="0" w:space="0" w:color="auto"/>
                            <w:bottom w:val="none" w:sz="0" w:space="0" w:color="auto"/>
                            <w:right w:val="none" w:sz="0" w:space="0" w:color="auto"/>
                          </w:divBdr>
                          <w:divsChild>
                            <w:div w:id="192887076">
                              <w:marLeft w:val="0"/>
                              <w:marRight w:val="0"/>
                              <w:marTop w:val="0"/>
                              <w:marBottom w:val="0"/>
                              <w:divBdr>
                                <w:top w:val="none" w:sz="0" w:space="0" w:color="auto"/>
                                <w:left w:val="none" w:sz="0" w:space="0" w:color="auto"/>
                                <w:bottom w:val="none" w:sz="0" w:space="0" w:color="auto"/>
                                <w:right w:val="none" w:sz="0" w:space="0" w:color="auto"/>
                              </w:divBdr>
                              <w:divsChild>
                                <w:div w:id="202719190">
                                  <w:marLeft w:val="0"/>
                                  <w:marRight w:val="0"/>
                                  <w:marTop w:val="0"/>
                                  <w:marBottom w:val="0"/>
                                  <w:divBdr>
                                    <w:top w:val="none" w:sz="0" w:space="0" w:color="auto"/>
                                    <w:left w:val="none" w:sz="0" w:space="0" w:color="auto"/>
                                    <w:bottom w:val="none" w:sz="0" w:space="0" w:color="auto"/>
                                    <w:right w:val="none" w:sz="0" w:space="0" w:color="auto"/>
                                  </w:divBdr>
                                  <w:divsChild>
                                    <w:div w:id="186187802">
                                      <w:marLeft w:val="0"/>
                                      <w:marRight w:val="0"/>
                                      <w:marTop w:val="0"/>
                                      <w:marBottom w:val="0"/>
                                      <w:divBdr>
                                        <w:top w:val="none" w:sz="0" w:space="0" w:color="auto"/>
                                        <w:left w:val="none" w:sz="0" w:space="0" w:color="auto"/>
                                        <w:bottom w:val="none" w:sz="0" w:space="0" w:color="auto"/>
                                        <w:right w:val="none" w:sz="0" w:space="0" w:color="auto"/>
                                      </w:divBdr>
                                    </w:div>
                                    <w:div w:id="1569029639">
                                      <w:marLeft w:val="0"/>
                                      <w:marRight w:val="0"/>
                                      <w:marTop w:val="0"/>
                                      <w:marBottom w:val="0"/>
                                      <w:divBdr>
                                        <w:top w:val="none" w:sz="0" w:space="0" w:color="auto"/>
                                        <w:left w:val="none" w:sz="0" w:space="0" w:color="auto"/>
                                        <w:bottom w:val="none" w:sz="0" w:space="0" w:color="auto"/>
                                        <w:right w:val="none" w:sz="0" w:space="0" w:color="auto"/>
                                      </w:divBdr>
                                      <w:divsChild>
                                        <w:div w:id="2009863385">
                                          <w:marLeft w:val="0"/>
                                          <w:marRight w:val="165"/>
                                          <w:marTop w:val="150"/>
                                          <w:marBottom w:val="0"/>
                                          <w:divBdr>
                                            <w:top w:val="none" w:sz="0" w:space="0" w:color="auto"/>
                                            <w:left w:val="none" w:sz="0" w:space="0" w:color="auto"/>
                                            <w:bottom w:val="none" w:sz="0" w:space="0" w:color="auto"/>
                                            <w:right w:val="none" w:sz="0" w:space="0" w:color="auto"/>
                                          </w:divBdr>
                                          <w:divsChild>
                                            <w:div w:id="2034964098">
                                              <w:marLeft w:val="0"/>
                                              <w:marRight w:val="0"/>
                                              <w:marTop w:val="0"/>
                                              <w:marBottom w:val="0"/>
                                              <w:divBdr>
                                                <w:top w:val="none" w:sz="0" w:space="0" w:color="auto"/>
                                                <w:left w:val="none" w:sz="0" w:space="0" w:color="auto"/>
                                                <w:bottom w:val="none" w:sz="0" w:space="0" w:color="auto"/>
                                                <w:right w:val="none" w:sz="0" w:space="0" w:color="auto"/>
                                              </w:divBdr>
                                              <w:divsChild>
                                                <w:div w:id="17647620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7070516">
      <w:bodyDiv w:val="1"/>
      <w:marLeft w:val="0"/>
      <w:marRight w:val="0"/>
      <w:marTop w:val="0"/>
      <w:marBottom w:val="0"/>
      <w:divBdr>
        <w:top w:val="none" w:sz="0" w:space="0" w:color="auto"/>
        <w:left w:val="none" w:sz="0" w:space="0" w:color="auto"/>
        <w:bottom w:val="none" w:sz="0" w:space="0" w:color="auto"/>
        <w:right w:val="none" w:sz="0" w:space="0" w:color="auto"/>
      </w:divBdr>
    </w:div>
    <w:div w:id="1417357582">
      <w:bodyDiv w:val="1"/>
      <w:marLeft w:val="0"/>
      <w:marRight w:val="0"/>
      <w:marTop w:val="0"/>
      <w:marBottom w:val="0"/>
      <w:divBdr>
        <w:top w:val="none" w:sz="0" w:space="0" w:color="auto"/>
        <w:left w:val="none" w:sz="0" w:space="0" w:color="auto"/>
        <w:bottom w:val="none" w:sz="0" w:space="0" w:color="auto"/>
        <w:right w:val="none" w:sz="0" w:space="0" w:color="auto"/>
      </w:divBdr>
    </w:div>
    <w:div w:id="1448961045">
      <w:bodyDiv w:val="1"/>
      <w:marLeft w:val="0"/>
      <w:marRight w:val="0"/>
      <w:marTop w:val="0"/>
      <w:marBottom w:val="0"/>
      <w:divBdr>
        <w:top w:val="none" w:sz="0" w:space="0" w:color="auto"/>
        <w:left w:val="none" w:sz="0" w:space="0" w:color="auto"/>
        <w:bottom w:val="none" w:sz="0" w:space="0" w:color="auto"/>
        <w:right w:val="none" w:sz="0" w:space="0" w:color="auto"/>
      </w:divBdr>
    </w:div>
    <w:div w:id="1477144288">
      <w:bodyDiv w:val="1"/>
      <w:marLeft w:val="0"/>
      <w:marRight w:val="0"/>
      <w:marTop w:val="0"/>
      <w:marBottom w:val="0"/>
      <w:divBdr>
        <w:top w:val="none" w:sz="0" w:space="0" w:color="auto"/>
        <w:left w:val="none" w:sz="0" w:space="0" w:color="auto"/>
        <w:bottom w:val="none" w:sz="0" w:space="0" w:color="auto"/>
        <w:right w:val="none" w:sz="0" w:space="0" w:color="auto"/>
      </w:divBdr>
    </w:div>
    <w:div w:id="1478453360">
      <w:bodyDiv w:val="1"/>
      <w:marLeft w:val="0"/>
      <w:marRight w:val="0"/>
      <w:marTop w:val="0"/>
      <w:marBottom w:val="0"/>
      <w:divBdr>
        <w:top w:val="none" w:sz="0" w:space="0" w:color="auto"/>
        <w:left w:val="none" w:sz="0" w:space="0" w:color="auto"/>
        <w:bottom w:val="none" w:sz="0" w:space="0" w:color="auto"/>
        <w:right w:val="none" w:sz="0" w:space="0" w:color="auto"/>
      </w:divBdr>
    </w:div>
    <w:div w:id="1527401907">
      <w:bodyDiv w:val="1"/>
      <w:marLeft w:val="0"/>
      <w:marRight w:val="0"/>
      <w:marTop w:val="0"/>
      <w:marBottom w:val="0"/>
      <w:divBdr>
        <w:top w:val="none" w:sz="0" w:space="0" w:color="auto"/>
        <w:left w:val="none" w:sz="0" w:space="0" w:color="auto"/>
        <w:bottom w:val="none" w:sz="0" w:space="0" w:color="auto"/>
        <w:right w:val="none" w:sz="0" w:space="0" w:color="auto"/>
      </w:divBdr>
    </w:div>
    <w:div w:id="1574897321">
      <w:bodyDiv w:val="1"/>
      <w:marLeft w:val="0"/>
      <w:marRight w:val="0"/>
      <w:marTop w:val="0"/>
      <w:marBottom w:val="0"/>
      <w:divBdr>
        <w:top w:val="none" w:sz="0" w:space="0" w:color="auto"/>
        <w:left w:val="none" w:sz="0" w:space="0" w:color="auto"/>
        <w:bottom w:val="none" w:sz="0" w:space="0" w:color="auto"/>
        <w:right w:val="none" w:sz="0" w:space="0" w:color="auto"/>
      </w:divBdr>
    </w:div>
    <w:div w:id="1723796310">
      <w:bodyDiv w:val="1"/>
      <w:marLeft w:val="0"/>
      <w:marRight w:val="0"/>
      <w:marTop w:val="0"/>
      <w:marBottom w:val="0"/>
      <w:divBdr>
        <w:top w:val="none" w:sz="0" w:space="0" w:color="auto"/>
        <w:left w:val="none" w:sz="0" w:space="0" w:color="auto"/>
        <w:bottom w:val="none" w:sz="0" w:space="0" w:color="auto"/>
        <w:right w:val="none" w:sz="0" w:space="0" w:color="auto"/>
      </w:divBdr>
    </w:div>
    <w:div w:id="1735471446">
      <w:bodyDiv w:val="1"/>
      <w:marLeft w:val="0"/>
      <w:marRight w:val="0"/>
      <w:marTop w:val="0"/>
      <w:marBottom w:val="0"/>
      <w:divBdr>
        <w:top w:val="none" w:sz="0" w:space="0" w:color="auto"/>
        <w:left w:val="none" w:sz="0" w:space="0" w:color="auto"/>
        <w:bottom w:val="none" w:sz="0" w:space="0" w:color="auto"/>
        <w:right w:val="none" w:sz="0" w:space="0" w:color="auto"/>
      </w:divBdr>
    </w:div>
    <w:div w:id="1752116672">
      <w:bodyDiv w:val="1"/>
      <w:marLeft w:val="0"/>
      <w:marRight w:val="0"/>
      <w:marTop w:val="0"/>
      <w:marBottom w:val="0"/>
      <w:divBdr>
        <w:top w:val="none" w:sz="0" w:space="0" w:color="auto"/>
        <w:left w:val="none" w:sz="0" w:space="0" w:color="auto"/>
        <w:bottom w:val="none" w:sz="0" w:space="0" w:color="auto"/>
        <w:right w:val="none" w:sz="0" w:space="0" w:color="auto"/>
      </w:divBdr>
    </w:div>
    <w:div w:id="1754424711">
      <w:bodyDiv w:val="1"/>
      <w:marLeft w:val="0"/>
      <w:marRight w:val="0"/>
      <w:marTop w:val="0"/>
      <w:marBottom w:val="0"/>
      <w:divBdr>
        <w:top w:val="none" w:sz="0" w:space="0" w:color="auto"/>
        <w:left w:val="none" w:sz="0" w:space="0" w:color="auto"/>
        <w:bottom w:val="none" w:sz="0" w:space="0" w:color="auto"/>
        <w:right w:val="none" w:sz="0" w:space="0" w:color="auto"/>
      </w:divBdr>
    </w:div>
    <w:div w:id="1770271858">
      <w:bodyDiv w:val="1"/>
      <w:marLeft w:val="0"/>
      <w:marRight w:val="0"/>
      <w:marTop w:val="0"/>
      <w:marBottom w:val="0"/>
      <w:divBdr>
        <w:top w:val="none" w:sz="0" w:space="0" w:color="auto"/>
        <w:left w:val="none" w:sz="0" w:space="0" w:color="auto"/>
        <w:bottom w:val="none" w:sz="0" w:space="0" w:color="auto"/>
        <w:right w:val="none" w:sz="0" w:space="0" w:color="auto"/>
      </w:divBdr>
    </w:div>
    <w:div w:id="1770734728">
      <w:bodyDiv w:val="1"/>
      <w:marLeft w:val="0"/>
      <w:marRight w:val="0"/>
      <w:marTop w:val="0"/>
      <w:marBottom w:val="0"/>
      <w:divBdr>
        <w:top w:val="none" w:sz="0" w:space="0" w:color="auto"/>
        <w:left w:val="none" w:sz="0" w:space="0" w:color="auto"/>
        <w:bottom w:val="none" w:sz="0" w:space="0" w:color="auto"/>
        <w:right w:val="none" w:sz="0" w:space="0" w:color="auto"/>
      </w:divBdr>
    </w:div>
    <w:div w:id="1776170204">
      <w:bodyDiv w:val="1"/>
      <w:marLeft w:val="0"/>
      <w:marRight w:val="0"/>
      <w:marTop w:val="0"/>
      <w:marBottom w:val="0"/>
      <w:divBdr>
        <w:top w:val="none" w:sz="0" w:space="0" w:color="auto"/>
        <w:left w:val="none" w:sz="0" w:space="0" w:color="auto"/>
        <w:bottom w:val="none" w:sz="0" w:space="0" w:color="auto"/>
        <w:right w:val="none" w:sz="0" w:space="0" w:color="auto"/>
      </w:divBdr>
    </w:div>
    <w:div w:id="1789615677">
      <w:bodyDiv w:val="1"/>
      <w:marLeft w:val="0"/>
      <w:marRight w:val="0"/>
      <w:marTop w:val="0"/>
      <w:marBottom w:val="0"/>
      <w:divBdr>
        <w:top w:val="none" w:sz="0" w:space="0" w:color="auto"/>
        <w:left w:val="none" w:sz="0" w:space="0" w:color="auto"/>
        <w:bottom w:val="none" w:sz="0" w:space="0" w:color="auto"/>
        <w:right w:val="none" w:sz="0" w:space="0" w:color="auto"/>
      </w:divBdr>
    </w:div>
    <w:div w:id="1843734643">
      <w:bodyDiv w:val="1"/>
      <w:marLeft w:val="0"/>
      <w:marRight w:val="0"/>
      <w:marTop w:val="0"/>
      <w:marBottom w:val="0"/>
      <w:divBdr>
        <w:top w:val="none" w:sz="0" w:space="0" w:color="auto"/>
        <w:left w:val="none" w:sz="0" w:space="0" w:color="auto"/>
        <w:bottom w:val="none" w:sz="0" w:space="0" w:color="auto"/>
        <w:right w:val="none" w:sz="0" w:space="0" w:color="auto"/>
      </w:divBdr>
    </w:div>
    <w:div w:id="1870797373">
      <w:bodyDiv w:val="1"/>
      <w:marLeft w:val="0"/>
      <w:marRight w:val="0"/>
      <w:marTop w:val="0"/>
      <w:marBottom w:val="0"/>
      <w:divBdr>
        <w:top w:val="none" w:sz="0" w:space="0" w:color="auto"/>
        <w:left w:val="none" w:sz="0" w:space="0" w:color="auto"/>
        <w:bottom w:val="none" w:sz="0" w:space="0" w:color="auto"/>
        <w:right w:val="none" w:sz="0" w:space="0" w:color="auto"/>
      </w:divBdr>
    </w:div>
    <w:div w:id="1929534105">
      <w:bodyDiv w:val="1"/>
      <w:marLeft w:val="0"/>
      <w:marRight w:val="0"/>
      <w:marTop w:val="0"/>
      <w:marBottom w:val="0"/>
      <w:divBdr>
        <w:top w:val="none" w:sz="0" w:space="0" w:color="auto"/>
        <w:left w:val="none" w:sz="0" w:space="0" w:color="auto"/>
        <w:bottom w:val="none" w:sz="0" w:space="0" w:color="auto"/>
        <w:right w:val="none" w:sz="0" w:space="0" w:color="auto"/>
      </w:divBdr>
    </w:div>
    <w:div w:id="1982465068">
      <w:bodyDiv w:val="1"/>
      <w:marLeft w:val="0"/>
      <w:marRight w:val="0"/>
      <w:marTop w:val="0"/>
      <w:marBottom w:val="0"/>
      <w:divBdr>
        <w:top w:val="none" w:sz="0" w:space="0" w:color="auto"/>
        <w:left w:val="none" w:sz="0" w:space="0" w:color="auto"/>
        <w:bottom w:val="none" w:sz="0" w:space="0" w:color="auto"/>
        <w:right w:val="none" w:sz="0" w:space="0" w:color="auto"/>
      </w:divBdr>
    </w:div>
    <w:div w:id="1999384509">
      <w:bodyDiv w:val="1"/>
      <w:marLeft w:val="0"/>
      <w:marRight w:val="0"/>
      <w:marTop w:val="0"/>
      <w:marBottom w:val="0"/>
      <w:divBdr>
        <w:top w:val="none" w:sz="0" w:space="0" w:color="auto"/>
        <w:left w:val="none" w:sz="0" w:space="0" w:color="auto"/>
        <w:bottom w:val="none" w:sz="0" w:space="0" w:color="auto"/>
        <w:right w:val="none" w:sz="0" w:space="0" w:color="auto"/>
      </w:divBdr>
    </w:div>
    <w:div w:id="2111004852">
      <w:bodyDiv w:val="1"/>
      <w:marLeft w:val="0"/>
      <w:marRight w:val="0"/>
      <w:marTop w:val="0"/>
      <w:marBottom w:val="0"/>
      <w:divBdr>
        <w:top w:val="none" w:sz="0" w:space="0" w:color="auto"/>
        <w:left w:val="none" w:sz="0" w:space="0" w:color="auto"/>
        <w:bottom w:val="none" w:sz="0" w:space="0" w:color="auto"/>
        <w:right w:val="none" w:sz="0" w:space="0" w:color="auto"/>
      </w:divBdr>
    </w:div>
    <w:div w:id="213640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go.th/th/dataset/tmax-tm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2.dnp.go.th/wp-content/uploads/%E0%B8%95%E0%B8%B2%E0%B8%A3%E0%B8%B2%E0%B8%87-31-%E0%B8%84%E0%B8%A7%E0%B8%B2%E0%B8%A1%E0%B8%8A%E0%B8%B7%E0%B9%89%E0%B8%99%E0%B8%AA%E0%B8%B1%E0%B8%A1%E0%B8%9E%E0%B8%B1%E0%B8%97%E0%B8%98%E0%B9%8C-%E0%B8%9B%E0%B8%B5-2561-2562.pdf" TargetMode="External"/><Relationship Id="rId5" Type="http://schemas.openxmlformats.org/officeDocument/2006/relationships/webSettings" Target="webSettings.xml"/><Relationship Id="rId15" Type="http://schemas.openxmlformats.org/officeDocument/2006/relationships/hyperlink" Target="https://li01.tci-thaijo.org/index.php/ASJ/issue/view/17641" TargetMode="External"/><Relationship Id="rId10" Type="http://schemas.openxmlformats.org/officeDocument/2006/relationships/hyperlink" Target="https://mis-app.oae.go.th/product/%E0%B9%80%E0%B8%87%E0%B8%B2%E0%B8%B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9C36-1438-449A-B4BD-3C2E2D5E5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15</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cp:lastPrinted>2024-02-08T07:36:00Z</cp:lastPrinted>
  <dcterms:created xsi:type="dcterms:W3CDTF">2023-10-29T18:03:00Z</dcterms:created>
  <dcterms:modified xsi:type="dcterms:W3CDTF">2024-02-08T07:50:00Z</dcterms:modified>
</cp:coreProperties>
</file>