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FC9" w:rsidRPr="006A6FC9" w:rsidRDefault="00A420EF" w:rsidP="006A6FC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</w:pPr>
      <w:r w:rsidRPr="006A6FC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  <w:t xml:space="preserve">PROJET </w:t>
      </w:r>
      <w:proofErr w:type="gramStart"/>
      <w:r w:rsidR="006A6FC9" w:rsidRPr="006A6FC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  <w:t>:JOUONS</w:t>
      </w:r>
      <w:proofErr w:type="gramEnd"/>
      <w:r w:rsidR="006A6FC9" w:rsidRPr="006A6FC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  <w:t xml:space="preserve"> ET GAGNONS </w:t>
      </w:r>
      <w:r w:rsidRPr="006A6FC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  <w:t>EN BOURSE</w:t>
      </w:r>
    </w:p>
    <w:p w:rsidR="00A420EF" w:rsidRPr="00A420EF" w:rsidRDefault="00A420EF" w:rsidP="00A420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420E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Contexte et Objectifs</w:t>
      </w: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Bonjour à toutes et à tous,</w:t>
      </w: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Ces dernières années, l’investissement en bourse est devenu une tendance populaire, notamment avec l’essor du </w:t>
      </w:r>
      <w:proofErr w:type="spellStart"/>
      <w:r w:rsidRPr="00A420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trading</w:t>
      </w:r>
      <w:proofErr w:type="spellEnd"/>
      <w:r w:rsidRPr="00A420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en ligne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facilité par des plateformes accessibles et des tutoriels </w:t>
      </w:r>
      <w:proofErr w:type="spellStart"/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YouTube</w:t>
      </w:r>
      <w:proofErr w:type="spellEnd"/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Beaucoup rêvent de suivre les traces de </w:t>
      </w:r>
      <w:r w:rsidRPr="00A420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Warren </w:t>
      </w:r>
      <w:proofErr w:type="spellStart"/>
      <w:r w:rsidRPr="00A420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Buffett</w:t>
      </w:r>
      <w:proofErr w:type="spellEnd"/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, convaincus qu’avec les bonnes stratégies, ils pourront multiplier leur capital et atteindre l’indépendance financière.</w:t>
      </w: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Cependant, le </w:t>
      </w:r>
      <w:proofErr w:type="spellStart"/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trading</w:t>
      </w:r>
      <w:proofErr w:type="spellEnd"/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l’investissement en bourse ne se résument pas à suivre des intuitions ou des recommandations aléatoires. </w:t>
      </w:r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Une analyse rigoureuse des données financières, une bonne compréhension des modèles économiques et une maîtrise des outils technologiques sont essentielles pour prendre des décisions éclairées.</w:t>
      </w: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projet vise à </w:t>
      </w:r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analyser le marché boursier et à développer des modèles de prévision des prix des actions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utilisant des techniques de </w:t>
      </w:r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Data Science et de Machine Learning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420E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Enjeux et Approche</w:t>
      </w: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Vous allez vous mettre dans la peau d’un analyste financier et explorer les actions de différentes entreprises afin de :</w:t>
      </w:r>
    </w:p>
    <w:p w:rsidR="00A420EF" w:rsidRPr="00A420EF" w:rsidRDefault="00A420EF" w:rsidP="000A42B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Comprendre le marché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les dynamiques des actions</w:t>
      </w:r>
    </w:p>
    <w:p w:rsidR="00A420EF" w:rsidRPr="00A420EF" w:rsidRDefault="00A420EF" w:rsidP="000A42B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Appliquer des techniques d’analyse de données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préprocessing</w:t>
      </w:r>
      <w:proofErr w:type="spellEnd"/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PCA, </w:t>
      </w:r>
      <w:proofErr w:type="spellStart"/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clustering</w:t>
      </w:r>
      <w:proofErr w:type="spellEnd"/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A420EF" w:rsidRPr="00A420EF" w:rsidRDefault="00A420EF" w:rsidP="000A42B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Détecter des anomalies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certaines périodes</w:t>
      </w:r>
    </w:p>
    <w:p w:rsidR="00A420EF" w:rsidRPr="00A420EF" w:rsidRDefault="00A420EF" w:rsidP="000A42B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Construire des modèles prédictifs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anticiper l’évolution des prix des actions</w:t>
      </w:r>
    </w:p>
    <w:p w:rsidR="00A420EF" w:rsidRPr="00A420EF" w:rsidRDefault="00A420EF" w:rsidP="000A42B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Évaluer et comparer la performance des modèles</w:t>
      </w: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travaillerez sur </w:t>
      </w:r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des données de marché réel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issues des séances précédentes ou d’autres sources en ligne (ex : Yahoo Finance, </w:t>
      </w:r>
      <w:proofErr w:type="spellStart"/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Boursorama</w:t>
      </w:r>
      <w:proofErr w:type="spellEnd"/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). Votre travail devra être </w:t>
      </w:r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rigoureux, structuré et interprété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une rédaction professionnelle.</w:t>
      </w: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420E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Format attendu du rendu</w:t>
      </w: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Votre rendu se fera sous la forme </w:t>
      </w:r>
      <w:r w:rsidRPr="00A420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d’un Notebook </w:t>
      </w:r>
      <w:proofErr w:type="spellStart"/>
      <w:r w:rsidRPr="00A420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Jupyter</w:t>
      </w:r>
      <w:proofErr w:type="spellEnd"/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contenant :</w:t>
      </w:r>
    </w:p>
    <w:p w:rsidR="00A420EF" w:rsidRPr="00A420EF" w:rsidRDefault="00A420EF" w:rsidP="000A42B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 code source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bien commenté</w:t>
      </w:r>
    </w:p>
    <w:p w:rsidR="00A420EF" w:rsidRPr="00A420EF" w:rsidRDefault="00A420EF" w:rsidP="000A42B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L’export au format PDF ou HTML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possible</w:t>
      </w:r>
    </w:p>
    <w:p w:rsidR="00A420EF" w:rsidRPr="006A6FC9" w:rsidRDefault="00A420EF" w:rsidP="000A42B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 analyses détaillées avec des graphiques, des justifications et des interprétations claires</w:t>
      </w:r>
    </w:p>
    <w:p w:rsidR="006A6FC9" w:rsidRPr="00A420EF" w:rsidRDefault="006A6FC9" w:rsidP="000A42B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Une présentation en format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pptx</w:t>
      </w:r>
      <w:proofErr w:type="spellEnd"/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pouvez utiliser les </w:t>
      </w:r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notebooks fournis en cours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mais veillez à bien les adapter aux besoins du projet. L’objectif est d’améliorer </w:t>
      </w:r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le pouvoir prédictif de vos modèles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appliquant des méthodologies adaptées.</w:t>
      </w:r>
    </w:p>
    <w:p w:rsidR="00A420EF" w:rsidRPr="00A420EF" w:rsidRDefault="006A6FC9" w:rsidP="000A42BB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</w:pPr>
      <w:r w:rsidRPr="006A6FC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  <w:lastRenderedPageBreak/>
        <w:t xml:space="preserve">PARTIE A : ANALYSE </w:t>
      </w:r>
      <w:r w:rsidR="00A420EF" w:rsidRPr="006A6FC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  <w:t>ET PRÉTRAITEMENT</w:t>
      </w: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420E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1. Exploration et </w:t>
      </w:r>
      <w:proofErr w:type="spellStart"/>
      <w:r w:rsidRPr="00A420E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reporting</w:t>
      </w:r>
      <w:proofErr w:type="spellEnd"/>
    </w:p>
    <w:p w:rsidR="00A420EF" w:rsidRPr="00A420EF" w:rsidRDefault="00A420EF" w:rsidP="000A42B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Effectuez une </w:t>
      </w:r>
      <w:r w:rsidRPr="00A420E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analyse exploratoire des données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obtenir</w:t>
      </w:r>
      <w:r w:rsidR="000C344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premier aperçu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420EF" w:rsidRPr="00A420EF" w:rsidRDefault="00A420EF" w:rsidP="000A42B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Identifiez les caractéristiques clés et repérez les éventuelles valeurs aberrantes.</w:t>
      </w: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420E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Prétraitement des données</w:t>
      </w:r>
    </w:p>
    <w:p w:rsidR="00A420EF" w:rsidRPr="00A420EF" w:rsidRDefault="00A420EF" w:rsidP="000A42B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Normalisez ou standardisez les variables si nécessaire.</w:t>
      </w:r>
    </w:p>
    <w:p w:rsidR="00A420EF" w:rsidRPr="00A420EF" w:rsidRDefault="00A420EF" w:rsidP="000A42B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Vérifiez les données manquantes et appliquez des stratégies de gestion adaptées.</w:t>
      </w: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420E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Segmentation du marché boursier (</w:t>
      </w:r>
      <w:proofErr w:type="spellStart"/>
      <w:r w:rsidRPr="00A420E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Clustering</w:t>
      </w:r>
      <w:proofErr w:type="spellEnd"/>
      <w:r w:rsidRPr="00A420E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)</w:t>
      </w:r>
    </w:p>
    <w:p w:rsidR="00A420EF" w:rsidRPr="00A420EF" w:rsidRDefault="00A420EF" w:rsidP="000A42B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Appliquez </w:t>
      </w:r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K-</w:t>
      </w:r>
      <w:proofErr w:type="spellStart"/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Means</w:t>
      </w:r>
      <w:proofErr w:type="spellEnd"/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avec k=2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interprétez les groupes obtenus.</w:t>
      </w:r>
    </w:p>
    <w:p w:rsidR="00A420EF" w:rsidRPr="00A420EF" w:rsidRDefault="00A420EF" w:rsidP="000A42B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Déterminez le </w:t>
      </w:r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nombre optimal de clusters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via la méthode du coude et silhouette score.</w:t>
      </w:r>
    </w:p>
    <w:p w:rsidR="00A420EF" w:rsidRPr="00A420EF" w:rsidRDefault="00A420EF" w:rsidP="000A42B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Réalisez un </w:t>
      </w:r>
      <w:proofErr w:type="spellStart"/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clustering</w:t>
      </w:r>
      <w:proofErr w:type="spellEnd"/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hiérarchique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comparez les résultats avec K-</w:t>
      </w:r>
      <w:proofErr w:type="spellStart"/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Means</w:t>
      </w:r>
      <w:proofErr w:type="spellEnd"/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420EF" w:rsidRPr="00A420EF" w:rsidRDefault="00A420EF" w:rsidP="000A42B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Visualisez les clusters sur le plan défini par les </w:t>
      </w:r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deux premières composantes principales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420E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Détection d’anomalies</w:t>
      </w:r>
    </w:p>
    <w:p w:rsidR="00A420EF" w:rsidRPr="00A420EF" w:rsidRDefault="00A420EF" w:rsidP="000A42B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Identifiez les </w:t>
      </w:r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5% de jours considérés comme anomalies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l’aide d’un modèle de</w:t>
      </w:r>
      <w:r w:rsidR="000C344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détection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420EF" w:rsidRPr="00A420EF" w:rsidRDefault="00A420EF" w:rsidP="000A42B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Expliquez les causes potentielles de ces anomalies (événements macroéconomiques, crises, décisions d’entreprise…).</w:t>
      </w: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</w:pPr>
      <w:r w:rsidRPr="006A6FC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  <w:t>PARTIE B : PRÉVISION DES ACTIONS DE TESLA</w:t>
      </w: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</w:pPr>
      <w:r w:rsidRPr="00A420EF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 xml:space="preserve">1. </w:t>
      </w:r>
      <w:r w:rsidRPr="006A6FC9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>Analyse des données de Tesla</w:t>
      </w:r>
    </w:p>
    <w:p w:rsidR="00A420EF" w:rsidRPr="00A420EF" w:rsidRDefault="00A420EF" w:rsidP="000A42B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Effectuez une </w:t>
      </w:r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analyse statistique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descriptive des actions de Tesla.</w:t>
      </w:r>
    </w:p>
    <w:p w:rsidR="00A420EF" w:rsidRPr="00A420EF" w:rsidRDefault="00A420EF" w:rsidP="000A42B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Vérifiez si les prix des actions suivent une distribution </w:t>
      </w:r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normale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et/ou s’ils sont </w:t>
      </w:r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stationnaires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via des tests statistiques (ex : test de </w:t>
      </w:r>
      <w:proofErr w:type="spellStart"/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Dickey</w:t>
      </w:r>
      <w:proofErr w:type="spellEnd"/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-Fuller).</w:t>
      </w: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</w:pPr>
      <w:r w:rsidRPr="00A420EF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 xml:space="preserve">3. </w:t>
      </w:r>
      <w:r w:rsidRPr="006A6FC9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>Modélisation avancée avec SARIMA</w:t>
      </w:r>
      <w:r w:rsidR="006A6FC9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>X</w:t>
      </w:r>
    </w:p>
    <w:p w:rsidR="00A420EF" w:rsidRPr="00A420EF" w:rsidRDefault="00A420EF" w:rsidP="000A42B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 </w:t>
      </w:r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modèle </w:t>
      </w:r>
      <w:proofErr w:type="gramStart"/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ARIMA(</w:t>
      </w:r>
      <w:proofErr w:type="spellStart"/>
      <w:proofErr w:type="gramEnd"/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p,d,q</w:t>
      </w:r>
      <w:proofErr w:type="spellEnd"/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)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analysez ses performances.</w:t>
      </w:r>
    </w:p>
    <w:p w:rsidR="00A420EF" w:rsidRPr="00A420EF" w:rsidRDefault="00A420EF" w:rsidP="000A42B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Étendez à un modèle </w:t>
      </w:r>
      <w:proofErr w:type="gramStart"/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SARIMA(</w:t>
      </w:r>
      <w:proofErr w:type="spellStart"/>
      <w:proofErr w:type="gramEnd"/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p,d,q</w:t>
      </w:r>
      <w:proofErr w:type="spellEnd"/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)(P,D,Q,S)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capturer la saisonnalité des prix.</w:t>
      </w: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</w:pPr>
      <w:r w:rsidRPr="00A420EF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 xml:space="preserve">4. </w:t>
      </w:r>
      <w:r w:rsidRPr="006A6FC9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>Influence des autres actions sur Tesla</w:t>
      </w:r>
    </w:p>
    <w:p w:rsidR="00A420EF" w:rsidRPr="00A420EF" w:rsidRDefault="00A420EF" w:rsidP="000A42B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Étudiez si les actions de </w:t>
      </w:r>
      <w:proofErr w:type="spellStart"/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F</w:t>
      </w:r>
      <w:r w:rsid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acebook</w:t>
      </w:r>
      <w:proofErr w:type="spellEnd"/>
      <w:r w:rsid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, Amazon, Apple, Google et d’autres 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influencent Tesla via un </w:t>
      </w:r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test de causalité de Granger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420EF" w:rsidRPr="00A420EF" w:rsidRDefault="00A420EF" w:rsidP="000A42B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Entraînez un </w:t>
      </w:r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nouveau modèle SARIMA</w:t>
      </w:r>
      <w:r w:rsid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X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intégrant les actions ayant un impact significatif.</w:t>
      </w: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</w:pPr>
      <w:r w:rsidRPr="00A420EF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 xml:space="preserve">5. </w:t>
      </w:r>
      <w:r w:rsidRPr="006A6FC9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 xml:space="preserve">Modèles avancés en </w:t>
      </w:r>
      <w:proofErr w:type="spellStart"/>
      <w:r w:rsidRPr="006A6FC9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>Deep</w:t>
      </w:r>
      <w:proofErr w:type="spellEnd"/>
      <w:r w:rsidRPr="006A6FC9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 xml:space="preserve"> Learning</w:t>
      </w:r>
      <w:r w:rsidR="006A6FC9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 xml:space="preserve"> (Bonus)</w:t>
      </w:r>
    </w:p>
    <w:p w:rsidR="00A420EF" w:rsidRPr="00A420EF" w:rsidRDefault="00A420EF" w:rsidP="000A42B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Expérimentez avec </w:t>
      </w:r>
      <w:proofErr w:type="spellStart"/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Facebook</w:t>
      </w:r>
      <w:proofErr w:type="spellEnd"/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</w:t>
      </w:r>
      <w:proofErr w:type="spellStart"/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Prophet</w:t>
      </w:r>
      <w:proofErr w:type="spellEnd"/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entraînez un modèle prédictif.</w:t>
      </w:r>
    </w:p>
    <w:p w:rsidR="00A420EF" w:rsidRPr="00A420EF" w:rsidRDefault="00A420EF" w:rsidP="000A42B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Testez des architectures </w:t>
      </w:r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LSTM (Long Short-</w:t>
      </w:r>
      <w:proofErr w:type="spellStart"/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Term</w:t>
      </w:r>
      <w:proofErr w:type="spellEnd"/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Memory)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la prévision des séries temporelles.</w:t>
      </w:r>
    </w:p>
    <w:p w:rsidR="00A420EF" w:rsidRPr="00A420EF" w:rsidRDefault="00A420EF" w:rsidP="000A42B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Comparez la</w:t>
      </w:r>
      <w:r w:rsidR="00906B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performance des modèles SARIMA</w:t>
      </w:r>
      <w:r w:rsidR="006A6FC9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Prophet</w:t>
      </w:r>
      <w:proofErr w:type="spellEnd"/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LSTM sur la base de métriques comme </w:t>
      </w:r>
      <w:r w:rsidRPr="006A6FC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RMSE, MAE, R²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A6FC9" w:rsidRDefault="006A6FC9" w:rsidP="000A42BB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</w:pP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</w:pPr>
      <w:r w:rsidRPr="006A6FC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  <w:t>PARTIE C : DÉPLOIEMENT DU MODÈLE</w:t>
      </w: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</w:pPr>
      <w:r w:rsidRPr="000C3446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>1. Préparation du modèle pour le déploiement</w:t>
      </w: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fois votre modèle entraîné et validé, il est crucial de penser à son </w:t>
      </w:r>
      <w:r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mise en production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afin qu’il puisse être utilisé pour des prédictions en temps réel ou en batch.</w:t>
      </w:r>
    </w:p>
    <w:p w:rsidR="00A420EF" w:rsidRPr="00A420EF" w:rsidRDefault="00A420EF" w:rsidP="000A42B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Choix du modèle final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Quel modèle est le plus performant et interprétable pour un usage en production ?</w:t>
      </w:r>
    </w:p>
    <w:p w:rsidR="00A420EF" w:rsidRPr="00A420EF" w:rsidRDefault="00A420EF" w:rsidP="000A42B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Exportation du modèle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Sauvegardez le modèle au format </w:t>
      </w:r>
      <w:proofErr w:type="spellStart"/>
      <w:r w:rsidRPr="000C3446">
        <w:rPr>
          <w:rFonts w:ascii="Courier New" w:eastAsia="Times New Roman" w:hAnsi="Courier New" w:cs="Courier New"/>
          <w:sz w:val="20"/>
          <w:lang w:eastAsia="fr-FR"/>
        </w:rPr>
        <w:t>pickle</w:t>
      </w:r>
      <w:proofErr w:type="spellEnd"/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0C3446">
        <w:rPr>
          <w:rFonts w:ascii="Courier New" w:eastAsia="Times New Roman" w:hAnsi="Courier New" w:cs="Courier New"/>
          <w:sz w:val="20"/>
          <w:lang w:eastAsia="fr-FR"/>
        </w:rPr>
        <w:t>joblib</w:t>
      </w:r>
      <w:proofErr w:type="spellEnd"/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sous forme d’API pour une utilisation dynamique.</w:t>
      </w:r>
    </w:p>
    <w:p w:rsidR="00A420EF" w:rsidRPr="00A420EF" w:rsidRDefault="00A420EF" w:rsidP="000A42B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Optimisation des performances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Y a-t-il un compromis entre précision et rapidité d’exécution ?</w:t>
      </w: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</w:pPr>
      <w:r w:rsidRPr="000C3446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>2. Création d’une API de prédiction</w:t>
      </w: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L’objectif est de permettre à des utilisateurs d’accéder aux prédictions via une API.</w:t>
      </w:r>
    </w:p>
    <w:p w:rsidR="00A420EF" w:rsidRPr="00A420EF" w:rsidRDefault="00A420EF" w:rsidP="000A42BB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Implémentez une </w:t>
      </w:r>
      <w:r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API avec </w:t>
      </w:r>
      <w:proofErr w:type="spellStart"/>
      <w:r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Flask</w:t>
      </w:r>
      <w:proofErr w:type="spellEnd"/>
      <w:r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ou </w:t>
      </w:r>
      <w:proofErr w:type="spellStart"/>
      <w:r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FastAPI</w:t>
      </w:r>
      <w:proofErr w:type="spellEnd"/>
      <w:r w:rsidR="006A6FC9"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ou </w:t>
      </w:r>
      <w:proofErr w:type="spellStart"/>
      <w:r w:rsidR="006A6FC9"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streamlit</w:t>
      </w:r>
      <w:proofErr w:type="spellEnd"/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interroger votre modèle.</w:t>
      </w:r>
    </w:p>
    <w:p w:rsidR="00A420EF" w:rsidRPr="00A420EF" w:rsidRDefault="000C3446" w:rsidP="000A42BB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3446">
        <w:rPr>
          <w:rFonts w:ascii="Times New Roman" w:eastAsia="Times New Roman" w:hAnsi="Times New Roman" w:cs="Times New Roman"/>
          <w:sz w:val="24"/>
          <w:szCs w:val="24"/>
          <w:lang w:eastAsia="fr-FR"/>
        </w:rPr>
        <w:t>Soumettez de nouvelles données afin</w:t>
      </w:r>
      <w:r w:rsidR="00A420EF"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d’obtenir des prévisions.</w:t>
      </w:r>
    </w:p>
    <w:p w:rsidR="00A420EF" w:rsidRPr="00A420EF" w:rsidRDefault="00A420EF" w:rsidP="000A42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</w:pPr>
      <w:r w:rsidRPr="000C344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  <w:t>QUESTIONS OUVERTES POUR AFFINER LES PRÉVISIONS</w:t>
      </w:r>
      <w:r w:rsidR="000C344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  <w:t xml:space="preserve"> (bonus)</w:t>
      </w: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un contexte de prévision boursière avancée, plusieurs </w:t>
      </w:r>
      <w:r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facteurs externes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peuvent influencer les résultats. Il est essentiel de se poser les bonnes questions et d’intégrer des </w:t>
      </w:r>
      <w:proofErr w:type="spellStart"/>
      <w:r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régressseurs</w:t>
      </w:r>
      <w:proofErr w:type="spellEnd"/>
      <w:r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additionnels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améliorer la précision du modèle.</w:t>
      </w: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</w:pPr>
      <w:r w:rsidRPr="000C3446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 xml:space="preserve">1. Largeur des </w:t>
      </w:r>
      <w:proofErr w:type="spellStart"/>
      <w:r w:rsidRPr="000C3446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>régressseurs</w:t>
      </w:r>
      <w:proofErr w:type="spellEnd"/>
      <w:r w:rsidRPr="000C3446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 xml:space="preserve"> et variables explicatives</w:t>
      </w:r>
    </w:p>
    <w:p w:rsidR="00A420EF" w:rsidRPr="00A420EF" w:rsidRDefault="00A420EF" w:rsidP="000A42B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Quelles autres variables pourraient améliorer nos prévisions ?</w:t>
      </w:r>
    </w:p>
    <w:p w:rsidR="00A420EF" w:rsidRPr="00A420EF" w:rsidRDefault="00A420EF" w:rsidP="000A42BB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Indicateurs macroéconomiques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(inflation, taux d’intérêt, chômage)</w:t>
      </w:r>
    </w:p>
    <w:p w:rsidR="00A420EF" w:rsidRPr="00A420EF" w:rsidRDefault="00A420EF" w:rsidP="000A42BB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Cours d’autres actions corrélées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(ex : </w:t>
      </w:r>
      <w:r w:rsidR="00906BD0">
        <w:rPr>
          <w:rFonts w:ascii="Times New Roman" w:eastAsia="Times New Roman" w:hAnsi="Times New Roman" w:cs="Times New Roman"/>
          <w:sz w:val="24"/>
          <w:szCs w:val="24"/>
          <w:lang w:eastAsia="fr-FR"/>
        </w:rPr>
        <w:t>Orange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influence Tesla ?)</w:t>
      </w:r>
    </w:p>
    <w:p w:rsidR="00A420EF" w:rsidRPr="00A420EF" w:rsidRDefault="00A420EF" w:rsidP="000A42BB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Volume des transactions</w:t>
      </w:r>
    </w:p>
    <w:p w:rsidR="00A420EF" w:rsidRPr="00A420EF" w:rsidRDefault="00A420EF" w:rsidP="000A42BB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Sentiment analysé via des articles ou </w:t>
      </w:r>
      <w:proofErr w:type="spellStart"/>
      <w:r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tweets</w:t>
      </w:r>
      <w:proofErr w:type="spellEnd"/>
      <w:r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financiers</w:t>
      </w:r>
    </w:p>
    <w:p w:rsidR="00A420EF" w:rsidRPr="00A420EF" w:rsidRDefault="00A420EF" w:rsidP="000A42B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tester l’impact de ces variables sur notre modèle ? (</w:t>
      </w:r>
      <w:proofErr w:type="spellStart"/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Feature</w:t>
      </w:r>
      <w:proofErr w:type="spellEnd"/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importance, Granger </w:t>
      </w:r>
      <w:proofErr w:type="spellStart"/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Causality</w:t>
      </w:r>
      <w:proofErr w:type="spellEnd"/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Test)</w:t>
      </w: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</w:pPr>
      <w:r w:rsidRPr="000C3446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>2. Événements et jours fériés (</w:t>
      </w:r>
      <w:proofErr w:type="spellStart"/>
      <w:r w:rsidRPr="000C3446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>event</w:t>
      </w:r>
      <w:proofErr w:type="spellEnd"/>
      <w:r w:rsidRPr="000C3446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 xml:space="preserve">, </w:t>
      </w:r>
      <w:proofErr w:type="spellStart"/>
      <w:r w:rsidRPr="000C3446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>holiday</w:t>
      </w:r>
      <w:proofErr w:type="spellEnd"/>
      <w:r w:rsidRPr="000C3446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>)</w:t>
      </w:r>
    </w:p>
    <w:p w:rsidR="00A420EF" w:rsidRPr="00A420EF" w:rsidRDefault="00A420EF" w:rsidP="000A42B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Faut-il prendre en compte des événements spécifiques dans nos prévisions ?</w:t>
      </w:r>
    </w:p>
    <w:p w:rsidR="00A420EF" w:rsidRPr="00A420EF" w:rsidRDefault="00A420EF" w:rsidP="000A42BB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Résultats trimestriels des entreprises</w:t>
      </w:r>
    </w:p>
    <w:p w:rsidR="00A420EF" w:rsidRPr="00A420EF" w:rsidRDefault="00A420EF" w:rsidP="000A42BB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Annonce de nouvelles technologies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(Tesla, Apple, </w:t>
      </w:r>
      <w:proofErr w:type="spellStart"/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Nvidia</w:t>
      </w:r>
      <w:proofErr w:type="spellEnd"/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A420EF" w:rsidRPr="00A420EF" w:rsidRDefault="00A420EF" w:rsidP="000A42BB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Conférences financières majeures (ex : FED, BCE)</w:t>
      </w:r>
    </w:p>
    <w:p w:rsidR="00A420EF" w:rsidRPr="00A420EF" w:rsidRDefault="00A420EF" w:rsidP="000A42BB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Changements de réglementation</w:t>
      </w:r>
    </w:p>
    <w:p w:rsidR="00A420EF" w:rsidRPr="00A420EF" w:rsidRDefault="00A420EF" w:rsidP="000A42B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Quels sont les jours fériés ou périodes de fermeture du marché qui influencent la liquidité et la volatilité ?</w:t>
      </w: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</w:pPr>
      <w:r w:rsidRPr="000C3446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>3. Cycles et tendances long terme</w:t>
      </w:r>
    </w:p>
    <w:p w:rsidR="00A420EF" w:rsidRPr="00A420EF" w:rsidRDefault="00A420EF" w:rsidP="000A42B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Y a-t-il des </w:t>
      </w:r>
      <w:r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cycles récurrents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l’évolution des prix (effet janvier, bull/</w:t>
      </w:r>
      <w:proofErr w:type="spellStart"/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bear</w:t>
      </w:r>
      <w:proofErr w:type="spellEnd"/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market</w:t>
      </w:r>
      <w:proofErr w:type="spellEnd"/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) ?</w:t>
      </w:r>
    </w:p>
    <w:p w:rsidR="00A420EF" w:rsidRPr="00A420EF" w:rsidRDefault="00A420EF" w:rsidP="000A42B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détecter les tendances à long terme et distinguer les effets saisonniers des tendances structurelles ?</w:t>
      </w:r>
    </w:p>
    <w:p w:rsidR="00A420EF" w:rsidRPr="00A420EF" w:rsidRDefault="00A420EF" w:rsidP="000A42B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Quelle est la </w:t>
      </w:r>
      <w:r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périodicité optimale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lissage exponentiel ou SARIMA ?</w:t>
      </w: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</w:pPr>
      <w:r w:rsidRPr="000C3446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 xml:space="preserve">4. Variables connues dans le futur (Future </w:t>
      </w:r>
      <w:proofErr w:type="spellStart"/>
      <w:r w:rsidRPr="000C3446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>known</w:t>
      </w:r>
      <w:proofErr w:type="spellEnd"/>
      <w:r w:rsidRPr="000C3446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 xml:space="preserve"> </w:t>
      </w:r>
      <w:proofErr w:type="spellStart"/>
      <w:r w:rsidRPr="000C3446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>regressors</w:t>
      </w:r>
      <w:proofErr w:type="spellEnd"/>
      <w:r w:rsidRPr="000C3446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>)</w:t>
      </w: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Certaines variables sont connues </w:t>
      </w:r>
      <w:r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avant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prédiction et peuvent être intégrées dans nos modèles.</w:t>
      </w:r>
    </w:p>
    <w:p w:rsidR="00A420EF" w:rsidRPr="00A420EF" w:rsidRDefault="00A420EF" w:rsidP="000A42BB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Quels indicateurs sont prédictibles </w:t>
      </w:r>
      <w:r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avec certitude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? (taux d’intérêt prévus, dividendes annoncés…)</w:t>
      </w:r>
    </w:p>
    <w:p w:rsidR="00A420EF" w:rsidRPr="00A420EF" w:rsidRDefault="00A420EF" w:rsidP="000A42BB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Comment intégrer ces variables dans des modèles comme </w:t>
      </w:r>
      <w:proofErr w:type="spellStart"/>
      <w:r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Facebook</w:t>
      </w:r>
      <w:proofErr w:type="spellEnd"/>
      <w:r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</w:t>
      </w:r>
      <w:proofErr w:type="spellStart"/>
      <w:r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Prophet</w:t>
      </w:r>
      <w:proofErr w:type="spellEnd"/>
      <w:r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ou LSTM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?</w:t>
      </w: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vous avez des questions ou besoin d’une </w:t>
      </w:r>
      <w:r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orientation sur l’approche méthodologique</w:t>
      </w:r>
      <w:r w:rsidRPr="00A420EF">
        <w:rPr>
          <w:rFonts w:ascii="Times New Roman" w:eastAsia="Times New Roman" w:hAnsi="Times New Roman" w:cs="Times New Roman"/>
          <w:sz w:val="24"/>
          <w:szCs w:val="24"/>
          <w:lang w:eastAsia="fr-FR"/>
        </w:rPr>
        <w:t>, n’hésitez pas à me contacter.</w:t>
      </w: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Bon courage !</w:t>
      </w:r>
    </w:p>
    <w:p w:rsidR="00A420EF" w:rsidRPr="00A420EF" w:rsidRDefault="00A420EF" w:rsidP="000A42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344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Mr. SAMBE</w:t>
      </w:r>
    </w:p>
    <w:p w:rsidR="003D43A9" w:rsidRDefault="003D43A9" w:rsidP="000A42BB">
      <w:pPr>
        <w:jc w:val="both"/>
      </w:pPr>
    </w:p>
    <w:sectPr w:rsidR="003D43A9" w:rsidSect="000C344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66C4A"/>
    <w:multiLevelType w:val="multilevel"/>
    <w:tmpl w:val="6040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3C34A2"/>
    <w:multiLevelType w:val="multilevel"/>
    <w:tmpl w:val="B266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D96F21"/>
    <w:multiLevelType w:val="multilevel"/>
    <w:tmpl w:val="4284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201297"/>
    <w:multiLevelType w:val="multilevel"/>
    <w:tmpl w:val="B848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E22082"/>
    <w:multiLevelType w:val="multilevel"/>
    <w:tmpl w:val="820A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2C3FC7"/>
    <w:multiLevelType w:val="multilevel"/>
    <w:tmpl w:val="CF44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A31EB5"/>
    <w:multiLevelType w:val="multilevel"/>
    <w:tmpl w:val="9BC0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FA65BB"/>
    <w:multiLevelType w:val="multilevel"/>
    <w:tmpl w:val="1BCA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2115F7"/>
    <w:multiLevelType w:val="multilevel"/>
    <w:tmpl w:val="B182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4137F8"/>
    <w:multiLevelType w:val="multilevel"/>
    <w:tmpl w:val="AD7E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C23BDF"/>
    <w:multiLevelType w:val="multilevel"/>
    <w:tmpl w:val="47C2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0B74BC"/>
    <w:multiLevelType w:val="multilevel"/>
    <w:tmpl w:val="4A76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793BD3"/>
    <w:multiLevelType w:val="multilevel"/>
    <w:tmpl w:val="AD28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4F1CBA"/>
    <w:multiLevelType w:val="multilevel"/>
    <w:tmpl w:val="8558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474911"/>
    <w:multiLevelType w:val="multilevel"/>
    <w:tmpl w:val="C04A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7B789D"/>
    <w:multiLevelType w:val="multilevel"/>
    <w:tmpl w:val="BC8E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3C5C19"/>
    <w:multiLevelType w:val="multilevel"/>
    <w:tmpl w:val="C3B6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597C1F"/>
    <w:multiLevelType w:val="multilevel"/>
    <w:tmpl w:val="1C7E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CB5C4F"/>
    <w:multiLevelType w:val="multilevel"/>
    <w:tmpl w:val="3950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0"/>
  </w:num>
  <w:num w:numId="4">
    <w:abstractNumId w:val="12"/>
  </w:num>
  <w:num w:numId="5">
    <w:abstractNumId w:val="9"/>
  </w:num>
  <w:num w:numId="6">
    <w:abstractNumId w:val="1"/>
  </w:num>
  <w:num w:numId="7">
    <w:abstractNumId w:val="10"/>
  </w:num>
  <w:num w:numId="8">
    <w:abstractNumId w:val="11"/>
  </w:num>
  <w:num w:numId="9">
    <w:abstractNumId w:val="6"/>
  </w:num>
  <w:num w:numId="10">
    <w:abstractNumId w:val="4"/>
  </w:num>
  <w:num w:numId="11">
    <w:abstractNumId w:val="3"/>
  </w:num>
  <w:num w:numId="12">
    <w:abstractNumId w:val="5"/>
  </w:num>
  <w:num w:numId="13">
    <w:abstractNumId w:val="2"/>
  </w:num>
  <w:num w:numId="14">
    <w:abstractNumId w:val="17"/>
  </w:num>
  <w:num w:numId="15">
    <w:abstractNumId w:val="16"/>
  </w:num>
  <w:num w:numId="16">
    <w:abstractNumId w:val="13"/>
  </w:num>
  <w:num w:numId="17">
    <w:abstractNumId w:val="18"/>
  </w:num>
  <w:num w:numId="18">
    <w:abstractNumId w:val="15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3349A"/>
    <w:rsid w:val="000A42BB"/>
    <w:rsid w:val="000C3446"/>
    <w:rsid w:val="0023349A"/>
    <w:rsid w:val="003D43A9"/>
    <w:rsid w:val="006A6FC9"/>
    <w:rsid w:val="00906BD0"/>
    <w:rsid w:val="00A42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3A9"/>
  </w:style>
  <w:style w:type="paragraph" w:styleId="Titre1">
    <w:name w:val="heading 1"/>
    <w:basedOn w:val="Normal"/>
    <w:link w:val="Titre1Car"/>
    <w:uiPriority w:val="9"/>
    <w:qFormat/>
    <w:rsid w:val="00A420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A420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420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3349A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420E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420E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420E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A420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2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420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6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1069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Alioune Nar SAMBE</dc:creator>
  <cp:lastModifiedBy>Alioune Nar SAMBE</cp:lastModifiedBy>
  <cp:revision>4</cp:revision>
  <cp:lastPrinted>2025-03-04T12:38:00Z</cp:lastPrinted>
  <dcterms:created xsi:type="dcterms:W3CDTF">2025-03-04T12:14:00Z</dcterms:created>
  <dcterms:modified xsi:type="dcterms:W3CDTF">2025-03-04T12:39:00Z</dcterms:modified>
</cp:coreProperties>
</file>